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320"/>
        <w:gridCol w:w="3240"/>
        <w:gridCol w:w="1725"/>
        <w:gridCol w:w="1080"/>
        <w:tblGridChange w:id="0">
          <w:tblGrid>
            <w:gridCol w:w="2340"/>
            <w:gridCol w:w="1320"/>
            <w:gridCol w:w="3240"/>
            <w:gridCol w:w="1725"/>
            <w:gridCol w:w="1080"/>
          </w:tblGrid>
        </w:tblGridChange>
      </w:tblGrid>
      <w:tr>
        <w:trPr>
          <w:trHeight w:val="460" w:hRule="atLeast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40" w:before="60" w:lineRule="auto"/>
              <w:ind w:left="100" w:right="8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6"/>
                <w:szCs w:val="36"/>
                <w:rtl w:val="0"/>
              </w:rPr>
              <w:t xml:space="preserve">유스케이스 모형기술서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140" w:right="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명:  </w:t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향수 쇼핑몰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00" w:firstLine="4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명:  </w:t>
              <w:tab/>
              <w:t xml:space="preserve">향수 추천 알고리즘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단계명: 요구획득단계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활동명: 목록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60" w:lineRule="auto"/>
              <w:ind w:left="14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작업명: 유스케이스모형작성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문서번호 : 01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작성자 :  김은비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60" w:lineRule="auto"/>
              <w:ind w:left="140" w:right="8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작성일:2019/04/02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60" w:lineRule="auto"/>
              <w:ind w:left="140" w:right="8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버전:  1.0</w:t>
            </w:r>
          </w:p>
        </w:tc>
      </w:tr>
    </w:tbl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개요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고객 데이터를 분석하여 제품 추천 알고리즘을 만들고 온라인 홈페이지를 구현한다.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목록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메인화면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유스케이스 다이어그램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유스케이스 다이어그램 설명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유스케이스 다이어그램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유스케이스 다이어그램 설명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유스케이스 다이어그램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유스케이스 다이어그램 설명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장바구니, 주문, 결제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유스케이스 다이어그램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유스케이스 다이어그램 설명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게시판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유스케이스 다이어그램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유스케이스 다이어그램 설명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유스케이스 다이어그램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유스케이스 다이어그램 설명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320"/>
        <w:gridCol w:w="3240"/>
        <w:gridCol w:w="1725"/>
        <w:gridCol w:w="1080"/>
        <w:tblGridChange w:id="0">
          <w:tblGrid>
            <w:gridCol w:w="2340"/>
            <w:gridCol w:w="1320"/>
            <w:gridCol w:w="3240"/>
            <w:gridCol w:w="1725"/>
            <w:gridCol w:w="1080"/>
          </w:tblGrid>
        </w:tblGridChange>
      </w:tblGrid>
      <w:tr>
        <w:trPr>
          <w:trHeight w:val="460" w:hRule="atLeast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0" w:before="60" w:lineRule="auto"/>
              <w:ind w:left="100" w:right="8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6"/>
                <w:szCs w:val="36"/>
                <w:rtl w:val="0"/>
              </w:rPr>
              <w:t xml:space="preserve">유스케이스 모형기술서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40" w:right="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명:  </w:t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향수 쇼핑몰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00" w:firstLine="4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명:  </w:t>
              <w:tab/>
              <w:t xml:space="preserve">향수 추천 알고리즘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단계명: 요구획득단계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활동명: 요구사항 정의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60" w:lineRule="auto"/>
              <w:ind w:left="14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작업명: 유스케이스모형작성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문서번호 : 01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작성자 :  김은비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60" w:lineRule="auto"/>
              <w:ind w:left="140" w:right="8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작성일:2019/04/02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60" w:lineRule="auto"/>
              <w:ind w:left="140" w:right="8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버전:  1.0</w:t>
            </w:r>
          </w:p>
        </w:tc>
      </w:tr>
    </w:tbl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메인화면 유스케이스 다이어그램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342900</wp:posOffset>
            </wp:positionV>
            <wp:extent cx="4876800" cy="3232727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327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메인화면 유스케이스 다이어그램 설명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메인화면 상단의 화면에서 설문지를 작성할 수 있는 링크를 클릭한다.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메인화면 상단의 화면에서 이벤트 관련 배너이미지를 확인할 수 있다.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회원은 메인화면 하단의 화면에서 인기 상품 목록을 확인할 수 있다.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비회원은 메인화면 하단의 화면에서 추천된 향수 제품을 확인할 수 있다.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메인화면 오른쪽 하단의 아이콘을 클릭하면 상담원과 1대1 채팅을 할 수 있다.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320"/>
        <w:gridCol w:w="3240"/>
        <w:gridCol w:w="1725"/>
        <w:gridCol w:w="1080"/>
        <w:tblGridChange w:id="0">
          <w:tblGrid>
            <w:gridCol w:w="2340"/>
            <w:gridCol w:w="1320"/>
            <w:gridCol w:w="3240"/>
            <w:gridCol w:w="1725"/>
            <w:gridCol w:w="1080"/>
          </w:tblGrid>
        </w:tblGridChange>
      </w:tblGrid>
      <w:tr>
        <w:trPr>
          <w:trHeight w:val="460" w:hRule="atLeast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40" w:before="60" w:lineRule="auto"/>
              <w:ind w:left="100" w:right="8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6"/>
                <w:szCs w:val="36"/>
                <w:rtl w:val="0"/>
              </w:rPr>
              <w:t xml:space="preserve">유스케이스 모형기술서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140" w:right="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명:  </w:t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향수 쇼핑몰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100" w:firstLine="4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명:  </w:t>
              <w:tab/>
              <w:t xml:space="preserve">향수 추천 알고리즘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단계명: 요구획득단계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활동명: 요구사항 정의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60" w:lineRule="auto"/>
              <w:ind w:left="14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작업명: 유스케이스모형작성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문서번호 : 02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작성자 :  박건영, 김진영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60" w:lineRule="auto"/>
              <w:ind w:left="140" w:right="8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작성일:2019/04/02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60" w:lineRule="auto"/>
              <w:ind w:left="140" w:right="8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버전:  1.0</w:t>
            </w:r>
          </w:p>
        </w:tc>
      </w:tr>
    </w:tbl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회원관리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유스케이스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/>
        <w:drawing>
          <wp:inline distB="114300" distT="114300" distL="114300" distR="114300">
            <wp:extent cx="5734050" cy="415766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회원관리 유스케이스 다이어그램 설명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비회원은 서비스 이용하기 위해 회원가입을 진행한다.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 후 향수 선호도조사 설문지 작성을 진행한다.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회원은 로그인 시 주문정보를 조회할 수 있다.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회원은 로그인 시 회원정보를 조회할 수 있다.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회원은 로그인 시 회원정보를 수정할 수 있다.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회원은 로그인 시 회원탈퇴를 할 수 있다.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회원은 로그인 아이디 / 비밀번호를 찾을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05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320"/>
        <w:gridCol w:w="3240"/>
        <w:gridCol w:w="1725"/>
        <w:gridCol w:w="1080"/>
        <w:tblGridChange w:id="0">
          <w:tblGrid>
            <w:gridCol w:w="2340"/>
            <w:gridCol w:w="1320"/>
            <w:gridCol w:w="3240"/>
            <w:gridCol w:w="1725"/>
            <w:gridCol w:w="1080"/>
          </w:tblGrid>
        </w:tblGridChange>
      </w:tblGrid>
      <w:tr>
        <w:trPr>
          <w:trHeight w:val="460" w:hRule="atLeast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40" w:before="60" w:lineRule="auto"/>
              <w:ind w:left="100" w:right="8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6"/>
                <w:szCs w:val="36"/>
                <w:rtl w:val="0"/>
              </w:rPr>
              <w:t xml:space="preserve">유스케이스 모형기술서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140" w:right="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명:  </w:t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향수 쇼핑몰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100" w:firstLine="4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명:  </w:t>
              <w:tab/>
              <w:t xml:space="preserve">향수 추천 알고리즘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단계명: 요구획득단계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활동명: 요구사항 정의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60" w:lineRule="auto"/>
              <w:ind w:left="14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작업명: 유스케이스모형작성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문서번호 : 03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작성자 :  김은비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60" w:lineRule="auto"/>
              <w:ind w:left="140" w:right="8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작성일:2019/04/02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60" w:lineRule="auto"/>
              <w:ind w:left="140" w:right="8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버전:  1.0</w:t>
            </w:r>
          </w:p>
        </w:tc>
      </w:tr>
    </w:tbl>
    <w:p w:rsidR="00000000" w:rsidDel="00000000" w:rsidP="00000000" w:rsidRDefault="00000000" w:rsidRPr="00000000" w14:paraId="00000088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유스케이스 다이어그램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538163</wp:posOffset>
            </wp:positionH>
            <wp:positionV relativeFrom="paragraph">
              <wp:posOffset>304800</wp:posOffset>
            </wp:positionV>
            <wp:extent cx="4657725" cy="2886075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6481" l="0" r="69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86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 유스케이스 다이어그램 설명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처음에 등록순으로 정렬된 상품의 목록을 볼 수 있다.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이름, 가격, 인기순으로 상품을 정렬할 수 있다.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상품 이미지를 클릭하면 해당 상품의 상세페이지로 넘어간다.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상세페이지에서 상품의 가격, 이미지, 이름 등 기본 상품 정보를 확인할 수 있다.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상세페이지 하단에서 해당 상품과 유사한 상품을 추천받을 수 있다.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상세페이지 하단에서 해당 회원의 향수 선호도에 맞는 상품을 추천받을 수 있다.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관리자는 상품 관리 페이지에서 상품을 등록할 수 있다.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tabs>
          <w:tab w:val="left" w:pos="3401.574803149606"/>
        </w:tabs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관리자는 상품 관리 페이지에서 등록된 상품을 수정하거나 삭제할 수 있다.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05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320"/>
        <w:gridCol w:w="3240"/>
        <w:gridCol w:w="1725"/>
        <w:gridCol w:w="1080"/>
        <w:tblGridChange w:id="0">
          <w:tblGrid>
            <w:gridCol w:w="2340"/>
            <w:gridCol w:w="1320"/>
            <w:gridCol w:w="3240"/>
            <w:gridCol w:w="1725"/>
            <w:gridCol w:w="1080"/>
          </w:tblGrid>
        </w:tblGridChange>
      </w:tblGrid>
      <w:tr>
        <w:trPr>
          <w:trHeight w:val="460" w:hRule="atLeast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40" w:before="60" w:lineRule="auto"/>
              <w:ind w:left="100" w:right="8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6"/>
                <w:szCs w:val="36"/>
                <w:rtl w:val="0"/>
              </w:rPr>
              <w:t xml:space="preserve">유스케이스 모형기술서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140" w:right="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명:  </w:t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향수 쇼핑몰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100" w:firstLine="4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명:  </w:t>
              <w:tab/>
              <w:t xml:space="preserve">향수 추천 알고리즘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단계명: 요구획득단계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활동명: 요구사항 정의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60" w:lineRule="auto"/>
              <w:ind w:left="14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작업명: 유스케이스모형작성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문서번호 : 04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작성자 :  김은비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60" w:lineRule="auto"/>
              <w:ind w:left="140" w:right="8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작성일:2019/04/02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60" w:lineRule="auto"/>
              <w:ind w:left="140" w:right="8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버전:  1.0</w:t>
            </w:r>
          </w:p>
        </w:tc>
      </w:tr>
    </w:tbl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장바구니, 주문, 결제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유스케이스 다이어그램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423863</wp:posOffset>
            </wp:positionH>
            <wp:positionV relativeFrom="paragraph">
              <wp:posOffset>400050</wp:posOffset>
            </wp:positionV>
            <wp:extent cx="4881563" cy="378686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3786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장바구니, 주문, 결제 유스케이스 다이어그램 설명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구매하고자 하는 상품을 장바구니에 담을 수 있고 상품 목록을 확인할 수 있다.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장바구니에 담긴 상품의 수량을 수정할 수 있다.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장바구니에 담긴 상품을 주문할 수 있다.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주문페이지에 출력된 상품을 결제할 수 있다.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결제 진행 시 결제수단과 배송지를 입력할 수 있다.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관리자는 회원들의 주문 목록을 볼 수 있다.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05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320"/>
        <w:gridCol w:w="3240"/>
        <w:gridCol w:w="1725"/>
        <w:gridCol w:w="1080"/>
        <w:tblGridChange w:id="0">
          <w:tblGrid>
            <w:gridCol w:w="2340"/>
            <w:gridCol w:w="1320"/>
            <w:gridCol w:w="3240"/>
            <w:gridCol w:w="1725"/>
            <w:gridCol w:w="1080"/>
          </w:tblGrid>
        </w:tblGridChange>
      </w:tblGrid>
      <w:tr>
        <w:trPr>
          <w:trHeight w:val="460" w:hRule="atLeast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40" w:before="60" w:lineRule="auto"/>
              <w:ind w:left="100" w:right="8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6"/>
                <w:szCs w:val="36"/>
                <w:rtl w:val="0"/>
              </w:rPr>
              <w:t xml:space="preserve">유스케이스 모형기술서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140" w:right="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명:  </w:t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향수 쇼핑몰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100" w:firstLine="4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명:  </w:t>
              <w:tab/>
              <w:t xml:space="preserve">향수 추천 알고리즘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단계명: 요구획득단계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활동명: 요구사항 정의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60" w:lineRule="auto"/>
              <w:ind w:left="14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작업명: 유스케이스모형작성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문서번호 : 05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작성자 :  강신영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60" w:lineRule="auto"/>
              <w:ind w:left="140" w:right="8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작성일:2019/04/02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60" w:lineRule="auto"/>
              <w:ind w:left="140" w:right="8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버전:  1.0</w:t>
            </w:r>
          </w:p>
        </w:tc>
      </w:tr>
    </w:tbl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게시판 회원  유스케이스 다이어그램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5734050" cy="3619500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게시판 회원 유스케이스 다이어그램 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공지사항 게시판의 게시글을 확인할 수 있다.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리뷰 게시판에 구매한 상품의 평점과 리뷰를 남길 수 있다.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리뷰 게시판에서 원하는 상품의 리뷰를 검색할 수 있다.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Q&amp;A 게시판에 상품, 주문, 결제 등 문의 사항을 남길 수 있다.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리뷰, Q&amp;A 게시판에서 회원이 작성한 글만 수정, 삭제가 가능하다.</w:t>
      </w:r>
    </w:p>
    <w:p w:rsidR="00000000" w:rsidDel="00000000" w:rsidP="00000000" w:rsidRDefault="00000000" w:rsidRPr="00000000" w14:paraId="000000D8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05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320"/>
        <w:gridCol w:w="3240"/>
        <w:gridCol w:w="1725"/>
        <w:gridCol w:w="1080"/>
        <w:tblGridChange w:id="0">
          <w:tblGrid>
            <w:gridCol w:w="2340"/>
            <w:gridCol w:w="1320"/>
            <w:gridCol w:w="3240"/>
            <w:gridCol w:w="1725"/>
            <w:gridCol w:w="1080"/>
          </w:tblGrid>
        </w:tblGridChange>
      </w:tblGrid>
      <w:tr>
        <w:trPr>
          <w:trHeight w:val="460" w:hRule="atLeast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40" w:before="60" w:lineRule="auto"/>
              <w:ind w:left="100" w:right="8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6"/>
                <w:szCs w:val="36"/>
                <w:rtl w:val="0"/>
              </w:rPr>
              <w:t xml:space="preserve">유스케이스 모형기술서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140" w:right="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명:  </w:t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향수 쇼핑몰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100" w:firstLine="4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명:  </w:t>
              <w:tab/>
              <w:t xml:space="preserve">향수 추천 알고리즘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단계명: 요구획득단계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활동명: 요구사항 정의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60" w:lineRule="auto"/>
              <w:ind w:left="14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작업명: 유스케이스모형작성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문서번호 : 06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작성자 :  강신영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60" w:lineRule="auto"/>
              <w:ind w:left="140" w:right="8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작성일:2019/04/02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60" w:lineRule="auto"/>
              <w:ind w:left="140" w:right="8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버전:  1.0</w:t>
            </w:r>
          </w:p>
        </w:tc>
      </w:tr>
    </w:tbl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게시판 관리자  유스케이스 다이어그램</w:t>
      </w:r>
      <w:r w:rsidDel="00000000" w:rsidR="00000000" w:rsidRPr="00000000">
        <w:rPr/>
        <w:drawing>
          <wp:inline distB="114300" distT="114300" distL="114300" distR="114300">
            <wp:extent cx="5734050" cy="444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게시판 관리자 유스케이스 다이어그램 설명</w:t>
      </w:r>
    </w:p>
    <w:p w:rsidR="00000000" w:rsidDel="00000000" w:rsidP="00000000" w:rsidRDefault="00000000" w:rsidRPr="00000000" w14:paraId="000000F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공지사항 게시판의 게시글을 확인할 수 있다.</w:t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리뷰 게시판에 구매한 상품의 평점과 리뷰를 남길 수 있다.</w:t>
      </w:r>
    </w:p>
    <w:p w:rsidR="00000000" w:rsidDel="00000000" w:rsidP="00000000" w:rsidRDefault="00000000" w:rsidRPr="00000000" w14:paraId="000000F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리뷰 게시판에서 원하는 상품의 리뷰를 검색할 수 있다.</w:t>
      </w:r>
    </w:p>
    <w:p w:rsidR="00000000" w:rsidDel="00000000" w:rsidP="00000000" w:rsidRDefault="00000000" w:rsidRPr="00000000" w14:paraId="000000F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Q&amp;A 게시판에 상품, 주문, 결제 등 문의 사항을 남길 수 있다.</w:t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회원/비회원은 리뷰, Q&amp;A 게시판에서 회원이 작성한 글만 수정, 삭제가 가능하다.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05.0" w:type="dxa"/>
        <w:jc w:val="left"/>
        <w:tblInd w:w="-3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320"/>
        <w:gridCol w:w="3240"/>
        <w:gridCol w:w="1725"/>
        <w:gridCol w:w="1080"/>
        <w:tblGridChange w:id="0">
          <w:tblGrid>
            <w:gridCol w:w="2340"/>
            <w:gridCol w:w="1320"/>
            <w:gridCol w:w="3240"/>
            <w:gridCol w:w="1725"/>
            <w:gridCol w:w="1080"/>
          </w:tblGrid>
        </w:tblGridChange>
      </w:tblGrid>
      <w:tr>
        <w:trPr>
          <w:trHeight w:val="460" w:hRule="atLeast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40" w:before="60" w:lineRule="auto"/>
              <w:ind w:left="100" w:right="8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6"/>
                <w:szCs w:val="36"/>
                <w:rtl w:val="0"/>
              </w:rPr>
              <w:t xml:space="preserve">유스케이스 모형기술서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140" w:right="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명:  </w:t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향수 쇼핑몰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ind w:left="100" w:firstLine="4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명:  </w:t>
              <w:tab/>
              <w:t xml:space="preserve">향수 추천 알고리즘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단계명: 요구획득단계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활동명: 요구사항 정의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60" w:lineRule="auto"/>
              <w:ind w:left="14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작업명: 유스케이스모형작성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문서번호 : 07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60" w:lineRule="auto"/>
              <w:ind w:left="100" w:right="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작성자 :  강신영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60" w:lineRule="auto"/>
              <w:ind w:left="140" w:right="8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작성일:2019/04/02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60" w:lineRule="auto"/>
              <w:ind w:left="140" w:right="8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버전:  1.0</w:t>
            </w:r>
          </w:p>
        </w:tc>
      </w:tr>
    </w:tbl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 유스케이스 다이어그램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42052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0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유스케이스 다이어그램 설명</w:t>
      </w:r>
    </w:p>
    <w:p w:rsidR="00000000" w:rsidDel="00000000" w:rsidP="00000000" w:rsidRDefault="00000000" w:rsidRPr="00000000" w14:paraId="000001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관리자는 로그인 시 회원관리를 할 수 있다.</w:t>
      </w:r>
    </w:p>
    <w:p w:rsidR="00000000" w:rsidDel="00000000" w:rsidP="00000000" w:rsidRDefault="00000000" w:rsidRPr="00000000" w14:paraId="000001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관리자는 로그인 시 상품관리를 할 수 있다.</w:t>
      </w:r>
    </w:p>
    <w:p w:rsidR="00000000" w:rsidDel="00000000" w:rsidP="00000000" w:rsidRDefault="00000000" w:rsidRPr="00000000" w14:paraId="000001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관리자는 로그인 시 주문관리를 할 수 있다.</w:t>
      </w:r>
    </w:p>
    <w:p w:rsidR="00000000" w:rsidDel="00000000" w:rsidP="00000000" w:rsidRDefault="00000000" w:rsidRPr="00000000" w14:paraId="000001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관리자는 로그인 시 설문조사관리를 할 수 있다.</w:t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