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FE0" w:rsidRDefault="00912CA0">
      <w:r>
        <w:rPr>
          <w:noProof/>
          <w:lang w:eastAsia="tr-TR"/>
        </w:rPr>
        <w:drawing>
          <wp:inline distT="0" distB="0" distL="0" distR="0">
            <wp:extent cx="5753100" cy="441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CA0" w:rsidRDefault="00912CA0"/>
    <w:p w:rsidR="00912CA0" w:rsidRDefault="00912CA0">
      <w:pPr>
        <w:rPr>
          <w:rFonts w:ascii="Consolas" w:hAnsi="Consolas" w:cs="Consolas"/>
          <w:sz w:val="20"/>
          <w:szCs w:val="20"/>
        </w:rPr>
      </w:pPr>
      <w:r>
        <w:t xml:space="preserve">I try to run </w:t>
      </w:r>
      <w:hyperlink r:id="rId6" w:history="1">
        <w:r w:rsidRPr="00D86B5D">
          <w:rPr>
            <w:rStyle w:val="Hyperlink"/>
            <w:rFonts w:ascii="Consolas" w:hAnsi="Consolas" w:cs="Consolas"/>
            <w:sz w:val="20"/>
            <w:szCs w:val="20"/>
          </w:rPr>
          <w:t>http://10.1.130.68:8080/job/OracleFormsOperaDEV/buildWithParameters?PARAMETER=DYT1017</w:t>
        </w:r>
      </w:hyperlink>
    </w:p>
    <w:p w:rsidR="00912CA0" w:rsidRDefault="00912CA0">
      <w:pPr>
        <w:rPr>
          <w:rFonts w:ascii="Consolas" w:hAnsi="Consolas" w:cs="Consolas"/>
          <w:sz w:val="20"/>
          <w:szCs w:val="20"/>
        </w:rPr>
      </w:pPr>
    </w:p>
    <w:p w:rsidR="00912CA0" w:rsidRPr="00912CA0" w:rsidRDefault="00912CA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But jenkins runs always DYT1018. Do you know any idea?</w:t>
      </w:r>
      <w:bookmarkStart w:id="0" w:name="_GoBack"/>
      <w:bookmarkEnd w:id="0"/>
    </w:p>
    <w:sectPr w:rsidR="00912CA0" w:rsidRPr="00912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CA0"/>
    <w:rsid w:val="00125B54"/>
    <w:rsid w:val="00742574"/>
    <w:rsid w:val="0091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C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12C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C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12C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10.1.130.68:8080/job/OracleFormsOperaDEV/buildWithParameters?PARAMETER=DYT101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Proje06</dc:creator>
  <cp:lastModifiedBy>Proje06</cp:lastModifiedBy>
  <cp:revision>1</cp:revision>
  <dcterms:created xsi:type="dcterms:W3CDTF">2016-09-23T13:28:00Z</dcterms:created>
  <dcterms:modified xsi:type="dcterms:W3CDTF">2016-09-23T13:31:00Z</dcterms:modified>
</cp:coreProperties>
</file>