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4338" w14:textId="77777777" w:rsidR="002E3BA4" w:rsidRPr="004201D3" w:rsidRDefault="004201D3">
      <w:pPr>
        <w:rPr>
          <w:rFonts w:cstheme="minorHAnsi"/>
          <w:b/>
          <w:bCs/>
          <w:sz w:val="40"/>
          <w:szCs w:val="40"/>
        </w:rPr>
      </w:pPr>
      <w:r w:rsidRPr="004201D3">
        <w:rPr>
          <w:rFonts w:cstheme="minorHAnsi"/>
          <w:b/>
          <w:bCs/>
          <w:sz w:val="40"/>
          <w:szCs w:val="40"/>
        </w:rPr>
        <w:t>Receive text and email notifications from flows</w:t>
      </w:r>
    </w:p>
    <w:p w14:paraId="43ECBCF8" w14:textId="77777777" w:rsidR="004201D3" w:rsidRPr="004201D3" w:rsidRDefault="004201D3" w:rsidP="004201D3">
      <w:pPr>
        <w:rPr>
          <w:rFonts w:cstheme="minorHAnsi"/>
        </w:rPr>
      </w:pPr>
      <w:r w:rsidRPr="004201D3">
        <w:rPr>
          <w:rFonts w:cstheme="minorHAnsi"/>
        </w:rPr>
        <w:t>A common use of Power Automate is to get a notification when something happens. Notifications can be emails, text messages, or push notifications on your phone.</w:t>
      </w:r>
    </w:p>
    <w:p w14:paraId="6C1A5939" w14:textId="77777777" w:rsidR="004201D3" w:rsidRPr="004201D3" w:rsidRDefault="004201D3" w:rsidP="004201D3">
      <w:pPr>
        <w:rPr>
          <w:rFonts w:cstheme="minorHAnsi"/>
        </w:rPr>
      </w:pPr>
    </w:p>
    <w:p w14:paraId="49DDC576" w14:textId="77777777" w:rsidR="004201D3" w:rsidRPr="004201D3" w:rsidRDefault="004201D3" w:rsidP="004201D3">
      <w:pPr>
        <w:rPr>
          <w:rFonts w:cstheme="minorHAnsi"/>
        </w:rPr>
      </w:pPr>
      <w:r w:rsidRPr="004201D3">
        <w:rPr>
          <w:rFonts w:cstheme="minorHAnsi"/>
        </w:rPr>
        <w:t>In this unit, you'll create a flow that generates a push notification whenever you receive an email from your manager.</w:t>
      </w:r>
    </w:p>
    <w:p w14:paraId="5BED0D1E" w14:textId="77777777" w:rsidR="004201D3" w:rsidRPr="004201D3" w:rsidRDefault="004201D3" w:rsidP="004201D3">
      <w:pPr>
        <w:shd w:val="clear" w:color="auto" w:fill="FFFFFF"/>
        <w:spacing w:before="480" w:after="180" w:line="240" w:lineRule="auto"/>
        <w:outlineLvl w:val="1"/>
        <w:rPr>
          <w:rFonts w:eastAsia="Times New Roman" w:cstheme="minorHAnsi"/>
          <w:b/>
          <w:bCs/>
          <w:color w:val="171717"/>
          <w:lang w:eastAsia="en-GB"/>
        </w:rPr>
      </w:pPr>
      <w:r w:rsidRPr="004201D3">
        <w:rPr>
          <w:rFonts w:eastAsia="Times New Roman" w:cstheme="minorHAnsi"/>
          <w:b/>
          <w:bCs/>
          <w:color w:val="171717"/>
          <w:lang w:eastAsia="en-GB"/>
        </w:rPr>
        <w:t>Create a flow that sends push notifications</w:t>
      </w:r>
    </w:p>
    <w:p w14:paraId="301D1C27" w14:textId="77777777" w:rsidR="004201D3" w:rsidRPr="004201D3" w:rsidRDefault="004201D3" w:rsidP="004201D3">
      <w:pPr>
        <w:shd w:val="clear" w:color="auto" w:fill="FFFFFF"/>
        <w:spacing w:before="100" w:beforeAutospacing="1" w:after="100" w:afterAutospacing="1" w:line="240" w:lineRule="auto"/>
        <w:rPr>
          <w:rFonts w:eastAsia="Times New Roman" w:cstheme="minorHAnsi"/>
          <w:color w:val="171717"/>
          <w:lang w:eastAsia="en-GB"/>
        </w:rPr>
      </w:pPr>
      <w:r w:rsidRPr="004201D3">
        <w:rPr>
          <w:rFonts w:eastAsia="Times New Roman" w:cstheme="minorHAnsi"/>
          <w:color w:val="171717"/>
          <w:lang w:eastAsia="en-GB"/>
        </w:rPr>
        <w:t>Power Automate comes with many templates to get you started with creating flows. Let's create a flow by using a template.</w:t>
      </w:r>
    </w:p>
    <w:p w14:paraId="67CDDF5B"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Sign in to </w:t>
      </w:r>
      <w:hyperlink r:id="rId5" w:history="1">
        <w:r w:rsidRPr="004201D3">
          <w:rPr>
            <w:rFonts w:eastAsia="Times New Roman" w:cstheme="minorHAnsi"/>
            <w:color w:val="0000FF"/>
            <w:u w:val="single"/>
            <w:lang w:eastAsia="en-GB"/>
          </w:rPr>
          <w:t>Power Automate</w:t>
        </w:r>
      </w:hyperlink>
      <w:r w:rsidRPr="004201D3">
        <w:rPr>
          <w:rFonts w:eastAsia="Times New Roman" w:cstheme="minorHAnsi"/>
          <w:color w:val="171717"/>
          <w:lang w:eastAsia="en-GB"/>
        </w:rPr>
        <w:t> by using your organizational account.</w:t>
      </w:r>
    </w:p>
    <w:p w14:paraId="5FFE8212"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My flows</w:t>
      </w:r>
      <w:r w:rsidRPr="004201D3">
        <w:rPr>
          <w:rFonts w:eastAsia="Times New Roman" w:cstheme="minorHAnsi"/>
          <w:color w:val="171717"/>
          <w:lang w:eastAsia="en-GB"/>
        </w:rPr>
        <w:t>.</w:t>
      </w:r>
    </w:p>
    <w:p w14:paraId="41D0C87A"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New</w:t>
      </w:r>
      <w:r w:rsidRPr="004201D3">
        <w:rPr>
          <w:rFonts w:eastAsia="Times New Roman" w:cstheme="minorHAnsi"/>
          <w:color w:val="171717"/>
          <w:lang w:eastAsia="en-GB"/>
        </w:rPr>
        <w:t>, and then select </w:t>
      </w:r>
      <w:r w:rsidRPr="004201D3">
        <w:rPr>
          <w:rFonts w:eastAsia="Times New Roman" w:cstheme="minorHAnsi"/>
          <w:b/>
          <w:bCs/>
          <w:color w:val="171717"/>
          <w:lang w:eastAsia="en-GB"/>
        </w:rPr>
        <w:t>Create from template</w:t>
      </w:r>
      <w:r w:rsidRPr="004201D3">
        <w:rPr>
          <w:rFonts w:eastAsia="Times New Roman" w:cstheme="minorHAnsi"/>
          <w:color w:val="171717"/>
          <w:lang w:eastAsia="en-GB"/>
        </w:rPr>
        <w:t>.</w:t>
      </w:r>
    </w:p>
    <w:p w14:paraId="01A7C54B"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drawing>
          <wp:inline distT="0" distB="0" distL="0" distR="0" wp14:anchorId="61114A07" wp14:editId="6F51E6BA">
            <wp:extent cx="3314700" cy="3390900"/>
            <wp:effectExtent l="0" t="0" r="0" b="0"/>
            <wp:docPr id="3" name="Picture 3" descr="Create fro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from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390900"/>
                    </a:xfrm>
                    <a:prstGeom prst="rect">
                      <a:avLst/>
                    </a:prstGeom>
                    <a:noFill/>
                    <a:ln>
                      <a:noFill/>
                    </a:ln>
                  </pic:spPr>
                </pic:pic>
              </a:graphicData>
            </a:graphic>
          </wp:inline>
        </w:drawing>
      </w:r>
    </w:p>
    <w:p w14:paraId="1C4880FA"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Scroll down and select </w:t>
      </w:r>
      <w:r w:rsidRPr="004201D3">
        <w:rPr>
          <w:rFonts w:eastAsia="Times New Roman" w:cstheme="minorHAnsi"/>
          <w:b/>
          <w:bCs/>
          <w:color w:val="171717"/>
          <w:lang w:eastAsia="en-GB"/>
        </w:rPr>
        <w:t>Get a push notification when you receive an email from your boss</w:t>
      </w:r>
      <w:r w:rsidRPr="004201D3">
        <w:rPr>
          <w:rFonts w:eastAsia="Times New Roman" w:cstheme="minorHAnsi"/>
          <w:color w:val="171717"/>
          <w:lang w:eastAsia="en-GB"/>
        </w:rPr>
        <w:t>.</w:t>
      </w:r>
    </w:p>
    <w:p w14:paraId="2488A92D"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You can also quickly find this template by entering </w:t>
      </w:r>
      <w:r w:rsidRPr="004201D3">
        <w:rPr>
          <w:rFonts w:eastAsia="Times New Roman" w:cstheme="minorHAnsi"/>
          <w:i/>
          <w:iCs/>
          <w:color w:val="171717"/>
          <w:lang w:eastAsia="en-GB"/>
        </w:rPr>
        <w:t>notifications</w:t>
      </w:r>
      <w:r w:rsidRPr="004201D3">
        <w:rPr>
          <w:rFonts w:eastAsia="Times New Roman" w:cstheme="minorHAnsi"/>
          <w:color w:val="171717"/>
          <w:lang w:eastAsia="en-GB"/>
        </w:rPr>
        <w:t> in the search field.</w:t>
      </w:r>
    </w:p>
    <w:p w14:paraId="29CEE4B9"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Create Flow</w:t>
      </w:r>
      <w:r w:rsidRPr="004201D3">
        <w:rPr>
          <w:rFonts w:eastAsia="Times New Roman" w:cstheme="minorHAnsi"/>
          <w:color w:val="171717"/>
          <w:lang w:eastAsia="en-GB"/>
        </w:rPr>
        <w:t>. The flow will automatically render and open to the details and run history page.</w:t>
      </w:r>
    </w:p>
    <w:p w14:paraId="01296657" w14:textId="104BFB55" w:rsid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To edit the flow and see the steps which will be used to get your email profile and your boss's, select </w:t>
      </w:r>
      <w:r w:rsidRPr="004201D3">
        <w:rPr>
          <w:rFonts w:eastAsia="Times New Roman" w:cstheme="minorHAnsi"/>
          <w:b/>
          <w:bCs/>
          <w:color w:val="171717"/>
          <w:lang w:eastAsia="en-GB"/>
        </w:rPr>
        <w:t>Edit</w:t>
      </w:r>
      <w:r w:rsidRPr="004201D3">
        <w:rPr>
          <w:rFonts w:eastAsia="Times New Roman" w:cstheme="minorHAnsi"/>
          <w:color w:val="171717"/>
          <w:lang w:eastAsia="en-GB"/>
        </w:rPr>
        <w:t>.</w:t>
      </w:r>
    </w:p>
    <w:p w14:paraId="4DF5B23C" w14:textId="1B0DF9B6" w:rsidR="00A043EC" w:rsidRPr="004201D3" w:rsidRDefault="00A043EC" w:rsidP="00A043EC">
      <w:pPr>
        <w:shd w:val="clear" w:color="auto" w:fill="FFFFFF"/>
        <w:spacing w:before="100" w:beforeAutospacing="1" w:after="100" w:afterAutospacing="1" w:line="240" w:lineRule="auto"/>
        <w:rPr>
          <w:rFonts w:eastAsia="Times New Roman" w:cstheme="minorHAnsi"/>
          <w:color w:val="171717"/>
          <w:lang w:eastAsia="en-GB"/>
        </w:rPr>
      </w:pPr>
      <w:r>
        <w:rPr>
          <w:noProof/>
        </w:rPr>
        <w:lastRenderedPageBreak/>
        <w:drawing>
          <wp:inline distT="0" distB="0" distL="0" distR="0" wp14:anchorId="023173EB" wp14:editId="073CF44A">
            <wp:extent cx="57315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9840"/>
                    </a:xfrm>
                    <a:prstGeom prst="rect">
                      <a:avLst/>
                    </a:prstGeom>
                  </pic:spPr>
                </pic:pic>
              </a:graphicData>
            </a:graphic>
          </wp:inline>
        </w:drawing>
      </w:r>
      <w:bookmarkStart w:id="0" w:name="_GoBack"/>
      <w:bookmarkEnd w:id="0"/>
    </w:p>
    <w:p w14:paraId="2C47BA43"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Scroll to the bottom of the flow steps to find the </w:t>
      </w:r>
      <w:r w:rsidRPr="004201D3">
        <w:rPr>
          <w:rFonts w:eastAsia="Times New Roman" w:cstheme="minorHAnsi"/>
          <w:b/>
          <w:bCs/>
          <w:color w:val="171717"/>
          <w:lang w:eastAsia="en-GB"/>
        </w:rPr>
        <w:t>Check if it is my manager</w:t>
      </w:r>
      <w:r w:rsidRPr="004201D3">
        <w:rPr>
          <w:rFonts w:eastAsia="Times New Roman" w:cstheme="minorHAnsi"/>
          <w:color w:val="171717"/>
          <w:lang w:eastAsia="en-GB"/>
        </w:rPr>
        <w:t> section. Expand it by clicking on the title of that section. Your email address and your managers are automatically filled in from the profile information that you entered. If your organization does not store your manager information in the active directory, you can manually input your manager's email here. Only administrators have the right to change this information so you cannot edit this portion of your profile data unless you have administrator rights.</w:t>
      </w:r>
    </w:p>
    <w:p w14:paraId="56C16356"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In the </w:t>
      </w:r>
      <w:r w:rsidRPr="004201D3">
        <w:rPr>
          <w:rFonts w:eastAsia="Times New Roman" w:cstheme="minorHAnsi"/>
          <w:b/>
          <w:bCs/>
          <w:color w:val="171717"/>
          <w:lang w:eastAsia="en-GB"/>
        </w:rPr>
        <w:t>Send a push notification</w:t>
      </w:r>
      <w:r w:rsidRPr="004201D3">
        <w:rPr>
          <w:rFonts w:eastAsia="Times New Roman" w:cstheme="minorHAnsi"/>
          <w:color w:val="171717"/>
          <w:lang w:eastAsia="en-GB"/>
        </w:rPr>
        <w:t> section, select the title bar to change the text of the notification that you'll get when an email is received from your boss.</w:t>
      </w:r>
    </w:p>
    <w:p w14:paraId="540CB069"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drawing>
          <wp:inline distT="0" distB="0" distL="0" distR="0" wp14:anchorId="340D54E6" wp14:editId="7E7EC19C">
            <wp:extent cx="5731510" cy="4023360"/>
            <wp:effectExtent l="0" t="0" r="2540" b="0"/>
            <wp:docPr id="2" name="Picture 2" descr="Edit parameters for the push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arameters for the push not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05D881A4"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To change the text of the email, in the </w:t>
      </w:r>
      <w:r w:rsidRPr="004201D3">
        <w:rPr>
          <w:rFonts w:eastAsia="Times New Roman" w:cstheme="minorHAnsi"/>
          <w:b/>
          <w:bCs/>
          <w:color w:val="171717"/>
          <w:lang w:eastAsia="en-GB"/>
        </w:rPr>
        <w:t>Text</w:t>
      </w:r>
      <w:r w:rsidRPr="004201D3">
        <w:rPr>
          <w:rFonts w:eastAsia="Times New Roman" w:cstheme="minorHAnsi"/>
          <w:color w:val="171717"/>
          <w:lang w:eastAsia="en-GB"/>
        </w:rPr>
        <w:t> field, enter a new message. You can also select dynamic content fields in the list.</w:t>
      </w:r>
    </w:p>
    <w:p w14:paraId="5DF22DB8" w14:textId="77777777" w:rsidR="004201D3" w:rsidRPr="004201D3" w:rsidRDefault="004201D3" w:rsidP="004201D3">
      <w:p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noProof/>
          <w:color w:val="171717"/>
          <w:lang w:eastAsia="en-GB"/>
        </w:rPr>
        <w:lastRenderedPageBreak/>
        <w:drawing>
          <wp:inline distT="0" distB="0" distL="0" distR="0" wp14:anchorId="5FD67781" wp14:editId="41B37731">
            <wp:extent cx="5607050" cy="2057400"/>
            <wp:effectExtent l="0" t="0" r="0" b="0"/>
            <wp:docPr id="1" name="Picture 1" descr="New mess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essage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057400"/>
                    </a:xfrm>
                    <a:prstGeom prst="rect">
                      <a:avLst/>
                    </a:prstGeom>
                    <a:noFill/>
                    <a:ln>
                      <a:noFill/>
                    </a:ln>
                  </pic:spPr>
                </pic:pic>
              </a:graphicData>
            </a:graphic>
          </wp:inline>
        </w:drawing>
      </w:r>
    </w:p>
    <w:p w14:paraId="2ED0CE13" w14:textId="77777777" w:rsidR="004201D3" w:rsidRPr="004201D3" w:rsidRDefault="004201D3" w:rsidP="004201D3">
      <w:pPr>
        <w:numPr>
          <w:ilvl w:val="0"/>
          <w:numId w:val="1"/>
        </w:numPr>
        <w:shd w:val="clear" w:color="auto" w:fill="FFFFFF"/>
        <w:spacing w:before="100" w:beforeAutospacing="1" w:after="100" w:afterAutospacing="1" w:line="240" w:lineRule="auto"/>
        <w:ind w:left="570"/>
        <w:rPr>
          <w:rFonts w:eastAsia="Times New Roman" w:cstheme="minorHAnsi"/>
          <w:color w:val="171717"/>
          <w:lang w:eastAsia="en-GB"/>
        </w:rPr>
      </w:pPr>
      <w:r w:rsidRPr="004201D3">
        <w:rPr>
          <w:rFonts w:eastAsia="Times New Roman" w:cstheme="minorHAnsi"/>
          <w:color w:val="171717"/>
          <w:lang w:eastAsia="en-GB"/>
        </w:rPr>
        <w:t>Select </w:t>
      </w:r>
      <w:r w:rsidRPr="004201D3">
        <w:rPr>
          <w:rFonts w:eastAsia="Times New Roman" w:cstheme="minorHAnsi"/>
          <w:b/>
          <w:bCs/>
          <w:color w:val="171717"/>
          <w:lang w:eastAsia="en-GB"/>
        </w:rPr>
        <w:t>Save</w:t>
      </w:r>
      <w:r w:rsidRPr="004201D3">
        <w:rPr>
          <w:rFonts w:eastAsia="Times New Roman" w:cstheme="minorHAnsi"/>
          <w:color w:val="171717"/>
          <w:lang w:eastAsia="en-GB"/>
        </w:rPr>
        <w:t> to save and test the flow.</w:t>
      </w:r>
    </w:p>
    <w:p w14:paraId="1B7E8DC4" w14:textId="77777777" w:rsidR="004201D3" w:rsidRPr="004201D3" w:rsidRDefault="004201D3" w:rsidP="004201D3">
      <w:pPr>
        <w:shd w:val="clear" w:color="auto" w:fill="FFFFFF"/>
        <w:spacing w:before="100" w:beforeAutospacing="1" w:after="100" w:afterAutospacing="1" w:line="240" w:lineRule="auto"/>
        <w:rPr>
          <w:rFonts w:cstheme="minorHAnsi"/>
        </w:rPr>
      </w:pPr>
      <w:r w:rsidRPr="004201D3">
        <w:rPr>
          <w:rFonts w:eastAsia="Times New Roman" w:cstheme="minorHAnsi"/>
          <w:color w:val="171717"/>
          <w:lang w:eastAsia="en-GB"/>
        </w:rPr>
        <w:t>Now, when emails arrive from your boss, you'll get a push notification on your phone.</w:t>
      </w:r>
    </w:p>
    <w:sectPr w:rsidR="004201D3" w:rsidRPr="0042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43EC"/>
    <w:multiLevelType w:val="multilevel"/>
    <w:tmpl w:val="CAD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D3"/>
    <w:rsid w:val="002E3BA4"/>
    <w:rsid w:val="004201D3"/>
    <w:rsid w:val="00A043E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385"/>
  <w15:chartTrackingRefBased/>
  <w15:docId w15:val="{8F21A95D-F13D-414A-9A6D-87970519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201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1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01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01D3"/>
    <w:rPr>
      <w:color w:val="0000FF"/>
      <w:u w:val="single"/>
    </w:rPr>
  </w:style>
  <w:style w:type="character" w:styleId="Strong">
    <w:name w:val="Strong"/>
    <w:basedOn w:val="DefaultParagraphFont"/>
    <w:uiPriority w:val="22"/>
    <w:qFormat/>
    <w:rsid w:val="004201D3"/>
    <w:rPr>
      <w:b/>
      <w:bCs/>
    </w:rPr>
  </w:style>
  <w:style w:type="character" w:styleId="Emphasis">
    <w:name w:val="Emphasis"/>
    <w:basedOn w:val="DefaultParagraphFont"/>
    <w:uiPriority w:val="20"/>
    <w:qFormat/>
    <w:rsid w:val="00420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s.flow.microsof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2</cp:revision>
  <dcterms:created xsi:type="dcterms:W3CDTF">2020-03-17T18:58:00Z</dcterms:created>
  <dcterms:modified xsi:type="dcterms:W3CDTF">2020-03-17T19:46:00Z</dcterms:modified>
</cp:coreProperties>
</file>