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FE6D" w14:textId="77777777" w:rsidR="00792EE6" w:rsidRDefault="00792EE6" w:rsidP="00792EE6">
      <w:pPr>
        <w:pStyle w:val="ListParagraph"/>
        <w:numPr>
          <w:ilvl w:val="0"/>
          <w:numId w:val="1"/>
        </w:numPr>
      </w:pPr>
      <w:r>
        <w:t xml:space="preserve">What's the </w:t>
      </w:r>
      <w:proofErr w:type="spellStart"/>
      <w:r>
        <w:t>Jenkinsfile</w:t>
      </w:r>
      <w:proofErr w:type="spellEnd"/>
      <w:r>
        <w:t>?</w:t>
      </w:r>
    </w:p>
    <w:p w14:paraId="0A626CAC" w14:textId="77777777" w:rsidR="00792EE6" w:rsidRDefault="00792EE6" w:rsidP="00792EE6"/>
    <w:p w14:paraId="7CEFCA7D" w14:textId="4CA42B85" w:rsidR="00792EE6" w:rsidRDefault="00792EE6" w:rsidP="00792EE6">
      <w:pPr>
        <w:pStyle w:val="ListParagraph"/>
        <w:numPr>
          <w:ilvl w:val="1"/>
          <w:numId w:val="1"/>
        </w:numPr>
      </w:pPr>
      <w:r>
        <w:t>None of these</w:t>
      </w:r>
    </w:p>
    <w:p w14:paraId="16380C9B" w14:textId="512679A9" w:rsidR="00792EE6" w:rsidRDefault="00792EE6" w:rsidP="00792EE6">
      <w:pPr>
        <w:pStyle w:val="ListParagraph"/>
        <w:numPr>
          <w:ilvl w:val="1"/>
          <w:numId w:val="1"/>
        </w:numPr>
      </w:pPr>
      <w:r>
        <w:t>It's only used for freestyle projects</w:t>
      </w:r>
    </w:p>
    <w:p w14:paraId="7F485F0F" w14:textId="4C163B42" w:rsidR="00792EE6" w:rsidRDefault="00792EE6" w:rsidP="00792EE6">
      <w:pPr>
        <w:pStyle w:val="ListParagraph"/>
        <w:numPr>
          <w:ilvl w:val="1"/>
          <w:numId w:val="1"/>
        </w:numPr>
      </w:pPr>
      <w:r>
        <w:t>It contains the definition for a pipeline</w:t>
      </w:r>
    </w:p>
    <w:p w14:paraId="1C954033" w14:textId="0BEC3E47" w:rsidR="00792EE6" w:rsidRDefault="00792EE6" w:rsidP="00792EE6">
      <w:pPr>
        <w:pStyle w:val="ListParagraph"/>
        <w:numPr>
          <w:ilvl w:val="1"/>
          <w:numId w:val="1"/>
        </w:numPr>
      </w:pPr>
      <w:r>
        <w:t>It contains the basic configuration for Jenkins</w:t>
      </w:r>
    </w:p>
    <w:p w14:paraId="46CD1B73" w14:textId="48DE7CAC" w:rsidR="00792EE6" w:rsidRDefault="00792EE6" w:rsidP="00792EE6">
      <w:pPr>
        <w:pStyle w:val="ListParagraph"/>
        <w:numPr>
          <w:ilvl w:val="0"/>
          <w:numId w:val="1"/>
        </w:numPr>
      </w:pPr>
      <w:r>
        <w:t>Which answer best describes continuous integration?</w:t>
      </w:r>
    </w:p>
    <w:p w14:paraId="45A2D4BB" w14:textId="77777777" w:rsidR="00792EE6" w:rsidRDefault="00792EE6" w:rsidP="00792EE6"/>
    <w:p w14:paraId="12C7EE7E" w14:textId="2F1CE956" w:rsidR="00792EE6" w:rsidRDefault="00792EE6" w:rsidP="00792EE6">
      <w:pPr>
        <w:pStyle w:val="ListParagraph"/>
        <w:numPr>
          <w:ilvl w:val="1"/>
          <w:numId w:val="1"/>
        </w:numPr>
      </w:pPr>
      <w:r>
        <w:t>A software development discipline where software is built so that it can be released to production at any time.</w:t>
      </w:r>
    </w:p>
    <w:p w14:paraId="1B15021C" w14:textId="033050C7" w:rsidR="00792EE6" w:rsidRDefault="00792EE6" w:rsidP="00792EE6">
      <w:pPr>
        <w:pStyle w:val="ListParagraph"/>
        <w:numPr>
          <w:ilvl w:val="1"/>
          <w:numId w:val="1"/>
        </w:numPr>
      </w:pPr>
      <w:r>
        <w:t>A software development discipline where software is released continuously as part of an automated pipeline.</w:t>
      </w:r>
    </w:p>
    <w:p w14:paraId="0FFEB7B4" w14:textId="6F978F2C" w:rsidR="00792EE6" w:rsidRDefault="00792EE6" w:rsidP="00792EE6">
      <w:pPr>
        <w:pStyle w:val="ListParagraph"/>
        <w:numPr>
          <w:ilvl w:val="1"/>
          <w:numId w:val="1"/>
        </w:numPr>
      </w:pPr>
      <w:r>
        <w:t>Building in 60 minutes or less.</w:t>
      </w:r>
    </w:p>
    <w:p w14:paraId="4876F7DC" w14:textId="245C83A0" w:rsidR="00792EE6" w:rsidRDefault="00792EE6" w:rsidP="00792EE6">
      <w:pPr>
        <w:pStyle w:val="ListParagraph"/>
        <w:numPr>
          <w:ilvl w:val="1"/>
          <w:numId w:val="1"/>
        </w:numPr>
      </w:pPr>
      <w:r>
        <w:t>A software development practice where contributors are integrating their work very frequently.</w:t>
      </w:r>
    </w:p>
    <w:p w14:paraId="721195B1" w14:textId="77777777" w:rsidR="00792EE6" w:rsidRDefault="00792EE6" w:rsidP="00792EE6">
      <w:pPr>
        <w:pStyle w:val="ListParagraph"/>
        <w:numPr>
          <w:ilvl w:val="0"/>
          <w:numId w:val="1"/>
        </w:numPr>
      </w:pPr>
      <w:r>
        <w:t>How can you assign projects to specific agent nodes?</w:t>
      </w:r>
    </w:p>
    <w:p w14:paraId="27A89260" w14:textId="77777777" w:rsidR="00792EE6" w:rsidRDefault="00792EE6" w:rsidP="00792EE6"/>
    <w:p w14:paraId="09043615" w14:textId="43DC4719" w:rsidR="00792EE6" w:rsidRDefault="00792EE6" w:rsidP="00792EE6">
      <w:pPr>
        <w:pStyle w:val="ListParagraph"/>
        <w:numPr>
          <w:ilvl w:val="1"/>
          <w:numId w:val="1"/>
        </w:numPr>
      </w:pPr>
      <w:r>
        <w:t>None of these</w:t>
      </w:r>
    </w:p>
    <w:p w14:paraId="019B88DE" w14:textId="5DBAE7AC" w:rsidR="00792EE6" w:rsidRDefault="00792EE6" w:rsidP="00792EE6">
      <w:pPr>
        <w:pStyle w:val="ListParagraph"/>
        <w:numPr>
          <w:ilvl w:val="1"/>
          <w:numId w:val="1"/>
        </w:numPr>
      </w:pPr>
      <w:r>
        <w:t xml:space="preserve">Using an expression that matches a </w:t>
      </w:r>
      <w:proofErr w:type="gramStart"/>
      <w:r>
        <w:t>node's  label</w:t>
      </w:r>
      <w:proofErr w:type="gramEnd"/>
    </w:p>
    <w:p w14:paraId="46DE59D5" w14:textId="499615DA" w:rsidR="00792EE6" w:rsidRDefault="00792EE6" w:rsidP="00792EE6">
      <w:pPr>
        <w:pStyle w:val="ListParagraph"/>
        <w:numPr>
          <w:ilvl w:val="1"/>
          <w:numId w:val="1"/>
        </w:numPr>
      </w:pPr>
      <w:r>
        <w:t>Select the node from the 'Project Configuration' view</w:t>
      </w:r>
    </w:p>
    <w:p w14:paraId="643DC724" w14:textId="1DD12F54" w:rsidR="00792EE6" w:rsidRDefault="00792EE6" w:rsidP="00792EE6">
      <w:pPr>
        <w:pStyle w:val="ListParagraph"/>
        <w:numPr>
          <w:ilvl w:val="1"/>
          <w:numId w:val="1"/>
        </w:numPr>
      </w:pPr>
      <w:r>
        <w:t>Set the projects in the 'Manage Node' view</w:t>
      </w:r>
    </w:p>
    <w:p w14:paraId="07436618" w14:textId="77777777" w:rsidR="00792EE6" w:rsidRDefault="00792EE6" w:rsidP="00792EE6">
      <w:pPr>
        <w:pStyle w:val="ListParagraph"/>
        <w:numPr>
          <w:ilvl w:val="0"/>
          <w:numId w:val="1"/>
        </w:numPr>
      </w:pPr>
      <w:r>
        <w:t>What's the difference between an upstream project and a downstream project?</w:t>
      </w:r>
    </w:p>
    <w:p w14:paraId="3FB06822" w14:textId="77777777" w:rsidR="00792EE6" w:rsidRDefault="00792EE6" w:rsidP="00792EE6"/>
    <w:p w14:paraId="6D97A9C7" w14:textId="1BD7168A" w:rsidR="00792EE6" w:rsidRDefault="00792EE6" w:rsidP="00792EE6">
      <w:pPr>
        <w:pStyle w:val="ListParagraph"/>
        <w:numPr>
          <w:ilvl w:val="1"/>
          <w:numId w:val="1"/>
        </w:numPr>
      </w:pPr>
      <w:r>
        <w:t>An upstream project has more build steps</w:t>
      </w:r>
    </w:p>
    <w:p w14:paraId="6E5937CB" w14:textId="258878A3" w:rsidR="00792EE6" w:rsidRDefault="00792EE6" w:rsidP="00792EE6">
      <w:pPr>
        <w:pStyle w:val="ListParagraph"/>
        <w:numPr>
          <w:ilvl w:val="1"/>
          <w:numId w:val="1"/>
        </w:numPr>
      </w:pPr>
      <w:r>
        <w:t>An upstream project triggers a downstream project.</w:t>
      </w:r>
    </w:p>
    <w:p w14:paraId="6FBE545D" w14:textId="7F88CA25" w:rsidR="00792EE6" w:rsidRDefault="00792EE6" w:rsidP="00792EE6">
      <w:pPr>
        <w:pStyle w:val="ListParagraph"/>
        <w:numPr>
          <w:ilvl w:val="1"/>
          <w:numId w:val="1"/>
        </w:numPr>
      </w:pPr>
      <w:r>
        <w:t>A downstream project produces no artifacts.</w:t>
      </w:r>
    </w:p>
    <w:p w14:paraId="1FF25962" w14:textId="3DBFF1D7" w:rsidR="00792EE6" w:rsidRDefault="00792EE6" w:rsidP="00792EE6">
      <w:pPr>
        <w:pStyle w:val="ListParagraph"/>
        <w:numPr>
          <w:ilvl w:val="1"/>
          <w:numId w:val="1"/>
        </w:numPr>
      </w:pPr>
      <w:r>
        <w:t>A downstream project triggers an upstream project.</w:t>
      </w:r>
    </w:p>
    <w:p w14:paraId="4DCDCE4E" w14:textId="67DB4527" w:rsidR="00792EE6" w:rsidRDefault="00792EE6" w:rsidP="00792EE6">
      <w:pPr>
        <w:pStyle w:val="ListParagraph"/>
        <w:numPr>
          <w:ilvl w:val="0"/>
          <w:numId w:val="1"/>
        </w:numPr>
      </w:pPr>
      <w:r>
        <w:t>What's a big priority of continuous integration?</w:t>
      </w:r>
    </w:p>
    <w:p w14:paraId="6B70554F" w14:textId="77777777" w:rsidR="00792EE6" w:rsidRDefault="00792EE6" w:rsidP="00792EE6"/>
    <w:p w14:paraId="4F85A2C5" w14:textId="2157DEA4" w:rsidR="00792EE6" w:rsidRDefault="00792EE6" w:rsidP="00792EE6">
      <w:pPr>
        <w:pStyle w:val="ListParagraph"/>
        <w:numPr>
          <w:ilvl w:val="1"/>
          <w:numId w:val="1"/>
        </w:numPr>
      </w:pPr>
      <w:r>
        <w:t>Automate only when necessary</w:t>
      </w:r>
    </w:p>
    <w:p w14:paraId="54C24F22" w14:textId="4304F033" w:rsidR="00792EE6" w:rsidRDefault="00792EE6" w:rsidP="00792EE6">
      <w:pPr>
        <w:pStyle w:val="ListParagraph"/>
        <w:numPr>
          <w:ilvl w:val="1"/>
          <w:numId w:val="1"/>
        </w:numPr>
      </w:pPr>
      <w:r>
        <w:t>Making sure a manager approves every line of code</w:t>
      </w:r>
    </w:p>
    <w:p w14:paraId="3D62B6F3" w14:textId="2F7FBE54" w:rsidR="00792EE6" w:rsidRDefault="00792EE6" w:rsidP="00792EE6">
      <w:pPr>
        <w:pStyle w:val="ListParagraph"/>
        <w:numPr>
          <w:ilvl w:val="1"/>
          <w:numId w:val="1"/>
        </w:numPr>
      </w:pPr>
      <w:r>
        <w:t>Fixing broken builds</w:t>
      </w:r>
    </w:p>
    <w:p w14:paraId="2A7DFE2D" w14:textId="0F115BD3" w:rsidR="00792EE6" w:rsidRDefault="00792EE6" w:rsidP="00792EE6">
      <w:pPr>
        <w:pStyle w:val="ListParagraph"/>
        <w:numPr>
          <w:ilvl w:val="1"/>
          <w:numId w:val="1"/>
        </w:numPr>
      </w:pPr>
      <w:r>
        <w:t>Making sure everyone gets to contribute the exact same amount</w:t>
      </w:r>
    </w:p>
    <w:p w14:paraId="4425ABDD" w14:textId="50F7B896" w:rsidR="00792EE6" w:rsidRDefault="00792EE6" w:rsidP="00792EE6">
      <w:pPr>
        <w:pStyle w:val="ListParagraph"/>
        <w:numPr>
          <w:ilvl w:val="0"/>
          <w:numId w:val="1"/>
        </w:numPr>
      </w:pPr>
      <w:r>
        <w:t>Which job type Is always available In Jenkins without additional plugins?</w:t>
      </w:r>
    </w:p>
    <w:p w14:paraId="743F0DC1" w14:textId="4513DAFA" w:rsidR="00792EE6" w:rsidRDefault="00792EE6" w:rsidP="00792EE6">
      <w:pPr>
        <w:pStyle w:val="ListParagraph"/>
        <w:numPr>
          <w:ilvl w:val="1"/>
          <w:numId w:val="1"/>
        </w:numPr>
      </w:pPr>
      <w:r>
        <w:t>Ant project</w:t>
      </w:r>
    </w:p>
    <w:p w14:paraId="31FFA877" w14:textId="1CA79C44" w:rsidR="00792EE6" w:rsidRDefault="005A5B86" w:rsidP="00792EE6">
      <w:pPr>
        <w:pStyle w:val="ListParagraph"/>
        <w:numPr>
          <w:ilvl w:val="1"/>
          <w:numId w:val="1"/>
        </w:numPr>
      </w:pPr>
      <w:proofErr w:type="spellStart"/>
      <w:r>
        <w:t>C</w:t>
      </w:r>
      <w:r w:rsidR="00792EE6">
        <w:t>Make</w:t>
      </w:r>
      <w:proofErr w:type="spellEnd"/>
      <w:r w:rsidR="00792EE6">
        <w:t xml:space="preserve"> project</w:t>
      </w:r>
    </w:p>
    <w:p w14:paraId="37EEA0BE" w14:textId="3D91C7B7" w:rsidR="00792EE6" w:rsidRDefault="00792EE6" w:rsidP="00792EE6">
      <w:pPr>
        <w:pStyle w:val="ListParagraph"/>
        <w:numPr>
          <w:ilvl w:val="1"/>
          <w:numId w:val="1"/>
        </w:numPr>
      </w:pPr>
      <w:r>
        <w:t>Grad</w:t>
      </w:r>
      <w:r w:rsidR="005A5B86">
        <w:t>l</w:t>
      </w:r>
      <w:r>
        <w:t>e project</w:t>
      </w:r>
    </w:p>
    <w:p w14:paraId="589965C0" w14:textId="457E781C" w:rsidR="00792EE6" w:rsidRDefault="00792EE6" w:rsidP="00792EE6">
      <w:pPr>
        <w:pStyle w:val="ListParagraph"/>
        <w:numPr>
          <w:ilvl w:val="1"/>
          <w:numId w:val="1"/>
        </w:numPr>
      </w:pPr>
      <w:r>
        <w:t>Pipeline project</w:t>
      </w:r>
    </w:p>
    <w:p w14:paraId="13DC6227" w14:textId="6BB50683" w:rsidR="00792EE6" w:rsidRDefault="00792EE6" w:rsidP="00792EE6">
      <w:pPr>
        <w:pStyle w:val="ListParagraph"/>
        <w:numPr>
          <w:ilvl w:val="0"/>
          <w:numId w:val="1"/>
        </w:numPr>
      </w:pPr>
      <w:r>
        <w:t>What does the M# of executors" field on the Jenkins master control?</w:t>
      </w:r>
    </w:p>
    <w:p w14:paraId="08AE262C" w14:textId="66A695C5" w:rsidR="00792EE6" w:rsidRDefault="00792EE6" w:rsidP="00792EE6">
      <w:pPr>
        <w:pStyle w:val="ListParagraph"/>
        <w:numPr>
          <w:ilvl w:val="1"/>
          <w:numId w:val="1"/>
        </w:numPr>
      </w:pPr>
      <w:r>
        <w:t>Maximum number of jobs which can be run concurrently on attached agents.</w:t>
      </w:r>
    </w:p>
    <w:p w14:paraId="1BFB1BB6" w14:textId="6DB67EDB" w:rsidR="00792EE6" w:rsidRDefault="00792EE6" w:rsidP="00792EE6">
      <w:pPr>
        <w:pStyle w:val="ListParagraph"/>
        <w:numPr>
          <w:ilvl w:val="1"/>
          <w:numId w:val="1"/>
        </w:numPr>
      </w:pPr>
      <w:r>
        <w:t>Number of Java threads that can run Jenkins jobs.</w:t>
      </w:r>
    </w:p>
    <w:p w14:paraId="0B62D1AA" w14:textId="78D5287E" w:rsidR="00792EE6" w:rsidRDefault="00792EE6" w:rsidP="00792EE6">
      <w:pPr>
        <w:pStyle w:val="ListParagraph"/>
        <w:numPr>
          <w:ilvl w:val="1"/>
          <w:numId w:val="1"/>
        </w:numPr>
      </w:pPr>
      <w:r>
        <w:t xml:space="preserve">Number of external build agents that can be used </w:t>
      </w:r>
      <w:proofErr w:type="spellStart"/>
      <w:r>
        <w:t>forjobs</w:t>
      </w:r>
      <w:proofErr w:type="spellEnd"/>
      <w:r>
        <w:t xml:space="preserve"> run on this Jenkins master.</w:t>
      </w:r>
    </w:p>
    <w:p w14:paraId="6912113D" w14:textId="3461858E" w:rsidR="00792EE6" w:rsidRDefault="00792EE6" w:rsidP="00792EE6">
      <w:pPr>
        <w:pStyle w:val="ListParagraph"/>
        <w:numPr>
          <w:ilvl w:val="1"/>
          <w:numId w:val="1"/>
        </w:numPr>
      </w:pPr>
      <w:r>
        <w:lastRenderedPageBreak/>
        <w:t>Number of CPU cores configured for this master.</w:t>
      </w:r>
    </w:p>
    <w:p w14:paraId="19ADC8E4" w14:textId="65D6F014" w:rsidR="00792EE6" w:rsidRDefault="00792EE6" w:rsidP="00792EE6">
      <w:pPr>
        <w:pStyle w:val="ListParagraph"/>
        <w:numPr>
          <w:ilvl w:val="1"/>
          <w:numId w:val="1"/>
        </w:numPr>
      </w:pPr>
      <w:r>
        <w:t>Number of jobs that can execute simultaneously on the Jenkins master</w:t>
      </w:r>
    </w:p>
    <w:p w14:paraId="5AC789DA" w14:textId="77777777" w:rsidR="0069085D" w:rsidRPr="00833E35" w:rsidRDefault="0069085D" w:rsidP="0069085D">
      <w:pPr>
        <w:pStyle w:val="ListParagraph"/>
        <w:numPr>
          <w:ilvl w:val="0"/>
          <w:numId w:val="1"/>
        </w:numPr>
        <w:rPr>
          <w:rFonts w:cstheme="minorHAnsi"/>
        </w:rPr>
      </w:pPr>
      <w:r w:rsidRPr="00833E35">
        <w:rPr>
          <w:rFonts w:cstheme="minorHAnsi"/>
        </w:rPr>
        <w:t xml:space="preserve">Which instruction sets the base image for the subsequent builds in the </w:t>
      </w:r>
      <w:proofErr w:type="spellStart"/>
      <w:r w:rsidRPr="00833E35">
        <w:rPr>
          <w:rFonts w:cstheme="minorHAnsi"/>
        </w:rPr>
        <w:t>Dokcerfile</w:t>
      </w:r>
      <w:proofErr w:type="spellEnd"/>
      <w:r w:rsidRPr="00833E35">
        <w:rPr>
          <w:rFonts w:cstheme="minorHAnsi"/>
        </w:rPr>
        <w:t>?</w:t>
      </w:r>
    </w:p>
    <w:p w14:paraId="340056B3" w14:textId="77777777" w:rsidR="0069085D" w:rsidRPr="00833E35" w:rsidRDefault="0069085D" w:rsidP="0069085D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BASE</w:t>
      </w:r>
    </w:p>
    <w:p w14:paraId="0C0AEE17" w14:textId="77777777" w:rsidR="0069085D" w:rsidRPr="00833E35" w:rsidRDefault="0069085D" w:rsidP="0069085D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FROM</w:t>
      </w:r>
    </w:p>
    <w:p w14:paraId="1A5CB2C3" w14:textId="77777777" w:rsidR="0069085D" w:rsidRDefault="0069085D" w:rsidP="0069085D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ADD</w:t>
      </w:r>
    </w:p>
    <w:p w14:paraId="7142A479" w14:textId="77777777" w:rsidR="0069085D" w:rsidRPr="00833E35" w:rsidRDefault="0069085D" w:rsidP="0069085D">
      <w:pPr>
        <w:pStyle w:val="ListParagraph"/>
        <w:numPr>
          <w:ilvl w:val="0"/>
          <w:numId w:val="1"/>
        </w:numPr>
        <w:rPr>
          <w:rFonts w:cstheme="minorHAnsi"/>
        </w:rPr>
      </w:pPr>
      <w:r w:rsidRPr="00833E35">
        <w:rPr>
          <w:rFonts w:cstheme="minorHAnsi"/>
        </w:rPr>
        <w:t xml:space="preserve">---------------------------instruction sets the </w:t>
      </w:r>
      <w:proofErr w:type="spellStart"/>
      <w:r w:rsidRPr="00833E35">
        <w:rPr>
          <w:rFonts w:cstheme="minorHAnsi"/>
        </w:rPr>
        <w:t>enviroment</w:t>
      </w:r>
      <w:proofErr w:type="spellEnd"/>
      <w:r w:rsidRPr="00833E35">
        <w:rPr>
          <w:rFonts w:cstheme="minorHAnsi"/>
        </w:rPr>
        <w:t xml:space="preserve"> value to the key and it is available for the subsequent build steps and in the running container as well.</w:t>
      </w:r>
    </w:p>
    <w:p w14:paraId="24ACBAA8" w14:textId="77777777" w:rsidR="0069085D" w:rsidRPr="00833E35" w:rsidRDefault="0069085D" w:rsidP="0069085D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ENTRYPOINT</w:t>
      </w:r>
    </w:p>
    <w:p w14:paraId="11818CE3" w14:textId="77777777" w:rsidR="0069085D" w:rsidRPr="00833E35" w:rsidRDefault="0069085D" w:rsidP="0069085D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CMD</w:t>
      </w:r>
    </w:p>
    <w:p w14:paraId="32068960" w14:textId="77777777" w:rsidR="0069085D" w:rsidRDefault="0069085D" w:rsidP="0069085D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ENV</w:t>
      </w:r>
    </w:p>
    <w:p w14:paraId="3FD10875" w14:textId="77777777" w:rsidR="0069085D" w:rsidRPr="00833E35" w:rsidRDefault="0069085D" w:rsidP="0069085D">
      <w:pPr>
        <w:pStyle w:val="ListParagraph"/>
        <w:numPr>
          <w:ilvl w:val="0"/>
          <w:numId w:val="1"/>
        </w:numPr>
        <w:rPr>
          <w:rFonts w:cstheme="minorHAnsi"/>
          <w:spacing w:val="-5"/>
        </w:rPr>
      </w:pPr>
      <w:r w:rsidRPr="00833E35">
        <w:rPr>
          <w:rFonts w:cstheme="minorHAnsi"/>
          <w:spacing w:val="-5"/>
        </w:rPr>
        <w:t>Which of the following is the correct command to store an image to a registry?</w:t>
      </w:r>
    </w:p>
    <w:p w14:paraId="513E4F83" w14:textId="77777777" w:rsidR="0069085D" w:rsidRPr="00833E35" w:rsidRDefault="0069085D" w:rsidP="0069085D">
      <w:pPr>
        <w:pStyle w:val="ListParagraph"/>
        <w:numPr>
          <w:ilvl w:val="1"/>
          <w:numId w:val="1"/>
        </w:numPr>
        <w:rPr>
          <w:rFonts w:cstheme="minorHAnsi"/>
          <w:spacing w:val="-5"/>
        </w:rPr>
      </w:pPr>
      <w:r w:rsidRPr="00833E35">
        <w:rPr>
          <w:rFonts w:cstheme="minorHAnsi"/>
          <w:spacing w:val="-5"/>
        </w:rPr>
        <w:t>docker commit [OPTIONS] NAME</w:t>
      </w:r>
      <w:proofErr w:type="gramStart"/>
      <w:r w:rsidRPr="00833E35">
        <w:rPr>
          <w:rFonts w:cstheme="minorHAnsi"/>
          <w:spacing w:val="-5"/>
        </w:rPr>
        <w:t>[:TAG</w:t>
      </w:r>
      <w:proofErr w:type="gramEnd"/>
      <w:r w:rsidRPr="00833E35">
        <w:rPr>
          <w:rFonts w:cstheme="minorHAnsi"/>
          <w:spacing w:val="-5"/>
        </w:rPr>
        <w:t>]</w:t>
      </w:r>
    </w:p>
    <w:p w14:paraId="5E7D3AB7" w14:textId="77777777" w:rsidR="0069085D" w:rsidRPr="00833E35" w:rsidRDefault="0069085D" w:rsidP="0069085D">
      <w:pPr>
        <w:pStyle w:val="ListParagraph"/>
        <w:numPr>
          <w:ilvl w:val="1"/>
          <w:numId w:val="1"/>
        </w:numPr>
        <w:rPr>
          <w:rFonts w:cstheme="minorHAnsi"/>
          <w:spacing w:val="-5"/>
        </w:rPr>
      </w:pPr>
      <w:r w:rsidRPr="00833E35">
        <w:rPr>
          <w:rFonts w:cstheme="minorHAnsi"/>
          <w:spacing w:val="-5"/>
        </w:rPr>
        <w:t>docker upload [OPTIONS] NAME</w:t>
      </w:r>
      <w:proofErr w:type="gramStart"/>
      <w:r w:rsidRPr="00833E35">
        <w:rPr>
          <w:rFonts w:cstheme="minorHAnsi"/>
          <w:spacing w:val="-5"/>
        </w:rPr>
        <w:t>[:TAG</w:t>
      </w:r>
      <w:proofErr w:type="gramEnd"/>
      <w:r w:rsidRPr="00833E35">
        <w:rPr>
          <w:rFonts w:cstheme="minorHAnsi"/>
          <w:spacing w:val="-5"/>
        </w:rPr>
        <w:t>]</w:t>
      </w:r>
    </w:p>
    <w:p w14:paraId="05426E6D" w14:textId="77777777" w:rsidR="0069085D" w:rsidRPr="00833E35" w:rsidRDefault="0069085D" w:rsidP="0069085D">
      <w:pPr>
        <w:pStyle w:val="ListParagraph"/>
        <w:numPr>
          <w:ilvl w:val="1"/>
          <w:numId w:val="1"/>
        </w:numPr>
        <w:rPr>
          <w:rFonts w:cstheme="minorHAnsi"/>
          <w:spacing w:val="-5"/>
        </w:rPr>
      </w:pPr>
      <w:r w:rsidRPr="00833E35">
        <w:rPr>
          <w:rFonts w:cstheme="minorHAnsi"/>
          <w:spacing w:val="-5"/>
        </w:rPr>
        <w:t>docker push [OPTIONS] NAME</w:t>
      </w:r>
      <w:proofErr w:type="gramStart"/>
      <w:r w:rsidRPr="00833E35">
        <w:rPr>
          <w:rFonts w:cstheme="minorHAnsi"/>
          <w:spacing w:val="-5"/>
        </w:rPr>
        <w:t>[:TAG</w:t>
      </w:r>
      <w:proofErr w:type="gramEnd"/>
      <w:r w:rsidRPr="00833E35">
        <w:rPr>
          <w:rFonts w:cstheme="minorHAnsi"/>
          <w:spacing w:val="-5"/>
        </w:rPr>
        <w:t>]</w:t>
      </w:r>
    </w:p>
    <w:p w14:paraId="60930D4F" w14:textId="77777777" w:rsidR="0069085D" w:rsidRDefault="0069085D" w:rsidP="0069085D">
      <w:pPr>
        <w:pStyle w:val="ListParagraph"/>
        <w:numPr>
          <w:ilvl w:val="1"/>
          <w:numId w:val="1"/>
        </w:numPr>
        <w:rPr>
          <w:rFonts w:cstheme="minorHAnsi"/>
          <w:spacing w:val="-5"/>
        </w:rPr>
      </w:pPr>
      <w:r w:rsidRPr="00833E35">
        <w:rPr>
          <w:rFonts w:cstheme="minorHAnsi"/>
          <w:spacing w:val="-5"/>
        </w:rPr>
        <w:t>docker store [OPTIONS] NAME</w:t>
      </w:r>
      <w:proofErr w:type="gramStart"/>
      <w:r w:rsidRPr="00833E35">
        <w:rPr>
          <w:rFonts w:cstheme="minorHAnsi"/>
          <w:spacing w:val="-5"/>
        </w:rPr>
        <w:t>[:TAG</w:t>
      </w:r>
      <w:proofErr w:type="gramEnd"/>
      <w:r w:rsidRPr="00833E35">
        <w:rPr>
          <w:rFonts w:cstheme="minorHAnsi"/>
          <w:spacing w:val="-5"/>
        </w:rPr>
        <w:t>]</w:t>
      </w:r>
    </w:p>
    <w:p w14:paraId="04727502" w14:textId="77777777" w:rsidR="0069085D" w:rsidRPr="00833E35" w:rsidRDefault="0069085D" w:rsidP="0069085D">
      <w:pPr>
        <w:pStyle w:val="ListParagraph"/>
        <w:numPr>
          <w:ilvl w:val="0"/>
          <w:numId w:val="1"/>
        </w:numPr>
        <w:rPr>
          <w:rFonts w:cstheme="minorHAnsi"/>
        </w:rPr>
      </w:pPr>
      <w:r w:rsidRPr="00833E35">
        <w:rPr>
          <w:rFonts w:cstheme="minorHAnsi"/>
        </w:rPr>
        <w:t>The ------------ instruction creates a mount point with the specified name and marks it as holding externally mounted volumes from native host or other containers.</w:t>
      </w:r>
    </w:p>
    <w:p w14:paraId="35FF7105" w14:textId="77777777" w:rsidR="0069085D" w:rsidRPr="00833E35" w:rsidRDefault="0069085D" w:rsidP="0069085D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MOUNT</w:t>
      </w:r>
    </w:p>
    <w:p w14:paraId="239F9580" w14:textId="77777777" w:rsidR="0069085D" w:rsidRPr="00833E35" w:rsidRDefault="0069085D" w:rsidP="0069085D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VOLUME</w:t>
      </w:r>
    </w:p>
    <w:p w14:paraId="3C370A52" w14:textId="77777777" w:rsidR="0069085D" w:rsidRDefault="0069085D" w:rsidP="0069085D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ADD</w:t>
      </w:r>
    </w:p>
    <w:p w14:paraId="2693B5D2" w14:textId="77777777" w:rsidR="0069085D" w:rsidRPr="00833E35" w:rsidRDefault="0069085D" w:rsidP="0069085D">
      <w:pPr>
        <w:pStyle w:val="ListParagraph"/>
        <w:numPr>
          <w:ilvl w:val="0"/>
          <w:numId w:val="1"/>
        </w:numPr>
        <w:rPr>
          <w:rFonts w:cstheme="minorHAnsi"/>
        </w:rPr>
      </w:pPr>
      <w:r w:rsidRPr="00833E35">
        <w:rPr>
          <w:rFonts w:cstheme="minorHAnsi"/>
        </w:rPr>
        <w:t>Each layer is only a set of differences from the layer before it. The layers are stacked on top of each other. Is this statement about the image correct?</w:t>
      </w:r>
    </w:p>
    <w:p w14:paraId="0BB2FE74" w14:textId="77777777" w:rsidR="0069085D" w:rsidRPr="00833E35" w:rsidRDefault="0069085D" w:rsidP="0069085D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YES</w:t>
      </w:r>
    </w:p>
    <w:p w14:paraId="6CD84E5A" w14:textId="77777777" w:rsidR="0069085D" w:rsidRDefault="0069085D" w:rsidP="0069085D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NO</w:t>
      </w:r>
    </w:p>
    <w:p w14:paraId="4142C4F6" w14:textId="77777777" w:rsidR="0069085D" w:rsidRPr="00833E35" w:rsidRDefault="0069085D" w:rsidP="0069085D">
      <w:pPr>
        <w:pStyle w:val="ListParagraph"/>
        <w:numPr>
          <w:ilvl w:val="0"/>
          <w:numId w:val="1"/>
        </w:numPr>
        <w:rPr>
          <w:rFonts w:cstheme="minorHAnsi"/>
        </w:rPr>
      </w:pPr>
      <w:r w:rsidRPr="00833E35">
        <w:rPr>
          <w:rFonts w:cstheme="minorHAnsi"/>
        </w:rPr>
        <w:t xml:space="preserve">When you create a </w:t>
      </w:r>
      <w:proofErr w:type="gramStart"/>
      <w:r w:rsidRPr="00833E35">
        <w:rPr>
          <w:rFonts w:cstheme="minorHAnsi"/>
        </w:rPr>
        <w:t>container</w:t>
      </w:r>
      <w:proofErr w:type="gramEnd"/>
      <w:r w:rsidRPr="00833E35">
        <w:rPr>
          <w:rFonts w:cstheme="minorHAnsi"/>
        </w:rPr>
        <w:t xml:space="preserve"> It adds one writable layer on top of all the layers of the image. Is this statement about the image correct?</w:t>
      </w:r>
    </w:p>
    <w:p w14:paraId="398AEB5B" w14:textId="77777777" w:rsidR="0069085D" w:rsidRPr="00833E35" w:rsidRDefault="0069085D" w:rsidP="0069085D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YES</w:t>
      </w:r>
    </w:p>
    <w:p w14:paraId="2173E1AB" w14:textId="77777777" w:rsidR="0069085D" w:rsidRDefault="0069085D" w:rsidP="0069085D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NO</w:t>
      </w:r>
    </w:p>
    <w:p w14:paraId="75A52E44" w14:textId="77777777" w:rsidR="0069085D" w:rsidRPr="00833E35" w:rsidRDefault="0069085D" w:rsidP="0069085D">
      <w:pPr>
        <w:pStyle w:val="ListParagraph"/>
        <w:numPr>
          <w:ilvl w:val="0"/>
          <w:numId w:val="1"/>
        </w:numPr>
        <w:rPr>
          <w:rFonts w:cstheme="minorHAnsi"/>
        </w:rPr>
      </w:pPr>
      <w:r w:rsidRPr="00833E35">
        <w:rPr>
          <w:rFonts w:cstheme="minorHAnsi"/>
        </w:rPr>
        <w:t>What is the default network that the docker creates automatically?</w:t>
      </w:r>
    </w:p>
    <w:p w14:paraId="5CECDC0A" w14:textId="77777777" w:rsidR="0069085D" w:rsidRPr="00833E35" w:rsidRDefault="0069085D" w:rsidP="0069085D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proofErr w:type="gramStart"/>
      <w:r w:rsidRPr="00833E35">
        <w:rPr>
          <w:rFonts w:cstheme="minorHAnsi"/>
        </w:rPr>
        <w:t>Bridge,Overlay</w:t>
      </w:r>
      <w:proofErr w:type="spellEnd"/>
      <w:proofErr w:type="gramEnd"/>
    </w:p>
    <w:p w14:paraId="05C256DC" w14:textId="77777777" w:rsidR="0069085D" w:rsidRPr="00833E35" w:rsidRDefault="0069085D" w:rsidP="0069085D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proofErr w:type="gramStart"/>
      <w:r w:rsidRPr="00833E35">
        <w:rPr>
          <w:rFonts w:cstheme="minorHAnsi"/>
        </w:rPr>
        <w:t>Host,Bridge</w:t>
      </w:r>
      <w:proofErr w:type="spellEnd"/>
      <w:proofErr w:type="gramEnd"/>
    </w:p>
    <w:p w14:paraId="0B8AE6A1" w14:textId="77777777" w:rsidR="0069085D" w:rsidRDefault="0069085D" w:rsidP="0069085D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proofErr w:type="gramStart"/>
      <w:r w:rsidRPr="00833E35">
        <w:rPr>
          <w:rFonts w:cstheme="minorHAnsi"/>
        </w:rPr>
        <w:t>Overlay,Bridge</w:t>
      </w:r>
      <w:proofErr w:type="spellEnd"/>
      <w:proofErr w:type="gramEnd"/>
    </w:p>
    <w:p w14:paraId="6ABE6482" w14:textId="77777777" w:rsidR="0069085D" w:rsidRPr="00833E35" w:rsidRDefault="0069085D" w:rsidP="0069085D">
      <w:pPr>
        <w:pStyle w:val="ListParagraph"/>
        <w:numPr>
          <w:ilvl w:val="0"/>
          <w:numId w:val="1"/>
        </w:numPr>
        <w:rPr>
          <w:rFonts w:cstheme="minorHAnsi"/>
        </w:rPr>
      </w:pPr>
      <w:r w:rsidRPr="00833E35">
        <w:rPr>
          <w:rFonts w:cstheme="minorHAnsi"/>
        </w:rPr>
        <w:t>What is the scope of the bridge network?</w:t>
      </w:r>
    </w:p>
    <w:p w14:paraId="2522CE02" w14:textId="77777777" w:rsidR="0069085D" w:rsidRPr="00833E35" w:rsidRDefault="0069085D" w:rsidP="0069085D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Internal</w:t>
      </w:r>
    </w:p>
    <w:p w14:paraId="4345E317" w14:textId="77777777" w:rsidR="0069085D" w:rsidRDefault="0069085D" w:rsidP="0069085D">
      <w:pPr>
        <w:pStyle w:val="ListParagraph"/>
        <w:numPr>
          <w:ilvl w:val="1"/>
          <w:numId w:val="1"/>
        </w:numPr>
        <w:rPr>
          <w:rFonts w:cstheme="minorHAnsi"/>
        </w:rPr>
      </w:pPr>
      <w:r w:rsidRPr="00833E35">
        <w:rPr>
          <w:rFonts w:cstheme="minorHAnsi"/>
        </w:rPr>
        <w:t>External</w:t>
      </w:r>
    </w:p>
    <w:p w14:paraId="02CBAD64" w14:textId="77777777" w:rsidR="0069085D" w:rsidRDefault="0069085D" w:rsidP="0069085D">
      <w:pPr>
        <w:pStyle w:val="ListParagraph"/>
      </w:pPr>
    </w:p>
    <w:sectPr w:rsidR="00690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3CAA"/>
    <w:multiLevelType w:val="hybridMultilevel"/>
    <w:tmpl w:val="077EE6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67410"/>
    <w:multiLevelType w:val="hybridMultilevel"/>
    <w:tmpl w:val="AE849C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878860">
    <w:abstractNumId w:val="1"/>
  </w:num>
  <w:num w:numId="2" w16cid:durableId="161237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E6"/>
    <w:rsid w:val="0020437F"/>
    <w:rsid w:val="002B51AE"/>
    <w:rsid w:val="005A5B86"/>
    <w:rsid w:val="0069085D"/>
    <w:rsid w:val="00792EE6"/>
    <w:rsid w:val="0098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306A"/>
  <w15:chartTrackingRefBased/>
  <w15:docId w15:val="{608147B8-CF74-4261-9DDA-B331910B2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2E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2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816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87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60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16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4030">
          <w:marLeft w:val="0"/>
          <w:marRight w:val="0"/>
          <w:marTop w:val="12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620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47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54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48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65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70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82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7956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9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34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645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001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2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19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97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36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878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149035">
          <w:marLeft w:val="0"/>
          <w:marRight w:val="0"/>
          <w:marTop w:val="12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7780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32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11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1170">
          <w:marLeft w:val="0"/>
          <w:marRight w:val="0"/>
          <w:marTop w:val="12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309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32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58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84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2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23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115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52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00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wolkentech cp</dc:creator>
  <cp:keywords/>
  <dc:description/>
  <cp:lastModifiedBy>Papa Rao</cp:lastModifiedBy>
  <cp:revision>2</cp:revision>
  <dcterms:created xsi:type="dcterms:W3CDTF">2026-04-09T11:59:00Z</dcterms:created>
  <dcterms:modified xsi:type="dcterms:W3CDTF">2026-04-09T11:59:00Z</dcterms:modified>
</cp:coreProperties>
</file>