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05" w:rsidRPr="00A43324" w:rsidRDefault="00B2154A" w:rsidP="00A43324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Synthesis Digital Library Engineering &amp; Computer Science</w:t>
      </w:r>
      <w:r w:rsidR="00163A05" w:rsidRPr="00A43324">
        <w:rPr>
          <w:rFonts w:asciiTheme="minorHAnsi" w:hAnsiTheme="minorHAnsi" w:cstheme="minorHAnsi"/>
          <w:b/>
          <w:sz w:val="24"/>
          <w:szCs w:val="24"/>
        </w:rPr>
        <w:t>– ebook collection</w:t>
      </w:r>
    </w:p>
    <w:p w:rsidR="00163A05" w:rsidRPr="00A43324" w:rsidRDefault="00F56A52" w:rsidP="00A43324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Vendor</w:t>
      </w:r>
      <w:r w:rsidR="00163A05" w:rsidRPr="00A43324">
        <w:rPr>
          <w:rFonts w:asciiTheme="minorHAnsi" w:hAnsiTheme="minorHAnsi" w:cstheme="minorHAnsi"/>
          <w:b/>
          <w:sz w:val="24"/>
          <w:szCs w:val="24"/>
        </w:rPr>
        <w:t xml:space="preserve"> MARC Record Loading</w:t>
      </w:r>
    </w:p>
    <w:p w:rsidR="00163A05" w:rsidRPr="00A43324" w:rsidRDefault="00163A05" w:rsidP="00A43324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A43324">
        <w:rPr>
          <w:rFonts w:asciiTheme="minorHAnsi" w:hAnsiTheme="minorHAnsi" w:cstheme="minorHAnsi"/>
          <w:b/>
          <w:sz w:val="24"/>
          <w:szCs w:val="24"/>
        </w:rPr>
        <w:t>See the General Procedure document for how to load collection</w:t>
      </w:r>
    </w:p>
    <w:p w:rsidR="00163A05" w:rsidRPr="00A43324" w:rsidRDefault="00163A05" w:rsidP="00163A0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63A05" w:rsidRPr="00A43324" w:rsidRDefault="00163A05" w:rsidP="00163A0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43324">
        <w:rPr>
          <w:rFonts w:asciiTheme="minorHAnsi" w:hAnsiTheme="minorHAnsi" w:cstheme="minorHAnsi"/>
          <w:sz w:val="24"/>
          <w:szCs w:val="24"/>
        </w:rPr>
        <w:t xml:space="preserve">This README addresses the particulars of working with </w:t>
      </w:r>
      <w:r w:rsidR="00B2154A">
        <w:rPr>
          <w:rFonts w:asciiTheme="minorHAnsi" w:hAnsiTheme="minorHAnsi" w:cstheme="minorHAnsi"/>
          <w:sz w:val="24"/>
          <w:szCs w:val="24"/>
        </w:rPr>
        <w:t>umsyn</w:t>
      </w:r>
      <w:r w:rsidR="00F56A52">
        <w:rPr>
          <w:rFonts w:asciiTheme="minorHAnsi" w:hAnsiTheme="minorHAnsi" w:cstheme="minorHAnsi"/>
          <w:sz w:val="24"/>
          <w:szCs w:val="24"/>
        </w:rPr>
        <w:t xml:space="preserve"> records from vendor found at </w:t>
      </w:r>
      <w:r w:rsidR="00F56A52" w:rsidRPr="00F56A52">
        <w:rPr>
          <w:rFonts w:asciiTheme="minorHAnsi" w:hAnsiTheme="minorHAnsi" w:cstheme="minorHAnsi"/>
          <w:sz w:val="24"/>
          <w:szCs w:val="24"/>
        </w:rPr>
        <w:t>https://www.morganclaypool.com/page/marc</w:t>
      </w:r>
      <w:r w:rsidRPr="00A43324">
        <w:rPr>
          <w:rFonts w:asciiTheme="minorHAnsi" w:hAnsiTheme="minorHAnsi" w:cstheme="minorHAnsi"/>
          <w:sz w:val="24"/>
          <w:szCs w:val="24"/>
        </w:rPr>
        <w:t>.</w:t>
      </w:r>
    </w:p>
    <w:p w:rsidR="00163A05" w:rsidRPr="00A43324" w:rsidRDefault="00163A05" w:rsidP="00163A0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63A05" w:rsidRPr="00A43324" w:rsidRDefault="00B2154A" w:rsidP="00163A05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Collection: UWSYN</w:t>
      </w:r>
    </w:p>
    <w:p w:rsidR="00163A05" w:rsidRDefault="00B2154A" w:rsidP="00163A05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Load Code: umsyn</w:t>
      </w:r>
    </w:p>
    <w:p w:rsidR="00A43324" w:rsidRDefault="00A43324" w:rsidP="00163A0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63A05" w:rsidRPr="00A43324" w:rsidRDefault="00A43324" w:rsidP="00163A05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files uses the assigned task called </w:t>
      </w:r>
      <w:r w:rsidR="00F56A52">
        <w:rPr>
          <w:rFonts w:asciiTheme="minorHAnsi" w:hAnsiTheme="minorHAnsi" w:cstheme="minorHAnsi"/>
          <w:sz w:val="24"/>
          <w:szCs w:val="24"/>
        </w:rPr>
        <w:t>UMSYN</w:t>
      </w:r>
      <w:r>
        <w:rPr>
          <w:rFonts w:asciiTheme="minorHAnsi" w:hAnsiTheme="minorHAnsi" w:cstheme="minorHAnsi"/>
          <w:sz w:val="24"/>
          <w:szCs w:val="24"/>
        </w:rPr>
        <w:t xml:space="preserve"> that does the following:</w:t>
      </w:r>
    </w:p>
    <w:p w:rsidR="00163A05" w:rsidRPr="00A43324" w:rsidRDefault="00163A05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A43324">
        <w:rPr>
          <w:rFonts w:asciiTheme="minorHAnsi" w:hAnsiTheme="minorHAnsi" w:cstheme="minorHAnsi"/>
          <w:sz w:val="24"/>
          <w:szCs w:val="24"/>
        </w:rPr>
        <w:t xml:space="preserve">1. </w:t>
      </w:r>
      <w:r w:rsidR="00811AC7">
        <w:rPr>
          <w:rFonts w:asciiTheme="minorHAnsi" w:hAnsiTheme="minorHAnsi" w:cstheme="minorHAnsi"/>
          <w:sz w:val="24"/>
          <w:szCs w:val="24"/>
        </w:rPr>
        <w:t>Copies the 001 to 035 9\ (via 034)</w:t>
      </w:r>
    </w:p>
    <w:p w:rsidR="00163A05" w:rsidRPr="00A43324" w:rsidRDefault="00163A05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A43324">
        <w:rPr>
          <w:rFonts w:asciiTheme="minorHAnsi" w:hAnsiTheme="minorHAnsi" w:cstheme="minorHAnsi"/>
          <w:sz w:val="24"/>
          <w:szCs w:val="24"/>
        </w:rPr>
        <w:t xml:space="preserve">2. </w:t>
      </w:r>
      <w:r w:rsidR="00811AC7">
        <w:rPr>
          <w:rFonts w:asciiTheme="minorHAnsi" w:hAnsiTheme="minorHAnsi" w:cstheme="minorHAnsi"/>
          <w:sz w:val="24"/>
          <w:szCs w:val="24"/>
        </w:rPr>
        <w:t>Adds the load code to the 035 9\</w:t>
      </w:r>
    </w:p>
    <w:p w:rsidR="00163A05" w:rsidRPr="00A43324" w:rsidRDefault="00163A05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A43324">
        <w:rPr>
          <w:rFonts w:asciiTheme="minorHAnsi" w:hAnsiTheme="minorHAnsi" w:cstheme="minorHAnsi"/>
          <w:sz w:val="24"/>
          <w:szCs w:val="24"/>
        </w:rPr>
        <w:t xml:space="preserve">3. </w:t>
      </w:r>
      <w:r w:rsidR="008F3CD5">
        <w:rPr>
          <w:rFonts w:asciiTheme="minorHAnsi" w:hAnsiTheme="minorHAnsi" w:cstheme="minorHAnsi"/>
          <w:sz w:val="24"/>
          <w:szCs w:val="24"/>
        </w:rPr>
        <w:t>Changes all 856 4*</w:t>
      </w:r>
      <w:r w:rsidR="00811AC7">
        <w:rPr>
          <w:rFonts w:asciiTheme="minorHAnsi" w:hAnsiTheme="minorHAnsi" w:cstheme="minorHAnsi"/>
          <w:sz w:val="24"/>
          <w:szCs w:val="24"/>
        </w:rPr>
        <w:t xml:space="preserve"> to 856 40</w:t>
      </w:r>
    </w:p>
    <w:p w:rsidR="00163A05" w:rsidRPr="00A43324" w:rsidRDefault="00163A05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A43324">
        <w:rPr>
          <w:rFonts w:asciiTheme="minorHAnsi" w:hAnsiTheme="minorHAnsi" w:cstheme="minorHAnsi"/>
          <w:sz w:val="24"/>
          <w:szCs w:val="24"/>
        </w:rPr>
        <w:t xml:space="preserve">4. </w:t>
      </w:r>
      <w:r w:rsidR="00811AC7">
        <w:rPr>
          <w:rFonts w:asciiTheme="minorHAnsi" w:hAnsiTheme="minorHAnsi" w:cstheme="minorHAnsi"/>
          <w:sz w:val="24"/>
          <w:szCs w:val="24"/>
        </w:rPr>
        <w:t>Adds proxy</w:t>
      </w:r>
    </w:p>
    <w:p w:rsidR="00BD0FCF" w:rsidRDefault="00163A05" w:rsidP="00BD0FCF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A43324">
        <w:rPr>
          <w:rFonts w:asciiTheme="minorHAnsi" w:hAnsiTheme="minorHAnsi" w:cstheme="minorHAnsi"/>
          <w:sz w:val="24"/>
          <w:szCs w:val="24"/>
        </w:rPr>
        <w:t>5</w:t>
      </w:r>
      <w:r w:rsidR="00811AC7">
        <w:rPr>
          <w:rFonts w:asciiTheme="minorHAnsi" w:hAnsiTheme="minorHAnsi" w:cstheme="minorHAnsi"/>
          <w:sz w:val="24"/>
          <w:szCs w:val="24"/>
        </w:rPr>
        <w:t>. Adds $z for UMass: Link to resource</w:t>
      </w:r>
    </w:p>
    <w:p w:rsidR="00090F3B" w:rsidRDefault="00090F3B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6. Adds appropriate prefix (ocn, ocm, on) to OCLC number</w:t>
      </w:r>
    </w:p>
    <w:p w:rsidR="00BD0FCF" w:rsidRDefault="00BD0FCF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7. Removes 856 $3</w:t>
      </w:r>
      <w:bookmarkStart w:id="0" w:name="_GoBack"/>
      <w:bookmarkEnd w:id="0"/>
    </w:p>
    <w:p w:rsidR="00163A05" w:rsidRPr="00A43324" w:rsidRDefault="00163A05" w:rsidP="00163A0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A43324" w:rsidRDefault="00AB52A5" w:rsidP="00A4332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Download updated files from vendor site</w:t>
      </w:r>
      <w:r w:rsidR="00A43324">
        <w:rPr>
          <w:rFonts w:asciiTheme="minorHAnsi" w:hAnsiTheme="minorHAnsi" w:cstheme="minorHAnsi"/>
          <w:sz w:val="24"/>
          <w:szCs w:val="24"/>
        </w:rPr>
        <w:t xml:space="preserve"> and get mrk file in MarcEdit Editor</w:t>
      </w:r>
    </w:p>
    <w:p w:rsidR="009627F4" w:rsidRDefault="009627F4" w:rsidP="00A4332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Select “Translate to UTF-8” Some of these MARC sets are MARC-8.</w:t>
      </w:r>
    </w:p>
    <w:p w:rsidR="008F3CD5" w:rsidRDefault="008F3CD5" w:rsidP="00A4332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Edit Shortcuts and Clean up smart and ISBD characters.</w:t>
      </w:r>
    </w:p>
    <w:p w:rsidR="00AE2132" w:rsidRDefault="00AE2132" w:rsidP="00A4332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 a field count. There might be weird fields such as “end”, “isu”, etc.</w:t>
      </w:r>
    </w:p>
    <w:p w:rsidR="00A43324" w:rsidRDefault="00AE2132" w:rsidP="008F3CD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Select RDA helper and convert to RDA. This will remove the weird fields above.</w:t>
      </w:r>
    </w:p>
    <w:p w:rsidR="008F3CD5" w:rsidRPr="008F3CD5" w:rsidRDefault="008F3CD5" w:rsidP="008F3CD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 another field count.</w:t>
      </w:r>
    </w:p>
    <w:p w:rsidR="00163A05" w:rsidRPr="00A43324" w:rsidRDefault="00163A05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A43324">
        <w:rPr>
          <w:rFonts w:asciiTheme="minorHAnsi" w:hAnsiTheme="minorHAnsi" w:cstheme="minorHAnsi"/>
          <w:sz w:val="24"/>
          <w:szCs w:val="24"/>
        </w:rPr>
        <w:t>Field 856:</w:t>
      </w:r>
    </w:p>
    <w:p w:rsidR="00EA6CC3" w:rsidRDefault="008F3CD5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</w:t>
      </w:r>
      <w:r w:rsidR="00155247">
        <w:rPr>
          <w:rFonts w:asciiTheme="minorHAnsi" w:hAnsiTheme="minorHAnsi" w:cstheme="minorHAnsi"/>
          <w:sz w:val="24"/>
          <w:szCs w:val="24"/>
        </w:rPr>
        <w:t>ake sure that if there are multiple 856 it is for multiple part</w:t>
      </w:r>
      <w:r w:rsidR="00163A05" w:rsidRPr="00A43324">
        <w:rPr>
          <w:rFonts w:asciiTheme="minorHAnsi" w:hAnsiTheme="minorHAnsi" w:cstheme="minorHAnsi"/>
          <w:sz w:val="24"/>
          <w:szCs w:val="24"/>
        </w:rPr>
        <w:t>.</w:t>
      </w:r>
    </w:p>
    <w:p w:rsidR="00090F3B" w:rsidRPr="00090F3B" w:rsidRDefault="00E26D77" w:rsidP="00090F3B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Some might not have an 856. Find the doi in the 024 and append that to =856  40</w:t>
      </w:r>
      <w:r w:rsidRPr="00E26D77">
        <w:rPr>
          <w:rFonts w:asciiTheme="minorHAnsi" w:hAnsiTheme="minorHAnsi" w:cstheme="minorHAnsi"/>
          <w:sz w:val="24"/>
          <w:szCs w:val="24"/>
        </w:rPr>
        <w:t>$3Abstract with links t</w:t>
      </w:r>
      <w:r>
        <w:rPr>
          <w:rFonts w:asciiTheme="minorHAnsi" w:hAnsiTheme="minorHAnsi" w:cstheme="minorHAnsi"/>
          <w:sz w:val="24"/>
          <w:szCs w:val="24"/>
        </w:rPr>
        <w:t>o full text$uhttp://dx.doi.org/</w:t>
      </w:r>
      <w:r w:rsidR="00163A05" w:rsidRPr="00A43324">
        <w:rPr>
          <w:rFonts w:asciiTheme="minorHAnsi" w:hAnsiTheme="minorHAnsi" w:cstheme="minorHAnsi"/>
          <w:sz w:val="24"/>
          <w:szCs w:val="24"/>
        </w:rPr>
        <w:t xml:space="preserve"> </w:t>
      </w:r>
      <w:r w:rsidR="00090F3B">
        <w:rPr>
          <w:rFonts w:asciiTheme="minorHAnsi" w:hAnsiTheme="minorHAnsi" w:cstheme="minorHAnsi"/>
          <w:sz w:val="24"/>
          <w:szCs w:val="24"/>
        </w:rPr>
        <w:t xml:space="preserve"> and that they have $zUMass: Link to resource</w:t>
      </w:r>
    </w:p>
    <w:p w:rsidR="00A43324" w:rsidRDefault="00A43324" w:rsidP="00A43324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:rsidR="00090F3B" w:rsidRDefault="00931D68" w:rsidP="00931D68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Run Assigned Task called umsyn</w:t>
      </w:r>
    </w:p>
    <w:p w:rsidR="00163A05" w:rsidRPr="00A43324" w:rsidRDefault="00A43324" w:rsidP="00A4332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Tips</w:t>
      </w:r>
      <w:r w:rsidR="009E6048">
        <w:rPr>
          <w:rFonts w:asciiTheme="minorHAnsi" w:hAnsiTheme="minorHAnsi" w:cstheme="minorHAnsi"/>
          <w:sz w:val="24"/>
          <w:szCs w:val="24"/>
        </w:rPr>
        <w:t>:</w:t>
      </w:r>
    </w:p>
    <w:p w:rsidR="00163A05" w:rsidRPr="00A43324" w:rsidRDefault="00163A05" w:rsidP="00B2154A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43324">
        <w:rPr>
          <w:rFonts w:asciiTheme="minorHAnsi" w:hAnsiTheme="minorHAnsi" w:cstheme="minorHAnsi"/>
          <w:sz w:val="24"/>
          <w:szCs w:val="24"/>
        </w:rPr>
        <w:t>Detecting Duplicates</w:t>
      </w:r>
      <w:r w:rsidR="00A43324" w:rsidRPr="00A43324">
        <w:rPr>
          <w:rFonts w:asciiTheme="minorHAnsi" w:hAnsiTheme="minorHAnsi" w:cstheme="minorHAnsi"/>
          <w:sz w:val="24"/>
          <w:szCs w:val="24"/>
        </w:rPr>
        <w:t xml:space="preserve">: </w:t>
      </w:r>
      <w:r w:rsidRPr="00A43324">
        <w:rPr>
          <w:rFonts w:asciiTheme="minorHAnsi" w:hAnsiTheme="minorHAnsi" w:cstheme="minorHAnsi"/>
          <w:sz w:val="24"/>
          <w:szCs w:val="24"/>
        </w:rPr>
        <w:t>You can do a find all in MarcEdit and copy the results into an excel file. In Excel, select the cells. Click Home/Conditional Formatting/Highlight Cell Rules/Duplicate values</w:t>
      </w:r>
      <w:r w:rsidR="00A43324">
        <w:rPr>
          <w:rFonts w:asciiTheme="minorHAnsi" w:hAnsiTheme="minorHAnsi" w:cstheme="minorHAnsi"/>
          <w:sz w:val="24"/>
          <w:szCs w:val="24"/>
        </w:rPr>
        <w:t>. This is an easier way to see the duplicates.</w:t>
      </w:r>
    </w:p>
    <w:p w:rsidR="00163A05" w:rsidRPr="00A43324" w:rsidRDefault="00163A05" w:rsidP="00163A0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63A05" w:rsidRPr="00A43324" w:rsidRDefault="00163A05" w:rsidP="00163A05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163A05" w:rsidRPr="00A43324" w:rsidSect="00B215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D645B"/>
    <w:multiLevelType w:val="hybridMultilevel"/>
    <w:tmpl w:val="B49EB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5791C"/>
    <w:multiLevelType w:val="hybridMultilevel"/>
    <w:tmpl w:val="125E02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A3"/>
    <w:rsid w:val="00090F3B"/>
    <w:rsid w:val="00155247"/>
    <w:rsid w:val="00163A05"/>
    <w:rsid w:val="004A5197"/>
    <w:rsid w:val="0070124A"/>
    <w:rsid w:val="00811AC7"/>
    <w:rsid w:val="008F3CD5"/>
    <w:rsid w:val="00931D68"/>
    <w:rsid w:val="009627F4"/>
    <w:rsid w:val="009E6048"/>
    <w:rsid w:val="00A43324"/>
    <w:rsid w:val="00AB52A5"/>
    <w:rsid w:val="00AE2132"/>
    <w:rsid w:val="00B2154A"/>
    <w:rsid w:val="00BD0FCF"/>
    <w:rsid w:val="00C01EA3"/>
    <w:rsid w:val="00E26D77"/>
    <w:rsid w:val="00EA6CC3"/>
    <w:rsid w:val="00F5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8634"/>
  <w15:chartTrackingRefBased/>
  <w15:docId w15:val="{63255F6C-5351-4151-833F-C1DBB401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77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77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A7EC5A72.dotm</Template>
  <TotalTime>317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Eustis</dc:creator>
  <cp:keywords/>
  <dc:description/>
  <cp:lastModifiedBy>Jennifer Eustis</cp:lastModifiedBy>
  <cp:revision>9</cp:revision>
  <dcterms:created xsi:type="dcterms:W3CDTF">2019-04-16T13:51:00Z</dcterms:created>
  <dcterms:modified xsi:type="dcterms:W3CDTF">2019-04-24T17:35:00Z</dcterms:modified>
</cp:coreProperties>
</file>