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 About Newfoundland Dogs</w:t>
      </w:r>
    </w:p>
    <w:p>
      <w:r>
        <w:br/>
        <w:t>Newfoundland dogs, often simply called Newfoundlands or 'Newfies,' are a large working breed originally developed</w:t>
        <w:br/>
        <w:t>in the Canadian province of Newfoundland. These gentle giants are known for their strength, loyalty, and incredible</w:t>
        <w:br/>
        <w:t>swimming abilities.</w:t>
        <w:br/>
        <w:br/>
        <w:t>Newfoundlands have thick, water-resistant coats and webbed feet, which make them exceptional swimmers. Historically,</w:t>
        <w:br/>
        <w:t>they were used by fishermen for water rescues and hauling nets. Their calm and patient demeanor also makes them excellent</w:t>
        <w:br/>
        <w:t>therapy and family dogs.</w:t>
        <w:br/>
        <w:br/>
        <w:t>Despite their size, Newfoundlands are known for being gentle and good with children. They require regular grooming due</w:t>
        <w:br/>
        <w:t>to their dense coats and benefit from consistent training and moderate exercise to stay healthy.</w:t>
        <w:br/>
        <w:br/>
        <w:t>Whether as a working companion, a family protector, or a loving pet, the Newfoundland dog is admired for its courage,</w:t>
        <w:br/>
        <w:t>kindness, and devotion to its people.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