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D51E" w14:textId="5846AC84" w:rsidR="00295EE0" w:rsidRDefault="008A3DEB">
      <w:r>
        <w:t>Analysis notes:</w:t>
      </w:r>
    </w:p>
    <w:p w14:paraId="2A5515ED" w14:textId="5FE60A8E" w:rsidR="008A3DEB" w:rsidRDefault="008A3DEB">
      <w:r>
        <w:t xml:space="preserve">For trait * env analyses, not calculating </w:t>
      </w:r>
      <w:proofErr w:type="spellStart"/>
      <w:r>
        <w:t>gower</w:t>
      </w:r>
      <w:proofErr w:type="spellEnd"/>
      <w:r>
        <w:t xml:space="preserve"> distance because they are all length.</w:t>
      </w:r>
    </w:p>
    <w:sectPr w:rsidR="008A3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Q1tzA1MjU1MTGzsLBQ0lEKTi0uzszPAykwrAUAUbphYCwAAAA="/>
  </w:docVars>
  <w:rsids>
    <w:rsidRoot w:val="008A3DEB"/>
    <w:rsid w:val="001002F1"/>
    <w:rsid w:val="00295EE0"/>
    <w:rsid w:val="008A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9E951"/>
  <w15:chartTrackingRefBased/>
  <w15:docId w15:val="{1823D6FF-DFEC-4C2E-9426-62371C26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cicad</dc:creator>
  <cp:keywords/>
  <dc:description/>
  <cp:lastModifiedBy>cicad</cp:lastModifiedBy>
  <cp:revision>1</cp:revision>
  <dcterms:created xsi:type="dcterms:W3CDTF">2022-03-12T17:08:00Z</dcterms:created>
  <dcterms:modified xsi:type="dcterms:W3CDTF">2022-03-12T21:20:00Z</dcterms:modified>
</cp:coreProperties>
</file>