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4ADC" w14:textId="47954677" w:rsidR="00547B55" w:rsidRPr="00547B55" w:rsidRDefault="00547B55" w:rsidP="0015664C">
      <w:pPr>
        <w:jc w:val="right"/>
        <w:rPr>
          <w:rFonts w:asciiTheme="majorHAnsi" w:hAnsiTheme="majorHAnsi" w:cstheme="majorHAnsi"/>
          <w:sz w:val="24"/>
          <w:szCs w:val="24"/>
        </w:rPr>
      </w:pPr>
      <w:r w:rsidRPr="00547B55">
        <w:rPr>
          <w:rFonts w:asciiTheme="majorHAnsi" w:hAnsiTheme="majorHAnsi" w:cstheme="majorHAnsi"/>
          <w:sz w:val="24"/>
          <w:szCs w:val="24"/>
        </w:rPr>
        <w:t>March 1, 2021</w:t>
      </w:r>
    </w:p>
    <w:p w14:paraId="7ACCDCA1" w14:textId="610D8C42" w:rsidR="00547B55" w:rsidRPr="00547B55" w:rsidRDefault="00547B55" w:rsidP="00547B55">
      <w:pPr>
        <w:rPr>
          <w:rFonts w:asciiTheme="majorHAnsi" w:hAnsiTheme="majorHAnsi" w:cstheme="majorHAnsi"/>
          <w:sz w:val="24"/>
          <w:szCs w:val="24"/>
        </w:rPr>
      </w:pPr>
      <w:r w:rsidRPr="00547B55">
        <w:rPr>
          <w:rFonts w:asciiTheme="majorHAnsi" w:hAnsiTheme="majorHAnsi" w:cstheme="majorHAnsi"/>
          <w:sz w:val="24"/>
          <w:szCs w:val="24"/>
        </w:rPr>
        <w:t>Microbial Resource Announcements Editorial Office</w:t>
      </w:r>
    </w:p>
    <w:p w14:paraId="12DFE39E" w14:textId="517AA940" w:rsidR="00547B55" w:rsidRPr="00547B55" w:rsidRDefault="00547B55" w:rsidP="00547B55">
      <w:pPr>
        <w:rPr>
          <w:rFonts w:asciiTheme="majorHAnsi" w:hAnsiTheme="majorHAnsi" w:cstheme="majorHAnsi"/>
          <w:sz w:val="24"/>
          <w:szCs w:val="24"/>
        </w:rPr>
      </w:pPr>
      <w:r w:rsidRPr="00547B55">
        <w:rPr>
          <w:rFonts w:asciiTheme="majorHAnsi" w:hAnsiTheme="majorHAnsi" w:cstheme="majorHAnsi"/>
          <w:sz w:val="24"/>
          <w:szCs w:val="24"/>
        </w:rPr>
        <w:t>Dear Editorial Office:</w:t>
      </w:r>
    </w:p>
    <w:p w14:paraId="364B07BE" w14:textId="77777777" w:rsidR="00547B55" w:rsidRDefault="00547B55" w:rsidP="00547B55">
      <w:pPr>
        <w:rPr>
          <w:rFonts w:asciiTheme="majorHAnsi" w:hAnsiTheme="majorHAnsi" w:cstheme="majorHAnsi"/>
          <w:sz w:val="24"/>
          <w:szCs w:val="24"/>
        </w:rPr>
      </w:pPr>
    </w:p>
    <w:p w14:paraId="33723202" w14:textId="38208908" w:rsidR="00547B55" w:rsidRDefault="00547B55" w:rsidP="00547B55">
      <w:pPr>
        <w:rPr>
          <w:rFonts w:asciiTheme="majorHAnsi" w:hAnsiTheme="majorHAnsi" w:cstheme="majorHAnsi"/>
          <w:sz w:val="24"/>
          <w:szCs w:val="24"/>
        </w:rPr>
      </w:pPr>
      <w:r w:rsidRPr="00547B55">
        <w:rPr>
          <w:rFonts w:asciiTheme="majorHAnsi" w:hAnsiTheme="majorHAnsi" w:cstheme="majorHAnsi"/>
          <w:sz w:val="24"/>
          <w:szCs w:val="24"/>
        </w:rPr>
        <w:t>Please accept this submission of our manuscript entitled “</w:t>
      </w:r>
      <w:proofErr w:type="spellStart"/>
      <w:r w:rsidRPr="00547B55">
        <w:rPr>
          <w:rFonts w:asciiTheme="majorHAnsi" w:hAnsiTheme="majorHAnsi" w:cstheme="majorHAnsi"/>
          <w:sz w:val="24"/>
          <w:szCs w:val="24"/>
        </w:rPr>
        <w:t>TinselR</w:t>
      </w:r>
      <w:proofErr w:type="spellEnd"/>
      <w:r w:rsidRPr="00547B55">
        <w:rPr>
          <w:rFonts w:asciiTheme="majorHAnsi" w:hAnsiTheme="majorHAnsi" w:cstheme="majorHAnsi"/>
          <w:sz w:val="24"/>
          <w:szCs w:val="24"/>
        </w:rPr>
        <w:t xml:space="preserve"> – An </w:t>
      </w:r>
      <w:proofErr w:type="spellStart"/>
      <w:r w:rsidRPr="00547B55">
        <w:rPr>
          <w:rFonts w:asciiTheme="majorHAnsi" w:hAnsiTheme="majorHAnsi" w:cstheme="majorHAnsi"/>
          <w:sz w:val="24"/>
          <w:szCs w:val="24"/>
        </w:rPr>
        <w:t>RShiny</w:t>
      </w:r>
      <w:proofErr w:type="spellEnd"/>
      <w:r w:rsidRPr="00547B55">
        <w:rPr>
          <w:rFonts w:asciiTheme="majorHAnsi" w:hAnsiTheme="majorHAnsi" w:cstheme="majorHAnsi"/>
          <w:sz w:val="24"/>
          <w:szCs w:val="24"/>
        </w:rPr>
        <w:t xml:space="preserve"> Application for Annotating Outbreak Trees</w:t>
      </w:r>
      <w:r>
        <w:rPr>
          <w:rFonts w:asciiTheme="majorHAnsi" w:hAnsiTheme="majorHAnsi" w:cstheme="majorHAnsi"/>
          <w:sz w:val="24"/>
          <w:szCs w:val="24"/>
        </w:rPr>
        <w:t>”</w:t>
      </w:r>
      <w:r w:rsidR="0015664C">
        <w:rPr>
          <w:rFonts w:asciiTheme="majorHAnsi" w:hAnsiTheme="majorHAnsi" w:cstheme="majorHAnsi"/>
          <w:sz w:val="24"/>
          <w:szCs w:val="24"/>
        </w:rPr>
        <w:t xml:space="preserve">, for publication in Microbial Resource Announcements. </w:t>
      </w:r>
      <w:r>
        <w:rPr>
          <w:rFonts w:asciiTheme="majorHAnsi" w:hAnsiTheme="majorHAnsi" w:cstheme="majorHAnsi"/>
          <w:sz w:val="24"/>
          <w:szCs w:val="24"/>
        </w:rPr>
        <w:t xml:space="preserve"> This paper has been approved for submission by my co-authors, and all the original work in this paper is being submitted solely to your journal. </w:t>
      </w:r>
    </w:p>
    <w:p w14:paraId="0F1D7ACC" w14:textId="01EEB46A" w:rsidR="003C24E7" w:rsidRDefault="0015664C" w:rsidP="003C24E7">
      <w:pPr>
        <w:rPr>
          <w:rFonts w:asciiTheme="majorHAnsi" w:hAnsiTheme="majorHAnsi" w:cstheme="majorHAnsi"/>
          <w:sz w:val="24"/>
          <w:szCs w:val="24"/>
        </w:rPr>
      </w:pPr>
      <w:r w:rsidRPr="0015664C">
        <w:rPr>
          <w:rFonts w:asciiTheme="majorHAnsi" w:hAnsiTheme="majorHAnsi" w:cstheme="majorHAnsi"/>
          <w:sz w:val="24"/>
          <w:szCs w:val="24"/>
        </w:rPr>
        <w:t xml:space="preserve">Across the United States, public health laboratories perform whole-genome sequencing for many pathogens, a milestone for protecting public health </w:t>
      </w:r>
      <w:r w:rsidR="003C24E7">
        <w:rPr>
          <w:rFonts w:asciiTheme="majorHAnsi" w:hAnsiTheme="majorHAnsi" w:cstheme="majorHAnsi"/>
          <w:sz w:val="24"/>
          <w:szCs w:val="24"/>
        </w:rPr>
        <w:t xml:space="preserve">by understanding </w:t>
      </w:r>
      <w:r w:rsidRPr="0015664C">
        <w:rPr>
          <w:rFonts w:asciiTheme="majorHAnsi" w:hAnsiTheme="majorHAnsi" w:cstheme="majorHAnsi"/>
          <w:sz w:val="24"/>
          <w:szCs w:val="24"/>
        </w:rPr>
        <w:t>organism</w:t>
      </w:r>
      <w:r w:rsidR="003C24E7">
        <w:rPr>
          <w:rFonts w:asciiTheme="majorHAnsi" w:hAnsiTheme="majorHAnsi" w:cstheme="majorHAnsi"/>
          <w:sz w:val="24"/>
          <w:szCs w:val="24"/>
        </w:rPr>
        <w:t>al relationships</w:t>
      </w:r>
      <w:r w:rsidRPr="0015664C">
        <w:rPr>
          <w:rFonts w:asciiTheme="majorHAnsi" w:hAnsiTheme="majorHAnsi" w:cstheme="majorHAnsi"/>
          <w:sz w:val="24"/>
          <w:szCs w:val="24"/>
        </w:rPr>
        <w:t xml:space="preserve"> at a higher resolution than was previously possible.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C24E7">
        <w:rPr>
          <w:rFonts w:asciiTheme="majorHAnsi" w:hAnsiTheme="majorHAnsi" w:cstheme="majorHAnsi"/>
          <w:sz w:val="24"/>
          <w:szCs w:val="24"/>
        </w:rPr>
        <w:t xml:space="preserve">Yet, integrating phylogenetic data with epidemiological data to allow clear concise </w:t>
      </w:r>
      <w:r w:rsidRPr="0015664C">
        <w:rPr>
          <w:rFonts w:asciiTheme="majorHAnsi" w:hAnsiTheme="majorHAnsi" w:cstheme="majorHAnsi"/>
          <w:sz w:val="24"/>
          <w:szCs w:val="24"/>
        </w:rPr>
        <w:t>communication among clinicians, laboratorians, epidemiologists, and informaticians</w:t>
      </w:r>
      <w:r w:rsidR="003C24E7">
        <w:rPr>
          <w:rFonts w:asciiTheme="majorHAnsi" w:hAnsiTheme="majorHAnsi" w:cstheme="majorHAnsi"/>
          <w:sz w:val="24"/>
          <w:szCs w:val="24"/>
        </w:rPr>
        <w:t xml:space="preserve"> is still challenging. </w:t>
      </w:r>
      <w:r w:rsidR="003C24E7" w:rsidRPr="003C24E7">
        <w:rPr>
          <w:rFonts w:asciiTheme="majorHAnsi" w:hAnsiTheme="majorHAnsi" w:cstheme="majorHAnsi"/>
          <w:sz w:val="24"/>
          <w:szCs w:val="24"/>
        </w:rPr>
        <w:t xml:space="preserve">Once </w:t>
      </w:r>
      <w:r w:rsidR="003C24E7">
        <w:rPr>
          <w:rFonts w:asciiTheme="majorHAnsi" w:hAnsiTheme="majorHAnsi" w:cstheme="majorHAnsi"/>
          <w:sz w:val="24"/>
          <w:szCs w:val="24"/>
        </w:rPr>
        <w:t xml:space="preserve">the data is integrated, </w:t>
      </w:r>
      <w:r w:rsidR="003C24E7" w:rsidRPr="003C24E7">
        <w:rPr>
          <w:rFonts w:asciiTheme="majorHAnsi" w:hAnsiTheme="majorHAnsi" w:cstheme="majorHAnsi"/>
          <w:sz w:val="24"/>
          <w:szCs w:val="24"/>
        </w:rPr>
        <w:t>empirically derived thresholds can be used to identify possible outbreaks</w:t>
      </w:r>
      <w:r w:rsidR="003C24E7">
        <w:rPr>
          <w:rFonts w:asciiTheme="majorHAnsi" w:hAnsiTheme="majorHAnsi" w:cstheme="majorHAnsi"/>
          <w:sz w:val="24"/>
          <w:szCs w:val="24"/>
        </w:rPr>
        <w:t xml:space="preserve">, </w:t>
      </w:r>
      <w:r w:rsidR="003C24E7" w:rsidRPr="003C24E7">
        <w:rPr>
          <w:rFonts w:asciiTheme="majorHAnsi" w:hAnsiTheme="majorHAnsi" w:cstheme="majorHAnsi"/>
          <w:sz w:val="24"/>
          <w:szCs w:val="24"/>
        </w:rPr>
        <w:t xml:space="preserve">to inform the design of </w:t>
      </w:r>
      <w:r w:rsidR="003C24E7">
        <w:rPr>
          <w:rFonts w:asciiTheme="majorHAnsi" w:hAnsiTheme="majorHAnsi" w:cstheme="majorHAnsi"/>
          <w:sz w:val="24"/>
          <w:szCs w:val="24"/>
        </w:rPr>
        <w:t xml:space="preserve">additional </w:t>
      </w:r>
      <w:r w:rsidR="003C24E7" w:rsidRPr="003C24E7">
        <w:rPr>
          <w:rFonts w:asciiTheme="majorHAnsi" w:hAnsiTheme="majorHAnsi" w:cstheme="majorHAnsi"/>
          <w:sz w:val="24"/>
          <w:szCs w:val="24"/>
        </w:rPr>
        <w:t>investigations, and identify potential transmission routes.</w:t>
      </w:r>
      <w:r w:rsidR="003C24E7" w:rsidRPr="003C24E7">
        <w:rPr>
          <w:rFonts w:asciiTheme="majorHAnsi" w:hAnsiTheme="majorHAnsi" w:cstheme="majorHAnsi"/>
          <w:sz w:val="24"/>
          <w:szCs w:val="24"/>
        </w:rPr>
        <w:t xml:space="preserve"> </w:t>
      </w:r>
      <w:r w:rsidR="003C24E7">
        <w:rPr>
          <w:rFonts w:asciiTheme="majorHAnsi" w:hAnsiTheme="majorHAnsi" w:cstheme="majorHAnsi"/>
          <w:sz w:val="24"/>
          <w:szCs w:val="24"/>
        </w:rPr>
        <w:t>Thus, c</w:t>
      </w:r>
      <w:r w:rsidR="003C24E7" w:rsidRPr="0015664C">
        <w:rPr>
          <w:rFonts w:asciiTheme="majorHAnsi" w:hAnsiTheme="majorHAnsi" w:cstheme="majorHAnsi"/>
          <w:sz w:val="24"/>
          <w:szCs w:val="24"/>
        </w:rPr>
        <w:t>reation and markup of phylogenetic trees</w:t>
      </w:r>
      <w:r w:rsidR="003C24E7">
        <w:rPr>
          <w:rFonts w:asciiTheme="majorHAnsi" w:hAnsiTheme="majorHAnsi" w:cstheme="majorHAnsi"/>
          <w:sz w:val="24"/>
          <w:szCs w:val="24"/>
        </w:rPr>
        <w:t xml:space="preserve"> with genetic and epidemiological data</w:t>
      </w:r>
      <w:r w:rsidR="003C24E7" w:rsidRPr="0015664C">
        <w:rPr>
          <w:rFonts w:asciiTheme="majorHAnsi" w:hAnsiTheme="majorHAnsi" w:cstheme="majorHAnsi"/>
          <w:sz w:val="24"/>
          <w:szCs w:val="24"/>
        </w:rPr>
        <w:t xml:space="preserve"> is an essential component for public health. </w:t>
      </w:r>
    </w:p>
    <w:p w14:paraId="635083C5" w14:textId="588A370B" w:rsidR="00772A98" w:rsidRDefault="0015664C" w:rsidP="00547B55">
      <w:pPr>
        <w:rPr>
          <w:rFonts w:asciiTheme="majorHAnsi" w:hAnsiTheme="majorHAnsi" w:cstheme="majorHAnsi"/>
          <w:sz w:val="24"/>
          <w:szCs w:val="24"/>
        </w:rPr>
      </w:pPr>
      <w:r w:rsidRPr="0015664C">
        <w:rPr>
          <w:rFonts w:asciiTheme="majorHAnsi" w:hAnsiTheme="majorHAnsi" w:cstheme="majorHAnsi"/>
          <w:sz w:val="24"/>
          <w:szCs w:val="24"/>
        </w:rPr>
        <w:t xml:space="preserve">Our goal was to develop an open-source graphical user interface (GUI) for phylogenetic tree visualization and annotation usable by persons without specialized bioinformatics or data visualization skills. </w:t>
      </w:r>
      <w:r w:rsidR="003C24E7">
        <w:rPr>
          <w:rFonts w:asciiTheme="majorHAnsi" w:hAnsiTheme="majorHAnsi" w:cstheme="majorHAnsi"/>
          <w:sz w:val="24"/>
          <w:szCs w:val="24"/>
        </w:rPr>
        <w:t>We use the R programming language with</w:t>
      </w:r>
      <w:r w:rsidR="00772A98">
        <w:rPr>
          <w:rFonts w:asciiTheme="majorHAnsi" w:hAnsiTheme="majorHAnsi" w:cstheme="majorHAnsi"/>
          <w:sz w:val="24"/>
          <w:szCs w:val="24"/>
        </w:rPr>
        <w:t xml:space="preserve"> Shiny,</w:t>
      </w:r>
      <w:r w:rsidR="003C24E7">
        <w:rPr>
          <w:rFonts w:asciiTheme="majorHAnsi" w:hAnsiTheme="majorHAnsi" w:cstheme="majorHAnsi"/>
          <w:sz w:val="24"/>
          <w:szCs w:val="24"/>
        </w:rPr>
        <w:t xml:space="preserve"> its native </w:t>
      </w:r>
      <w:r w:rsidR="00772A98">
        <w:rPr>
          <w:rFonts w:asciiTheme="majorHAnsi" w:hAnsiTheme="majorHAnsi" w:cstheme="majorHAnsi"/>
          <w:sz w:val="24"/>
          <w:szCs w:val="24"/>
        </w:rPr>
        <w:t xml:space="preserve">library for creating web applications, to integrate three types of data: genetic distance matrix of single nucleotide polymorphisms, phylogenetic tree, and meta data for the task of annotating outbreak trees. Additionally, the R language contains many of </w:t>
      </w:r>
      <w:r w:rsidRPr="0015664C">
        <w:rPr>
          <w:rFonts w:asciiTheme="majorHAnsi" w:hAnsiTheme="majorHAnsi" w:cstheme="majorHAnsi"/>
          <w:sz w:val="24"/>
          <w:szCs w:val="24"/>
        </w:rPr>
        <w:t xml:space="preserve">the gold standard packages for phylogenetic analyses and visualization (e.g. ape, and </w:t>
      </w:r>
      <w:proofErr w:type="spellStart"/>
      <w:r w:rsidRPr="0015664C">
        <w:rPr>
          <w:rFonts w:asciiTheme="majorHAnsi" w:hAnsiTheme="majorHAnsi" w:cstheme="majorHAnsi"/>
          <w:sz w:val="24"/>
          <w:szCs w:val="24"/>
        </w:rPr>
        <w:t>ggtree</w:t>
      </w:r>
      <w:proofErr w:type="spellEnd"/>
      <w:r w:rsidRPr="0015664C">
        <w:rPr>
          <w:rFonts w:asciiTheme="majorHAnsi" w:hAnsiTheme="majorHAnsi" w:cstheme="majorHAnsi"/>
          <w:sz w:val="24"/>
          <w:szCs w:val="24"/>
        </w:rPr>
        <w:t>)</w:t>
      </w:r>
      <w:r w:rsidR="00772A98">
        <w:rPr>
          <w:rFonts w:asciiTheme="majorHAnsi" w:hAnsiTheme="majorHAnsi" w:cstheme="majorHAnsi"/>
          <w:sz w:val="24"/>
          <w:szCs w:val="24"/>
        </w:rPr>
        <w:t xml:space="preserve"> and thus conform to standard practices of phylogenetics. Once </w:t>
      </w:r>
      <w:r w:rsidRPr="0015664C">
        <w:rPr>
          <w:rFonts w:asciiTheme="majorHAnsi" w:hAnsiTheme="majorHAnsi" w:cstheme="majorHAnsi"/>
          <w:sz w:val="24"/>
          <w:szCs w:val="24"/>
        </w:rPr>
        <w:t>modified</w:t>
      </w:r>
      <w:r w:rsidR="00772A98">
        <w:rPr>
          <w:rFonts w:asciiTheme="majorHAnsi" w:hAnsiTheme="majorHAnsi" w:cstheme="majorHAnsi"/>
          <w:sz w:val="24"/>
          <w:szCs w:val="24"/>
        </w:rPr>
        <w:t>, these</w:t>
      </w:r>
      <w:r w:rsidRPr="0015664C">
        <w:rPr>
          <w:rFonts w:asciiTheme="majorHAnsi" w:hAnsiTheme="majorHAnsi" w:cstheme="majorHAnsi"/>
          <w:sz w:val="24"/>
          <w:szCs w:val="24"/>
        </w:rPr>
        <w:t xml:space="preserve"> tree images are downloadable in various formats (pdf, </w:t>
      </w:r>
      <w:proofErr w:type="spellStart"/>
      <w:r w:rsidRPr="0015664C">
        <w:rPr>
          <w:rFonts w:asciiTheme="majorHAnsi" w:hAnsiTheme="majorHAnsi" w:cstheme="majorHAnsi"/>
          <w:sz w:val="24"/>
          <w:szCs w:val="24"/>
        </w:rPr>
        <w:t>png</w:t>
      </w:r>
      <w:proofErr w:type="spellEnd"/>
      <w:r w:rsidRPr="0015664C">
        <w:rPr>
          <w:rFonts w:asciiTheme="majorHAnsi" w:hAnsiTheme="majorHAnsi" w:cstheme="majorHAnsi"/>
          <w:sz w:val="24"/>
          <w:szCs w:val="24"/>
        </w:rPr>
        <w:t xml:space="preserve">, or tiff) for presentations, publications, or other communications with collaborators. </w:t>
      </w:r>
      <w:r w:rsidR="00772A98">
        <w:rPr>
          <w:rFonts w:asciiTheme="majorHAnsi" w:hAnsiTheme="majorHAnsi" w:cstheme="majorHAnsi"/>
          <w:sz w:val="24"/>
          <w:szCs w:val="24"/>
        </w:rPr>
        <w:t xml:space="preserve">We make our application freely available via download from GitHub using functions available from the R </w:t>
      </w:r>
      <w:proofErr w:type="spellStart"/>
      <w:r w:rsidR="00772A98">
        <w:rPr>
          <w:rFonts w:asciiTheme="majorHAnsi" w:hAnsiTheme="majorHAnsi" w:cstheme="majorHAnsi"/>
          <w:sz w:val="24"/>
          <w:szCs w:val="24"/>
        </w:rPr>
        <w:t>devtools</w:t>
      </w:r>
      <w:proofErr w:type="spellEnd"/>
      <w:r w:rsidR="00772A98">
        <w:rPr>
          <w:rFonts w:asciiTheme="majorHAnsi" w:hAnsiTheme="majorHAnsi" w:cstheme="majorHAnsi"/>
          <w:sz w:val="24"/>
          <w:szCs w:val="24"/>
        </w:rPr>
        <w:t xml:space="preserve"> library and provide a vignette to provide greater detail for using the application located on GitHub as well. </w:t>
      </w:r>
    </w:p>
    <w:p w14:paraId="6CC7D718" w14:textId="77777777" w:rsidR="00772A98" w:rsidRDefault="00772A98" w:rsidP="00547B55">
      <w:pPr>
        <w:rPr>
          <w:rFonts w:asciiTheme="majorHAnsi" w:hAnsiTheme="majorHAnsi" w:cstheme="majorHAnsi"/>
          <w:sz w:val="24"/>
          <w:szCs w:val="24"/>
        </w:rPr>
      </w:pPr>
    </w:p>
    <w:p w14:paraId="14E5CB18" w14:textId="1E504743" w:rsidR="00772A98" w:rsidRDefault="00547B55" w:rsidP="00547B55">
      <w:pPr>
        <w:rPr>
          <w:rFonts w:asciiTheme="majorHAnsi" w:hAnsiTheme="majorHAnsi" w:cstheme="majorHAnsi"/>
          <w:sz w:val="24"/>
          <w:szCs w:val="24"/>
        </w:rPr>
      </w:pPr>
      <w:r w:rsidRPr="00547B55">
        <w:rPr>
          <w:rFonts w:asciiTheme="majorHAnsi" w:hAnsiTheme="majorHAnsi" w:cstheme="majorHAnsi"/>
          <w:sz w:val="24"/>
          <w:szCs w:val="24"/>
        </w:rPr>
        <w:t>Sincerely,</w:t>
      </w:r>
      <w:r w:rsidR="00772A9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CAA84A" w14:textId="61A6D547" w:rsidR="00772A98" w:rsidRDefault="00772A98" w:rsidP="00547B55">
      <w:pPr>
        <w:rPr>
          <w:rFonts w:asciiTheme="majorHAnsi" w:hAnsiTheme="majorHAnsi" w:cstheme="majorHAnsi"/>
          <w:sz w:val="24"/>
          <w:szCs w:val="24"/>
        </w:rPr>
      </w:pPr>
    </w:p>
    <w:p w14:paraId="5851000D" w14:textId="77777777" w:rsidR="00772A98" w:rsidRDefault="00772A98" w:rsidP="00547B55">
      <w:pPr>
        <w:rPr>
          <w:rFonts w:asciiTheme="majorHAnsi" w:hAnsiTheme="majorHAnsi" w:cstheme="majorHAnsi"/>
          <w:sz w:val="24"/>
          <w:szCs w:val="24"/>
        </w:rPr>
      </w:pPr>
    </w:p>
    <w:p w14:paraId="3EF64161" w14:textId="496E7404" w:rsidR="00206EA6" w:rsidRPr="00547B55" w:rsidRDefault="00547B55">
      <w:pPr>
        <w:rPr>
          <w:rFonts w:asciiTheme="majorHAnsi" w:hAnsiTheme="majorHAnsi" w:cstheme="majorHAnsi"/>
          <w:sz w:val="24"/>
          <w:szCs w:val="24"/>
        </w:rPr>
      </w:pPr>
      <w:r w:rsidRPr="00547B55">
        <w:rPr>
          <w:rFonts w:asciiTheme="majorHAnsi" w:hAnsiTheme="majorHAnsi" w:cstheme="majorHAnsi"/>
          <w:sz w:val="24"/>
          <w:szCs w:val="24"/>
        </w:rPr>
        <w:t>Jennafer Hamlin</w:t>
      </w:r>
    </w:p>
    <w:sectPr w:rsidR="00206EA6" w:rsidRPr="0054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3AC2D" w14:textId="77777777" w:rsidR="00772A98" w:rsidRDefault="00772A98" w:rsidP="00772A98">
      <w:pPr>
        <w:spacing w:after="0" w:line="240" w:lineRule="auto"/>
      </w:pPr>
      <w:r>
        <w:separator/>
      </w:r>
    </w:p>
  </w:endnote>
  <w:endnote w:type="continuationSeparator" w:id="0">
    <w:p w14:paraId="77AB60AA" w14:textId="77777777" w:rsidR="00772A98" w:rsidRDefault="00772A98" w:rsidP="0077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30CA4" w14:textId="77777777" w:rsidR="00772A98" w:rsidRDefault="00772A98" w:rsidP="00772A98">
      <w:pPr>
        <w:spacing w:after="0" w:line="240" w:lineRule="auto"/>
      </w:pPr>
      <w:r>
        <w:separator/>
      </w:r>
    </w:p>
  </w:footnote>
  <w:footnote w:type="continuationSeparator" w:id="0">
    <w:p w14:paraId="0FC82E2A" w14:textId="77777777" w:rsidR="00772A98" w:rsidRDefault="00772A98" w:rsidP="00772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55"/>
    <w:rsid w:val="0015664C"/>
    <w:rsid w:val="00206EA6"/>
    <w:rsid w:val="003C24E7"/>
    <w:rsid w:val="00547B55"/>
    <w:rsid w:val="0077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500A5"/>
  <w15:chartTrackingRefBased/>
  <w15:docId w15:val="{705821B0-DBC1-438F-9440-4F8788DF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881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15697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Jennafer (CDC/DDID/NCIRD/DBD) (CTR)</dc:creator>
  <cp:keywords/>
  <dc:description/>
  <cp:lastModifiedBy>Hamlin, Jennafer (CDC/DDID/NCIRD/DBD) (CTR)</cp:lastModifiedBy>
  <cp:revision>1</cp:revision>
  <dcterms:created xsi:type="dcterms:W3CDTF">2021-03-01T15:31:00Z</dcterms:created>
  <dcterms:modified xsi:type="dcterms:W3CDTF">2021-03-01T16:11:00Z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2021-03-01T16:11:11Z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1cae1222-3e6f-4a0b-9c70-784f31251855</vt:lpwstr>
  </property>
  <property fmtid="{D5CDD505-2E9C-101B-9397-08002B2CF9AE}" pid="8" name="MSIP_Label_8af03ff0-41c5-4c41-b55e-fabb8fae94be_ContentBits">
    <vt:lpwstr>0</vt:lpwstr>
  </property>
</Properties>
</file>