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FD15" w14:textId="4132E557" w:rsidR="00DD37B4" w:rsidRPr="00602B9B" w:rsidRDefault="00786E53" w:rsidP="00786E5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02B9B">
        <w:rPr>
          <w:rFonts w:ascii="Times New Roman" w:hAnsi="Times New Roman" w:cs="Times New Roman"/>
          <w:sz w:val="24"/>
          <w:szCs w:val="24"/>
        </w:rPr>
        <w:t>Table 1. Replication of Table 2</w:t>
      </w:r>
    </w:p>
    <w:tbl>
      <w:tblPr>
        <w:tblW w:w="9509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3905"/>
        <w:gridCol w:w="1868"/>
        <w:gridCol w:w="1868"/>
        <w:gridCol w:w="1868"/>
      </w:tblGrid>
      <w:tr w:rsidR="00572875" w:rsidRPr="00602B9B" w14:paraId="381C3D3C" w14:textId="77777777" w:rsidTr="009F3C16">
        <w:trPr>
          <w:trHeight w:val="317"/>
        </w:trPr>
        <w:tc>
          <w:tcPr>
            <w:tcW w:w="3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2ED53" w14:textId="75156D32" w:rsidR="00572875" w:rsidRPr="00602B9B" w:rsidRDefault="00572875" w:rsidP="0057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72EC5" w14:textId="77777777" w:rsidR="00572875" w:rsidRPr="00602B9B" w:rsidRDefault="00572875" w:rsidP="0057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All mothers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9F615" w14:textId="77777777" w:rsidR="00572875" w:rsidRPr="00602B9B" w:rsidRDefault="00572875" w:rsidP="0057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Married mothers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27E84" w14:textId="77777777" w:rsidR="00572875" w:rsidRPr="00602B9B" w:rsidRDefault="00572875" w:rsidP="0057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Married fathers</w:t>
            </w:r>
          </w:p>
        </w:tc>
      </w:tr>
      <w:tr w:rsidR="00C80E88" w:rsidRPr="00602B9B" w14:paraId="1FF6AD15" w14:textId="77777777" w:rsidTr="00C80E88">
        <w:trPr>
          <w:trHeight w:val="317"/>
        </w:trPr>
        <w:tc>
          <w:tcPr>
            <w:tcW w:w="3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F1E0" w14:textId="456931D6" w:rsidR="00C80E88" w:rsidRPr="00602B9B" w:rsidRDefault="00C80E88" w:rsidP="00C8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ever born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CF85E" w14:textId="0E8C8575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2.554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(0.817)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0E764" w14:textId="5A078D3D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2.503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(0.771)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9DED8" w14:textId="49FA6599" w:rsidR="00C80E88" w:rsidRPr="00C80E88" w:rsidRDefault="00CF425E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1A6A129D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C356" w14:textId="37AA865F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2 children (=1 if mother had more than 2 children, =0 otherwise)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A9BD" w14:textId="2E00D2F0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0.400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(0.490)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75ED" w14:textId="204586D3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0.375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(0.484)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E8DCC3" w14:textId="1ACF05ED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19507319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C87B" w14:textId="13B49F70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Boy 1</w:t>
            </w: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(=1 if first child was a boy)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00068" w14:textId="34573297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0.511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7B03" w14:textId="006D5F04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0.515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37E4C7" w14:textId="132311CB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6E9BD280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4087" w14:textId="19D57467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Boy 2</w:t>
            </w: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(=1 if second child was a boy)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4897" w14:textId="5B86CF35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0.511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C8FC" w14:textId="5C04350C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0.513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3666" w14:textId="436E512B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5A8F88DA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649F" w14:textId="49D28E38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Two boys (=1 if first two children were boys)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C05CC" w14:textId="00A4AAC6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0.264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(0.441)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3B73" w14:textId="2C0A6898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0.267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(0.442)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C08A8A" w14:textId="7A2CAFD7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74DDA7E0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004A" w14:textId="122CCEAD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Two girls (=1 if first two children were girls)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202B4" w14:textId="1A44E85C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0.242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(0.428)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9BD7" w14:textId="7A5ED44D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0.239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(0.427)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ED68E2" w14:textId="1F62C76A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0DAA6A59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2D4A" w14:textId="0756113D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Same sex (=1 if first two children were the same sex)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65E5" w14:textId="5802623B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0.506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DDF54" w14:textId="28460243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0.506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6D6AE3" w14:textId="2B88EE2C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51FF21EB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90C0" w14:textId="6A443509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Twins-2 (=1 if second birth was a twin)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40D55" w14:textId="2D9766F4" w:rsidR="00CF425E" w:rsidRPr="00C80E88" w:rsidRDefault="007F6B95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7F6B95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F425E"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</w:t>
            </w:r>
            <w:r w:rsidRPr="007F6B95">
              <w:rPr>
                <w:rFonts w:ascii="Times New Roman" w:hAnsi="Times New Roman" w:cs="Times New Roman"/>
                <w:sz w:val="24"/>
                <w:szCs w:val="24"/>
              </w:rPr>
              <w:t>093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F425E" w:rsidRPr="00C80E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722F" w14:textId="18150BB5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F6B95" w:rsidRPr="007F6B95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  <w:r w:rsidR="007F6B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</w:t>
            </w:r>
            <w:r w:rsidR="007F6B95" w:rsidRPr="007F6B95">
              <w:rPr>
                <w:rFonts w:ascii="Times New Roman" w:hAnsi="Times New Roman" w:cs="Times New Roman"/>
                <w:sz w:val="24"/>
                <w:szCs w:val="24"/>
              </w:rPr>
              <w:t>092</w:t>
            </w:r>
            <w:r w:rsidR="007F6B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695C1A" w14:textId="3F25DE75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4512D827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115B" w14:textId="6688CE89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B9DB" w14:textId="39C43410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29.980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(3.579)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F2AE" w14:textId="32DF81D6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30.292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(3.437)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DB3E" w14:textId="0B36D4CD" w:rsidR="00CF425E" w:rsidRPr="00CF425E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5E">
              <w:rPr>
                <w:rFonts w:ascii="Times New Roman" w:hAnsi="Times New Roman" w:cs="Times New Roman"/>
                <w:sz w:val="24"/>
                <w:szCs w:val="24"/>
              </w:rPr>
              <w:t xml:space="preserve">32.903 </w:t>
            </w:r>
            <w:r w:rsidRPr="00CF425E">
              <w:rPr>
                <w:rFonts w:ascii="Times New Roman" w:hAnsi="Times New Roman" w:cs="Times New Roman"/>
                <w:sz w:val="24"/>
                <w:szCs w:val="24"/>
              </w:rPr>
              <w:br/>
              <w:t>(4.589)</w:t>
            </w:r>
          </w:p>
        </w:tc>
      </w:tr>
      <w:tr w:rsidR="00CF425E" w:rsidRPr="00602B9B" w14:paraId="6DBCA12A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28F4" w14:textId="31384E8C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Age at first birth (parent’s age in years when first child was born)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2237" w14:textId="545298DE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20.580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(3.113)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037F9" w14:textId="69043AFD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21.430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(2.981)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3ACE" w14:textId="62271AE7" w:rsidR="00CF425E" w:rsidRPr="00CF425E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5E">
              <w:rPr>
                <w:rFonts w:ascii="Times New Roman" w:hAnsi="Times New Roman" w:cs="Times New Roman"/>
                <w:sz w:val="24"/>
                <w:szCs w:val="24"/>
              </w:rPr>
              <w:t xml:space="preserve">24.024 </w:t>
            </w:r>
            <w:r w:rsidRPr="00CF425E">
              <w:rPr>
                <w:rFonts w:ascii="Times New Roman" w:hAnsi="Times New Roman" w:cs="Times New Roman"/>
                <w:sz w:val="24"/>
                <w:szCs w:val="24"/>
              </w:rPr>
              <w:br/>
              <w:t>(4.044)</w:t>
            </w:r>
          </w:p>
        </w:tc>
      </w:tr>
      <w:tr w:rsidR="00CF425E" w:rsidRPr="00602B9B" w14:paraId="098A430A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A82A" w14:textId="6822577A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Worked for pay (=1 if worked for pay in year prior to census)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4047" w14:textId="5FDAEAF8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0.562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(0.496)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C8B8" w14:textId="6522FD70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0.525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(0.499)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2E62" w14:textId="5DE8D2C6" w:rsidR="00CF425E" w:rsidRPr="00CF425E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5E">
              <w:rPr>
                <w:rFonts w:ascii="Times New Roman" w:hAnsi="Times New Roman" w:cs="Times New Roman"/>
                <w:sz w:val="24"/>
                <w:szCs w:val="24"/>
              </w:rPr>
              <w:t xml:space="preserve">0.977 </w:t>
            </w:r>
            <w:r w:rsidRPr="00CF425E">
              <w:rPr>
                <w:rFonts w:ascii="Times New Roman" w:hAnsi="Times New Roman" w:cs="Times New Roman"/>
                <w:sz w:val="24"/>
                <w:szCs w:val="24"/>
              </w:rPr>
              <w:br/>
              <w:t>(0.151)</w:t>
            </w:r>
          </w:p>
        </w:tc>
      </w:tr>
      <w:tr w:rsidR="00CF425E" w:rsidRPr="00602B9B" w14:paraId="4C48437B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11B3" w14:textId="7EAE8E51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Weeks worked (weeks worked in year prior to census)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BACFC" w14:textId="293799FC" w:rsidR="00CF425E" w:rsidRPr="00350420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420">
              <w:rPr>
                <w:rFonts w:ascii="Times New Roman" w:hAnsi="Times New Roman" w:cs="Times New Roman"/>
                <w:sz w:val="24"/>
                <w:szCs w:val="24"/>
              </w:rPr>
              <w:t xml:space="preserve">20.588 </w:t>
            </w:r>
            <w:r w:rsidRPr="00350420">
              <w:rPr>
                <w:rFonts w:ascii="Times New Roman" w:hAnsi="Times New Roman" w:cs="Times New Roman"/>
                <w:sz w:val="24"/>
                <w:szCs w:val="24"/>
              </w:rPr>
              <w:br/>
              <w:t>(22.218)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818C9" w14:textId="551B1B62" w:rsidR="00CF425E" w:rsidRPr="00350420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420">
              <w:rPr>
                <w:rFonts w:ascii="Times New Roman" w:hAnsi="Times New Roman" w:cs="Times New Roman"/>
                <w:sz w:val="24"/>
                <w:szCs w:val="24"/>
              </w:rPr>
              <w:t xml:space="preserve">18.789 </w:t>
            </w:r>
            <w:r w:rsidRPr="00350420">
              <w:rPr>
                <w:rFonts w:ascii="Times New Roman" w:hAnsi="Times New Roman" w:cs="Times New Roman"/>
                <w:sz w:val="24"/>
                <w:szCs w:val="24"/>
              </w:rPr>
              <w:br/>
              <w:t>(21.787)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BBDAC" w14:textId="7968AD24" w:rsidR="00CF425E" w:rsidRPr="00CF425E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5E">
              <w:rPr>
                <w:rFonts w:ascii="Times New Roman" w:hAnsi="Times New Roman" w:cs="Times New Roman"/>
                <w:sz w:val="24"/>
                <w:szCs w:val="24"/>
              </w:rPr>
              <w:t xml:space="preserve">47.924 </w:t>
            </w:r>
            <w:r w:rsidRPr="00CF425E">
              <w:rPr>
                <w:rFonts w:ascii="Times New Roman" w:hAnsi="Times New Roman" w:cs="Times New Roman"/>
                <w:sz w:val="24"/>
                <w:szCs w:val="24"/>
              </w:rPr>
              <w:br/>
              <w:t>(10.540)</w:t>
            </w:r>
          </w:p>
        </w:tc>
      </w:tr>
      <w:tr w:rsidR="00CF425E" w:rsidRPr="00602B9B" w14:paraId="308373E6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93722" w14:textId="4E7ADE57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Hours/week (average hours worked per week)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4F295" w14:textId="3D1FE9BB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18.699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(18.927)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6B392A" w14:textId="0C5680BB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16.597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(18.333)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CBDA0" w14:textId="32999A84" w:rsidR="00CF425E" w:rsidRPr="00AD1A79" w:rsidRDefault="00AD1A79" w:rsidP="00AD1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hAnsi="Times New Roman" w:cs="Times New Roman"/>
                <w:sz w:val="24"/>
                <w:szCs w:val="24"/>
              </w:rPr>
              <w:t xml:space="preserve">43.459 </w:t>
            </w:r>
            <w:r w:rsidRPr="00AD1A79">
              <w:rPr>
                <w:rFonts w:ascii="Times New Roman" w:hAnsi="Times New Roman" w:cs="Times New Roman"/>
                <w:sz w:val="24"/>
                <w:szCs w:val="24"/>
              </w:rPr>
              <w:br/>
              <w:t>(12.297)</w:t>
            </w:r>
          </w:p>
        </w:tc>
      </w:tr>
      <w:tr w:rsidR="00CF425E" w:rsidRPr="00602B9B" w14:paraId="6C626824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90EA" w14:textId="4CA8DBF0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Labor income (labor earnings in year prior to census, in 1995 dollars)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2292" w14:textId="27D5DF2A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6,838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(10,441)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81268" w14:textId="52DF2540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5,933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( 9,828)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F1AE" w14:textId="29E91405" w:rsidR="00CF425E" w:rsidRPr="00CF425E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5E">
              <w:rPr>
                <w:rFonts w:ascii="Times New Roman" w:hAnsi="Times New Roman" w:cs="Times New Roman"/>
                <w:sz w:val="24"/>
                <w:szCs w:val="24"/>
              </w:rPr>
              <w:t xml:space="preserve">35,623 </w:t>
            </w:r>
            <w:r w:rsidRPr="00CF425E">
              <w:rPr>
                <w:rFonts w:ascii="Times New Roman" w:hAnsi="Times New Roman" w:cs="Times New Roman"/>
                <w:sz w:val="24"/>
                <w:szCs w:val="24"/>
              </w:rPr>
              <w:br/>
              <w:t>(23,674)</w:t>
            </w:r>
          </w:p>
        </w:tc>
      </w:tr>
      <w:tr w:rsidR="00C80E88" w:rsidRPr="00602B9B" w14:paraId="33D266FA" w14:textId="77777777" w:rsidTr="00C80E88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154E" w14:textId="02C3C64A" w:rsidR="00C80E88" w:rsidRPr="00602B9B" w:rsidRDefault="00C80E88" w:rsidP="00C8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Family income (family income in year prior to census, in 1995 dollars)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1E4B" w14:textId="7A1B5996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41,986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(26,501)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C544" w14:textId="2E949C9B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47,383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(25,765)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28703" w14:textId="34DF989F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0E88" w:rsidRPr="00602B9B" w14:paraId="35ACB596" w14:textId="77777777" w:rsidTr="00C80E88">
        <w:trPr>
          <w:trHeight w:val="317"/>
        </w:trPr>
        <w:tc>
          <w:tcPr>
            <w:tcW w:w="39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5346" w14:textId="24996A74" w:rsidR="00C80E88" w:rsidRPr="00602B9B" w:rsidRDefault="00C80E88" w:rsidP="00C8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Non-wife income (family income minus wife’s labor income, in 1995 dollars)</w:t>
            </w:r>
          </w:p>
        </w:tc>
        <w:tc>
          <w:tcPr>
            <w:tcW w:w="18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85EBA" w14:textId="7A65A0C7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C52F" w14:textId="6A09CFF9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41,450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(24,686)</w:t>
            </w:r>
          </w:p>
        </w:tc>
        <w:tc>
          <w:tcPr>
            <w:tcW w:w="18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F77E14" w14:textId="650B37B9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261C" w:rsidRPr="00602B9B" w14:paraId="762A718D" w14:textId="77777777" w:rsidTr="00C75FC3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31F913" w14:textId="47FFACB3" w:rsidR="0069261C" w:rsidRPr="00602B9B" w:rsidRDefault="0069261C" w:rsidP="0057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observations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62D3933" w14:textId="0723A463" w:rsidR="0069261C" w:rsidRPr="00602B9B" w:rsidRDefault="0069261C" w:rsidP="0082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393,42</w:t>
            </w:r>
            <w:r w:rsid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FF83791" w14:textId="2F1666E5" w:rsidR="0069261C" w:rsidRPr="00602B9B" w:rsidRDefault="00644D0F" w:rsidP="0082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247,</w:t>
            </w:r>
            <w:r w:rsid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641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0786795" w14:textId="48E55982" w:rsidR="0069261C" w:rsidRPr="00602B9B" w:rsidRDefault="00644D0F" w:rsidP="0082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247,</w:t>
            </w:r>
            <w:r w:rsid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641</w:t>
            </w:r>
          </w:p>
        </w:tc>
      </w:tr>
    </w:tbl>
    <w:p w14:paraId="5603E4D4" w14:textId="3EBE1C18" w:rsidR="00C75FC3" w:rsidRPr="00602B9B" w:rsidRDefault="00C75FC3" w:rsidP="00C75FC3">
      <w:pPr>
        <w:ind w:left="720" w:hanging="720"/>
        <w:rPr>
          <w:rFonts w:ascii="Times New Roman" w:hAnsi="Times New Roman" w:cs="Times New Roman"/>
          <w:sz w:val="24"/>
          <w:szCs w:val="24"/>
        </w:rPr>
        <w:sectPr w:rsidR="00C75FC3" w:rsidRPr="00602B9B" w:rsidSect="00EA153B">
          <w:headerReference w:type="firs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02B9B">
        <w:rPr>
          <w:rFonts w:ascii="Times New Roman" w:hAnsi="Times New Roman" w:cs="Times New Roman"/>
          <w:sz w:val="24"/>
          <w:szCs w:val="24"/>
        </w:rPr>
        <w:t xml:space="preserve">Notes: The samples include women aged 21-35 with two or more children except for women whose second child is less than a year old. In the 1980 PUMS, the married women </w:t>
      </w:r>
      <w:r w:rsidRPr="00602B9B">
        <w:rPr>
          <w:rFonts w:ascii="Times New Roman" w:hAnsi="Times New Roman" w:cs="Times New Roman"/>
          <w:sz w:val="24"/>
          <w:szCs w:val="24"/>
        </w:rPr>
        <w:lastRenderedPageBreak/>
        <w:t>sample refers to women who were married at the time of their first birth, married at the time of the survey, and married once.</w:t>
      </w:r>
    </w:p>
    <w:p w14:paraId="77BCA657" w14:textId="1AD941C3" w:rsidR="00E60D50" w:rsidRPr="00602B9B" w:rsidRDefault="00E60D50" w:rsidP="00786E5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02B9B">
        <w:rPr>
          <w:rFonts w:ascii="Times New Roman" w:hAnsi="Times New Roman" w:cs="Times New Roman"/>
          <w:sz w:val="24"/>
          <w:szCs w:val="24"/>
        </w:rPr>
        <w:lastRenderedPageBreak/>
        <w:t>Table 2. Replication of Table 6</w:t>
      </w:r>
    </w:p>
    <w:tbl>
      <w:tblPr>
        <w:tblStyle w:val="TableGrid"/>
        <w:tblW w:w="1141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1475"/>
        <w:gridCol w:w="1698"/>
        <w:gridCol w:w="1709"/>
        <w:gridCol w:w="1520"/>
        <w:gridCol w:w="1688"/>
        <w:gridCol w:w="1651"/>
      </w:tblGrid>
      <w:tr w:rsidR="00860F0A" w:rsidRPr="00602B9B" w14:paraId="34423779" w14:textId="77777777" w:rsidTr="00061CC1">
        <w:trPr>
          <w:trHeight w:val="413"/>
        </w:trPr>
        <w:tc>
          <w:tcPr>
            <w:tcW w:w="1672" w:type="dxa"/>
            <w:tcBorders>
              <w:top w:val="single" w:sz="4" w:space="0" w:color="auto"/>
            </w:tcBorders>
          </w:tcPr>
          <w:p w14:paraId="28D550A8" w14:textId="77777777" w:rsidR="00860F0A" w:rsidRPr="00602B9B" w:rsidRDefault="00860F0A" w:rsidP="00860F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320915" w14:textId="56C8492E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All mothers</w:t>
            </w:r>
          </w:p>
        </w:tc>
        <w:tc>
          <w:tcPr>
            <w:tcW w:w="48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82CEBF" w14:textId="45FCC61F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Married mothers</w:t>
            </w:r>
          </w:p>
        </w:tc>
      </w:tr>
      <w:tr w:rsidR="004E6DED" w:rsidRPr="00602B9B" w14:paraId="24B8F9FE" w14:textId="77777777" w:rsidTr="00736C9E">
        <w:trPr>
          <w:trHeight w:val="776"/>
        </w:trPr>
        <w:tc>
          <w:tcPr>
            <w:tcW w:w="1672" w:type="dxa"/>
            <w:tcBorders>
              <w:bottom w:val="single" w:sz="4" w:space="0" w:color="auto"/>
            </w:tcBorders>
          </w:tcPr>
          <w:p w14:paraId="6B56FEBC" w14:textId="1E90B2B3" w:rsidR="00860F0A" w:rsidRPr="00602B9B" w:rsidRDefault="00860F0A" w:rsidP="0086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Independent variable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77414" w14:textId="30245033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CC775" w14:textId="7C257FD4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CA314" w14:textId="45A5D6E9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90C5B" w14:textId="06327BE5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BF3F3" w14:textId="59C7AC19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A728B" w14:textId="5C2225DA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  <w:tr w:rsidR="00C80E88" w:rsidRPr="00602B9B" w14:paraId="07EA1665" w14:textId="77777777" w:rsidTr="003D00A7">
        <w:trPr>
          <w:trHeight w:val="413"/>
        </w:trPr>
        <w:tc>
          <w:tcPr>
            <w:tcW w:w="1672" w:type="dxa"/>
            <w:tcBorders>
              <w:top w:val="single" w:sz="4" w:space="0" w:color="auto"/>
            </w:tcBorders>
          </w:tcPr>
          <w:p w14:paraId="675B414A" w14:textId="71032A1F" w:rsidR="00C80E88" w:rsidRPr="00602B9B" w:rsidRDefault="00C80E88" w:rsidP="00C8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Boy 1st</w:t>
            </w:r>
          </w:p>
        </w:tc>
        <w:tc>
          <w:tcPr>
            <w:tcW w:w="1475" w:type="dxa"/>
            <w:tcBorders>
              <w:top w:val="single" w:sz="4" w:space="0" w:color="auto"/>
            </w:tcBorders>
            <w:vAlign w:val="center"/>
          </w:tcPr>
          <w:p w14:paraId="32E4A0AE" w14:textId="5379EED7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8" w:type="dxa"/>
            <w:tcBorders>
              <w:top w:val="single" w:sz="4" w:space="0" w:color="auto"/>
            </w:tcBorders>
            <w:vAlign w:val="center"/>
          </w:tcPr>
          <w:p w14:paraId="07F5032A" w14:textId="36189B60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-0.0087***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(0.0015)</w:t>
            </w:r>
          </w:p>
        </w:tc>
        <w:tc>
          <w:tcPr>
            <w:tcW w:w="1709" w:type="dxa"/>
            <w:tcBorders>
              <w:top w:val="single" w:sz="4" w:space="0" w:color="auto"/>
            </w:tcBorders>
            <w:vAlign w:val="center"/>
          </w:tcPr>
          <w:p w14:paraId="5D870E77" w14:textId="4828B7FB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-0.0007***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(0.0021)</w:t>
            </w:r>
          </w:p>
        </w:tc>
        <w:tc>
          <w:tcPr>
            <w:tcW w:w="1520" w:type="dxa"/>
            <w:tcBorders>
              <w:top w:val="single" w:sz="4" w:space="0" w:color="auto"/>
            </w:tcBorders>
          </w:tcPr>
          <w:p w14:paraId="2142CB84" w14:textId="3152B492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A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1A864A17" w14:textId="5B1BA6DC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-0.0115***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(0.0019)</w:t>
            </w:r>
          </w:p>
        </w:tc>
        <w:tc>
          <w:tcPr>
            <w:tcW w:w="1651" w:type="dxa"/>
            <w:tcBorders>
              <w:top w:val="single" w:sz="4" w:space="0" w:color="auto"/>
            </w:tcBorders>
            <w:vAlign w:val="center"/>
          </w:tcPr>
          <w:p w14:paraId="2CD5249B" w14:textId="14FB634C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-0.0017***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(0.0026)</w:t>
            </w:r>
          </w:p>
        </w:tc>
      </w:tr>
      <w:tr w:rsidR="00C80E88" w:rsidRPr="00602B9B" w14:paraId="7B63563C" w14:textId="77777777" w:rsidTr="004C7BB7">
        <w:trPr>
          <w:trHeight w:val="440"/>
        </w:trPr>
        <w:tc>
          <w:tcPr>
            <w:tcW w:w="1672" w:type="dxa"/>
          </w:tcPr>
          <w:p w14:paraId="3A69CA21" w14:textId="2173C9CB" w:rsidR="00C80E88" w:rsidRPr="00602B9B" w:rsidRDefault="00C80E88" w:rsidP="00C8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Boy 2nd</w:t>
            </w:r>
          </w:p>
        </w:tc>
        <w:tc>
          <w:tcPr>
            <w:tcW w:w="1475" w:type="dxa"/>
            <w:vAlign w:val="center"/>
          </w:tcPr>
          <w:p w14:paraId="077C18A0" w14:textId="4C4BC34D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8" w:type="dxa"/>
            <w:vAlign w:val="center"/>
          </w:tcPr>
          <w:p w14:paraId="3EC97449" w14:textId="2825280D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-0.0080***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(0.0015)</w:t>
            </w:r>
          </w:p>
        </w:tc>
        <w:tc>
          <w:tcPr>
            <w:tcW w:w="1709" w:type="dxa"/>
          </w:tcPr>
          <w:p w14:paraId="517EFD45" w14:textId="42DDCA1F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4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0" w:type="dxa"/>
          </w:tcPr>
          <w:p w14:paraId="0FC7175C" w14:textId="4CE6252C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A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8" w:type="dxa"/>
            <w:vAlign w:val="center"/>
          </w:tcPr>
          <w:p w14:paraId="63D7EF59" w14:textId="31C4261C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-0.0098***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(0.0019)</w:t>
            </w:r>
          </w:p>
        </w:tc>
        <w:tc>
          <w:tcPr>
            <w:tcW w:w="1651" w:type="dxa"/>
          </w:tcPr>
          <w:p w14:paraId="6E061BBF" w14:textId="6A6FBB76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0E88" w:rsidRPr="00602B9B" w14:paraId="4BA61718" w14:textId="77777777" w:rsidTr="004C7BB7">
        <w:trPr>
          <w:trHeight w:val="413"/>
        </w:trPr>
        <w:tc>
          <w:tcPr>
            <w:tcW w:w="1672" w:type="dxa"/>
          </w:tcPr>
          <w:p w14:paraId="2CF032B6" w14:textId="72114530" w:rsidR="00C80E88" w:rsidRPr="00602B9B" w:rsidRDefault="00C80E88" w:rsidP="00C8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Same sex</w:t>
            </w:r>
          </w:p>
        </w:tc>
        <w:tc>
          <w:tcPr>
            <w:tcW w:w="1475" w:type="dxa"/>
            <w:vAlign w:val="center"/>
          </w:tcPr>
          <w:p w14:paraId="15D62DC9" w14:textId="04E8681E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0.0588***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(0.0016)</w:t>
            </w:r>
          </w:p>
        </w:tc>
        <w:tc>
          <w:tcPr>
            <w:tcW w:w="1698" w:type="dxa"/>
            <w:vAlign w:val="center"/>
          </w:tcPr>
          <w:p w14:paraId="54A73E4D" w14:textId="07A8A84A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0.0602***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(0.0015)</w:t>
            </w:r>
          </w:p>
        </w:tc>
        <w:tc>
          <w:tcPr>
            <w:tcW w:w="1709" w:type="dxa"/>
          </w:tcPr>
          <w:p w14:paraId="2F0DF859" w14:textId="519FD363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4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0" w:type="dxa"/>
            <w:vAlign w:val="center"/>
          </w:tcPr>
          <w:p w14:paraId="45FD4925" w14:textId="17303392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0.0672***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(0.0019)</w:t>
            </w:r>
          </w:p>
        </w:tc>
        <w:tc>
          <w:tcPr>
            <w:tcW w:w="1688" w:type="dxa"/>
            <w:vAlign w:val="center"/>
          </w:tcPr>
          <w:p w14:paraId="20EBEFFA" w14:textId="71FBF38B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0.0692***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(0.0019)</w:t>
            </w:r>
          </w:p>
        </w:tc>
        <w:tc>
          <w:tcPr>
            <w:tcW w:w="1651" w:type="dxa"/>
          </w:tcPr>
          <w:p w14:paraId="16621401" w14:textId="5B778CAF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0E88" w:rsidRPr="00602B9B" w14:paraId="02C726D7" w14:textId="77777777" w:rsidTr="00121BDC">
        <w:trPr>
          <w:trHeight w:val="440"/>
        </w:trPr>
        <w:tc>
          <w:tcPr>
            <w:tcW w:w="1672" w:type="dxa"/>
          </w:tcPr>
          <w:p w14:paraId="3DD0DE6B" w14:textId="1B98377A" w:rsidR="00C80E88" w:rsidRPr="00602B9B" w:rsidRDefault="00C80E88" w:rsidP="00C8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Two boys</w:t>
            </w:r>
          </w:p>
        </w:tc>
        <w:tc>
          <w:tcPr>
            <w:tcW w:w="1475" w:type="dxa"/>
          </w:tcPr>
          <w:p w14:paraId="10F17B87" w14:textId="2021B4B9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1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8" w:type="dxa"/>
          </w:tcPr>
          <w:p w14:paraId="1B1C968E" w14:textId="26B01BB5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C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9" w:type="dxa"/>
            <w:vAlign w:val="center"/>
          </w:tcPr>
          <w:p w14:paraId="32C87504" w14:textId="685A5150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0.0522***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(0.0021)</w:t>
            </w:r>
          </w:p>
        </w:tc>
        <w:tc>
          <w:tcPr>
            <w:tcW w:w="1520" w:type="dxa"/>
          </w:tcPr>
          <w:p w14:paraId="4F3DF378" w14:textId="03B4E6D6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3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8" w:type="dxa"/>
          </w:tcPr>
          <w:p w14:paraId="16B21458" w14:textId="30E337B7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3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1" w:type="dxa"/>
            <w:vAlign w:val="center"/>
          </w:tcPr>
          <w:p w14:paraId="48C32DF7" w14:textId="31734BB9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0.0594***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(0.0026)</w:t>
            </w:r>
          </w:p>
        </w:tc>
      </w:tr>
      <w:tr w:rsidR="00C80E88" w:rsidRPr="00602B9B" w14:paraId="4C48771D" w14:textId="77777777" w:rsidTr="00121BDC">
        <w:trPr>
          <w:trHeight w:val="413"/>
        </w:trPr>
        <w:tc>
          <w:tcPr>
            <w:tcW w:w="1672" w:type="dxa"/>
          </w:tcPr>
          <w:p w14:paraId="08B0B381" w14:textId="399512AC" w:rsidR="00C80E88" w:rsidRPr="00602B9B" w:rsidRDefault="00C80E88" w:rsidP="00C8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Two girls</w:t>
            </w:r>
          </w:p>
        </w:tc>
        <w:tc>
          <w:tcPr>
            <w:tcW w:w="1475" w:type="dxa"/>
          </w:tcPr>
          <w:p w14:paraId="7DE322BE" w14:textId="481EEAE8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1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8" w:type="dxa"/>
          </w:tcPr>
          <w:p w14:paraId="0DB8CCC9" w14:textId="4D23C61F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C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9" w:type="dxa"/>
            <w:vAlign w:val="center"/>
          </w:tcPr>
          <w:p w14:paraId="0594F4F1" w14:textId="4ECD64BA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0.0682***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(0.0021)</w:t>
            </w:r>
          </w:p>
        </w:tc>
        <w:tc>
          <w:tcPr>
            <w:tcW w:w="1520" w:type="dxa"/>
          </w:tcPr>
          <w:p w14:paraId="3E8584B0" w14:textId="4E08564A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3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8" w:type="dxa"/>
          </w:tcPr>
          <w:p w14:paraId="23402430" w14:textId="17DD315D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3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1" w:type="dxa"/>
            <w:vAlign w:val="center"/>
          </w:tcPr>
          <w:p w14:paraId="6EB90D84" w14:textId="36F0EB26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0.0790***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(0.0027)</w:t>
            </w:r>
          </w:p>
        </w:tc>
      </w:tr>
      <w:tr w:rsidR="004E6DED" w:rsidRPr="00602B9B" w14:paraId="5795F5C7" w14:textId="77777777" w:rsidTr="00736C9E">
        <w:trPr>
          <w:trHeight w:val="802"/>
        </w:trPr>
        <w:tc>
          <w:tcPr>
            <w:tcW w:w="1672" w:type="dxa"/>
          </w:tcPr>
          <w:p w14:paraId="7D2C30DF" w14:textId="26FA11AD" w:rsidR="004E6DED" w:rsidRPr="00602B9B" w:rsidRDefault="004E6DED" w:rsidP="004E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With other covariates</w:t>
            </w:r>
          </w:p>
        </w:tc>
        <w:tc>
          <w:tcPr>
            <w:tcW w:w="1475" w:type="dxa"/>
            <w:vAlign w:val="center"/>
          </w:tcPr>
          <w:p w14:paraId="235BE57B" w14:textId="6BBBCA0C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dxa"/>
            <w:vAlign w:val="center"/>
          </w:tcPr>
          <w:p w14:paraId="177F6CF0" w14:textId="08311524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9" w:type="dxa"/>
            <w:vAlign w:val="center"/>
          </w:tcPr>
          <w:p w14:paraId="0E82F115" w14:textId="4411957C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20" w:type="dxa"/>
            <w:vAlign w:val="center"/>
          </w:tcPr>
          <w:p w14:paraId="50676774" w14:textId="3561244C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88" w:type="dxa"/>
            <w:vAlign w:val="center"/>
          </w:tcPr>
          <w:p w14:paraId="29F8A927" w14:textId="0BBA7D6D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51" w:type="dxa"/>
            <w:vAlign w:val="center"/>
          </w:tcPr>
          <w:p w14:paraId="437E191B" w14:textId="009E0A8D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B037F" w:rsidRPr="00602B9B" w14:paraId="43D2AC5C" w14:textId="77777777" w:rsidTr="00736C9E">
        <w:trPr>
          <w:trHeight w:val="413"/>
        </w:trPr>
        <w:tc>
          <w:tcPr>
            <w:tcW w:w="1672" w:type="dxa"/>
            <w:tcBorders>
              <w:bottom w:val="single" w:sz="4" w:space="0" w:color="auto"/>
            </w:tcBorders>
          </w:tcPr>
          <w:p w14:paraId="206B9643" w14:textId="6284CE5F" w:rsidR="004B037F" w:rsidRPr="00602B9B" w:rsidRDefault="004B037F" w:rsidP="004B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vAlign w:val="bottom"/>
          </w:tcPr>
          <w:p w14:paraId="5A705943" w14:textId="2E1857CA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vAlign w:val="bottom"/>
          </w:tcPr>
          <w:p w14:paraId="231D3FC6" w14:textId="72942FAB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1709" w:type="dxa"/>
            <w:tcBorders>
              <w:bottom w:val="single" w:sz="4" w:space="0" w:color="auto"/>
            </w:tcBorders>
            <w:vAlign w:val="bottom"/>
          </w:tcPr>
          <w:p w14:paraId="34246001" w14:textId="224944C3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vAlign w:val="bottom"/>
          </w:tcPr>
          <w:p w14:paraId="7283CE5E" w14:textId="754C049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bottom"/>
          </w:tcPr>
          <w:p w14:paraId="4590DB58" w14:textId="7E5A012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0.091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vAlign w:val="bottom"/>
          </w:tcPr>
          <w:p w14:paraId="613B87B9" w14:textId="308BA664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0.091</w:t>
            </w:r>
          </w:p>
        </w:tc>
      </w:tr>
    </w:tbl>
    <w:p w14:paraId="2243A1CA" w14:textId="1F833756" w:rsidR="0078389A" w:rsidRPr="00602B9B" w:rsidRDefault="00B73BE2" w:rsidP="00786E5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02B9B">
        <w:rPr>
          <w:rFonts w:ascii="Times New Roman" w:hAnsi="Times New Roman" w:cs="Times New Roman"/>
          <w:sz w:val="24"/>
          <w:szCs w:val="24"/>
        </w:rPr>
        <w:t>Notes: Other covariates included in the models are indicato</w:t>
      </w:r>
      <w:r w:rsidR="001F7E22" w:rsidRPr="00602B9B">
        <w:rPr>
          <w:rFonts w:ascii="Times New Roman" w:hAnsi="Times New Roman" w:cs="Times New Roman"/>
          <w:sz w:val="24"/>
          <w:szCs w:val="24"/>
        </w:rPr>
        <w:t>rs</w:t>
      </w:r>
      <w:r w:rsidR="005A7EFF" w:rsidRPr="00602B9B">
        <w:rPr>
          <w:rFonts w:ascii="Times New Roman" w:hAnsi="Times New Roman" w:cs="Times New Roman"/>
          <w:sz w:val="24"/>
          <w:szCs w:val="24"/>
        </w:rPr>
        <w:t xml:space="preserve"> are indicators for </w:t>
      </w:r>
      <w:r w:rsidR="005A7EFF"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Age, Age at first birth, Black, Hispanic, </w:t>
      </w:r>
      <w:r w:rsidR="005A7EFF" w:rsidRPr="00602B9B">
        <w:rPr>
          <w:rFonts w:ascii="Times New Roman" w:hAnsi="Times New Roman" w:cs="Times New Roman"/>
          <w:sz w:val="24"/>
          <w:szCs w:val="24"/>
        </w:rPr>
        <w:t xml:space="preserve">and </w:t>
      </w:r>
      <w:r w:rsidR="005A7EFF"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Other race. </w:t>
      </w:r>
      <w:r w:rsidR="005A7EFF" w:rsidRPr="00602B9B">
        <w:rPr>
          <w:rFonts w:ascii="Times New Roman" w:hAnsi="Times New Roman" w:cs="Times New Roman"/>
          <w:sz w:val="24"/>
          <w:szCs w:val="24"/>
        </w:rPr>
        <w:t xml:space="preserve">The variable </w:t>
      </w:r>
      <w:r w:rsidR="005A7EFF" w:rsidRPr="00602B9B">
        <w:rPr>
          <w:rFonts w:ascii="Times New Roman" w:hAnsi="Times New Roman" w:cs="Times New Roman"/>
          <w:i/>
          <w:iCs/>
          <w:sz w:val="24"/>
          <w:szCs w:val="24"/>
        </w:rPr>
        <w:t>Boy 2</w:t>
      </w:r>
      <w:r w:rsidR="005A7EFF" w:rsidRPr="00602B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="005A7EFF"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7EFF" w:rsidRPr="00602B9B">
        <w:rPr>
          <w:rFonts w:ascii="Times New Roman" w:hAnsi="Times New Roman" w:cs="Times New Roman"/>
          <w:sz w:val="24"/>
          <w:szCs w:val="24"/>
        </w:rPr>
        <w:t>is excluded from columns (3) and (6). Standard errors are reported in parentheses.</w:t>
      </w:r>
    </w:p>
    <w:p w14:paraId="341403D3" w14:textId="77777777" w:rsidR="001F7E22" w:rsidRDefault="001F7E22" w:rsidP="00786E53">
      <w:pPr>
        <w:ind w:left="720" w:hanging="720"/>
        <w:rPr>
          <w:rFonts w:ascii="Times New Roman" w:hAnsi="Times New Roman" w:cs="Times New Roman"/>
          <w:sz w:val="24"/>
          <w:szCs w:val="24"/>
        </w:rPr>
        <w:sectPr w:rsidR="001F7E22" w:rsidSect="004E6DE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EE38F7D" w14:textId="2C6E0D9B" w:rsidR="001F7E22" w:rsidRPr="00602B9B" w:rsidRDefault="001F7E22" w:rsidP="001F7E2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02B9B">
        <w:rPr>
          <w:rFonts w:ascii="Times New Roman" w:hAnsi="Times New Roman" w:cs="Times New Roman"/>
          <w:sz w:val="24"/>
          <w:szCs w:val="24"/>
        </w:rPr>
        <w:lastRenderedPageBreak/>
        <w:t>Table 3. Replication of Table 7</w:t>
      </w:r>
    </w:p>
    <w:tbl>
      <w:tblPr>
        <w:tblStyle w:val="TableGrid"/>
        <w:tblW w:w="1257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237"/>
        <w:gridCol w:w="1138"/>
        <w:gridCol w:w="1143"/>
        <w:gridCol w:w="1203"/>
        <w:gridCol w:w="1163"/>
        <w:gridCol w:w="1086"/>
        <w:gridCol w:w="1090"/>
        <w:gridCol w:w="1180"/>
        <w:gridCol w:w="1169"/>
        <w:gridCol w:w="1169"/>
      </w:tblGrid>
      <w:tr w:rsidR="00602B9B" w:rsidRPr="00602B9B" w14:paraId="7FD6CB1E" w14:textId="77777777" w:rsidTr="007E06D4">
        <w:trPr>
          <w:trHeight w:val="253"/>
        </w:trPr>
        <w:tc>
          <w:tcPr>
            <w:tcW w:w="2237" w:type="dxa"/>
            <w:tcBorders>
              <w:top w:val="single" w:sz="4" w:space="0" w:color="auto"/>
            </w:tcBorders>
          </w:tcPr>
          <w:p w14:paraId="53959AD8" w14:textId="77777777" w:rsidR="00602B9B" w:rsidRPr="00602B9B" w:rsidRDefault="00602B9B" w:rsidP="0013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  <w:gridSpan w:val="3"/>
            <w:tcBorders>
              <w:top w:val="single" w:sz="4" w:space="0" w:color="auto"/>
            </w:tcBorders>
            <w:vAlign w:val="center"/>
          </w:tcPr>
          <w:p w14:paraId="578AFE40" w14:textId="433320BE" w:rsidR="00602B9B" w:rsidRPr="00602B9B" w:rsidRDefault="00602B9B" w:rsidP="00133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All mothers</w:t>
            </w:r>
          </w:p>
        </w:tc>
        <w:tc>
          <w:tcPr>
            <w:tcW w:w="3339" w:type="dxa"/>
            <w:gridSpan w:val="3"/>
            <w:tcBorders>
              <w:top w:val="single" w:sz="4" w:space="0" w:color="auto"/>
            </w:tcBorders>
            <w:vAlign w:val="center"/>
          </w:tcPr>
          <w:p w14:paraId="4818E39E" w14:textId="648912F8" w:rsidR="00602B9B" w:rsidRPr="00602B9B" w:rsidRDefault="00602B9B" w:rsidP="00133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Married mothers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</w:tcBorders>
            <w:vAlign w:val="center"/>
          </w:tcPr>
          <w:p w14:paraId="3AABC5A9" w14:textId="6EAA70F8" w:rsidR="00602B9B" w:rsidRPr="00602B9B" w:rsidRDefault="00602B9B" w:rsidP="00133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Married fathers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40F57314" w14:textId="77777777" w:rsidR="00602B9B" w:rsidRPr="00602B9B" w:rsidRDefault="00602B9B" w:rsidP="0013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B9B" w:rsidRPr="00602B9B" w14:paraId="0F297531" w14:textId="77777777" w:rsidTr="007E06D4">
        <w:trPr>
          <w:trHeight w:val="238"/>
        </w:trPr>
        <w:tc>
          <w:tcPr>
            <w:tcW w:w="2237" w:type="dxa"/>
            <w:tcBorders>
              <w:bottom w:val="single" w:sz="4" w:space="0" w:color="auto"/>
            </w:tcBorders>
          </w:tcPr>
          <w:p w14:paraId="6E3B4D62" w14:textId="77777777" w:rsidR="00602B9B" w:rsidRPr="00602B9B" w:rsidRDefault="00602B9B" w:rsidP="0013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7414A2CF" w14:textId="1D107F1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56B6C2ED" w14:textId="1CE8277E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3C60F54F" w14:textId="113FBE9B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6EAFB129" w14:textId="557FEBC4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652C6D73" w14:textId="2784A588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746FC2D8" w14:textId="26CF1864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1180" w:type="dxa"/>
            <w:tcBorders>
              <w:bottom w:val="single" w:sz="4" w:space="0" w:color="auto"/>
            </w:tcBorders>
          </w:tcPr>
          <w:p w14:paraId="7E92D226" w14:textId="71E780D4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6194FB68" w14:textId="59463050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4CC107D3" w14:textId="6D2A5DCF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(9)</w:t>
            </w:r>
          </w:p>
        </w:tc>
      </w:tr>
      <w:tr w:rsidR="00602B9B" w:rsidRPr="00602B9B" w14:paraId="17A25092" w14:textId="77777777" w:rsidTr="007E06D4">
        <w:trPr>
          <w:trHeight w:val="253"/>
        </w:trPr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</w:tcPr>
          <w:p w14:paraId="44819FE8" w14:textId="74B84B18" w:rsidR="00602B9B" w:rsidRPr="00602B9B" w:rsidRDefault="00602B9B" w:rsidP="0013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Estimation method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</w:tcPr>
          <w:p w14:paraId="3BE06F95" w14:textId="5D25D659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OLS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2C257AFA" w14:textId="0F9CED4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</w:tcPr>
          <w:p w14:paraId="34EB861D" w14:textId="1247613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A84D057" w14:textId="576912BB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OLS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</w:tcPr>
          <w:p w14:paraId="64397038" w14:textId="7500800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</w:tcPr>
          <w:p w14:paraId="0A9313A7" w14:textId="2F3C5C31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14:paraId="47659215" w14:textId="39A9A0F0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OLS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1EA2141C" w14:textId="3B8FE88F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162963E9" w14:textId="63C3100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</w:tr>
      <w:tr w:rsidR="00602B9B" w:rsidRPr="00602B9B" w14:paraId="68D1DB9C" w14:textId="77777777" w:rsidTr="007E06D4">
        <w:trPr>
          <w:trHeight w:val="447"/>
        </w:trPr>
        <w:tc>
          <w:tcPr>
            <w:tcW w:w="2237" w:type="dxa"/>
            <w:tcBorders>
              <w:top w:val="single" w:sz="4" w:space="0" w:color="auto"/>
            </w:tcBorders>
          </w:tcPr>
          <w:p w14:paraId="48F9A7BD" w14:textId="1A7A7211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Instrument for </w:t>
            </w: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More than 2 children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2CA4C811" w14:textId="652E37BB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489BF5D0" w14:textId="391CFFF0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Same sex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14:paraId="22320AE6" w14:textId="28936F75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Two boys, Two girls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74D8E754" w14:textId="7F58ABC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086" w:type="dxa"/>
            <w:tcBorders>
              <w:top w:val="single" w:sz="4" w:space="0" w:color="auto"/>
            </w:tcBorders>
          </w:tcPr>
          <w:p w14:paraId="402F702F" w14:textId="07C2B495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Same sex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76EF9FDA" w14:textId="53967019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Two boys, Two girls</w:t>
            </w:r>
          </w:p>
        </w:tc>
        <w:tc>
          <w:tcPr>
            <w:tcW w:w="1180" w:type="dxa"/>
            <w:tcBorders>
              <w:top w:val="single" w:sz="4" w:space="0" w:color="auto"/>
            </w:tcBorders>
          </w:tcPr>
          <w:p w14:paraId="61D453CC" w14:textId="2CF515E3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299F9EA4" w14:textId="515583A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Same sex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5E45197C" w14:textId="58A85D81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Two boys, Two girls</w:t>
            </w:r>
          </w:p>
        </w:tc>
      </w:tr>
      <w:tr w:rsidR="00602B9B" w:rsidRPr="00602B9B" w14:paraId="66A49A30" w14:textId="77777777" w:rsidTr="007E06D4">
        <w:trPr>
          <w:trHeight w:val="238"/>
        </w:trPr>
        <w:tc>
          <w:tcPr>
            <w:tcW w:w="2237" w:type="dxa"/>
          </w:tcPr>
          <w:p w14:paraId="55E2D20D" w14:textId="7EB0391F" w:rsidR="00602B9B" w:rsidRPr="00602B9B" w:rsidRDefault="00602B9B" w:rsidP="00786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Dependent variable</w:t>
            </w:r>
          </w:p>
        </w:tc>
        <w:tc>
          <w:tcPr>
            <w:tcW w:w="1138" w:type="dxa"/>
            <w:vAlign w:val="center"/>
          </w:tcPr>
          <w:p w14:paraId="79A12984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Align w:val="center"/>
          </w:tcPr>
          <w:p w14:paraId="36C2A344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63FE3A59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 w14:paraId="2B114F96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5226EC82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3A4C07DA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11D5FAC2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59019FAB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503B9AC6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37F" w:rsidRPr="00602B9B" w14:paraId="0F643CE5" w14:textId="77777777" w:rsidTr="007E06D4">
        <w:trPr>
          <w:trHeight w:val="492"/>
        </w:trPr>
        <w:tc>
          <w:tcPr>
            <w:tcW w:w="2237" w:type="dxa"/>
            <w:vAlign w:val="center"/>
          </w:tcPr>
          <w:p w14:paraId="1E3F0655" w14:textId="725844D7" w:rsidR="004B037F" w:rsidRPr="00602B9B" w:rsidRDefault="004B037F" w:rsidP="004B037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Worked for pay</w:t>
            </w:r>
          </w:p>
        </w:tc>
        <w:tc>
          <w:tcPr>
            <w:tcW w:w="1138" w:type="dxa"/>
            <w:vAlign w:val="center"/>
          </w:tcPr>
          <w:p w14:paraId="72E2BA00" w14:textId="06404AF1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-0.173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(0.002)</w:t>
            </w:r>
          </w:p>
        </w:tc>
        <w:tc>
          <w:tcPr>
            <w:tcW w:w="1143" w:type="dxa"/>
            <w:vAlign w:val="center"/>
          </w:tcPr>
          <w:p w14:paraId="7F068B01" w14:textId="4E2B7964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-0.129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(0.026)</w:t>
            </w:r>
          </w:p>
        </w:tc>
        <w:tc>
          <w:tcPr>
            <w:tcW w:w="1203" w:type="dxa"/>
            <w:vAlign w:val="center"/>
          </w:tcPr>
          <w:p w14:paraId="390FB30E" w14:textId="53FB12D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-0.122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(0.025)</w:t>
            </w:r>
          </w:p>
        </w:tc>
        <w:tc>
          <w:tcPr>
            <w:tcW w:w="1163" w:type="dxa"/>
            <w:vAlign w:val="center"/>
          </w:tcPr>
          <w:p w14:paraId="2A54E625" w14:textId="6F85713A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-0.162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(0.002)</w:t>
            </w:r>
          </w:p>
        </w:tc>
        <w:tc>
          <w:tcPr>
            <w:tcW w:w="1086" w:type="dxa"/>
            <w:vAlign w:val="center"/>
          </w:tcPr>
          <w:p w14:paraId="160DECEA" w14:textId="08A8CC46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-0.124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(0.028)</w:t>
            </w:r>
          </w:p>
        </w:tc>
        <w:tc>
          <w:tcPr>
            <w:tcW w:w="1089" w:type="dxa"/>
            <w:vAlign w:val="center"/>
          </w:tcPr>
          <w:p w14:paraId="2F468DD2" w14:textId="027E765B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-0.118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(0.028)</w:t>
            </w:r>
          </w:p>
        </w:tc>
        <w:tc>
          <w:tcPr>
            <w:tcW w:w="1180" w:type="dxa"/>
            <w:vAlign w:val="center"/>
          </w:tcPr>
          <w:p w14:paraId="40BB8FB3" w14:textId="36CE553E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-0.008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(0.001)</w:t>
            </w:r>
          </w:p>
        </w:tc>
        <w:tc>
          <w:tcPr>
            <w:tcW w:w="1169" w:type="dxa"/>
            <w:vAlign w:val="center"/>
          </w:tcPr>
          <w:p w14:paraId="76849AC5" w14:textId="7F881D43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0.006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(0.009)</w:t>
            </w:r>
          </w:p>
        </w:tc>
        <w:tc>
          <w:tcPr>
            <w:tcW w:w="1169" w:type="dxa"/>
            <w:vAlign w:val="center"/>
          </w:tcPr>
          <w:p w14:paraId="5832621D" w14:textId="1DA64B74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0.003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(0.009)</w:t>
            </w:r>
          </w:p>
        </w:tc>
      </w:tr>
      <w:tr w:rsidR="004B037F" w:rsidRPr="00602B9B" w14:paraId="34956918" w14:textId="77777777" w:rsidTr="007E06D4">
        <w:trPr>
          <w:trHeight w:val="492"/>
        </w:trPr>
        <w:tc>
          <w:tcPr>
            <w:tcW w:w="2237" w:type="dxa"/>
            <w:vAlign w:val="center"/>
          </w:tcPr>
          <w:p w14:paraId="53BC1840" w14:textId="7B8FC2A5" w:rsidR="004B037F" w:rsidRPr="00602B9B" w:rsidRDefault="004B037F" w:rsidP="004B037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Weeks worked</w:t>
            </w:r>
          </w:p>
        </w:tc>
        <w:tc>
          <w:tcPr>
            <w:tcW w:w="1138" w:type="dxa"/>
            <w:vAlign w:val="center"/>
          </w:tcPr>
          <w:p w14:paraId="71FB2FE8" w14:textId="705089D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-8.768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(0.071)</w:t>
            </w:r>
          </w:p>
        </w:tc>
        <w:tc>
          <w:tcPr>
            <w:tcW w:w="1143" w:type="dxa"/>
            <w:vAlign w:val="center"/>
          </w:tcPr>
          <w:p w14:paraId="4C69BD42" w14:textId="17F26A3A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-6.205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(1.133)</w:t>
            </w:r>
          </w:p>
        </w:tc>
        <w:tc>
          <w:tcPr>
            <w:tcW w:w="1203" w:type="dxa"/>
            <w:vAlign w:val="center"/>
          </w:tcPr>
          <w:p w14:paraId="0F8E6F10" w14:textId="7E8C4A08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-5.886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(1.126)</w:t>
            </w:r>
          </w:p>
        </w:tc>
        <w:tc>
          <w:tcPr>
            <w:tcW w:w="1163" w:type="dxa"/>
            <w:vAlign w:val="center"/>
          </w:tcPr>
          <w:p w14:paraId="6647635F" w14:textId="2DE1986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-7.827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(0.089)</w:t>
            </w:r>
          </w:p>
        </w:tc>
        <w:tc>
          <w:tcPr>
            <w:tcW w:w="1086" w:type="dxa"/>
            <w:vAlign w:val="center"/>
          </w:tcPr>
          <w:p w14:paraId="5BBC13F1" w14:textId="75C13687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-5.833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(1.224)</w:t>
            </w:r>
          </w:p>
        </w:tc>
        <w:tc>
          <w:tcPr>
            <w:tcW w:w="1089" w:type="dxa"/>
            <w:vAlign w:val="center"/>
          </w:tcPr>
          <w:p w14:paraId="5955FBFC" w14:textId="4593990E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-5.664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(1.216)</w:t>
            </w:r>
          </w:p>
        </w:tc>
        <w:tc>
          <w:tcPr>
            <w:tcW w:w="1180" w:type="dxa"/>
            <w:vAlign w:val="center"/>
          </w:tcPr>
          <w:p w14:paraId="52B0E0EA" w14:textId="664B8D5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-0.850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(0.046)</w:t>
            </w:r>
          </w:p>
        </w:tc>
        <w:tc>
          <w:tcPr>
            <w:tcW w:w="1169" w:type="dxa"/>
            <w:vAlign w:val="center"/>
          </w:tcPr>
          <w:p w14:paraId="66B16033" w14:textId="70BCA78F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0.604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(0.610)</w:t>
            </w:r>
          </w:p>
        </w:tc>
        <w:tc>
          <w:tcPr>
            <w:tcW w:w="1169" w:type="dxa"/>
            <w:vAlign w:val="center"/>
          </w:tcPr>
          <w:p w14:paraId="2D51A3D4" w14:textId="74AC5D6F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0.452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(0.606)</w:t>
            </w:r>
          </w:p>
        </w:tc>
      </w:tr>
      <w:tr w:rsidR="004B037F" w:rsidRPr="00602B9B" w14:paraId="718395B9" w14:textId="77777777" w:rsidTr="007E06D4">
        <w:trPr>
          <w:trHeight w:val="477"/>
        </w:trPr>
        <w:tc>
          <w:tcPr>
            <w:tcW w:w="2237" w:type="dxa"/>
            <w:vAlign w:val="center"/>
          </w:tcPr>
          <w:p w14:paraId="62ED83A0" w14:textId="29CBF64E" w:rsidR="004B037F" w:rsidRPr="00602B9B" w:rsidRDefault="004B037F" w:rsidP="004B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Hours/week</w:t>
            </w:r>
          </w:p>
        </w:tc>
        <w:tc>
          <w:tcPr>
            <w:tcW w:w="1138" w:type="dxa"/>
            <w:vAlign w:val="center"/>
          </w:tcPr>
          <w:p w14:paraId="4CDF7D05" w14:textId="172EAB8D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-6.538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(0.062)</w:t>
            </w:r>
          </w:p>
        </w:tc>
        <w:tc>
          <w:tcPr>
            <w:tcW w:w="1143" w:type="dxa"/>
            <w:vAlign w:val="center"/>
          </w:tcPr>
          <w:p w14:paraId="34CC183C" w14:textId="3CA6DF57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-4.777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(0.972)</w:t>
            </w:r>
          </w:p>
        </w:tc>
        <w:tc>
          <w:tcPr>
            <w:tcW w:w="1203" w:type="dxa"/>
            <w:vAlign w:val="center"/>
          </w:tcPr>
          <w:p w14:paraId="14CA9376" w14:textId="7EB42B83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-4.508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(0.966)</w:t>
            </w:r>
          </w:p>
        </w:tc>
        <w:tc>
          <w:tcPr>
            <w:tcW w:w="1163" w:type="dxa"/>
            <w:vAlign w:val="center"/>
          </w:tcPr>
          <w:p w14:paraId="3A87CB4B" w14:textId="6259FAE8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-5.854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(0.076)</w:t>
            </w:r>
          </w:p>
        </w:tc>
        <w:tc>
          <w:tcPr>
            <w:tcW w:w="1086" w:type="dxa"/>
            <w:vAlign w:val="center"/>
          </w:tcPr>
          <w:p w14:paraId="068EC348" w14:textId="3928C583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-5.024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(1.033)</w:t>
            </w:r>
          </w:p>
        </w:tc>
        <w:tc>
          <w:tcPr>
            <w:tcW w:w="1089" w:type="dxa"/>
            <w:vAlign w:val="center"/>
          </w:tcPr>
          <w:p w14:paraId="2DE65C20" w14:textId="3C83167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-4.837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(1.026)</w:t>
            </w:r>
          </w:p>
        </w:tc>
        <w:tc>
          <w:tcPr>
            <w:tcW w:w="1180" w:type="dxa"/>
            <w:vAlign w:val="center"/>
          </w:tcPr>
          <w:p w14:paraId="79690F96" w14:textId="0CF3458C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0.217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(0.054)</w:t>
            </w:r>
          </w:p>
        </w:tc>
        <w:tc>
          <w:tcPr>
            <w:tcW w:w="1169" w:type="dxa"/>
            <w:vAlign w:val="center"/>
          </w:tcPr>
          <w:p w14:paraId="4E87F723" w14:textId="39A2AF4E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0.803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(0.711)</w:t>
            </w:r>
          </w:p>
        </w:tc>
        <w:tc>
          <w:tcPr>
            <w:tcW w:w="1169" w:type="dxa"/>
            <w:vAlign w:val="center"/>
          </w:tcPr>
          <w:p w14:paraId="0EF6DEE0" w14:textId="05E387F4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0.727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(0.707)</w:t>
            </w:r>
          </w:p>
        </w:tc>
      </w:tr>
      <w:tr w:rsidR="004B037F" w:rsidRPr="00602B9B" w14:paraId="61D2A488" w14:textId="77777777" w:rsidTr="007E06D4">
        <w:trPr>
          <w:trHeight w:val="985"/>
        </w:trPr>
        <w:tc>
          <w:tcPr>
            <w:tcW w:w="2237" w:type="dxa"/>
            <w:vAlign w:val="center"/>
          </w:tcPr>
          <w:p w14:paraId="7B393642" w14:textId="7B9D32DC" w:rsidR="004B037F" w:rsidRPr="00602B9B" w:rsidRDefault="004B037F" w:rsidP="004B037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Labor income</w:t>
            </w:r>
          </w:p>
        </w:tc>
        <w:tc>
          <w:tcPr>
            <w:tcW w:w="1138" w:type="dxa"/>
            <w:vAlign w:val="center"/>
          </w:tcPr>
          <w:p w14:paraId="5CE36F72" w14:textId="1E45503F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-3639.61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( 33.55)</w:t>
            </w:r>
          </w:p>
        </w:tc>
        <w:tc>
          <w:tcPr>
            <w:tcW w:w="1143" w:type="dxa"/>
            <w:vAlign w:val="center"/>
          </w:tcPr>
          <w:p w14:paraId="1C3750CB" w14:textId="5EF0835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-2169.72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(536.41)</w:t>
            </w:r>
          </w:p>
        </w:tc>
        <w:tc>
          <w:tcPr>
            <w:tcW w:w="1203" w:type="dxa"/>
            <w:vAlign w:val="center"/>
          </w:tcPr>
          <w:p w14:paraId="11233033" w14:textId="7F249EF1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-2097.92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(533.66)</w:t>
            </w:r>
          </w:p>
        </w:tc>
        <w:tc>
          <w:tcPr>
            <w:tcW w:w="1163" w:type="dxa"/>
            <w:vAlign w:val="center"/>
          </w:tcPr>
          <w:p w14:paraId="0DFCCDB3" w14:textId="06FFBA7B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-3048.90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( 39.71)</w:t>
            </w:r>
          </w:p>
        </w:tc>
        <w:tc>
          <w:tcPr>
            <w:tcW w:w="1086" w:type="dxa"/>
            <w:vAlign w:val="center"/>
          </w:tcPr>
          <w:p w14:paraId="366C1635" w14:textId="1FF18F3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-1736.58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>(555.74)</w:t>
            </w:r>
          </w:p>
        </w:tc>
        <w:tc>
          <w:tcPr>
            <w:tcW w:w="1089" w:type="dxa"/>
            <w:vAlign w:val="center"/>
          </w:tcPr>
          <w:p w14:paraId="6B9CC259" w14:textId="111052AE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-1749.73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>(552.43)</w:t>
            </w:r>
          </w:p>
        </w:tc>
        <w:tc>
          <w:tcPr>
            <w:tcW w:w="1180" w:type="dxa"/>
            <w:vAlign w:val="center"/>
          </w:tcPr>
          <w:p w14:paraId="77D8BB07" w14:textId="1B9017B5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-1792.17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(102.26)</w:t>
            </w:r>
          </w:p>
        </w:tc>
        <w:tc>
          <w:tcPr>
            <w:tcW w:w="1169" w:type="dxa"/>
            <w:vAlign w:val="center"/>
          </w:tcPr>
          <w:p w14:paraId="508BEE8F" w14:textId="62266A7D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-355.51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>(1356.42)</w:t>
            </w:r>
          </w:p>
        </w:tc>
        <w:tc>
          <w:tcPr>
            <w:tcW w:w="1169" w:type="dxa"/>
            <w:vAlign w:val="center"/>
          </w:tcPr>
          <w:p w14:paraId="234BB6E6" w14:textId="76D030DF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-414.19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>(1348.97)</w:t>
            </w:r>
          </w:p>
        </w:tc>
      </w:tr>
      <w:tr w:rsidR="004B037F" w:rsidRPr="00602B9B" w14:paraId="7CAEE0BA" w14:textId="77777777" w:rsidTr="007E06D4">
        <w:trPr>
          <w:trHeight w:val="492"/>
        </w:trPr>
        <w:tc>
          <w:tcPr>
            <w:tcW w:w="2237" w:type="dxa"/>
            <w:vAlign w:val="center"/>
          </w:tcPr>
          <w:p w14:paraId="00AC1C4D" w14:textId="7402338E" w:rsidR="004B037F" w:rsidRPr="00602B9B" w:rsidRDefault="004B037F" w:rsidP="004B037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Ln(Family income)</w:t>
            </w:r>
          </w:p>
        </w:tc>
        <w:tc>
          <w:tcPr>
            <w:tcW w:w="1138" w:type="dxa"/>
            <w:vAlign w:val="center"/>
          </w:tcPr>
          <w:p w14:paraId="65C6657A" w14:textId="414AB146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-0.131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(0.005)</w:t>
            </w:r>
          </w:p>
        </w:tc>
        <w:tc>
          <w:tcPr>
            <w:tcW w:w="1143" w:type="dxa"/>
            <w:vAlign w:val="center"/>
          </w:tcPr>
          <w:p w14:paraId="072FD94F" w14:textId="5EFC11B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-0.046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(0.070)</w:t>
            </w:r>
          </w:p>
        </w:tc>
        <w:tc>
          <w:tcPr>
            <w:tcW w:w="1203" w:type="dxa"/>
            <w:vAlign w:val="center"/>
          </w:tcPr>
          <w:p w14:paraId="51B05E6D" w14:textId="2895981A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-0.055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(0.069)</w:t>
            </w:r>
          </w:p>
        </w:tc>
        <w:tc>
          <w:tcPr>
            <w:tcW w:w="1163" w:type="dxa"/>
            <w:vAlign w:val="center"/>
          </w:tcPr>
          <w:p w14:paraId="7623544F" w14:textId="20595E0B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-0.132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(0.005)</w:t>
            </w:r>
          </w:p>
        </w:tc>
        <w:tc>
          <w:tcPr>
            <w:tcW w:w="1086" w:type="dxa"/>
            <w:vAlign w:val="center"/>
          </w:tcPr>
          <w:p w14:paraId="44665D4D" w14:textId="14AE8487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-0.055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(0.060)</w:t>
            </w:r>
          </w:p>
        </w:tc>
        <w:tc>
          <w:tcPr>
            <w:tcW w:w="1089" w:type="dxa"/>
            <w:vAlign w:val="center"/>
          </w:tcPr>
          <w:p w14:paraId="26161D87" w14:textId="699A1D5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-0.058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(0.060)</w:t>
            </w:r>
          </w:p>
        </w:tc>
        <w:tc>
          <w:tcPr>
            <w:tcW w:w="1180" w:type="dxa"/>
          </w:tcPr>
          <w:p w14:paraId="3977939E" w14:textId="2378EBF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dxa"/>
          </w:tcPr>
          <w:p w14:paraId="3B66EA7E" w14:textId="2A6E25B2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dxa"/>
          </w:tcPr>
          <w:p w14:paraId="763EB24C" w14:textId="13991CA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037F" w:rsidRPr="00602B9B" w14:paraId="0E0FAEB2" w14:textId="77777777" w:rsidTr="007E06D4">
        <w:trPr>
          <w:trHeight w:val="492"/>
        </w:trPr>
        <w:tc>
          <w:tcPr>
            <w:tcW w:w="2237" w:type="dxa"/>
            <w:tcBorders>
              <w:bottom w:val="single" w:sz="4" w:space="0" w:color="auto"/>
            </w:tcBorders>
            <w:vAlign w:val="center"/>
          </w:tcPr>
          <w:p w14:paraId="4B1B9A23" w14:textId="3A28CD24" w:rsidR="004B037F" w:rsidRPr="00602B9B" w:rsidRDefault="004B037F" w:rsidP="004B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Ln(Non-wife income)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7CF50767" w14:textId="094D3004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1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5F2A00B0" w14:textId="7137D1E8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1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69694CF5" w14:textId="057CA3ED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1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14:paraId="07BA37DC" w14:textId="681AAE35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-0.055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(0.006)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14:paraId="0DFDB922" w14:textId="4ECBC678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0.043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(0.072)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14:paraId="59B40865" w14:textId="127746DC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0.031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(0.071)</w:t>
            </w:r>
          </w:p>
        </w:tc>
        <w:tc>
          <w:tcPr>
            <w:tcW w:w="1180" w:type="dxa"/>
            <w:tcBorders>
              <w:bottom w:val="single" w:sz="4" w:space="0" w:color="auto"/>
            </w:tcBorders>
          </w:tcPr>
          <w:p w14:paraId="6AB2E9A0" w14:textId="71000FE1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6CB97E48" w14:textId="5EA8FA5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232E8439" w14:textId="73EBD60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01D6E0E" w14:textId="290D02C2" w:rsidR="001F7E22" w:rsidRPr="00602B9B" w:rsidRDefault="009F0CCE" w:rsidP="00786E5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02B9B">
        <w:rPr>
          <w:rFonts w:ascii="Times New Roman" w:hAnsi="Times New Roman" w:cs="Times New Roman"/>
          <w:sz w:val="24"/>
          <w:szCs w:val="24"/>
        </w:rPr>
        <w:lastRenderedPageBreak/>
        <w:t xml:space="preserve">Notes: The table report estimates of the coefficient on the 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More than 2 children </w:t>
      </w:r>
      <w:r w:rsidRPr="00602B9B">
        <w:rPr>
          <w:rFonts w:ascii="Times New Roman" w:hAnsi="Times New Roman" w:cs="Times New Roman"/>
          <w:sz w:val="24"/>
          <w:szCs w:val="24"/>
        </w:rPr>
        <w:t xml:space="preserve">variable in equations (4) and (6) in the text. Other covariates in the models are 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Age, Age at first birth, </w:t>
      </w:r>
      <w:r w:rsidRPr="00602B9B">
        <w:rPr>
          <w:rFonts w:ascii="Times New Roman" w:hAnsi="Times New Roman" w:cs="Times New Roman"/>
          <w:sz w:val="24"/>
          <w:szCs w:val="24"/>
        </w:rPr>
        <w:t xml:space="preserve">plus indicators for 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>Boy 1</w:t>
      </w:r>
      <w:r w:rsidRPr="00602B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st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>, Boy 2</w:t>
      </w:r>
      <w:r w:rsidRPr="00602B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, Black, Hispanic, </w:t>
      </w:r>
      <w:r w:rsidRPr="00602B9B">
        <w:rPr>
          <w:rFonts w:ascii="Times New Roman" w:hAnsi="Times New Roman" w:cs="Times New Roman"/>
          <w:sz w:val="24"/>
          <w:szCs w:val="24"/>
        </w:rPr>
        <w:t xml:space="preserve">and 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Other race. </w:t>
      </w:r>
      <w:r w:rsidRPr="00602B9B">
        <w:rPr>
          <w:rFonts w:ascii="Times New Roman" w:hAnsi="Times New Roman" w:cs="Times New Roman"/>
          <w:sz w:val="24"/>
          <w:szCs w:val="24"/>
        </w:rPr>
        <w:t xml:space="preserve">The variable 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>Boy 2</w:t>
      </w:r>
      <w:r w:rsidRPr="00602B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02B9B">
        <w:rPr>
          <w:rFonts w:ascii="Times New Roman" w:hAnsi="Times New Roman" w:cs="Times New Roman"/>
          <w:sz w:val="24"/>
          <w:szCs w:val="24"/>
        </w:rPr>
        <w:t>is excluded from equation (6). Standard errors are reported in parentheses.</w:t>
      </w:r>
    </w:p>
    <w:sectPr w:rsidR="001F7E22" w:rsidRPr="00602B9B" w:rsidSect="003828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4310" w14:textId="77777777" w:rsidR="001463D4" w:rsidRDefault="001463D4" w:rsidP="00956EBC">
      <w:pPr>
        <w:spacing w:after="0" w:line="240" w:lineRule="auto"/>
      </w:pPr>
      <w:r>
        <w:separator/>
      </w:r>
    </w:p>
  </w:endnote>
  <w:endnote w:type="continuationSeparator" w:id="0">
    <w:p w14:paraId="23EF83EC" w14:textId="77777777" w:rsidR="001463D4" w:rsidRDefault="001463D4" w:rsidP="0095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969B" w14:textId="77777777" w:rsidR="001463D4" w:rsidRDefault="001463D4" w:rsidP="00956EBC">
      <w:pPr>
        <w:spacing w:after="0" w:line="240" w:lineRule="auto"/>
      </w:pPr>
      <w:r>
        <w:separator/>
      </w:r>
    </w:p>
  </w:footnote>
  <w:footnote w:type="continuationSeparator" w:id="0">
    <w:p w14:paraId="7AAD0CD8" w14:textId="77777777" w:rsidR="001463D4" w:rsidRDefault="001463D4" w:rsidP="0095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6B34" w14:textId="77777777" w:rsidR="00EA153B" w:rsidRDefault="00EA153B" w:rsidP="00EA153B">
    <w:pPr>
      <w:pStyle w:val="Header"/>
      <w:rPr>
        <w:rFonts w:ascii="Times New Roman" w:hAnsi="Times New Roman" w:cs="Times New Roman"/>
        <w:sz w:val="24"/>
        <w:szCs w:val="24"/>
      </w:rPr>
    </w:pPr>
    <w:r w:rsidRPr="00956EBC">
      <w:rPr>
        <w:rFonts w:ascii="Times New Roman" w:hAnsi="Times New Roman" w:cs="Times New Roman"/>
        <w:sz w:val="24"/>
        <w:szCs w:val="24"/>
      </w:rPr>
      <w:t>Jennah Gosciak</w:t>
    </w:r>
  </w:p>
  <w:p w14:paraId="73C86827" w14:textId="77777777" w:rsidR="00EA153B" w:rsidRDefault="00EA153B" w:rsidP="00EA153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Replication Assignment</w:t>
    </w:r>
  </w:p>
  <w:p w14:paraId="41EDF77C" w14:textId="77777777" w:rsidR="00956EBC" w:rsidRDefault="00956E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53"/>
    <w:rsid w:val="00061CC1"/>
    <w:rsid w:val="00133127"/>
    <w:rsid w:val="001463D4"/>
    <w:rsid w:val="001A6052"/>
    <w:rsid w:val="001D331B"/>
    <w:rsid w:val="001E07F8"/>
    <w:rsid w:val="001F7E22"/>
    <w:rsid w:val="00294A5D"/>
    <w:rsid w:val="002F47C2"/>
    <w:rsid w:val="00306D2F"/>
    <w:rsid w:val="00350420"/>
    <w:rsid w:val="00371115"/>
    <w:rsid w:val="00382827"/>
    <w:rsid w:val="003D613D"/>
    <w:rsid w:val="004155FC"/>
    <w:rsid w:val="0044335E"/>
    <w:rsid w:val="00492C71"/>
    <w:rsid w:val="004B037F"/>
    <w:rsid w:val="004E6DED"/>
    <w:rsid w:val="004E7AF1"/>
    <w:rsid w:val="00572875"/>
    <w:rsid w:val="00583206"/>
    <w:rsid w:val="005A7EFF"/>
    <w:rsid w:val="005B5C43"/>
    <w:rsid w:val="005F1192"/>
    <w:rsid w:val="00602B9B"/>
    <w:rsid w:val="00644D0F"/>
    <w:rsid w:val="00657134"/>
    <w:rsid w:val="0069261C"/>
    <w:rsid w:val="006B2E67"/>
    <w:rsid w:val="00736C9E"/>
    <w:rsid w:val="0078389A"/>
    <w:rsid w:val="00786E53"/>
    <w:rsid w:val="00793D30"/>
    <w:rsid w:val="00794159"/>
    <w:rsid w:val="0079605D"/>
    <w:rsid w:val="007C6E83"/>
    <w:rsid w:val="007E06D4"/>
    <w:rsid w:val="007F6B95"/>
    <w:rsid w:val="00806746"/>
    <w:rsid w:val="00827FCB"/>
    <w:rsid w:val="00846D92"/>
    <w:rsid w:val="00860F0A"/>
    <w:rsid w:val="008632DD"/>
    <w:rsid w:val="00891C63"/>
    <w:rsid w:val="0093731A"/>
    <w:rsid w:val="00956EBC"/>
    <w:rsid w:val="009A7251"/>
    <w:rsid w:val="009E3A6A"/>
    <w:rsid w:val="009F0CCE"/>
    <w:rsid w:val="009F3C16"/>
    <w:rsid w:val="00A358D9"/>
    <w:rsid w:val="00A540D0"/>
    <w:rsid w:val="00A7781B"/>
    <w:rsid w:val="00AD1A79"/>
    <w:rsid w:val="00B302A5"/>
    <w:rsid w:val="00B73BE2"/>
    <w:rsid w:val="00BA31B0"/>
    <w:rsid w:val="00BF1FA4"/>
    <w:rsid w:val="00BF78D9"/>
    <w:rsid w:val="00C75FC3"/>
    <w:rsid w:val="00C80E88"/>
    <w:rsid w:val="00CC1835"/>
    <w:rsid w:val="00CD2AC3"/>
    <w:rsid w:val="00CE0354"/>
    <w:rsid w:val="00CF425E"/>
    <w:rsid w:val="00DD37B4"/>
    <w:rsid w:val="00E60D50"/>
    <w:rsid w:val="00EA153B"/>
    <w:rsid w:val="00ED42AB"/>
    <w:rsid w:val="00F63DC0"/>
    <w:rsid w:val="00F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4EDD6"/>
  <w15:chartTrackingRefBased/>
  <w15:docId w15:val="{22281F40-07EF-45D1-B9EC-1170865B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EBC"/>
  </w:style>
  <w:style w:type="paragraph" w:styleId="Footer">
    <w:name w:val="footer"/>
    <w:basedOn w:val="Normal"/>
    <w:link w:val="FooterChar"/>
    <w:uiPriority w:val="99"/>
    <w:unhideWhenUsed/>
    <w:rsid w:val="00956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Jennah Gosciak</dc:creator>
  <cp:keywords/>
  <dc:description/>
  <cp:lastModifiedBy>Jennah Gosciak</cp:lastModifiedBy>
  <cp:revision>16</cp:revision>
  <cp:lastPrinted>2021-12-16T00:09:00Z</cp:lastPrinted>
  <dcterms:created xsi:type="dcterms:W3CDTF">2021-12-15T08:35:00Z</dcterms:created>
  <dcterms:modified xsi:type="dcterms:W3CDTF">2021-12-16T03:44:00Z</dcterms:modified>
</cp:coreProperties>
</file>