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6D1B0" w14:textId="77777777" w:rsidR="00450E46" w:rsidRPr="00450E46" w:rsidRDefault="00450E46" w:rsidP="00602C28">
      <w:pPr>
        <w:spacing w:line="480" w:lineRule="auto"/>
        <w:rPr>
          <w:rFonts w:ascii="Times New Roman" w:hAnsi="Times New Roman" w:cs="Times New Roman"/>
          <w:b/>
          <w:bCs/>
        </w:rPr>
      </w:pPr>
      <w:r w:rsidRPr="00450E46">
        <w:rPr>
          <w:rFonts w:ascii="Times New Roman" w:hAnsi="Times New Roman" w:cs="Times New Roman"/>
          <w:b/>
          <w:bCs/>
        </w:rPr>
        <w:t>Jeanelyn Roman</w:t>
      </w:r>
      <w:r w:rsidRPr="00450E46">
        <w:rPr>
          <w:rFonts w:ascii="Times New Roman" w:hAnsi="Times New Roman" w:cs="Times New Roman"/>
          <w:b/>
          <w:bCs/>
        </w:rPr>
        <w:br/>
        <w:t>CS-499 Computer Science Capstone</w:t>
      </w:r>
      <w:r w:rsidRPr="00450E46">
        <w:rPr>
          <w:rFonts w:ascii="Times New Roman" w:hAnsi="Times New Roman" w:cs="Times New Roman"/>
          <w:b/>
          <w:bCs/>
        </w:rPr>
        <w:br/>
        <w:t>Dr. Troy Hawk</w:t>
      </w:r>
      <w:r w:rsidRPr="00450E46">
        <w:rPr>
          <w:rFonts w:ascii="Times New Roman" w:hAnsi="Times New Roman" w:cs="Times New Roman"/>
          <w:b/>
          <w:bCs/>
        </w:rPr>
        <w:br/>
        <w:t>Milestone Two: Enhancement One – Software Design and Engineering</w:t>
      </w:r>
    </w:p>
    <w:p w14:paraId="0C573B89" w14:textId="77777777" w:rsidR="00450E46" w:rsidRPr="00450E46" w:rsidRDefault="00450E46" w:rsidP="00602C28">
      <w:pPr>
        <w:spacing w:line="480" w:lineRule="auto"/>
        <w:rPr>
          <w:rFonts w:ascii="Times New Roman" w:hAnsi="Times New Roman" w:cs="Times New Roman"/>
          <w:b/>
          <w:bCs/>
        </w:rPr>
      </w:pPr>
      <w:r w:rsidRPr="00450E46">
        <w:rPr>
          <w:rFonts w:ascii="Times New Roman" w:hAnsi="Times New Roman" w:cs="Times New Roman"/>
          <w:b/>
          <w:bCs/>
        </w:rPr>
        <w:t>Software Engineering and Design</w:t>
      </w:r>
    </w:p>
    <w:p w14:paraId="0993AE25" w14:textId="77777777" w:rsidR="00450E46" w:rsidRPr="00450E46" w:rsidRDefault="00450E46" w:rsidP="00602C28">
      <w:pPr>
        <w:spacing w:line="480" w:lineRule="auto"/>
        <w:rPr>
          <w:rFonts w:ascii="Times New Roman" w:hAnsi="Times New Roman" w:cs="Times New Roman"/>
          <w:b/>
          <w:bCs/>
        </w:rPr>
      </w:pPr>
      <w:r w:rsidRPr="00450E46">
        <w:rPr>
          <w:rFonts w:ascii="Times New Roman" w:hAnsi="Times New Roman" w:cs="Times New Roman"/>
          <w:b/>
          <w:bCs/>
        </w:rPr>
        <w:t>CS-330 OpenGL 3D: Enhancing the Main Application File with Lighting, Texture, and Shader Integration</w:t>
      </w:r>
    </w:p>
    <w:p w14:paraId="05C43DA8" w14:textId="31D3B7F4"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The original main.cpp file served as the entry point for a 3D graphics application using OpenGL. Its core responsibilities included initializing the rendering context via GLFW and GLEW, setting up the rendering window, and calling the scene manager to display a basic 3D scene. However, the original version lacked realism, modular lighting, and support for advanced graphical features like textures and shaders.</w:t>
      </w:r>
    </w:p>
    <w:p w14:paraId="547E1160" w14:textId="77777777" w:rsidR="00450E46" w:rsidRPr="00450E46" w:rsidRDefault="00450E46" w:rsidP="00602C28">
      <w:pPr>
        <w:spacing w:line="480" w:lineRule="auto"/>
        <w:rPr>
          <w:rFonts w:ascii="Times New Roman" w:hAnsi="Times New Roman" w:cs="Times New Roman"/>
          <w:b/>
          <w:bCs/>
        </w:rPr>
      </w:pPr>
      <w:r w:rsidRPr="00450E46">
        <w:rPr>
          <w:rFonts w:ascii="Times New Roman" w:hAnsi="Times New Roman" w:cs="Times New Roman"/>
          <w:b/>
          <w:bCs/>
        </w:rPr>
        <w:t>Enhancement Goals and Summary</w:t>
      </w:r>
    </w:p>
    <w:p w14:paraId="036D6FD2" w14:textId="77777777"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For Milestone Two, I revised main.cpp to enhance the visual fidelity and modularity of the 3D scene by implementing the following improvements:</w:t>
      </w:r>
    </w:p>
    <w:p w14:paraId="18677AA6" w14:textId="77777777" w:rsidR="00450E46" w:rsidRPr="00450E46" w:rsidRDefault="00450E46" w:rsidP="00602C28">
      <w:pPr>
        <w:numPr>
          <w:ilvl w:val="0"/>
          <w:numId w:val="3"/>
        </w:numPr>
        <w:spacing w:line="480" w:lineRule="auto"/>
        <w:rPr>
          <w:rFonts w:ascii="Times New Roman" w:hAnsi="Times New Roman" w:cs="Times New Roman"/>
        </w:rPr>
      </w:pPr>
      <w:r w:rsidRPr="00450E46">
        <w:rPr>
          <w:rFonts w:ascii="Times New Roman" w:hAnsi="Times New Roman" w:cs="Times New Roman"/>
        </w:rPr>
        <w:t>Added Phong lighting model uniforms</w:t>
      </w:r>
    </w:p>
    <w:p w14:paraId="54D8DDFD" w14:textId="77777777" w:rsidR="00450E46" w:rsidRPr="00450E46" w:rsidRDefault="00450E46" w:rsidP="00602C28">
      <w:pPr>
        <w:numPr>
          <w:ilvl w:val="0"/>
          <w:numId w:val="3"/>
        </w:numPr>
        <w:spacing w:line="480" w:lineRule="auto"/>
        <w:rPr>
          <w:rFonts w:ascii="Times New Roman" w:hAnsi="Times New Roman" w:cs="Times New Roman"/>
        </w:rPr>
      </w:pPr>
      <w:r w:rsidRPr="00450E46">
        <w:rPr>
          <w:rFonts w:ascii="Times New Roman" w:hAnsi="Times New Roman" w:cs="Times New Roman"/>
        </w:rPr>
        <w:t xml:space="preserve">Integrated a </w:t>
      </w:r>
      <w:proofErr w:type="spellStart"/>
      <w:r w:rsidRPr="00450E46">
        <w:rPr>
          <w:rFonts w:ascii="Times New Roman" w:hAnsi="Times New Roman" w:cs="Times New Roman"/>
        </w:rPr>
        <w:t>ShaderManager</w:t>
      </w:r>
      <w:proofErr w:type="spellEnd"/>
      <w:r w:rsidRPr="00450E46">
        <w:rPr>
          <w:rFonts w:ascii="Times New Roman" w:hAnsi="Times New Roman" w:cs="Times New Roman"/>
        </w:rPr>
        <w:t xml:space="preserve"> class for modular shader handling</w:t>
      </w:r>
    </w:p>
    <w:p w14:paraId="1EC908C8" w14:textId="77777777" w:rsidR="00450E46" w:rsidRPr="00450E46" w:rsidRDefault="00450E46" w:rsidP="00602C28">
      <w:pPr>
        <w:numPr>
          <w:ilvl w:val="0"/>
          <w:numId w:val="3"/>
        </w:numPr>
        <w:spacing w:line="480" w:lineRule="auto"/>
        <w:rPr>
          <w:rFonts w:ascii="Times New Roman" w:hAnsi="Times New Roman" w:cs="Times New Roman"/>
        </w:rPr>
      </w:pPr>
      <w:r w:rsidRPr="00450E46">
        <w:rPr>
          <w:rFonts w:ascii="Times New Roman" w:hAnsi="Times New Roman" w:cs="Times New Roman"/>
        </w:rPr>
        <w:t xml:space="preserve">Loaded and applied a 2D texture using </w:t>
      </w:r>
      <w:proofErr w:type="spellStart"/>
      <w:r w:rsidRPr="00450E46">
        <w:rPr>
          <w:rFonts w:ascii="Times New Roman" w:hAnsi="Times New Roman" w:cs="Times New Roman"/>
        </w:rPr>
        <w:t>stb_image</w:t>
      </w:r>
      <w:proofErr w:type="spellEnd"/>
    </w:p>
    <w:p w14:paraId="5EC5636B" w14:textId="68997976" w:rsidR="00450E46" w:rsidRPr="00450E46" w:rsidRDefault="00450E46" w:rsidP="00602C28">
      <w:pPr>
        <w:numPr>
          <w:ilvl w:val="0"/>
          <w:numId w:val="3"/>
        </w:numPr>
        <w:spacing w:line="480" w:lineRule="auto"/>
        <w:rPr>
          <w:rFonts w:ascii="Times New Roman" w:hAnsi="Times New Roman" w:cs="Times New Roman"/>
        </w:rPr>
      </w:pPr>
      <w:r w:rsidRPr="00450E46">
        <w:rPr>
          <w:rFonts w:ascii="Times New Roman" w:hAnsi="Times New Roman" w:cs="Times New Roman"/>
        </w:rPr>
        <w:t>Refactored code for improved readability and maintainability</w:t>
      </w:r>
    </w:p>
    <w:p w14:paraId="5583E09A" w14:textId="77777777" w:rsidR="00450E46" w:rsidRPr="00450E46" w:rsidRDefault="00450E46" w:rsidP="00602C28">
      <w:pPr>
        <w:spacing w:line="480" w:lineRule="auto"/>
        <w:rPr>
          <w:rFonts w:ascii="Times New Roman" w:hAnsi="Times New Roman" w:cs="Times New Roman"/>
          <w:b/>
          <w:bCs/>
        </w:rPr>
      </w:pPr>
      <w:r w:rsidRPr="00450E46">
        <w:rPr>
          <w:rFonts w:ascii="Times New Roman" w:hAnsi="Times New Roman" w:cs="Times New Roman"/>
          <w:b/>
          <w:bCs/>
        </w:rPr>
        <w:t>Details of the Enhancements</w:t>
      </w:r>
    </w:p>
    <w:p w14:paraId="3F4C60E4" w14:textId="77777777"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b/>
          <w:bCs/>
        </w:rPr>
        <w:lastRenderedPageBreak/>
        <w:t>1. Phong Lighting Model</w:t>
      </w:r>
      <w:r w:rsidRPr="00450E46">
        <w:rPr>
          <w:rFonts w:ascii="Times New Roman" w:hAnsi="Times New Roman" w:cs="Times New Roman"/>
        </w:rPr>
        <w:br/>
        <w:t>I introduced uniform variables to control ambient, diffuse, and specular lighting using the Phong reflection model. This provides more realistic lighting by simulating how light interacts with surfaces. Key elements now included are:</w:t>
      </w:r>
    </w:p>
    <w:p w14:paraId="702DE8B6" w14:textId="77777777" w:rsidR="00450E46" w:rsidRPr="00450E46" w:rsidRDefault="00450E46" w:rsidP="00602C28">
      <w:pPr>
        <w:numPr>
          <w:ilvl w:val="0"/>
          <w:numId w:val="4"/>
        </w:numPr>
        <w:spacing w:line="480" w:lineRule="auto"/>
        <w:rPr>
          <w:rFonts w:ascii="Times New Roman" w:hAnsi="Times New Roman" w:cs="Times New Roman"/>
        </w:rPr>
      </w:pPr>
      <w:proofErr w:type="spellStart"/>
      <w:proofErr w:type="gramStart"/>
      <w:r w:rsidRPr="00450E46">
        <w:rPr>
          <w:rFonts w:ascii="Times New Roman" w:hAnsi="Times New Roman" w:cs="Times New Roman"/>
        </w:rPr>
        <w:t>lightSources</w:t>
      </w:r>
      <w:proofErr w:type="spellEnd"/>
      <w:r w:rsidRPr="00450E46">
        <w:rPr>
          <w:rFonts w:ascii="Times New Roman" w:hAnsi="Times New Roman" w:cs="Times New Roman"/>
        </w:rPr>
        <w:t>[</w:t>
      </w:r>
      <w:proofErr w:type="gramEnd"/>
      <w:r w:rsidRPr="00450E46">
        <w:rPr>
          <w:rFonts w:ascii="Times New Roman" w:hAnsi="Times New Roman" w:cs="Times New Roman"/>
        </w:rPr>
        <w:t>0] properties: position, color, specular intensity</w:t>
      </w:r>
    </w:p>
    <w:p w14:paraId="2C457ED0" w14:textId="77777777" w:rsidR="00450E46" w:rsidRPr="00450E46" w:rsidRDefault="00450E46" w:rsidP="00602C28">
      <w:pPr>
        <w:numPr>
          <w:ilvl w:val="0"/>
          <w:numId w:val="4"/>
        </w:numPr>
        <w:spacing w:line="480" w:lineRule="auto"/>
        <w:rPr>
          <w:rFonts w:ascii="Times New Roman" w:hAnsi="Times New Roman" w:cs="Times New Roman"/>
        </w:rPr>
      </w:pPr>
      <w:r w:rsidRPr="00450E46">
        <w:rPr>
          <w:rFonts w:ascii="Times New Roman" w:hAnsi="Times New Roman" w:cs="Times New Roman"/>
        </w:rPr>
        <w:t>material properties: shininess, ambient strength, and color</w:t>
      </w:r>
    </w:p>
    <w:p w14:paraId="011EAC3C" w14:textId="77777777" w:rsidR="00450E46" w:rsidRPr="00450E46" w:rsidRDefault="00450E46" w:rsidP="00602C28">
      <w:pPr>
        <w:numPr>
          <w:ilvl w:val="0"/>
          <w:numId w:val="4"/>
        </w:numPr>
        <w:spacing w:line="480" w:lineRule="auto"/>
        <w:rPr>
          <w:rFonts w:ascii="Times New Roman" w:hAnsi="Times New Roman" w:cs="Times New Roman"/>
        </w:rPr>
      </w:pPr>
      <w:proofErr w:type="spellStart"/>
      <w:r w:rsidRPr="00450E46">
        <w:rPr>
          <w:rFonts w:ascii="Times New Roman" w:hAnsi="Times New Roman" w:cs="Times New Roman"/>
        </w:rPr>
        <w:t>viewPosition</w:t>
      </w:r>
      <w:proofErr w:type="spellEnd"/>
      <w:r w:rsidRPr="00450E46">
        <w:rPr>
          <w:rFonts w:ascii="Times New Roman" w:hAnsi="Times New Roman" w:cs="Times New Roman"/>
        </w:rPr>
        <w:t xml:space="preserve"> for accurate specular reflection calculations</w:t>
      </w:r>
    </w:p>
    <w:p w14:paraId="10C235E4" w14:textId="77777777"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This brings more depth and realism to the scene, improving the overall user experience.</w:t>
      </w:r>
    </w:p>
    <w:p w14:paraId="059A393C" w14:textId="333D4874"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b/>
          <w:bCs/>
        </w:rPr>
        <w:t>2. Texture Integration</w:t>
      </w:r>
      <w:r w:rsidRPr="00450E46">
        <w:rPr>
          <w:rFonts w:ascii="Times New Roman" w:hAnsi="Times New Roman" w:cs="Times New Roman"/>
        </w:rPr>
        <w:br/>
        <w:t xml:space="preserve">Using the </w:t>
      </w:r>
      <w:proofErr w:type="spellStart"/>
      <w:r w:rsidRPr="00450E46">
        <w:rPr>
          <w:rFonts w:ascii="Times New Roman" w:hAnsi="Times New Roman" w:cs="Times New Roman"/>
        </w:rPr>
        <w:t>stb_image.h</w:t>
      </w:r>
      <w:proofErr w:type="spellEnd"/>
      <w:r w:rsidRPr="00450E46">
        <w:rPr>
          <w:rFonts w:ascii="Times New Roman" w:hAnsi="Times New Roman" w:cs="Times New Roman"/>
        </w:rPr>
        <w:t xml:space="preserve"> library, I created a </w:t>
      </w:r>
      <w:proofErr w:type="spellStart"/>
      <w:proofErr w:type="gramStart"/>
      <w:r w:rsidRPr="00450E46">
        <w:rPr>
          <w:rFonts w:ascii="Times New Roman" w:hAnsi="Times New Roman" w:cs="Times New Roman"/>
        </w:rPr>
        <w:t>loadTexture</w:t>
      </w:r>
      <w:proofErr w:type="spellEnd"/>
      <w:r w:rsidRPr="00450E46">
        <w:rPr>
          <w:rFonts w:ascii="Times New Roman" w:hAnsi="Times New Roman" w:cs="Times New Roman"/>
        </w:rPr>
        <w:t>(</w:t>
      </w:r>
      <w:proofErr w:type="gramEnd"/>
      <w:r w:rsidRPr="00450E46">
        <w:rPr>
          <w:rFonts w:ascii="Times New Roman" w:hAnsi="Times New Roman" w:cs="Times New Roman"/>
        </w:rPr>
        <w:t>) function to read image data from disk and bind it as an OpenGL texture. I applied a rustic wood texture (rusticwood.png) to scene objects, which enhances the visual appeal by simulating real-world surfaces.</w:t>
      </w:r>
    </w:p>
    <w:p w14:paraId="089263C4" w14:textId="77777777"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3. Shader Management System</w:t>
      </w:r>
      <w:r w:rsidRPr="00450E46">
        <w:rPr>
          <w:rFonts w:ascii="Times New Roman" w:hAnsi="Times New Roman" w:cs="Times New Roman"/>
        </w:rPr>
        <w:br/>
        <w:t xml:space="preserve">To make shader updates more modular, I utilized the </w:t>
      </w:r>
      <w:proofErr w:type="spellStart"/>
      <w:r w:rsidRPr="00450E46">
        <w:rPr>
          <w:rFonts w:ascii="Times New Roman" w:hAnsi="Times New Roman" w:cs="Times New Roman"/>
        </w:rPr>
        <w:t>ShaderManager</w:t>
      </w:r>
      <w:proofErr w:type="spellEnd"/>
      <w:r w:rsidRPr="00450E46">
        <w:rPr>
          <w:rFonts w:ascii="Times New Roman" w:hAnsi="Times New Roman" w:cs="Times New Roman"/>
        </w:rPr>
        <w:t xml:space="preserve"> class to load GLSL shader files externally:</w:t>
      </w:r>
    </w:p>
    <w:p w14:paraId="730A116E" w14:textId="77777777" w:rsidR="00450E46" w:rsidRPr="00450E46" w:rsidRDefault="00450E46" w:rsidP="00602C28">
      <w:pPr>
        <w:spacing w:line="480" w:lineRule="auto"/>
        <w:rPr>
          <w:rFonts w:ascii="Times New Roman" w:hAnsi="Times New Roman" w:cs="Times New Roman"/>
        </w:rPr>
      </w:pPr>
      <w:proofErr w:type="spellStart"/>
      <w:r w:rsidRPr="00450E46">
        <w:rPr>
          <w:rFonts w:ascii="Times New Roman" w:hAnsi="Times New Roman" w:cs="Times New Roman"/>
        </w:rPr>
        <w:t>cpp</w:t>
      </w:r>
      <w:proofErr w:type="spellEnd"/>
    </w:p>
    <w:p w14:paraId="644BAC7F" w14:textId="77777777" w:rsidR="00450E46" w:rsidRPr="00450E46" w:rsidRDefault="00450E46" w:rsidP="00602C28">
      <w:pPr>
        <w:spacing w:line="480" w:lineRule="auto"/>
        <w:rPr>
          <w:rFonts w:ascii="Times New Roman" w:hAnsi="Times New Roman" w:cs="Times New Roman"/>
        </w:rPr>
      </w:pPr>
      <w:proofErr w:type="spellStart"/>
      <w:r w:rsidRPr="00450E46">
        <w:rPr>
          <w:rFonts w:ascii="Times New Roman" w:hAnsi="Times New Roman" w:cs="Times New Roman"/>
        </w:rPr>
        <w:t>CopyEdit</w:t>
      </w:r>
      <w:proofErr w:type="spellEnd"/>
    </w:p>
    <w:p w14:paraId="46256C36" w14:textId="77777777" w:rsidR="00450E46" w:rsidRPr="00450E46" w:rsidRDefault="00450E46" w:rsidP="00602C28">
      <w:pPr>
        <w:spacing w:line="480" w:lineRule="auto"/>
        <w:rPr>
          <w:rFonts w:ascii="Times New Roman" w:hAnsi="Times New Roman" w:cs="Times New Roman"/>
        </w:rPr>
      </w:pPr>
      <w:proofErr w:type="spellStart"/>
      <w:r w:rsidRPr="00450E46">
        <w:rPr>
          <w:rFonts w:ascii="Times New Roman" w:hAnsi="Times New Roman" w:cs="Times New Roman"/>
        </w:rPr>
        <w:t>g_ShaderManager</w:t>
      </w:r>
      <w:proofErr w:type="spellEnd"/>
      <w:r w:rsidRPr="00450E46">
        <w:rPr>
          <w:rFonts w:ascii="Times New Roman" w:hAnsi="Times New Roman" w:cs="Times New Roman"/>
        </w:rPr>
        <w:t>-&gt;</w:t>
      </w:r>
      <w:proofErr w:type="spellStart"/>
      <w:proofErr w:type="gramStart"/>
      <w:r w:rsidRPr="00450E46">
        <w:rPr>
          <w:rFonts w:ascii="Times New Roman" w:hAnsi="Times New Roman" w:cs="Times New Roman"/>
        </w:rPr>
        <w:t>LoadShaders</w:t>
      </w:r>
      <w:proofErr w:type="spellEnd"/>
      <w:r w:rsidRPr="00450E46">
        <w:rPr>
          <w:rFonts w:ascii="Times New Roman" w:hAnsi="Times New Roman" w:cs="Times New Roman"/>
        </w:rPr>
        <w:t>(</w:t>
      </w:r>
      <w:proofErr w:type="gramEnd"/>
    </w:p>
    <w:p w14:paraId="24B538EC" w14:textId="77777777"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 xml:space="preserve">    "../../Utilities/shaders/</w:t>
      </w:r>
      <w:proofErr w:type="spellStart"/>
      <w:r w:rsidRPr="00450E46">
        <w:rPr>
          <w:rFonts w:ascii="Times New Roman" w:hAnsi="Times New Roman" w:cs="Times New Roman"/>
        </w:rPr>
        <w:t>vertexShader.glsl</w:t>
      </w:r>
      <w:proofErr w:type="spellEnd"/>
      <w:r w:rsidRPr="00450E46">
        <w:rPr>
          <w:rFonts w:ascii="Times New Roman" w:hAnsi="Times New Roman" w:cs="Times New Roman"/>
        </w:rPr>
        <w:t>",</w:t>
      </w:r>
    </w:p>
    <w:p w14:paraId="57557F63" w14:textId="77777777"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 xml:space="preserve">    "../../Utilities/shaders/</w:t>
      </w:r>
      <w:proofErr w:type="spellStart"/>
      <w:r w:rsidRPr="00450E46">
        <w:rPr>
          <w:rFonts w:ascii="Times New Roman" w:hAnsi="Times New Roman" w:cs="Times New Roman"/>
        </w:rPr>
        <w:t>fragmentShader.glsl</w:t>
      </w:r>
      <w:proofErr w:type="spellEnd"/>
      <w:r w:rsidRPr="00450E46">
        <w:rPr>
          <w:rFonts w:ascii="Times New Roman" w:hAnsi="Times New Roman" w:cs="Times New Roman"/>
        </w:rPr>
        <w:t>"</w:t>
      </w:r>
    </w:p>
    <w:p w14:paraId="0604E803" w14:textId="77777777"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lastRenderedPageBreak/>
        <w:t>);</w:t>
      </w:r>
    </w:p>
    <w:p w14:paraId="054575EA" w14:textId="77777777"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This approach separates graphics logic from core application logic and aligns with software engineering best practices like separation of concerns and maintainability.</w:t>
      </w:r>
    </w:p>
    <w:p w14:paraId="461CF302" w14:textId="3B9C3081"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4. Code Structure and Documentation</w:t>
      </w:r>
      <w:r w:rsidRPr="00450E46">
        <w:rPr>
          <w:rFonts w:ascii="Times New Roman" w:hAnsi="Times New Roman" w:cs="Times New Roman"/>
        </w:rPr>
        <w:br/>
        <w:t>I organized the revised main.cpp into logical blocks: initialization, texture loading, shader setup, rendering loop, and cleanup. Sectioned comments were added for clarity and future maintainability.</w:t>
      </w:r>
    </w:p>
    <w:p w14:paraId="5FA3604D" w14:textId="77777777" w:rsidR="00450E46" w:rsidRPr="00450E46" w:rsidRDefault="00450E46" w:rsidP="00602C28">
      <w:pPr>
        <w:spacing w:line="480" w:lineRule="auto"/>
        <w:rPr>
          <w:rFonts w:ascii="Times New Roman" w:hAnsi="Times New Roman" w:cs="Times New Roman"/>
          <w:b/>
          <w:bCs/>
        </w:rPr>
      </w:pPr>
      <w:r w:rsidRPr="00450E46">
        <w:rPr>
          <w:rFonts w:ascii="Times New Roman" w:hAnsi="Times New Roman" w:cs="Times New Roman"/>
          <w:b/>
          <w:bCs/>
        </w:rPr>
        <w:t>Challenges Encountered</w:t>
      </w:r>
    </w:p>
    <w:p w14:paraId="19B25C3E" w14:textId="21389CC0"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 xml:space="preserve">One major challenge was resolving missing file references for the shader and texture assets. I had to verify that all asset paths were </w:t>
      </w:r>
      <w:r w:rsidR="002A7725" w:rsidRPr="00450E46">
        <w:rPr>
          <w:rFonts w:ascii="Times New Roman" w:hAnsi="Times New Roman" w:cs="Times New Roman"/>
        </w:rPr>
        <w:t>related</w:t>
      </w:r>
      <w:r w:rsidRPr="00450E46">
        <w:rPr>
          <w:rFonts w:ascii="Times New Roman" w:hAnsi="Times New Roman" w:cs="Times New Roman"/>
        </w:rPr>
        <w:t xml:space="preserve"> to the project root and that files like </w:t>
      </w:r>
      <w:proofErr w:type="spellStart"/>
      <w:r w:rsidRPr="00450E46">
        <w:rPr>
          <w:rFonts w:ascii="Times New Roman" w:hAnsi="Times New Roman" w:cs="Times New Roman"/>
        </w:rPr>
        <w:t>fragmentShader.glsl</w:t>
      </w:r>
      <w:proofErr w:type="spellEnd"/>
      <w:r w:rsidRPr="00450E46">
        <w:rPr>
          <w:rFonts w:ascii="Times New Roman" w:hAnsi="Times New Roman" w:cs="Times New Roman"/>
        </w:rPr>
        <w:t xml:space="preserve"> and rusticwood.png were stored correctly under the Utilities folder.</w:t>
      </w:r>
    </w:p>
    <w:p w14:paraId="6A896A12" w14:textId="3E6C034E"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 xml:space="preserve">Another technical hurdle was ensuring that GLEW and GLFW were correctly linked within the </w:t>
      </w:r>
      <w:r w:rsidR="002A7725" w:rsidRPr="00450E46">
        <w:rPr>
          <w:rFonts w:ascii="Times New Roman" w:hAnsi="Times New Roman" w:cs="Times New Roman"/>
        </w:rPr>
        <w:t>building</w:t>
      </w:r>
      <w:r w:rsidRPr="00450E46">
        <w:rPr>
          <w:rFonts w:ascii="Times New Roman" w:hAnsi="Times New Roman" w:cs="Times New Roman"/>
        </w:rPr>
        <w:t xml:space="preserve"> environment. This required reviewing my include directories and linker settings to avoid compilation errors.</w:t>
      </w:r>
    </w:p>
    <w:p w14:paraId="0A849775" w14:textId="67F10D09" w:rsidR="002A7725" w:rsidRDefault="00450E46" w:rsidP="00602C28">
      <w:pPr>
        <w:spacing w:line="480" w:lineRule="auto"/>
        <w:rPr>
          <w:rFonts w:ascii="Times New Roman" w:hAnsi="Times New Roman" w:cs="Times New Roman"/>
        </w:rPr>
      </w:pPr>
      <w:r w:rsidRPr="00450E46">
        <w:rPr>
          <w:rFonts w:ascii="Times New Roman" w:hAnsi="Times New Roman" w:cs="Times New Roman"/>
        </w:rPr>
        <w:t>This enhancement deepened my understanding of how OpenGL handles the graphics pipeline, particularly in the areas of lighting, texturing, and modular architecture. I gained valuable experience in balancing both visual design and software engineering practices within a C++ project.</w:t>
      </w:r>
    </w:p>
    <w:p w14:paraId="34B98C4B" w14:textId="275532A4" w:rsidR="00450E46" w:rsidRPr="00450E46" w:rsidRDefault="00450E46" w:rsidP="00602C28">
      <w:pPr>
        <w:spacing w:line="480" w:lineRule="auto"/>
        <w:rPr>
          <w:rFonts w:ascii="Times New Roman" w:hAnsi="Times New Roman" w:cs="Times New Roman"/>
        </w:rPr>
      </w:pPr>
      <w:r w:rsidRPr="00450E46">
        <w:rPr>
          <w:rFonts w:ascii="Times New Roman" w:hAnsi="Times New Roman" w:cs="Times New Roman"/>
        </w:rPr>
        <w:t xml:space="preserve">The updated main.cpp now provides enhanced realism, modularity, and clarity, making it a stronger and more portfolio-ready artifact. It follows software engineering principles such as clean architecture, modular design, and visual realism through lighting and textures. This </w:t>
      </w:r>
      <w:r w:rsidRPr="00450E46">
        <w:rPr>
          <w:rFonts w:ascii="Times New Roman" w:hAnsi="Times New Roman" w:cs="Times New Roman"/>
        </w:rPr>
        <w:lastRenderedPageBreak/>
        <w:t>enhancement reflects my growth in both technical and architectural aspects of software development.</w:t>
      </w:r>
    </w:p>
    <w:p w14:paraId="298AD291" w14:textId="77777777" w:rsidR="00283FB5" w:rsidRPr="002A7725" w:rsidRDefault="00283FB5" w:rsidP="00602C28">
      <w:pPr>
        <w:spacing w:line="480" w:lineRule="auto"/>
        <w:rPr>
          <w:rFonts w:ascii="Times New Roman" w:hAnsi="Times New Roman" w:cs="Times New Roman"/>
        </w:rPr>
      </w:pPr>
    </w:p>
    <w:sectPr w:rsidR="00283FB5" w:rsidRPr="002A7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23B67"/>
    <w:multiLevelType w:val="multilevel"/>
    <w:tmpl w:val="508C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974F7"/>
    <w:multiLevelType w:val="multilevel"/>
    <w:tmpl w:val="D0C2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2167C"/>
    <w:multiLevelType w:val="multilevel"/>
    <w:tmpl w:val="7F20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13397"/>
    <w:multiLevelType w:val="multilevel"/>
    <w:tmpl w:val="B0A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636531">
    <w:abstractNumId w:val="2"/>
  </w:num>
  <w:num w:numId="2" w16cid:durableId="1426532567">
    <w:abstractNumId w:val="0"/>
  </w:num>
  <w:num w:numId="3" w16cid:durableId="1282151626">
    <w:abstractNumId w:val="3"/>
  </w:num>
  <w:num w:numId="4" w16cid:durableId="210581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D6"/>
    <w:rsid w:val="00190E83"/>
    <w:rsid w:val="00283FB5"/>
    <w:rsid w:val="002A7725"/>
    <w:rsid w:val="00450E46"/>
    <w:rsid w:val="004C3391"/>
    <w:rsid w:val="00602C28"/>
    <w:rsid w:val="006F030D"/>
    <w:rsid w:val="008A7BF6"/>
    <w:rsid w:val="009739D6"/>
    <w:rsid w:val="009A3807"/>
    <w:rsid w:val="00A82EC9"/>
    <w:rsid w:val="00BD5444"/>
    <w:rsid w:val="00E1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29A7"/>
  <w15:chartTrackingRefBased/>
  <w15:docId w15:val="{4CC39375-0846-4793-B475-58D048BE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9D6"/>
    <w:rPr>
      <w:rFonts w:eastAsiaTheme="majorEastAsia" w:cstheme="majorBidi"/>
      <w:color w:val="272727" w:themeColor="text1" w:themeTint="D8"/>
    </w:rPr>
  </w:style>
  <w:style w:type="paragraph" w:styleId="Title">
    <w:name w:val="Title"/>
    <w:basedOn w:val="Normal"/>
    <w:next w:val="Normal"/>
    <w:link w:val="TitleChar"/>
    <w:uiPriority w:val="10"/>
    <w:qFormat/>
    <w:rsid w:val="00973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9D6"/>
    <w:pPr>
      <w:spacing w:before="160"/>
      <w:jc w:val="center"/>
    </w:pPr>
    <w:rPr>
      <w:i/>
      <w:iCs/>
      <w:color w:val="404040" w:themeColor="text1" w:themeTint="BF"/>
    </w:rPr>
  </w:style>
  <w:style w:type="character" w:customStyle="1" w:styleId="QuoteChar">
    <w:name w:val="Quote Char"/>
    <w:basedOn w:val="DefaultParagraphFont"/>
    <w:link w:val="Quote"/>
    <w:uiPriority w:val="29"/>
    <w:rsid w:val="009739D6"/>
    <w:rPr>
      <w:i/>
      <w:iCs/>
      <w:color w:val="404040" w:themeColor="text1" w:themeTint="BF"/>
    </w:rPr>
  </w:style>
  <w:style w:type="paragraph" w:styleId="ListParagraph">
    <w:name w:val="List Paragraph"/>
    <w:basedOn w:val="Normal"/>
    <w:uiPriority w:val="34"/>
    <w:qFormat/>
    <w:rsid w:val="009739D6"/>
    <w:pPr>
      <w:ind w:left="720"/>
      <w:contextualSpacing/>
    </w:pPr>
  </w:style>
  <w:style w:type="character" w:styleId="IntenseEmphasis">
    <w:name w:val="Intense Emphasis"/>
    <w:basedOn w:val="DefaultParagraphFont"/>
    <w:uiPriority w:val="21"/>
    <w:qFormat/>
    <w:rsid w:val="009739D6"/>
    <w:rPr>
      <w:i/>
      <w:iCs/>
      <w:color w:val="0F4761" w:themeColor="accent1" w:themeShade="BF"/>
    </w:rPr>
  </w:style>
  <w:style w:type="paragraph" w:styleId="IntenseQuote">
    <w:name w:val="Intense Quote"/>
    <w:basedOn w:val="Normal"/>
    <w:next w:val="Normal"/>
    <w:link w:val="IntenseQuoteChar"/>
    <w:uiPriority w:val="30"/>
    <w:qFormat/>
    <w:rsid w:val="00973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9D6"/>
    <w:rPr>
      <w:i/>
      <w:iCs/>
      <w:color w:val="0F4761" w:themeColor="accent1" w:themeShade="BF"/>
    </w:rPr>
  </w:style>
  <w:style w:type="character" w:styleId="IntenseReference">
    <w:name w:val="Intense Reference"/>
    <w:basedOn w:val="DefaultParagraphFont"/>
    <w:uiPriority w:val="32"/>
    <w:qFormat/>
    <w:rsid w:val="009739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07347">
      <w:bodyDiv w:val="1"/>
      <w:marLeft w:val="0"/>
      <w:marRight w:val="0"/>
      <w:marTop w:val="0"/>
      <w:marBottom w:val="0"/>
      <w:divBdr>
        <w:top w:val="none" w:sz="0" w:space="0" w:color="auto"/>
        <w:left w:val="none" w:sz="0" w:space="0" w:color="auto"/>
        <w:bottom w:val="none" w:sz="0" w:space="0" w:color="auto"/>
        <w:right w:val="none" w:sz="0" w:space="0" w:color="auto"/>
      </w:divBdr>
      <w:divsChild>
        <w:div w:id="1807427173">
          <w:marLeft w:val="0"/>
          <w:marRight w:val="0"/>
          <w:marTop w:val="0"/>
          <w:marBottom w:val="0"/>
          <w:divBdr>
            <w:top w:val="none" w:sz="0" w:space="0" w:color="auto"/>
            <w:left w:val="none" w:sz="0" w:space="0" w:color="auto"/>
            <w:bottom w:val="none" w:sz="0" w:space="0" w:color="auto"/>
            <w:right w:val="none" w:sz="0" w:space="0" w:color="auto"/>
          </w:divBdr>
          <w:divsChild>
            <w:div w:id="219947072">
              <w:marLeft w:val="0"/>
              <w:marRight w:val="0"/>
              <w:marTop w:val="0"/>
              <w:marBottom w:val="0"/>
              <w:divBdr>
                <w:top w:val="none" w:sz="0" w:space="0" w:color="auto"/>
                <w:left w:val="none" w:sz="0" w:space="0" w:color="auto"/>
                <w:bottom w:val="none" w:sz="0" w:space="0" w:color="auto"/>
                <w:right w:val="none" w:sz="0" w:space="0" w:color="auto"/>
              </w:divBdr>
            </w:div>
            <w:div w:id="1372070635">
              <w:marLeft w:val="0"/>
              <w:marRight w:val="0"/>
              <w:marTop w:val="0"/>
              <w:marBottom w:val="0"/>
              <w:divBdr>
                <w:top w:val="none" w:sz="0" w:space="0" w:color="auto"/>
                <w:left w:val="none" w:sz="0" w:space="0" w:color="auto"/>
                <w:bottom w:val="none" w:sz="0" w:space="0" w:color="auto"/>
                <w:right w:val="none" w:sz="0" w:space="0" w:color="auto"/>
              </w:divBdr>
              <w:divsChild>
                <w:div w:id="532353201">
                  <w:marLeft w:val="0"/>
                  <w:marRight w:val="0"/>
                  <w:marTop w:val="0"/>
                  <w:marBottom w:val="0"/>
                  <w:divBdr>
                    <w:top w:val="none" w:sz="0" w:space="0" w:color="auto"/>
                    <w:left w:val="none" w:sz="0" w:space="0" w:color="auto"/>
                    <w:bottom w:val="none" w:sz="0" w:space="0" w:color="auto"/>
                    <w:right w:val="none" w:sz="0" w:space="0" w:color="auto"/>
                  </w:divBdr>
                  <w:divsChild>
                    <w:div w:id="11982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832">
      <w:bodyDiv w:val="1"/>
      <w:marLeft w:val="0"/>
      <w:marRight w:val="0"/>
      <w:marTop w:val="0"/>
      <w:marBottom w:val="0"/>
      <w:divBdr>
        <w:top w:val="none" w:sz="0" w:space="0" w:color="auto"/>
        <w:left w:val="none" w:sz="0" w:space="0" w:color="auto"/>
        <w:bottom w:val="none" w:sz="0" w:space="0" w:color="auto"/>
        <w:right w:val="none" w:sz="0" w:space="0" w:color="auto"/>
      </w:divBdr>
    </w:div>
    <w:div w:id="443618071">
      <w:bodyDiv w:val="1"/>
      <w:marLeft w:val="0"/>
      <w:marRight w:val="0"/>
      <w:marTop w:val="0"/>
      <w:marBottom w:val="0"/>
      <w:divBdr>
        <w:top w:val="none" w:sz="0" w:space="0" w:color="auto"/>
        <w:left w:val="none" w:sz="0" w:space="0" w:color="auto"/>
        <w:bottom w:val="none" w:sz="0" w:space="0" w:color="auto"/>
        <w:right w:val="none" w:sz="0" w:space="0" w:color="auto"/>
      </w:divBdr>
      <w:divsChild>
        <w:div w:id="1808356675">
          <w:marLeft w:val="0"/>
          <w:marRight w:val="0"/>
          <w:marTop w:val="0"/>
          <w:marBottom w:val="0"/>
          <w:divBdr>
            <w:top w:val="none" w:sz="0" w:space="0" w:color="auto"/>
            <w:left w:val="none" w:sz="0" w:space="0" w:color="auto"/>
            <w:bottom w:val="none" w:sz="0" w:space="0" w:color="auto"/>
            <w:right w:val="none" w:sz="0" w:space="0" w:color="auto"/>
          </w:divBdr>
          <w:divsChild>
            <w:div w:id="133067353">
              <w:marLeft w:val="0"/>
              <w:marRight w:val="0"/>
              <w:marTop w:val="0"/>
              <w:marBottom w:val="0"/>
              <w:divBdr>
                <w:top w:val="none" w:sz="0" w:space="0" w:color="auto"/>
                <w:left w:val="none" w:sz="0" w:space="0" w:color="auto"/>
                <w:bottom w:val="none" w:sz="0" w:space="0" w:color="auto"/>
                <w:right w:val="none" w:sz="0" w:space="0" w:color="auto"/>
              </w:divBdr>
            </w:div>
            <w:div w:id="437877170">
              <w:marLeft w:val="0"/>
              <w:marRight w:val="0"/>
              <w:marTop w:val="0"/>
              <w:marBottom w:val="0"/>
              <w:divBdr>
                <w:top w:val="none" w:sz="0" w:space="0" w:color="auto"/>
                <w:left w:val="none" w:sz="0" w:space="0" w:color="auto"/>
                <w:bottom w:val="none" w:sz="0" w:space="0" w:color="auto"/>
                <w:right w:val="none" w:sz="0" w:space="0" w:color="auto"/>
              </w:divBdr>
              <w:divsChild>
                <w:div w:id="215354863">
                  <w:marLeft w:val="0"/>
                  <w:marRight w:val="0"/>
                  <w:marTop w:val="0"/>
                  <w:marBottom w:val="0"/>
                  <w:divBdr>
                    <w:top w:val="none" w:sz="0" w:space="0" w:color="auto"/>
                    <w:left w:val="none" w:sz="0" w:space="0" w:color="auto"/>
                    <w:bottom w:val="none" w:sz="0" w:space="0" w:color="auto"/>
                    <w:right w:val="none" w:sz="0" w:space="0" w:color="auto"/>
                  </w:divBdr>
                  <w:divsChild>
                    <w:div w:id="1682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7768">
      <w:bodyDiv w:val="1"/>
      <w:marLeft w:val="0"/>
      <w:marRight w:val="0"/>
      <w:marTop w:val="0"/>
      <w:marBottom w:val="0"/>
      <w:divBdr>
        <w:top w:val="none" w:sz="0" w:space="0" w:color="auto"/>
        <w:left w:val="none" w:sz="0" w:space="0" w:color="auto"/>
        <w:bottom w:val="none" w:sz="0" w:space="0" w:color="auto"/>
        <w:right w:val="none" w:sz="0" w:space="0" w:color="auto"/>
      </w:divBdr>
      <w:divsChild>
        <w:div w:id="2048220418">
          <w:marLeft w:val="0"/>
          <w:marRight w:val="0"/>
          <w:marTop w:val="0"/>
          <w:marBottom w:val="0"/>
          <w:divBdr>
            <w:top w:val="none" w:sz="0" w:space="0" w:color="auto"/>
            <w:left w:val="none" w:sz="0" w:space="0" w:color="auto"/>
            <w:bottom w:val="none" w:sz="0" w:space="0" w:color="auto"/>
            <w:right w:val="none" w:sz="0" w:space="0" w:color="auto"/>
          </w:divBdr>
          <w:divsChild>
            <w:div w:id="1062482292">
              <w:marLeft w:val="0"/>
              <w:marRight w:val="0"/>
              <w:marTop w:val="0"/>
              <w:marBottom w:val="0"/>
              <w:divBdr>
                <w:top w:val="none" w:sz="0" w:space="0" w:color="auto"/>
                <w:left w:val="none" w:sz="0" w:space="0" w:color="auto"/>
                <w:bottom w:val="none" w:sz="0" w:space="0" w:color="auto"/>
                <w:right w:val="none" w:sz="0" w:space="0" w:color="auto"/>
              </w:divBdr>
            </w:div>
            <w:div w:id="1713723686">
              <w:marLeft w:val="0"/>
              <w:marRight w:val="0"/>
              <w:marTop w:val="0"/>
              <w:marBottom w:val="0"/>
              <w:divBdr>
                <w:top w:val="none" w:sz="0" w:space="0" w:color="auto"/>
                <w:left w:val="none" w:sz="0" w:space="0" w:color="auto"/>
                <w:bottom w:val="none" w:sz="0" w:space="0" w:color="auto"/>
                <w:right w:val="none" w:sz="0" w:space="0" w:color="auto"/>
              </w:divBdr>
              <w:divsChild>
                <w:div w:id="281500397">
                  <w:marLeft w:val="0"/>
                  <w:marRight w:val="0"/>
                  <w:marTop w:val="0"/>
                  <w:marBottom w:val="0"/>
                  <w:divBdr>
                    <w:top w:val="none" w:sz="0" w:space="0" w:color="auto"/>
                    <w:left w:val="none" w:sz="0" w:space="0" w:color="auto"/>
                    <w:bottom w:val="none" w:sz="0" w:space="0" w:color="auto"/>
                    <w:right w:val="none" w:sz="0" w:space="0" w:color="auto"/>
                  </w:divBdr>
                  <w:divsChild>
                    <w:div w:id="8598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3001">
      <w:bodyDiv w:val="1"/>
      <w:marLeft w:val="0"/>
      <w:marRight w:val="0"/>
      <w:marTop w:val="0"/>
      <w:marBottom w:val="0"/>
      <w:divBdr>
        <w:top w:val="none" w:sz="0" w:space="0" w:color="auto"/>
        <w:left w:val="none" w:sz="0" w:space="0" w:color="auto"/>
        <w:bottom w:val="none" w:sz="0" w:space="0" w:color="auto"/>
        <w:right w:val="none" w:sz="0" w:space="0" w:color="auto"/>
      </w:divBdr>
      <w:divsChild>
        <w:div w:id="605893757">
          <w:marLeft w:val="0"/>
          <w:marRight w:val="0"/>
          <w:marTop w:val="0"/>
          <w:marBottom w:val="0"/>
          <w:divBdr>
            <w:top w:val="none" w:sz="0" w:space="0" w:color="auto"/>
            <w:left w:val="none" w:sz="0" w:space="0" w:color="auto"/>
            <w:bottom w:val="none" w:sz="0" w:space="0" w:color="auto"/>
            <w:right w:val="none" w:sz="0" w:space="0" w:color="auto"/>
          </w:divBdr>
          <w:divsChild>
            <w:div w:id="595603658">
              <w:marLeft w:val="0"/>
              <w:marRight w:val="0"/>
              <w:marTop w:val="0"/>
              <w:marBottom w:val="0"/>
              <w:divBdr>
                <w:top w:val="none" w:sz="0" w:space="0" w:color="auto"/>
                <w:left w:val="none" w:sz="0" w:space="0" w:color="auto"/>
                <w:bottom w:val="none" w:sz="0" w:space="0" w:color="auto"/>
                <w:right w:val="none" w:sz="0" w:space="0" w:color="auto"/>
              </w:divBdr>
            </w:div>
            <w:div w:id="1176917347">
              <w:marLeft w:val="0"/>
              <w:marRight w:val="0"/>
              <w:marTop w:val="0"/>
              <w:marBottom w:val="0"/>
              <w:divBdr>
                <w:top w:val="none" w:sz="0" w:space="0" w:color="auto"/>
                <w:left w:val="none" w:sz="0" w:space="0" w:color="auto"/>
                <w:bottom w:val="none" w:sz="0" w:space="0" w:color="auto"/>
                <w:right w:val="none" w:sz="0" w:space="0" w:color="auto"/>
              </w:divBdr>
              <w:divsChild>
                <w:div w:id="1043865948">
                  <w:marLeft w:val="0"/>
                  <w:marRight w:val="0"/>
                  <w:marTop w:val="0"/>
                  <w:marBottom w:val="0"/>
                  <w:divBdr>
                    <w:top w:val="none" w:sz="0" w:space="0" w:color="auto"/>
                    <w:left w:val="none" w:sz="0" w:space="0" w:color="auto"/>
                    <w:bottom w:val="none" w:sz="0" w:space="0" w:color="auto"/>
                    <w:right w:val="none" w:sz="0" w:space="0" w:color="auto"/>
                  </w:divBdr>
                  <w:divsChild>
                    <w:div w:id="1333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Jeanelyn Roman</dc:creator>
  <cp:keywords/>
  <dc:description/>
  <cp:lastModifiedBy>Jeanelyn Roman</cp:lastModifiedBy>
  <cp:revision>3</cp:revision>
  <dcterms:created xsi:type="dcterms:W3CDTF">2025-07-19T03:26:00Z</dcterms:created>
  <dcterms:modified xsi:type="dcterms:W3CDTF">2025-07-21T01:39:00Z</dcterms:modified>
</cp:coreProperties>
</file>