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141" w:rsidRDefault="005854F0">
      <w:r>
        <w:t xml:space="preserve">This is the new document with label </w:t>
      </w:r>
      <w:r w:rsidR="0080746A">
        <w:rPr>
          <w:rFonts w:ascii="Arial" w:hAnsi="Arial" w:cs="Arial"/>
          <w:color w:val="263238"/>
          <w:sz w:val="20"/>
          <w:szCs w:val="20"/>
        </w:rPr>
        <w:t>hello</w:t>
      </w:r>
      <w:bookmarkStart w:id="0" w:name="_GoBack"/>
      <w:bookmarkEnd w:id="0"/>
    </w:p>
    <w:sectPr w:rsidR="00AA7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F0"/>
    <w:rsid w:val="005854F0"/>
    <w:rsid w:val="0080746A"/>
    <w:rsid w:val="00B16F32"/>
    <w:rsid w:val="00B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62E70-7C91-4AA7-BE82-F0579B26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2019-07-16T11:41:00Z</dcterms:created>
  <dcterms:modified xsi:type="dcterms:W3CDTF">2019-12-03T07:09:00Z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501b60-266d-4e72-98cf-2763bfb45bd1_Enabled">
    <vt:lpwstr>True</vt:lpwstr>
  </property>
  <property fmtid="{D5CDD505-2E9C-101B-9397-08002B2CF9AE}" pid="3" name="MSIP_Label_52501b60-266d-4e72-98cf-2763bfb45bd1_SiteId">
    <vt:lpwstr>6bf6fa55-0018-4dc2-9f16-cff70d2675a6</vt:lpwstr>
  </property>
  <property fmtid="{D5CDD505-2E9C-101B-9397-08002B2CF9AE}" pid="4" name="MSIP_Label_52501b60-266d-4e72-98cf-2763bfb45bd1_Owner">
    <vt:lpwstr>akotha@testcipher.onmicrosoft.com</vt:lpwstr>
  </property>
  <property fmtid="{D5CDD505-2E9C-101B-9397-08002B2CF9AE}" pid="5" name="MSIP_Label_52501b60-266d-4e72-98cf-2763bfb45bd1_SetDate">
    <vt:lpwstr>2019-07-16T11:52:27.3034490Z</vt:lpwstr>
  </property>
  <property fmtid="{D5CDD505-2E9C-101B-9397-08002B2CF9AE}" pid="6" name="MSIP_Label_52501b60-266d-4e72-98cf-2763bfb45bd1_Name">
    <vt:lpwstr>CustomDCR</vt:lpwstr>
  </property>
  <property fmtid="{D5CDD505-2E9C-101B-9397-08002B2CF9AE}" pid="7" name="MSIP_Label_52501b60-266d-4e72-98cf-2763bfb45bd1_Application">
    <vt:lpwstr>Microsoft Azure Information Protection</vt:lpwstr>
  </property>
  <property fmtid="{D5CDD505-2E9C-101B-9397-08002B2CF9AE}" pid="8" name="MSIP_Label_52501b60-266d-4e72-98cf-2763bfb45bd1_ActionId">
    <vt:lpwstr>33622693-2a4e-4fb6-8cfc-05f9aa14bfa6</vt:lpwstr>
  </property>
  <property fmtid="{D5CDD505-2E9C-101B-9397-08002B2CF9AE}" pid="9" name="MSIP_Label_52501b60-266d-4e72-98cf-2763bfb45bd1_Extended_MSFT_Method">
    <vt:lpwstr>Manual</vt:lpwstr>
  </property>
  <property fmtid="{D5CDD505-2E9C-101B-9397-08002B2CF9AE}" pid="10" name="Sensitivity">
    <vt:lpwstr>CustomDCR</vt:lpwstr>
  </property>
</Properties>
</file>