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0"/>
        </w:numPr>
        <w:pBdr/>
        <w:spacing w:before="0" w:after="0"/>
        <w:ind w:left="375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Wireframe of website organization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260985</wp:posOffset>
                </wp:positionH>
                <wp:positionV relativeFrom="paragraph">
                  <wp:posOffset>69850</wp:posOffset>
                </wp:positionV>
                <wp:extent cx="5944235" cy="52451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2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Header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0.55pt;margin-top:5.5pt;width:467.95pt;height:41.2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Header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260985</wp:posOffset>
                </wp:positionH>
                <wp:positionV relativeFrom="paragraph">
                  <wp:posOffset>60325</wp:posOffset>
                </wp:positionV>
                <wp:extent cx="1270" cy="46736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46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2" stroked="t" style="position:absolute;margin-left:20.55pt;margin-top:4.75pt;width:0pt;height:36.7pt" type="shapetype_4">
                <w10:wrap type="none"/>
                <v:fill o:detectmouseclick="t" on="fals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260985</wp:posOffset>
                </wp:positionH>
                <wp:positionV relativeFrom="paragraph">
                  <wp:posOffset>41275</wp:posOffset>
                </wp:positionV>
                <wp:extent cx="5648960" cy="485140"/>
                <wp:effectExtent l="0" t="0" r="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400" cy="484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stroked="t" style="position:absolute;margin-left:20.55pt;margin-top:3.25pt;width:444.7pt;height:38.1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375" w:hanging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260985</wp:posOffset>
                </wp:positionH>
                <wp:positionV relativeFrom="paragraph">
                  <wp:posOffset>-10160</wp:posOffset>
                </wp:positionV>
                <wp:extent cx="5639435" cy="364490"/>
                <wp:effectExtent l="0" t="0" r="0" b="0"/>
                <wp:wrapNone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80" cy="363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stroked="t" style="position:absolute;margin-left:20.55pt;margin-top:-0.8pt;width:443.95pt;height:28.6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Navigation-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Home, Lessons and Materials, Textbook, Review</w:t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260985</wp:posOffset>
                </wp:positionH>
                <wp:positionV relativeFrom="paragraph">
                  <wp:posOffset>156210</wp:posOffset>
                </wp:positionV>
                <wp:extent cx="5629910" cy="2989580"/>
                <wp:effectExtent l="0" t="0" r="0" b="0"/>
                <wp:wrapNone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320" cy="298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5" stroked="t" style="position:absolute;margin-left:20.55pt;margin-top:12.3pt;width:443.2pt;height:235.3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Main</w:t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470535</wp:posOffset>
                </wp:positionH>
                <wp:positionV relativeFrom="paragraph">
                  <wp:posOffset>203835</wp:posOffset>
                </wp:positionV>
                <wp:extent cx="5296535" cy="419735"/>
                <wp:effectExtent l="0" t="0" r="0" b="0"/>
                <wp:wrapNone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60" cy="419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t" style="position:absolute;margin-left:37.05pt;margin-top:16.05pt;width:416.95pt;height:32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Div-Course Description and why study history</w:t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451485</wp:posOffset>
                </wp:positionH>
                <wp:positionV relativeFrom="paragraph">
                  <wp:posOffset>191770</wp:posOffset>
                </wp:positionV>
                <wp:extent cx="5315585" cy="419735"/>
                <wp:effectExtent l="0" t="0" r="0" b="0"/>
                <wp:wrapNone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040" cy="419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" stroked="t" style="position:absolute;margin-left:35.55pt;margin-top:15.1pt;width:418.45pt;height:32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Div-Calendar</w:t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480060</wp:posOffset>
                </wp:positionH>
                <wp:positionV relativeFrom="paragraph">
                  <wp:posOffset>59055</wp:posOffset>
                </wp:positionV>
                <wp:extent cx="5315585" cy="419735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5040" cy="419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8" stroked="t" style="position:absolute;margin-left:37.8pt;margin-top:4.65pt;width:418.45pt;height:32.9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Div-Link to Tyler SIS</w:t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499110</wp:posOffset>
                </wp:positionH>
                <wp:positionV relativeFrom="paragraph">
                  <wp:posOffset>139065</wp:posOffset>
                </wp:positionV>
                <wp:extent cx="5287010" cy="591185"/>
                <wp:effectExtent l="0" t="0" r="0" b="0"/>
                <wp:wrapNone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240" cy="59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9" stroked="t" style="position:absolute;margin-left:39.3pt;margin-top:10.95pt;width:416.2pt;height:46.4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Footer-Contact Info, Date Updated, Sources</w:t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left"/>
        <w:rPr>
          <w:u w:val="singl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rFonts w:ascii="Helvetica Neue;Helvetica Gotham;Helvetica;Arial;sans-serif" w:hAnsi="Helvetica Neue;Helvetica Gotham;Helvetica;Arial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rFonts w:ascii="Helvetica Neue;Helvetica Gotham;Helvetica;Arial;sans-serif" w:hAnsi="Helvetica Neue;Helvetica Gotham;Helvetica;Arial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p>
      <w:pPr>
        <w:pStyle w:val="TextBody"/>
        <w:widowControl/>
        <w:pBdr/>
        <w:spacing w:before="0" w:after="0"/>
        <w:jc w:val="left"/>
        <w:rPr>
          <w:rFonts w:ascii="Liberation Serif" w:hAnsi="Liberation Serif"/>
          <w:sz w:val="24"/>
          <w:szCs w:val="24"/>
          <w:u w:val="single"/>
        </w:rPr>
      </w:pPr>
      <w:r>
        <w:rPr>
          <w:rFonts w:ascii="Helvetica Neue;Helvetica Gotham;Helvetica;Arial;sans-serif" w:hAnsi="Helvetica Neue;Helvetica Gotham;Helvetica;Arial;sans-serif"/>
          <w:b w:val="false"/>
          <w:i w:val="false"/>
          <w:caps w:val="false"/>
          <w:smallCaps w:val="false"/>
          <w:color w:val="000000"/>
          <w:spacing w:val="0"/>
          <w:sz w:val="27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 Gotham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375"/>
        </w:tabs>
        <w:ind w:left="375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750"/>
        </w:tabs>
        <w:ind w:left="750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27</Words>
  <Characters>193</Characters>
  <CharactersWithSpaces>226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2019-06-29T17:22:03Z</dcterms:created>
  <dc:creator/>
  <dc:description/>
  <dc:language>en-US</dc:language>
  <cp:lastModifiedBy/>
  <dcterms:modified xsi:type="dcterms:W3CDTF">2019-06-29T17:23:20Z</dcterms:modified>
  <cp:revision>1</cp:revision>
  <dc:subject/>
  <dc:title/>
</cp:coreProperties>
</file>