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2.9.0 -->
  <w:body>
    <w:p w:rsidR="00432C50" w:rsidP="00432C50" w14:paraId="0A3C58CA" w14:textId="77777777">
      <w:r>
        <w:t>Jennifer Guajardo</w:t>
      </w:r>
    </w:p>
    <w:p w:rsidR="00432C50" w:rsidP="00432C50" w14:paraId="4826E133" w14:textId="77777777">
      <w:r>
        <w:t>ENGL 3500</w:t>
      </w:r>
    </w:p>
    <w:p w:rsidR="00432C50" w:rsidP="00432C50" w14:paraId="169A34A0" w14:textId="77777777">
      <w:r>
        <w:t>Prof. Pasanek &amp; Bennett</w:t>
      </w:r>
    </w:p>
    <w:p w:rsidR="007453DC" w:rsidP="00432C50" w14:paraId="63046E48" w14:textId="49CD9366">
      <w:r>
        <w:t>3</w:t>
      </w:r>
      <w:r w:rsidR="00432C50">
        <w:t>/</w:t>
      </w:r>
      <w:r>
        <w:t>1</w:t>
      </w:r>
      <w:r w:rsidR="00432C50">
        <w:t>/2024</w:t>
      </w:r>
    </w:p>
    <w:p w:rsidR="00432C50" w:rsidP="00432C50" w14:paraId="2BAC8665" w14:textId="3F05965C">
      <w:pPr>
        <w:jc w:val="center"/>
        <w:rPr>
          <w:b/>
          <w:bCs/>
        </w:rPr>
      </w:pPr>
      <w:r>
        <w:rPr>
          <w:b/>
          <w:bCs/>
        </w:rPr>
        <w:t>Reflection: Week 7</w:t>
      </w:r>
    </w:p>
    <w:p w:rsidR="00B77ED7" w:rsidP="00B77ED7" w14:paraId="500D273F" w14:textId="1814ED5F">
      <w:r>
        <w:tab/>
      </w:r>
      <w:r w:rsidR="006D0436">
        <w:t xml:space="preserve">This week, we </w:t>
      </w:r>
      <w:r w:rsidR="00C75462">
        <w:t>looked</w:t>
      </w:r>
      <w:r w:rsidR="006D0436">
        <w:t xml:space="preserve"> at </w:t>
      </w:r>
      <w:r w:rsidR="006D0436">
        <w:rPr>
          <w:i/>
          <w:iCs/>
        </w:rPr>
        <w:t>The Stanely Parable</w:t>
      </w:r>
      <w:r w:rsidR="006D0436">
        <w:t xml:space="preserve"> and how it poses various commentaries on the nature of choice in video games</w:t>
      </w:r>
      <w:r w:rsidR="00C75462">
        <w:t>.</w:t>
      </w:r>
      <w:r w:rsidR="00AC004D">
        <w:t xml:space="preserve"> </w:t>
      </w:r>
      <w:r w:rsidR="00C75462">
        <w:t>In addition, Nyguen proposes that</w:t>
      </w:r>
      <w:r w:rsidR="0090401A">
        <w:t xml:space="preserve"> part of what makes games appealing is the </w:t>
      </w:r>
      <w:r w:rsidR="009D0A9C">
        <w:t xml:space="preserve">difficulty </w:t>
      </w:r>
      <w:r w:rsidR="00BA1B68">
        <w:t xml:space="preserve">inherent </w:t>
      </w:r>
      <w:r w:rsidR="009D0A9C">
        <w:t xml:space="preserve">in achieving </w:t>
      </w:r>
      <w:r w:rsidR="00B30FB5">
        <w:t>the provided goals</w:t>
      </w:r>
      <w:r w:rsidR="009D0A9C">
        <w:t>.</w:t>
      </w:r>
      <w:r w:rsidR="001569B7">
        <w:t xml:space="preserve"> </w:t>
      </w:r>
      <w:r w:rsidR="00D94C1A">
        <w:t xml:space="preserve">I find this </w:t>
      </w:r>
      <w:r w:rsidR="00281C3F">
        <w:t xml:space="preserve">an </w:t>
      </w:r>
      <w:r w:rsidR="00D94C1A">
        <w:t xml:space="preserve">interesting </w:t>
      </w:r>
      <w:r w:rsidR="00281C3F">
        <w:t xml:space="preserve">and accurate assessment of </w:t>
      </w:r>
      <w:r w:rsidR="00C406E5">
        <w:t>how</w:t>
      </w:r>
      <w:r w:rsidR="00281C3F">
        <w:t xml:space="preserve"> players </w:t>
      </w:r>
      <w:r w:rsidR="00C406E5">
        <w:t>interact with</w:t>
      </w:r>
      <w:r w:rsidR="00281C3F">
        <w:t xml:space="preserve"> the systems of the game. </w:t>
      </w:r>
      <w:r w:rsidR="00C406E5">
        <w:t>Consider t</w:t>
      </w:r>
      <w:r w:rsidR="00011B68">
        <w:t xml:space="preserve">hat the Narrator character </w:t>
      </w:r>
      <w:r w:rsidR="002633DE">
        <w:t>is a personification of the game itself.</w:t>
      </w:r>
      <w:r w:rsidR="001C6063">
        <w:t xml:space="preserve"> He maintains a consistent awareness of your actions, </w:t>
      </w:r>
      <w:r w:rsidR="00D40C08">
        <w:t>but only in the context of how you appear to him.</w:t>
      </w:r>
      <w:r w:rsidR="00986A70">
        <w:t xml:space="preserve"> </w:t>
      </w:r>
      <w:r w:rsidR="002F71BE">
        <w:t xml:space="preserve">He cannot appear outside of the game and, as seen with he acts as one part of a much larger system (see “Confusion Ending”), it’s safe to say that he is not an autonomous entity. </w:t>
      </w:r>
      <w:r w:rsidR="00855ABC">
        <w:t>Like a machine, h</w:t>
      </w:r>
      <w:r w:rsidR="002F71BE">
        <w:t>is actions are deterministic</w:t>
      </w:r>
      <w:r w:rsidR="005273A1">
        <w:t xml:space="preserve">. We provide </w:t>
      </w:r>
      <w:r w:rsidR="000A29FC">
        <w:t>him with</w:t>
      </w:r>
      <w:r w:rsidR="005273A1">
        <w:t xml:space="preserve"> the signal</w:t>
      </w:r>
      <w:r w:rsidR="00274FDC">
        <w:t xml:space="preserve"> (our physical button presses)</w:t>
      </w:r>
      <w:r w:rsidR="005273A1">
        <w:t xml:space="preserve">, and he responds. Whether that response </w:t>
      </w:r>
      <w:r w:rsidR="00740893">
        <w:t xml:space="preserve">increases or </w:t>
      </w:r>
      <w:r w:rsidR="005273A1">
        <w:t xml:space="preserve">diminishes </w:t>
      </w:r>
      <w:r w:rsidR="00740893">
        <w:t>player agency is irrelevant</w:t>
      </w:r>
      <w:r w:rsidR="00C6283E">
        <w:t xml:space="preserve"> to the player's ability to induce it in the first place.</w:t>
      </w:r>
    </w:p>
    <w:p w:rsidR="0062749C" w:rsidRPr="00432C50" w:rsidP="00373DD0" w14:paraId="00892FB8" w14:textId="7182658D">
      <w:r>
        <w:tab/>
      </w:r>
      <w:r w:rsidR="00675E10">
        <w:t xml:space="preserve">For the Inky game I created this week, I opted to distill the essence of my favorite aspect of the dynamic: A player is liable to make choices, even at the cost of themselves. </w:t>
      </w:r>
      <w:r w:rsidR="00B2047A">
        <w:t xml:space="preserve">If given the choice between blind obedience to an authority versus </w:t>
      </w:r>
      <w:r w:rsidR="00AF490A">
        <w:t>acting</w:t>
      </w:r>
      <w:r w:rsidR="00B2047A">
        <w:t xml:space="preserve"> autonomous</w:t>
      </w:r>
      <w:r w:rsidR="00AF490A">
        <w:t>ly</w:t>
      </w:r>
      <w:r w:rsidR="00B2047A">
        <w:t>, players are more inclined</w:t>
      </w:r>
      <w:r w:rsidR="00AF490A">
        <w:t xml:space="preserve"> to go for the latter</w:t>
      </w:r>
      <w:r w:rsidR="0061150E">
        <w:t xml:space="preserve">. </w:t>
      </w:r>
      <w:r w:rsidR="00AF490A">
        <w:t xml:space="preserve">As with the </w:t>
      </w:r>
      <w:r w:rsidR="00AF490A">
        <w:rPr>
          <w:i/>
          <w:iCs/>
        </w:rPr>
        <w:t>Stanely Parable</w:t>
      </w:r>
      <w:r w:rsidR="00FA7D12">
        <w:t>, more potential interactions from my Ink file come from “incorrect” options. To go deeper into the whole question of agency</w:t>
      </w:r>
      <w:r w:rsidR="00AE0317">
        <w:t>, I’d propose t</w:t>
      </w:r>
      <w:r w:rsidR="004922A8">
        <w:t xml:space="preserve">hat another element of the "striving play" idea is that of reactivity. </w:t>
      </w:r>
      <w:r w:rsidR="00E44981">
        <w:t>To be a good character in a story, one must be able to change or attempt to change the state of something around the</w:t>
      </w:r>
      <w:r w:rsidR="00AF1ACF">
        <w:t xml:space="preserve">ir </w:t>
      </w:r>
      <w:r w:rsidR="00AF1ACF">
        <w:t>world.</w:t>
      </w:r>
      <w:r w:rsidR="00BD7DCF">
        <w:t xml:space="preserve"> However,</w:t>
      </w:r>
      <w:r w:rsidR="00EC4457">
        <w:t xml:space="preserve"> different inputs with the same result made the experience dull out of its sheer determinism.</w:t>
      </w:r>
      <w:r w:rsidR="00141EF2">
        <w:t xml:space="preserve"> That said, games maintain their ability to engage so long as the player is presented with different modes of interacting with the presented systems.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D4308A0"/>
    <w:multiLevelType w:val="hybridMultilevel"/>
    <w:tmpl w:val="77A0D152"/>
    <w:lvl w:ilvl="0">
      <w:start w:val="0"/>
      <w:numFmt w:val="bullet"/>
      <w:lvlText w:val=""/>
      <w:lvlJc w:val="left"/>
      <w:pPr>
        <w:ind w:left="1080" w:hanging="360"/>
      </w:pPr>
      <w:rPr>
        <w:rFonts w:ascii="Symbol" w:hAnsi="Symbol" w:eastAsiaTheme="minorHAnsi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726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D8"/>
    <w:rsid w:val="00011B68"/>
    <w:rsid w:val="00070FD8"/>
    <w:rsid w:val="00073E09"/>
    <w:rsid w:val="000A29FC"/>
    <w:rsid w:val="000D02A9"/>
    <w:rsid w:val="000D7610"/>
    <w:rsid w:val="000E2082"/>
    <w:rsid w:val="00110D78"/>
    <w:rsid w:val="00141EF2"/>
    <w:rsid w:val="001538F8"/>
    <w:rsid w:val="001569B7"/>
    <w:rsid w:val="001A0E49"/>
    <w:rsid w:val="001A6A1D"/>
    <w:rsid w:val="001B24EA"/>
    <w:rsid w:val="001C5FE8"/>
    <w:rsid w:val="001C6063"/>
    <w:rsid w:val="001D5AE9"/>
    <w:rsid w:val="001F3E09"/>
    <w:rsid w:val="001F6486"/>
    <w:rsid w:val="001F6D29"/>
    <w:rsid w:val="002633DE"/>
    <w:rsid w:val="00267ED2"/>
    <w:rsid w:val="00274FDC"/>
    <w:rsid w:val="00281C3F"/>
    <w:rsid w:val="002B086C"/>
    <w:rsid w:val="002E0814"/>
    <w:rsid w:val="002F71BE"/>
    <w:rsid w:val="003504E2"/>
    <w:rsid w:val="00373DD0"/>
    <w:rsid w:val="00383C7C"/>
    <w:rsid w:val="00386CAE"/>
    <w:rsid w:val="0038727F"/>
    <w:rsid w:val="003C2353"/>
    <w:rsid w:val="003D7222"/>
    <w:rsid w:val="003E0F71"/>
    <w:rsid w:val="003E6D72"/>
    <w:rsid w:val="003F76A3"/>
    <w:rsid w:val="0040762C"/>
    <w:rsid w:val="0041467F"/>
    <w:rsid w:val="00432C50"/>
    <w:rsid w:val="004836AC"/>
    <w:rsid w:val="004922A8"/>
    <w:rsid w:val="004937CD"/>
    <w:rsid w:val="004B438E"/>
    <w:rsid w:val="005273A1"/>
    <w:rsid w:val="00583463"/>
    <w:rsid w:val="005C6AA1"/>
    <w:rsid w:val="0061150E"/>
    <w:rsid w:val="00611981"/>
    <w:rsid w:val="0062749C"/>
    <w:rsid w:val="00644FEC"/>
    <w:rsid w:val="00664E4B"/>
    <w:rsid w:val="00675E10"/>
    <w:rsid w:val="00695A4E"/>
    <w:rsid w:val="006D0436"/>
    <w:rsid w:val="00711D09"/>
    <w:rsid w:val="00740893"/>
    <w:rsid w:val="007453DC"/>
    <w:rsid w:val="0076566F"/>
    <w:rsid w:val="00765DE1"/>
    <w:rsid w:val="007758CA"/>
    <w:rsid w:val="007B37F5"/>
    <w:rsid w:val="007C21D2"/>
    <w:rsid w:val="007D1FB1"/>
    <w:rsid w:val="007D6BDC"/>
    <w:rsid w:val="007E4F1A"/>
    <w:rsid w:val="007F425B"/>
    <w:rsid w:val="0081574F"/>
    <w:rsid w:val="00825F7B"/>
    <w:rsid w:val="00855ABC"/>
    <w:rsid w:val="00873D2F"/>
    <w:rsid w:val="008956D3"/>
    <w:rsid w:val="008B2094"/>
    <w:rsid w:val="008B4A01"/>
    <w:rsid w:val="008C2E20"/>
    <w:rsid w:val="008D5452"/>
    <w:rsid w:val="008D5F21"/>
    <w:rsid w:val="008E1778"/>
    <w:rsid w:val="0090401A"/>
    <w:rsid w:val="00986A70"/>
    <w:rsid w:val="009904C8"/>
    <w:rsid w:val="009A7839"/>
    <w:rsid w:val="009D0A9C"/>
    <w:rsid w:val="009D456C"/>
    <w:rsid w:val="009F40E0"/>
    <w:rsid w:val="00A16457"/>
    <w:rsid w:val="00A165F2"/>
    <w:rsid w:val="00A23BE2"/>
    <w:rsid w:val="00A25EAE"/>
    <w:rsid w:val="00A536EE"/>
    <w:rsid w:val="00AC004D"/>
    <w:rsid w:val="00AE0317"/>
    <w:rsid w:val="00AF1ACF"/>
    <w:rsid w:val="00AF490A"/>
    <w:rsid w:val="00AF7906"/>
    <w:rsid w:val="00B2047A"/>
    <w:rsid w:val="00B30FB5"/>
    <w:rsid w:val="00B77ED7"/>
    <w:rsid w:val="00BA1B68"/>
    <w:rsid w:val="00BD7DCF"/>
    <w:rsid w:val="00C406E5"/>
    <w:rsid w:val="00C6283E"/>
    <w:rsid w:val="00C75462"/>
    <w:rsid w:val="00C800BE"/>
    <w:rsid w:val="00CB1C92"/>
    <w:rsid w:val="00CE418C"/>
    <w:rsid w:val="00D271E6"/>
    <w:rsid w:val="00D40C08"/>
    <w:rsid w:val="00D55059"/>
    <w:rsid w:val="00D8752F"/>
    <w:rsid w:val="00D94C1A"/>
    <w:rsid w:val="00DA0B05"/>
    <w:rsid w:val="00DC43EF"/>
    <w:rsid w:val="00DC54D3"/>
    <w:rsid w:val="00E42E41"/>
    <w:rsid w:val="00E44981"/>
    <w:rsid w:val="00EC3B4E"/>
    <w:rsid w:val="00EC4457"/>
    <w:rsid w:val="00EF7A3E"/>
    <w:rsid w:val="00F51D1C"/>
    <w:rsid w:val="00F55EC4"/>
    <w:rsid w:val="00F6560E"/>
    <w:rsid w:val="00F85754"/>
    <w:rsid w:val="00F92EFB"/>
    <w:rsid w:val="00FA7D12"/>
    <w:rsid w:val="00FD0A9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855E13B"/>
  <w15:chartTrackingRefBased/>
  <w15:docId w15:val="{3A4F910B-010B-4EAF-B737-918DD7D8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Guajardo</dc:creator>
  <cp:lastModifiedBy>Jennifer Guajardo</cp:lastModifiedBy>
  <cp:revision>143</cp:revision>
  <dcterms:created xsi:type="dcterms:W3CDTF">2024-02-26T23:45:00Z</dcterms:created>
  <dcterms:modified xsi:type="dcterms:W3CDTF">2024-03-01T02:27:00Z</dcterms:modified>
</cp:coreProperties>
</file>