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color w:val="585858"/>
          <w:spacing w:val="0"/>
          <w:position w:val="0"/>
          <w:sz w:val="22"/>
          <w:shd w:fill="auto" w:val="clear"/>
        </w:rPr>
      </w:pPr>
      <w:r>
        <w:rPr>
          <w:rFonts w:ascii="Georgia" w:hAnsi="Georgia" w:cs="Georgia" w:eastAsia="Georgia"/>
          <w:color w:val="585858"/>
          <w:spacing w:val="0"/>
          <w:position w:val="0"/>
          <w:sz w:val="70"/>
          <w:shd w:fill="auto" w:val="clear"/>
        </w:rPr>
        <w:t xml:space="preserve">JENNIFER A.M. HAJDUK</w:t>
      </w:r>
    </w:p>
    <w:p>
      <w:pPr>
        <w:spacing w:before="0" w:after="0" w:line="259"/>
        <w:ind w:right="0" w:left="2" w:firstLine="0"/>
        <w:jc w:val="center"/>
        <w:rPr>
          <w:rFonts w:ascii="Calibri" w:hAnsi="Calibri" w:cs="Calibri" w:eastAsia="Calibri"/>
          <w:color w:val="585858"/>
          <w:spacing w:val="0"/>
          <w:position w:val="0"/>
          <w:sz w:val="22"/>
          <w:shd w:fill="auto" w:val="clear"/>
        </w:rPr>
      </w:pPr>
      <w:r>
        <w:rPr>
          <w:rFonts w:ascii="Calibri" w:hAnsi="Calibri" w:cs="Calibri" w:eastAsia="Calibri"/>
          <w:b/>
          <w:color w:val="1D824B"/>
          <w:spacing w:val="0"/>
          <w:position w:val="0"/>
          <w:sz w:val="22"/>
          <w:shd w:fill="auto" w:val="clear"/>
        </w:rPr>
        <w:t xml:space="preserve">Portland, OR | jenniferamhajduk@gmail.com | 6308867653 </w:t>
      </w:r>
    </w:p>
    <w:p>
      <w:pPr>
        <w:keepNext w:val="true"/>
        <w:keepLines w:val="true"/>
        <w:spacing w:before="360" w:after="454" w:line="259"/>
        <w:ind w:right="0" w:left="1" w:firstLine="0"/>
        <w:jc w:val="center"/>
        <w:rPr>
          <w:rFonts w:ascii="Aptos Display" w:hAnsi="Aptos Display" w:cs="Aptos Display" w:eastAsia="Aptos Display"/>
          <w:color w:val="0F4761"/>
          <w:spacing w:val="0"/>
          <w:position w:val="0"/>
          <w:sz w:val="40"/>
          <w:shd w:fill="auto" w:val="clear"/>
        </w:rPr>
      </w:pPr>
      <w:hyperlink xmlns:r="http://schemas.openxmlformats.org/officeDocument/2006/relationships" r:id="docRId0">
        <w:r>
          <w:rPr>
            <w:rFonts w:ascii="Calibri" w:hAnsi="Calibri" w:cs="Calibri" w:eastAsia="Calibri"/>
            <w:color w:val="2B5B85"/>
            <w:spacing w:val="0"/>
            <w:position w:val="0"/>
            <w:sz w:val="22"/>
            <w:u w:val="single"/>
            <w:shd w:fill="auto" w:val="clear"/>
          </w:rPr>
          <w:t xml:space="preserve">https://www.linkedin.com/in/jenniferamhajduk/</w:t>
        </w:r>
      </w:hyperlink>
      <w:r>
        <w:rPr>
          <w:rFonts w:ascii="Calibri" w:hAnsi="Calibri" w:cs="Calibri" w:eastAsia="Calibri"/>
          <w:color w:val="1D824B"/>
          <w:spacing w:val="0"/>
          <w:position w:val="0"/>
          <w:sz w:val="22"/>
          <w:shd w:fill="auto" w:val="clear"/>
        </w:rPr>
        <w:t xml:space="preserve"> | </w:t>
      </w:r>
      <w:hyperlink xmlns:r="http://schemas.openxmlformats.org/officeDocument/2006/relationships" r:id="docRId1">
        <w:r>
          <w:rPr>
            <w:rFonts w:ascii="Calibri" w:hAnsi="Calibri" w:cs="Calibri" w:eastAsia="Calibri"/>
            <w:color w:val="1D824B"/>
            <w:spacing w:val="0"/>
            <w:position w:val="0"/>
            <w:sz w:val="22"/>
            <w:u w:val="single"/>
            <w:shd w:fill="auto" w:val="clear"/>
          </w:rPr>
          <w:t xml:space="preserve">https://github.com/jenniferamhajduk</w:t>
        </w:r>
      </w:hyperlink>
      <w:r>
        <w:rPr>
          <w:rFonts w:ascii="Calibri" w:hAnsi="Calibri" w:cs="Calibri" w:eastAsia="Calibri"/>
          <w:color w:val="1D824B"/>
          <w:spacing w:val="0"/>
          <w:position w:val="0"/>
          <w:sz w:val="22"/>
          <w:shd w:fill="auto" w:val="clear"/>
        </w:rPr>
        <w:t xml:space="preserve"> </w:t>
      </w:r>
    </w:p>
    <w:p>
      <w:pPr>
        <w:spacing w:before="0" w:after="0" w:line="259"/>
        <w:ind w:right="0" w:left="0" w:firstLine="0"/>
        <w:jc w:val="left"/>
        <w:rPr>
          <w:rFonts w:ascii="Calibri" w:hAnsi="Calibri" w:cs="Calibri" w:eastAsia="Calibri"/>
          <w:color w:val="585858"/>
          <w:spacing w:val="0"/>
          <w:position w:val="0"/>
          <w:sz w:val="22"/>
          <w:shd w:fill="auto" w:val="clear"/>
        </w:rPr>
      </w:pPr>
      <w:r>
        <w:rPr>
          <w:rFonts w:ascii="Calibri" w:hAnsi="Calibri" w:cs="Calibri" w:eastAsia="Calibri"/>
          <w:color w:val="585858"/>
          <w:spacing w:val="0"/>
          <w:position w:val="0"/>
          <w:sz w:val="22"/>
          <w:shd w:fill="auto" w:val="clear"/>
        </w:rPr>
        <w:t xml:space="preserve">Jennifer is a results-oriented critical thinker and self-starter, consistently identifying gaps and uncharted territory within project delivery and eagerly tackling new challenges. With a commitment to customer-centricity, she perceives projects through the lens of the end user, creating innovative solutions that not only meet but exceed customer expectations.</w:t>
      </w:r>
    </w:p>
    <w:p>
      <w:pPr>
        <w:spacing w:before="0" w:after="0" w:line="259"/>
        <w:ind w:right="0" w:left="0" w:firstLine="0"/>
        <w:jc w:val="left"/>
        <w:rPr>
          <w:rFonts w:ascii="Calibri" w:hAnsi="Calibri" w:cs="Calibri" w:eastAsia="Calibri"/>
          <w:color w:val="585858"/>
          <w:spacing w:val="0"/>
          <w:position w:val="0"/>
          <w:sz w:val="22"/>
          <w:shd w:fill="auto" w:val="clear"/>
        </w:rPr>
      </w:pPr>
    </w:p>
    <w:p>
      <w:pPr>
        <w:spacing w:before="0" w:after="0" w:line="259"/>
        <w:ind w:right="0" w:left="0" w:firstLine="0"/>
        <w:jc w:val="left"/>
        <w:rPr>
          <w:rFonts w:ascii="Calibri" w:hAnsi="Calibri" w:cs="Calibri" w:eastAsia="Calibri"/>
          <w:color w:val="585858"/>
          <w:spacing w:val="0"/>
          <w:position w:val="0"/>
          <w:sz w:val="22"/>
          <w:shd w:fill="auto" w:val="clear"/>
        </w:rPr>
      </w:pPr>
      <w:r>
        <w:rPr>
          <w:rFonts w:ascii="Calibri" w:hAnsi="Calibri" w:cs="Calibri" w:eastAsia="Calibri"/>
          <w:color w:val="585858"/>
          <w:spacing w:val="0"/>
          <w:position w:val="0"/>
          <w:sz w:val="22"/>
          <w:shd w:fill="auto" w:val="clear"/>
        </w:rPr>
        <w:t xml:space="preserve">Her track record speaks volumes, as she consistently goes the extra mile to meet deadlines, even under the most stringent time constraints. Jennifer's customer-focused approach is underscored by a decade of experience in technology and customer delivery, allowing her to customize solutions precisely to the needs of each client. Beyond individual contributions, Jennifer shares her knowledge whenever possible, imparting valuable insights to entire teams.</w:t>
      </w:r>
    </w:p>
    <w:p>
      <w:pPr>
        <w:spacing w:before="0" w:after="0" w:line="259"/>
        <w:ind w:right="0" w:left="0" w:firstLine="0"/>
        <w:jc w:val="left"/>
        <w:rPr>
          <w:rFonts w:ascii="Calibri" w:hAnsi="Calibri" w:cs="Calibri" w:eastAsia="Calibri"/>
          <w:color w:val="585858"/>
          <w:spacing w:val="0"/>
          <w:position w:val="0"/>
          <w:sz w:val="22"/>
          <w:shd w:fill="auto" w:val="clear"/>
        </w:rPr>
      </w:pPr>
    </w:p>
    <w:p>
      <w:pPr>
        <w:spacing w:before="0" w:after="0" w:line="259"/>
        <w:ind w:right="0" w:left="0" w:firstLine="0"/>
        <w:jc w:val="left"/>
        <w:rPr>
          <w:rFonts w:ascii="Calibri" w:hAnsi="Calibri" w:cs="Calibri" w:eastAsia="Calibri"/>
          <w:color w:val="585858"/>
          <w:spacing w:val="0"/>
          <w:position w:val="0"/>
          <w:sz w:val="22"/>
          <w:shd w:fill="auto" w:val="clear"/>
        </w:rPr>
      </w:pPr>
      <w:r>
        <w:rPr>
          <w:rFonts w:ascii="Calibri" w:hAnsi="Calibri" w:cs="Calibri" w:eastAsia="Calibri"/>
          <w:color w:val="585858"/>
          <w:spacing w:val="0"/>
          <w:position w:val="0"/>
          <w:sz w:val="22"/>
          <w:shd w:fill="auto" w:val="clear"/>
        </w:rPr>
        <w:t xml:space="preserve">Jennifer is an advocate for quality. She possesses a keen grasp of technical strategy, routinely making critical decisions regarding the release of cutting-edge solutions to customers. In her relentless pursuit of excellence, Jennifer consistently seizes opportunities to drive meaningful impact and confronts even the most challenging obstacles to refine and enhance solutions.</w:t>
      </w:r>
    </w:p>
    <w:p>
      <w:pPr>
        <w:spacing w:before="0" w:after="0" w:line="259"/>
        <w:ind w:right="0" w:left="0" w:firstLine="0"/>
        <w:jc w:val="left"/>
        <w:rPr>
          <w:rFonts w:ascii="Calibri" w:hAnsi="Calibri" w:cs="Calibri" w:eastAsia="Calibri"/>
          <w:color w:val="585858"/>
          <w:spacing w:val="0"/>
          <w:position w:val="0"/>
          <w:sz w:val="22"/>
          <w:shd w:fill="auto" w:val="clear"/>
        </w:rPr>
      </w:pPr>
      <w:r>
        <w:rPr>
          <w:rFonts w:ascii="Calibri" w:hAnsi="Calibri" w:cs="Calibri" w:eastAsia="Calibri"/>
          <w:color w:val="585858"/>
          <w:spacing w:val="0"/>
          <w:position w:val="0"/>
          <w:sz w:val="22"/>
          <w:shd w:fill="auto" w:val="clear"/>
        </w:rPr>
        <w:t xml:space="preserve"> </w:t>
      </w:r>
    </w:p>
    <w:p>
      <w:pPr>
        <w:spacing w:before="0" w:after="4" w:line="246"/>
        <w:ind w:right="0" w:left="10" w:hanging="10"/>
        <w:jc w:val="left"/>
        <w:rPr>
          <w:rFonts w:ascii="Calibri" w:hAnsi="Calibri" w:cs="Calibri" w:eastAsia="Calibri"/>
          <w:color w:val="585858"/>
          <w:spacing w:val="0"/>
          <w:position w:val="0"/>
          <w:sz w:val="22"/>
          <w:shd w:fill="auto" w:val="clear"/>
        </w:rPr>
      </w:pPr>
      <w:r>
        <w:rPr>
          <w:rFonts w:ascii="Calibri" w:hAnsi="Calibri" w:cs="Calibri" w:eastAsia="Calibri"/>
          <w:b/>
          <w:color w:val="585858"/>
          <w:spacing w:val="0"/>
          <w:position w:val="0"/>
          <w:sz w:val="22"/>
          <w:shd w:fill="auto" w:val="clear"/>
        </w:rPr>
        <w:t xml:space="preserve">Skills: </w:t>
      </w:r>
      <w:r>
        <w:rPr>
          <w:rFonts w:ascii="Calibri" w:hAnsi="Calibri" w:cs="Calibri" w:eastAsia="Calibri"/>
          <w:color w:val="585858"/>
          <w:spacing w:val="0"/>
          <w:position w:val="0"/>
          <w:sz w:val="22"/>
          <w:shd w:fill="auto" w:val="clear"/>
        </w:rPr>
        <w:t xml:space="preserve">Cloud Technology and Architecture (Azure), Automation, Leadership, Detail-Oriented, Cloud Development, Python, Machine Learning Algorithms, AI</w:t>
      </w:r>
    </w:p>
    <w:p>
      <w:pPr>
        <w:spacing w:before="0" w:after="546" w:line="246"/>
        <w:ind w:right="0" w:left="10" w:hanging="10"/>
        <w:jc w:val="left"/>
        <w:rPr>
          <w:rFonts w:ascii="Calibri" w:hAnsi="Calibri" w:cs="Calibri" w:eastAsia="Calibri"/>
          <w:color w:val="585858"/>
          <w:spacing w:val="0"/>
          <w:position w:val="0"/>
          <w:sz w:val="22"/>
          <w:shd w:fill="auto" w:val="clear"/>
        </w:rPr>
      </w:pPr>
      <w:r>
        <w:rPr>
          <w:rFonts w:ascii="Calibri" w:hAnsi="Calibri" w:cs="Calibri" w:eastAsia="Calibri"/>
          <w:b/>
          <w:color w:val="585858"/>
          <w:spacing w:val="0"/>
          <w:position w:val="0"/>
          <w:sz w:val="22"/>
          <w:shd w:fill="auto" w:val="clear"/>
        </w:rPr>
        <w:t xml:space="preserve">Current Interests:</w:t>
      </w:r>
      <w:r>
        <w:rPr>
          <w:rFonts w:ascii="Calibri" w:hAnsi="Calibri" w:cs="Calibri" w:eastAsia="Calibri"/>
          <w:color w:val="585858"/>
          <w:spacing w:val="0"/>
          <w:position w:val="0"/>
          <w:sz w:val="22"/>
          <w:shd w:fill="auto" w:val="clear"/>
        </w:rPr>
        <w:t xml:space="preserve"> Machine Learning, Artificial Intelligence, Data Science, Deep Learning, Data Curation  </w:t>
      </w:r>
    </w:p>
    <w:p>
      <w:pPr>
        <w:keepNext w:val="true"/>
        <w:keepLines w:val="true"/>
        <w:spacing w:before="360" w:after="80" w:line="240"/>
        <w:ind w:right="0" w:left="-5"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EXPERIENCE </w:t>
      </w:r>
    </w:p>
    <w:p>
      <w:pPr>
        <w:keepNext w:val="true"/>
        <w:keepLines w:val="true"/>
        <w:spacing w:before="160" w:after="80" w:line="240"/>
        <w:ind w:right="0" w:left="0" w:firstLine="0"/>
        <w:jc w:val="left"/>
        <w:rPr>
          <w:rFonts w:ascii="Calibri" w:hAnsi="Calibri" w:cs="Calibri" w:eastAsia="Calibri"/>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2013 </w:t>
      </w:r>
      <w:r>
        <w:rPr>
          <w:rFonts w:ascii="Calibri" w:hAnsi="Calibri" w:cs="Calibri" w:eastAsia="Calibri"/>
          <w:color w:val="0F4761"/>
          <w:spacing w:val="0"/>
          <w:position w:val="0"/>
          <w:sz w:val="32"/>
          <w:shd w:fill="auto" w:val="clear"/>
        </w:rPr>
        <w:t xml:space="preserve">– 2016 | Consultant, </w:t>
      </w:r>
      <w:r>
        <w:rPr>
          <w:rFonts w:ascii="Calibri" w:hAnsi="Calibri" w:cs="Calibri" w:eastAsia="Calibri"/>
          <w:color w:val="000000"/>
          <w:spacing w:val="0"/>
          <w:position w:val="0"/>
          <w:sz w:val="32"/>
          <w:shd w:fill="auto" w:val="clear"/>
        </w:rPr>
        <w:t xml:space="preserve">Avanade </w:t>
      </w:r>
    </w:p>
    <w:p>
      <w:pPr>
        <w:spacing w:before="0" w:after="210" w:line="246"/>
        <w:ind w:right="0" w:left="12" w:hanging="10"/>
        <w:jc w:val="left"/>
        <w:rPr>
          <w:rFonts w:ascii="Calibri" w:hAnsi="Calibri" w:cs="Calibri" w:eastAsia="Calibri"/>
          <w:color w:val="585858"/>
          <w:spacing w:val="0"/>
          <w:position w:val="0"/>
          <w:sz w:val="22"/>
          <w:shd w:fill="auto" w:val="clear"/>
        </w:rPr>
      </w:pPr>
      <w:r>
        <w:rPr>
          <w:rFonts w:ascii="Calibri" w:hAnsi="Calibri" w:cs="Calibri" w:eastAsia="Calibri"/>
          <w:color w:val="585858"/>
          <w:spacing w:val="0"/>
          <w:position w:val="0"/>
          <w:sz w:val="22"/>
          <w:shd w:fill="auto" w:val="clear"/>
        </w:rPr>
        <w:t xml:space="preserve">Jennifer embarked on her career journey post college with a pivotal project, spearheading an organization-wide file renaming initiative for a Federal Bank utilizing PowerShell. As the driving force behind the project, she took charge of every aspect, from script development and rigorous testing to seamless execution during deployment, ultimately achieving the project's objectives with distinction. Jennifer's meticulous approach ensured that the initiative met the highest standards of accuracy, collaborating closely with teams locally and in India to validate its precision. Her commitment to customer satisfaction led her to engage directly with clients at the client’s request.</w:t>
      </w:r>
    </w:p>
    <w:p>
      <w:pPr>
        <w:spacing w:before="0" w:after="0" w:line="259"/>
        <w:ind w:right="0" w:left="0" w:firstLine="0"/>
        <w:jc w:val="left"/>
        <w:rPr>
          <w:rFonts w:ascii="Calibri" w:hAnsi="Calibri" w:cs="Calibri" w:eastAsia="Calibri"/>
          <w:color w:val="585858"/>
          <w:spacing w:val="0"/>
          <w:position w:val="0"/>
          <w:sz w:val="22"/>
          <w:shd w:fill="auto" w:val="clear"/>
        </w:rPr>
      </w:pPr>
      <w:r>
        <w:rPr>
          <w:rFonts w:ascii="Calibri" w:hAnsi="Calibri" w:cs="Calibri" w:eastAsia="Calibri"/>
          <w:color w:val="585858"/>
          <w:spacing w:val="0"/>
          <w:position w:val="0"/>
          <w:sz w:val="22"/>
          <w:shd w:fill="auto" w:val="clear"/>
        </w:rPr>
        <w:t xml:space="preserve"> In addition to her technical prowess, Jennifer demonstrated her ability to build full-fledged development environments, often working closely with high-level executives to ensure the utmost in customer satisfaction. She adeptly managed vendor relationships, crafted comprehensive timelines, and authored a detailed process document to guide colleagues in her absence. Her exceptional cross-functional communication skills were a cornerstone of her success, proactively liaising with team members and deftly resolving conflicts as they arose.</w:t>
      </w:r>
    </w:p>
    <w:p>
      <w:pPr>
        <w:spacing w:before="0" w:after="0" w:line="259"/>
        <w:ind w:right="0" w:left="0" w:firstLine="0"/>
        <w:jc w:val="left"/>
        <w:rPr>
          <w:rFonts w:ascii="Calibri" w:hAnsi="Calibri" w:cs="Calibri" w:eastAsia="Calibri"/>
          <w:color w:val="585858"/>
          <w:spacing w:val="0"/>
          <w:position w:val="0"/>
          <w:sz w:val="22"/>
          <w:shd w:fill="auto" w:val="clear"/>
        </w:rPr>
      </w:pPr>
    </w:p>
    <w:p>
      <w:pPr>
        <w:spacing w:before="0" w:after="0" w:line="259"/>
        <w:ind w:right="0" w:left="0" w:firstLine="0"/>
        <w:jc w:val="left"/>
        <w:rPr>
          <w:rFonts w:ascii="Calibri" w:hAnsi="Calibri" w:cs="Calibri" w:eastAsia="Calibri"/>
          <w:color w:val="585858"/>
          <w:spacing w:val="0"/>
          <w:position w:val="0"/>
          <w:sz w:val="22"/>
          <w:shd w:fill="auto" w:val="clear"/>
        </w:rPr>
      </w:pPr>
      <w:r>
        <w:rPr>
          <w:rFonts w:ascii="Calibri" w:hAnsi="Calibri" w:cs="Calibri" w:eastAsia="Calibri"/>
          <w:color w:val="585858"/>
          <w:spacing w:val="0"/>
          <w:position w:val="0"/>
          <w:sz w:val="22"/>
          <w:shd w:fill="auto" w:val="clear"/>
        </w:rPr>
        <w:t xml:space="preserve">Jennifer's exceptional talents led her to become an integral part of the Accenture Hybrid Cloud project during her tenure at Avanade. This ambitious endeavor involved PowerShell development for a cutting-edge cloud deployment tool. She embraced Agile development practices, honed her coding skills, and became adept at efficient code shipping, all while mastering the art of time management within Agile sprints. Jennifer's leadership qualities shone as she was nominated as interim Feature Architect for her team, guiding and ensuring the smooth operation of the team to deliver critical features.</w:t>
      </w:r>
    </w:p>
    <w:p>
      <w:pPr>
        <w:spacing w:before="0" w:after="0" w:line="259"/>
        <w:ind w:right="0" w:left="0" w:firstLine="0"/>
        <w:jc w:val="left"/>
        <w:rPr>
          <w:rFonts w:ascii="Calibri" w:hAnsi="Calibri" w:cs="Calibri" w:eastAsia="Calibri"/>
          <w:color w:val="585858"/>
          <w:spacing w:val="0"/>
          <w:position w:val="0"/>
          <w:sz w:val="22"/>
          <w:shd w:fill="auto" w:val="clear"/>
        </w:rPr>
      </w:pPr>
      <w:r>
        <w:rPr>
          <w:rFonts w:ascii="Calibri" w:hAnsi="Calibri" w:cs="Calibri" w:eastAsia="Calibri"/>
          <w:color w:val="585858"/>
          <w:spacing w:val="0"/>
          <w:position w:val="0"/>
          <w:sz w:val="22"/>
          <w:shd w:fill="auto" w:val="clear"/>
        </w:rPr>
        <w:t xml:space="preserve"> </w:t>
      </w:r>
    </w:p>
    <w:p>
      <w:pPr>
        <w:spacing w:before="0" w:after="210" w:line="246"/>
        <w:ind w:right="0" w:left="12" w:hanging="10"/>
        <w:jc w:val="left"/>
        <w:rPr>
          <w:rFonts w:ascii="Calibri" w:hAnsi="Calibri" w:cs="Calibri" w:eastAsia="Calibri"/>
          <w:color w:val="585858"/>
          <w:spacing w:val="0"/>
          <w:position w:val="0"/>
          <w:sz w:val="22"/>
          <w:shd w:fill="auto" w:val="clear"/>
        </w:rPr>
      </w:pPr>
      <w:r>
        <w:rPr>
          <w:rFonts w:ascii="Calibri" w:hAnsi="Calibri" w:cs="Calibri" w:eastAsia="Calibri"/>
          <w:color w:val="585858"/>
          <w:spacing w:val="0"/>
          <w:position w:val="0"/>
          <w:sz w:val="22"/>
          <w:shd w:fill="auto" w:val="clear"/>
        </w:rPr>
        <w:t xml:space="preserve">Jennifer's relentless pursuit of excellence led to a series of well-deserved promotions, evolving from Analyst to Senior Analyst and ultimately Consultant at Avanade. Her rapid ascent was fueled by her remarkable ability to tackle uncharted challenges and adapt to evolving circumstances. Along her journey, Jennifer acquired a diverse skill set encompassing Active Directory, Azure, scripting, problem analysis, conflict resolution, coding best practices, Azure Resource Manager, ARM templates, PowerShell, and product delivery. It was during this time that she was first introduced to the dynamic world of Azure, further enhancing her expertise, and contributing to her well-rounded skill set.</w:t>
      </w:r>
    </w:p>
    <w:p>
      <w:pPr>
        <w:spacing w:before="0" w:after="210" w:line="246"/>
        <w:ind w:right="0" w:left="12" w:hanging="10"/>
        <w:jc w:val="left"/>
        <w:rPr>
          <w:rFonts w:ascii="Calibri" w:hAnsi="Calibri" w:cs="Calibri" w:eastAsia="Calibri"/>
          <w:color w:val="585858"/>
          <w:spacing w:val="0"/>
          <w:position w:val="0"/>
          <w:sz w:val="22"/>
          <w:shd w:fill="auto" w:val="clear"/>
        </w:rPr>
      </w:pPr>
    </w:p>
    <w:p>
      <w:pPr>
        <w:keepNext w:val="true"/>
        <w:keepLines w:val="true"/>
        <w:spacing w:before="160" w:after="80" w:line="240"/>
        <w:ind w:right="0" w:left="0" w:firstLine="0"/>
        <w:jc w:val="left"/>
        <w:rPr>
          <w:rFonts w:ascii="Calibri" w:hAnsi="Calibri" w:cs="Calibri" w:eastAsia="Calibri"/>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2016 </w:t>
      </w:r>
      <w:r>
        <w:rPr>
          <w:rFonts w:ascii="Calibri" w:hAnsi="Calibri" w:cs="Calibri" w:eastAsia="Calibri"/>
          <w:color w:val="0F4761"/>
          <w:spacing w:val="0"/>
          <w:position w:val="0"/>
          <w:sz w:val="32"/>
          <w:shd w:fill="auto" w:val="clear"/>
        </w:rPr>
        <w:t xml:space="preserve">– 2021 | Cloud Solution Architect, </w:t>
      </w:r>
      <w:r>
        <w:rPr>
          <w:rFonts w:ascii="Calibri" w:hAnsi="Calibri" w:cs="Calibri" w:eastAsia="Calibri"/>
          <w:color w:val="000000"/>
          <w:spacing w:val="0"/>
          <w:position w:val="0"/>
          <w:sz w:val="32"/>
          <w:shd w:fill="auto" w:val="clear"/>
        </w:rPr>
        <w:t xml:space="preserve">10</w:t>
      </w:r>
      <w:r>
        <w:rPr>
          <w:rFonts w:ascii="Calibri" w:hAnsi="Calibri" w:cs="Calibri" w:eastAsia="Calibri"/>
          <w:color w:val="000000"/>
          <w:spacing w:val="0"/>
          <w:position w:val="0"/>
          <w:sz w:val="32"/>
          <w:shd w:fill="auto" w:val="clear"/>
          <w:vertAlign w:val="superscript"/>
        </w:rPr>
        <w:t xml:space="preserve">th</w:t>
      </w:r>
      <w:r>
        <w:rPr>
          <w:rFonts w:ascii="Calibri" w:hAnsi="Calibri" w:cs="Calibri" w:eastAsia="Calibri"/>
          <w:color w:val="000000"/>
          <w:spacing w:val="0"/>
          <w:position w:val="0"/>
          <w:sz w:val="32"/>
          <w:shd w:fill="auto" w:val="clear"/>
        </w:rPr>
        <w:t xml:space="preserve"> Magnitude</w:t>
      </w:r>
    </w:p>
    <w:p>
      <w:pPr>
        <w:spacing w:before="0" w:after="16" w:line="259"/>
        <w:ind w:right="0" w:left="10" w:hanging="10"/>
        <w:jc w:val="left"/>
        <w:rPr>
          <w:rFonts w:ascii="Calibri" w:hAnsi="Calibri" w:cs="Calibri" w:eastAsia="Calibri"/>
          <w:color w:val="585858"/>
          <w:spacing w:val="0"/>
          <w:position w:val="0"/>
          <w:sz w:val="22"/>
          <w:shd w:fill="auto" w:val="clear"/>
        </w:rPr>
      </w:pPr>
      <w:r>
        <w:rPr>
          <w:rFonts w:ascii="Calibri" w:hAnsi="Calibri" w:cs="Calibri" w:eastAsia="Calibri"/>
          <w:color w:val="585858"/>
          <w:spacing w:val="0"/>
          <w:position w:val="0"/>
          <w:sz w:val="22"/>
          <w:shd w:fill="auto" w:val="clear"/>
        </w:rPr>
        <w:t xml:space="preserve">Jennifer's journey at 10th Magnitude commenced with a significant recognition of her ARM template development skills, a testament to her expertise in the field. As one of the inaugural 40 employees at the company, she played a pivotal role in shaping its early success.</w:t>
      </w:r>
    </w:p>
    <w:p>
      <w:pPr>
        <w:spacing w:before="0" w:after="16" w:line="259"/>
        <w:ind w:right="0" w:left="10" w:hanging="10"/>
        <w:jc w:val="left"/>
        <w:rPr>
          <w:rFonts w:ascii="Calibri" w:hAnsi="Calibri" w:cs="Calibri" w:eastAsia="Calibri"/>
          <w:color w:val="585858"/>
          <w:spacing w:val="0"/>
          <w:position w:val="0"/>
          <w:sz w:val="22"/>
          <w:shd w:fill="auto" w:val="clear"/>
        </w:rPr>
      </w:pPr>
    </w:p>
    <w:p>
      <w:pPr>
        <w:spacing w:before="0" w:after="16" w:line="259"/>
        <w:ind w:right="0" w:left="10" w:hanging="10"/>
        <w:jc w:val="left"/>
        <w:rPr>
          <w:rFonts w:ascii="Calibri" w:hAnsi="Calibri" w:cs="Calibri" w:eastAsia="Calibri"/>
          <w:color w:val="585858"/>
          <w:spacing w:val="0"/>
          <w:position w:val="0"/>
          <w:sz w:val="22"/>
          <w:shd w:fill="auto" w:val="clear"/>
        </w:rPr>
      </w:pPr>
      <w:r>
        <w:rPr>
          <w:rFonts w:ascii="Calibri" w:hAnsi="Calibri" w:cs="Calibri" w:eastAsia="Calibri"/>
          <w:color w:val="585858"/>
          <w:spacing w:val="0"/>
          <w:position w:val="0"/>
          <w:sz w:val="22"/>
          <w:shd w:fill="auto" w:val="clear"/>
        </w:rPr>
        <w:t xml:space="preserve">Starting her tenure as a Cloud Engineer, Jennifer wasted no time in making her mark. She adeptly leveraged her knowledge gained from previous projects at Avanade, crafting meticulous scripts that seamlessly moved customer data to Azure cloud storage, employing industry best practices.</w:t>
      </w:r>
    </w:p>
    <w:p>
      <w:pPr>
        <w:spacing w:before="0" w:after="16" w:line="259"/>
        <w:ind w:right="0" w:left="10" w:hanging="10"/>
        <w:jc w:val="left"/>
        <w:rPr>
          <w:rFonts w:ascii="Calibri" w:hAnsi="Calibri" w:cs="Calibri" w:eastAsia="Calibri"/>
          <w:color w:val="585858"/>
          <w:spacing w:val="0"/>
          <w:position w:val="0"/>
          <w:sz w:val="22"/>
          <w:shd w:fill="auto" w:val="clear"/>
        </w:rPr>
      </w:pPr>
    </w:p>
    <w:p>
      <w:pPr>
        <w:spacing w:before="0" w:after="16" w:line="259"/>
        <w:ind w:right="0" w:left="10" w:hanging="10"/>
        <w:jc w:val="left"/>
        <w:rPr>
          <w:rFonts w:ascii="Calibri" w:hAnsi="Calibri" w:cs="Calibri" w:eastAsia="Calibri"/>
          <w:color w:val="585858"/>
          <w:spacing w:val="0"/>
          <w:position w:val="0"/>
          <w:sz w:val="22"/>
          <w:shd w:fill="auto" w:val="clear"/>
        </w:rPr>
      </w:pPr>
      <w:r>
        <w:rPr>
          <w:rFonts w:ascii="Calibri" w:hAnsi="Calibri" w:cs="Calibri" w:eastAsia="Calibri"/>
          <w:color w:val="585858"/>
          <w:spacing w:val="0"/>
          <w:position w:val="0"/>
          <w:sz w:val="22"/>
          <w:shd w:fill="auto" w:val="clear"/>
        </w:rPr>
        <w:t xml:space="preserve">Jennifer's impact extended to assisting numerous prominent clients in migrating their servers to Azure using Azure Site Recovery. This encompassed workload assessments and the meticulous implementation of Microsoft best practices to ensure secure server migration. Her ability to facilitate design sessions and workshops for various Azure solutions underscored her dedication to ensuring customers comprehended the full value of Azure.</w:t>
      </w:r>
    </w:p>
    <w:p>
      <w:pPr>
        <w:spacing w:before="0" w:after="16" w:line="259"/>
        <w:ind w:right="0" w:left="10" w:hanging="10"/>
        <w:jc w:val="left"/>
        <w:rPr>
          <w:rFonts w:ascii="Calibri" w:hAnsi="Calibri" w:cs="Calibri" w:eastAsia="Calibri"/>
          <w:color w:val="585858"/>
          <w:spacing w:val="0"/>
          <w:position w:val="0"/>
          <w:sz w:val="22"/>
          <w:shd w:fill="auto" w:val="clear"/>
        </w:rPr>
      </w:pPr>
    </w:p>
    <w:p>
      <w:pPr>
        <w:spacing w:before="0" w:after="16" w:line="259"/>
        <w:ind w:right="0" w:left="10" w:hanging="10"/>
        <w:jc w:val="left"/>
        <w:rPr>
          <w:rFonts w:ascii="Calibri" w:hAnsi="Calibri" w:cs="Calibri" w:eastAsia="Calibri"/>
          <w:color w:val="585858"/>
          <w:spacing w:val="0"/>
          <w:position w:val="0"/>
          <w:sz w:val="22"/>
          <w:shd w:fill="auto" w:val="clear"/>
        </w:rPr>
      </w:pPr>
      <w:r>
        <w:rPr>
          <w:rFonts w:ascii="Calibri" w:hAnsi="Calibri" w:cs="Calibri" w:eastAsia="Calibri"/>
          <w:color w:val="585858"/>
          <w:spacing w:val="0"/>
          <w:position w:val="0"/>
          <w:sz w:val="22"/>
          <w:shd w:fill="auto" w:val="clear"/>
        </w:rPr>
        <w:t xml:space="preserve">Recognizing an internal need, Jennifer proactively took the initiative to create a Log Analytics solution tailored for Windows Servers, filling a crucial gap within 10th Magnitude Managed Services. Assuming the lead role in developing customer-oriented Log Analytics dashboards for internal use, Jennifer's innovation enabled the Managed Services team to efficiently serve multiple clients by closely monitoring key metrics and responding swiftly to usage spikes.</w:t>
      </w:r>
    </w:p>
    <w:p>
      <w:pPr>
        <w:spacing w:before="0" w:after="16" w:line="259"/>
        <w:ind w:right="0" w:left="10" w:hanging="10"/>
        <w:jc w:val="left"/>
        <w:rPr>
          <w:rFonts w:ascii="Calibri" w:hAnsi="Calibri" w:cs="Calibri" w:eastAsia="Calibri"/>
          <w:color w:val="585858"/>
          <w:spacing w:val="0"/>
          <w:position w:val="0"/>
          <w:sz w:val="22"/>
          <w:shd w:fill="auto" w:val="clear"/>
        </w:rPr>
      </w:pPr>
    </w:p>
    <w:p>
      <w:pPr>
        <w:spacing w:before="0" w:after="16" w:line="259"/>
        <w:ind w:right="0" w:left="10" w:hanging="10"/>
        <w:jc w:val="left"/>
        <w:rPr>
          <w:rFonts w:ascii="Calibri" w:hAnsi="Calibri" w:cs="Calibri" w:eastAsia="Calibri"/>
          <w:color w:val="585858"/>
          <w:spacing w:val="0"/>
          <w:position w:val="0"/>
          <w:sz w:val="22"/>
          <w:shd w:fill="auto" w:val="clear"/>
        </w:rPr>
      </w:pPr>
      <w:r>
        <w:rPr>
          <w:rFonts w:ascii="Calibri" w:hAnsi="Calibri" w:cs="Calibri" w:eastAsia="Calibri"/>
          <w:color w:val="585858"/>
          <w:spacing w:val="0"/>
          <w:position w:val="0"/>
          <w:sz w:val="22"/>
          <w:shd w:fill="auto" w:val="clear"/>
        </w:rPr>
        <w:t xml:space="preserve">Jennifer's role evolved to encompass technical leadership on several substantial projects for 10th Magnitude, earning the trust of colleagues and clients alike. Her responsibilities spanned the spectrum, from managing junior engineers and conducting personalized mentoring sessions to serving as the primary point of contact for executive leadership. Her expertise was crucial in collaborating with customer teams to architect solutions that precisely met their requirements. Additionally, Jennifer excelled in deploying large, intricate systems, developing automation to align with customer needs, and exhibiting thought leadership when navigating complex challenges. Her adeptness in conflict resolution played a pivotal role in harmonizing interactions between multiple teams.</w:t>
      </w:r>
    </w:p>
    <w:p>
      <w:pPr>
        <w:spacing w:before="0" w:after="16" w:line="259"/>
        <w:ind w:right="0" w:left="10" w:hanging="10"/>
        <w:jc w:val="left"/>
        <w:rPr>
          <w:rFonts w:ascii="Calibri" w:hAnsi="Calibri" w:cs="Calibri" w:eastAsia="Calibri"/>
          <w:color w:val="585858"/>
          <w:spacing w:val="0"/>
          <w:position w:val="0"/>
          <w:sz w:val="22"/>
          <w:shd w:fill="auto" w:val="clear"/>
        </w:rPr>
      </w:pPr>
    </w:p>
    <w:p>
      <w:pPr>
        <w:spacing w:before="0" w:after="16" w:line="259"/>
        <w:ind w:right="0" w:left="10" w:hanging="10"/>
        <w:jc w:val="left"/>
        <w:rPr>
          <w:rFonts w:ascii="Calibri" w:hAnsi="Calibri" w:cs="Calibri" w:eastAsia="Calibri"/>
          <w:color w:val="585858"/>
          <w:spacing w:val="0"/>
          <w:position w:val="0"/>
          <w:sz w:val="22"/>
          <w:shd w:fill="auto" w:val="clear"/>
        </w:rPr>
      </w:pPr>
      <w:r>
        <w:rPr>
          <w:rFonts w:ascii="Calibri" w:hAnsi="Calibri" w:cs="Calibri" w:eastAsia="Calibri"/>
          <w:color w:val="585858"/>
          <w:spacing w:val="0"/>
          <w:position w:val="0"/>
          <w:sz w:val="22"/>
          <w:shd w:fill="auto" w:val="clear"/>
        </w:rPr>
        <w:t xml:space="preserve">Jennifer's commitment to customer satisfaction transcended all boundaries, as she efficiently coordinated responses from Managed Service teams across different time zones, ensuring round-the-clock coverage for clients. Regardless of the size of the clientele, she ensured that every customer felt genuinely heard and valued throughout their engagement with 10th Magnitude.</w:t>
      </w:r>
    </w:p>
    <w:p>
      <w:pPr>
        <w:spacing w:before="0" w:after="16" w:line="259"/>
        <w:ind w:right="0" w:left="10" w:hanging="10"/>
        <w:jc w:val="left"/>
        <w:rPr>
          <w:rFonts w:ascii="Calibri" w:hAnsi="Calibri" w:cs="Calibri" w:eastAsia="Calibri"/>
          <w:color w:val="585858"/>
          <w:spacing w:val="0"/>
          <w:position w:val="0"/>
          <w:sz w:val="22"/>
          <w:shd w:fill="auto" w:val="clear"/>
        </w:rPr>
      </w:pPr>
    </w:p>
    <w:p>
      <w:pPr>
        <w:keepNext w:val="true"/>
        <w:keepLines w:val="true"/>
        <w:spacing w:before="160" w:after="80" w:line="240"/>
        <w:ind w:right="0" w:left="0" w:firstLine="0"/>
        <w:jc w:val="left"/>
        <w:rPr>
          <w:rFonts w:ascii="Calibri" w:hAnsi="Calibri" w:cs="Calibri" w:eastAsia="Calibri"/>
          <w:color w:val="000000"/>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2021 </w:t>
      </w:r>
      <w:r>
        <w:rPr>
          <w:rFonts w:ascii="Calibri" w:hAnsi="Calibri" w:cs="Calibri" w:eastAsia="Calibri"/>
          <w:color w:val="0F4761"/>
          <w:spacing w:val="0"/>
          <w:position w:val="0"/>
          <w:sz w:val="32"/>
          <w:shd w:fill="auto" w:val="clear"/>
        </w:rPr>
        <w:t xml:space="preserve">– Present | Senior Corporate Cloud Solution Architect, </w:t>
      </w:r>
      <w:r>
        <w:rPr>
          <w:rFonts w:ascii="Calibri" w:hAnsi="Calibri" w:cs="Calibri" w:eastAsia="Calibri"/>
          <w:color w:val="000000"/>
          <w:spacing w:val="0"/>
          <w:position w:val="0"/>
          <w:sz w:val="32"/>
          <w:shd w:fill="auto" w:val="clear"/>
        </w:rPr>
        <w:t xml:space="preserve">Microsoft </w:t>
      </w:r>
    </w:p>
    <w:p>
      <w:pPr>
        <w:spacing w:before="0" w:after="0" w:line="240"/>
        <w:ind w:right="0" w:left="10" w:hanging="10"/>
        <w:jc w:val="left"/>
        <w:rPr>
          <w:rFonts w:ascii="Calibri" w:hAnsi="Calibri" w:cs="Calibri" w:eastAsia="Calibri"/>
          <w:color w:val="585858"/>
          <w:spacing w:val="0"/>
          <w:position w:val="0"/>
          <w:sz w:val="22"/>
          <w:shd w:fill="auto" w:val="clear"/>
        </w:rPr>
      </w:pPr>
      <w:r>
        <w:rPr>
          <w:rFonts w:ascii="Calibri" w:hAnsi="Calibri" w:cs="Calibri" w:eastAsia="Calibri"/>
          <w:color w:val="585858"/>
          <w:spacing w:val="0"/>
          <w:position w:val="0"/>
          <w:sz w:val="22"/>
          <w:shd w:fill="auto" w:val="clear"/>
        </w:rPr>
        <w:t xml:space="preserve">Jennifer's Microsoft journey commenced as a Corporate Cloud Solution Architect (CSA), a role that encompassed four key pillars of focus: Customer Success, Depth Feedback, Solution Engineering, and Platform Improvement. Through her customer engagements, Jennifer emerged as a trusted advisor to companies of all sizes, driven by empathy and an unwavering commitment to delivering strategic solutions tailored to each client's unique needs.</w:t>
      </w:r>
    </w:p>
    <w:p>
      <w:pPr>
        <w:spacing w:before="0" w:after="0" w:line="240"/>
        <w:ind w:right="0" w:left="10" w:hanging="10"/>
        <w:jc w:val="left"/>
        <w:rPr>
          <w:rFonts w:ascii="Calibri" w:hAnsi="Calibri" w:cs="Calibri" w:eastAsia="Calibri"/>
          <w:color w:val="585858"/>
          <w:spacing w:val="0"/>
          <w:position w:val="0"/>
          <w:sz w:val="22"/>
          <w:shd w:fill="auto" w:val="clear"/>
        </w:rPr>
      </w:pPr>
    </w:p>
    <w:p>
      <w:pPr>
        <w:spacing w:before="0" w:after="0" w:line="240"/>
        <w:ind w:right="0" w:left="10" w:hanging="10"/>
        <w:jc w:val="left"/>
        <w:rPr>
          <w:rFonts w:ascii="Calibri" w:hAnsi="Calibri" w:cs="Calibri" w:eastAsia="Calibri"/>
          <w:color w:val="585858"/>
          <w:spacing w:val="0"/>
          <w:position w:val="0"/>
          <w:sz w:val="22"/>
          <w:shd w:fill="auto" w:val="clear"/>
        </w:rPr>
      </w:pPr>
      <w:r>
        <w:rPr>
          <w:rFonts w:ascii="Calibri" w:hAnsi="Calibri" w:cs="Calibri" w:eastAsia="Calibri"/>
          <w:color w:val="585858"/>
          <w:spacing w:val="0"/>
          <w:position w:val="0"/>
          <w:sz w:val="22"/>
          <w:shd w:fill="auto" w:val="clear"/>
        </w:rPr>
        <w:t xml:space="preserve">Jennifer's exceptional ability to distill complexity into manageable tasks and create easily understandable content garnered her significant recognition in her first year. She earned two peer-nominated awards: the Microsoft Valuable Contributor Gold and Valuable Contributor Platinum designations, a testament to her invaluable contributions.</w:t>
      </w:r>
    </w:p>
    <w:p>
      <w:pPr>
        <w:spacing w:before="0" w:after="0" w:line="240"/>
        <w:ind w:right="0" w:left="10" w:hanging="10"/>
        <w:jc w:val="left"/>
        <w:rPr>
          <w:rFonts w:ascii="Calibri" w:hAnsi="Calibri" w:cs="Calibri" w:eastAsia="Calibri"/>
          <w:color w:val="585858"/>
          <w:spacing w:val="0"/>
          <w:position w:val="0"/>
          <w:sz w:val="22"/>
          <w:shd w:fill="auto" w:val="clear"/>
        </w:rPr>
      </w:pPr>
    </w:p>
    <w:p>
      <w:pPr>
        <w:spacing w:before="0" w:after="0" w:line="240"/>
        <w:ind w:right="0" w:left="10" w:hanging="10"/>
        <w:jc w:val="left"/>
        <w:rPr>
          <w:rFonts w:ascii="Calibri" w:hAnsi="Calibri" w:cs="Calibri" w:eastAsia="Calibri"/>
          <w:color w:val="585858"/>
          <w:spacing w:val="0"/>
          <w:position w:val="0"/>
          <w:sz w:val="22"/>
          <w:shd w:fill="auto" w:val="clear"/>
        </w:rPr>
      </w:pPr>
      <w:r>
        <w:rPr>
          <w:rFonts w:ascii="Calibri" w:hAnsi="Calibri" w:cs="Calibri" w:eastAsia="Calibri"/>
          <w:color w:val="585858"/>
          <w:spacing w:val="0"/>
          <w:position w:val="0"/>
          <w:sz w:val="22"/>
          <w:shd w:fill="auto" w:val="clear"/>
        </w:rPr>
        <w:t xml:space="preserve">Ever eager to embrace new challenges, Jennifer delved into the realm of SAP technology, earning a place on a specialized workloads team. In this role, she maintained up-to-date documentation and led multiple SAP-related engagements, ensuring that customers adhered to best practices while introducing the latest tools for success with SAP on Azure. Jennifer's dedication to sharing her knowledge was evident as she diligently shared her learnings with the broader team, fostering a culture of continuous improvement.</w:t>
      </w:r>
    </w:p>
    <w:p>
      <w:pPr>
        <w:spacing w:before="0" w:after="0" w:line="240"/>
        <w:ind w:right="0" w:left="10" w:hanging="10"/>
        <w:jc w:val="left"/>
        <w:rPr>
          <w:rFonts w:ascii="Calibri" w:hAnsi="Calibri" w:cs="Calibri" w:eastAsia="Calibri"/>
          <w:color w:val="585858"/>
          <w:spacing w:val="0"/>
          <w:position w:val="0"/>
          <w:sz w:val="22"/>
          <w:shd w:fill="auto" w:val="clear"/>
        </w:rPr>
      </w:pPr>
    </w:p>
    <w:p>
      <w:pPr>
        <w:spacing w:before="0" w:after="0" w:line="240"/>
        <w:ind w:right="0" w:left="10" w:hanging="10"/>
        <w:jc w:val="left"/>
        <w:rPr>
          <w:rFonts w:ascii="Calibri" w:hAnsi="Calibri" w:cs="Calibri" w:eastAsia="Calibri"/>
          <w:color w:val="585858"/>
          <w:spacing w:val="0"/>
          <w:position w:val="0"/>
          <w:sz w:val="22"/>
          <w:shd w:fill="auto" w:val="clear"/>
        </w:rPr>
      </w:pPr>
      <w:r>
        <w:rPr>
          <w:rFonts w:ascii="Calibri" w:hAnsi="Calibri" w:cs="Calibri" w:eastAsia="Calibri"/>
          <w:color w:val="585858"/>
          <w:spacing w:val="0"/>
          <w:position w:val="0"/>
          <w:sz w:val="22"/>
          <w:shd w:fill="auto" w:val="clear"/>
        </w:rPr>
        <w:t xml:space="preserve">Realizing that there were several improvements to be made to the SAP Deployment Automation Framework, Jennifer collaborated with SAP team members globally to fix underlying issues with the automation using PowerShell, Terraform, and Bash to improve areas in the code that were broken and had not been maintained. This worked unlocked different ways to deploy the automation so that customers had options in how they adopted the solution.</w:t>
      </w:r>
    </w:p>
    <w:p>
      <w:pPr>
        <w:spacing w:before="0" w:after="0" w:line="240"/>
        <w:ind w:right="0" w:left="10" w:hanging="10"/>
        <w:jc w:val="left"/>
        <w:rPr>
          <w:rFonts w:ascii="Calibri" w:hAnsi="Calibri" w:cs="Calibri" w:eastAsia="Calibri"/>
          <w:color w:val="585858"/>
          <w:spacing w:val="0"/>
          <w:position w:val="0"/>
          <w:sz w:val="22"/>
          <w:shd w:fill="auto" w:val="clear"/>
        </w:rPr>
      </w:pPr>
    </w:p>
    <w:p>
      <w:pPr>
        <w:spacing w:before="0" w:after="0" w:line="240"/>
        <w:ind w:right="0" w:left="10" w:hanging="10"/>
        <w:jc w:val="left"/>
        <w:rPr>
          <w:rFonts w:ascii="Calibri" w:hAnsi="Calibri" w:cs="Calibri" w:eastAsia="Calibri"/>
          <w:color w:val="585858"/>
          <w:spacing w:val="0"/>
          <w:position w:val="0"/>
          <w:sz w:val="22"/>
          <w:shd w:fill="auto" w:val="clear"/>
        </w:rPr>
      </w:pPr>
      <w:r>
        <w:rPr>
          <w:rFonts w:ascii="Calibri" w:hAnsi="Calibri" w:cs="Calibri" w:eastAsia="Calibri"/>
          <w:color w:val="585858"/>
          <w:spacing w:val="0"/>
          <w:position w:val="0"/>
          <w:sz w:val="22"/>
          <w:shd w:fill="auto" w:val="clear"/>
        </w:rPr>
        <w:t xml:space="preserve">Jennifer led the development of several SAP Level Ups for the global SAP field, focusing on the SAP Deployment Automation. This involved working across time zones with colleagues in different locales for bug fixes, code reviews, proctor training so that colleagues can deliver during the training, writing the training playbook, record training videos, and other activities to make the trainings a success.</w:t>
      </w:r>
    </w:p>
    <w:p>
      <w:pPr>
        <w:spacing w:before="0" w:after="0" w:line="240"/>
        <w:ind w:right="0" w:left="10" w:hanging="10"/>
        <w:jc w:val="left"/>
        <w:rPr>
          <w:rFonts w:ascii="Calibri" w:hAnsi="Calibri" w:cs="Calibri" w:eastAsia="Calibri"/>
          <w:color w:val="585858"/>
          <w:spacing w:val="0"/>
          <w:position w:val="0"/>
          <w:sz w:val="22"/>
          <w:shd w:fill="auto" w:val="clear"/>
        </w:rPr>
      </w:pPr>
      <w:r>
        <w:rPr>
          <w:rFonts w:ascii="Calibri" w:hAnsi="Calibri" w:cs="Calibri" w:eastAsia="Calibri"/>
          <w:color w:val="585858"/>
          <w:spacing w:val="0"/>
          <w:position w:val="0"/>
          <w:sz w:val="22"/>
          <w:shd w:fill="auto" w:val="clear"/>
        </w:rPr>
        <w:t xml:space="preserve">Jennifer's willingness to lead led to her selection as the tech lead for the Azure Landing Zone Migration Factory in the Americas region</w:t>
      </w:r>
      <w:r>
        <w:rPr>
          <w:rFonts w:ascii="Calibri" w:hAnsi="Calibri" w:cs="Calibri" w:eastAsia="Calibri"/>
          <w:color w:val="585858"/>
          <w:spacing w:val="0"/>
          <w:position w:val="0"/>
          <w:sz w:val="22"/>
          <w:shd w:fill="auto" w:val="clear"/>
        </w:rPr>
        <w:t xml:space="preserve">—</w:t>
      </w:r>
      <w:r>
        <w:rPr>
          <w:rFonts w:ascii="Calibri" w:hAnsi="Calibri" w:cs="Calibri" w:eastAsia="Calibri"/>
          <w:color w:val="585858"/>
          <w:spacing w:val="0"/>
          <w:position w:val="0"/>
          <w:sz w:val="22"/>
          <w:shd w:fill="auto" w:val="clear"/>
        </w:rPr>
        <w:t xml:space="preserve">a company-wide initiative aimed at migrating servers to Azure during challenging economic times. In this capacity, she not only led Azure Landing Zone engagements but also entrusted her team with assignments related to Azure Landing Zone assessments and deployments. Jennifer has been pivotal in the migration factory and has directly influenced more than 500K of new revenue for Microsoft due to her customer workshops in the foundations of Azure. These workshops led customers to be confident, secure, and scalable in Azure.</w:t>
      </w:r>
    </w:p>
    <w:p>
      <w:pPr>
        <w:spacing w:before="0" w:after="0" w:line="240"/>
        <w:ind w:right="0" w:left="10" w:hanging="10"/>
        <w:jc w:val="left"/>
        <w:rPr>
          <w:rFonts w:ascii="Calibri" w:hAnsi="Calibri" w:cs="Calibri" w:eastAsia="Calibri"/>
          <w:color w:val="585858"/>
          <w:spacing w:val="0"/>
          <w:position w:val="0"/>
          <w:sz w:val="22"/>
          <w:shd w:fill="auto" w:val="clear"/>
        </w:rPr>
      </w:pPr>
    </w:p>
    <w:p>
      <w:pPr>
        <w:spacing w:before="0" w:after="0" w:line="240"/>
        <w:ind w:right="0" w:left="10" w:hanging="10"/>
        <w:jc w:val="left"/>
        <w:rPr>
          <w:rFonts w:ascii="Calibri" w:hAnsi="Calibri" w:cs="Calibri" w:eastAsia="Calibri"/>
          <w:color w:val="585858"/>
          <w:spacing w:val="0"/>
          <w:position w:val="0"/>
          <w:sz w:val="22"/>
          <w:shd w:fill="auto" w:val="clear"/>
        </w:rPr>
      </w:pPr>
      <w:r>
        <w:rPr>
          <w:rFonts w:ascii="Calibri" w:hAnsi="Calibri" w:cs="Calibri" w:eastAsia="Calibri"/>
          <w:color w:val="585858"/>
          <w:spacing w:val="0"/>
          <w:position w:val="0"/>
          <w:sz w:val="22"/>
          <w:shd w:fill="auto" w:val="clear"/>
        </w:rPr>
        <w:t xml:space="preserve">Currently, Jennifer serves on the corporate technical strategy team for HPC and AI workloads, where her wealth of knowledge is once again put to remarkable use. Her solutions span High-Performance Computing, Artificial Intelligence, and Machine Learning, and she collaborates closely with engineering and technical program managers to shape the direction of products like Azure Copilot and customer AI workloads on HPC infrastructure. Jennifer's continued dedication to excellence shines brightly in this pivotal role. She has led AI workshops for her org to ramp up others in AI and machine learning. During a hackathon, she led a team of colleagues to hacking Azure Copilot</w:t>
      </w:r>
    </w:p>
    <w:p>
      <w:pPr>
        <w:keepNext w:val="true"/>
        <w:keepLines w:val="true"/>
        <w:spacing w:before="160" w:after="80" w:line="240"/>
        <w:ind w:right="0" w:left="0" w:firstLine="0"/>
        <w:jc w:val="left"/>
        <w:rPr>
          <w:rFonts w:ascii="Calibri" w:hAnsi="Calibri" w:cs="Calibri" w:eastAsia="Calibri"/>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2023 </w:t>
      </w:r>
      <w:r>
        <w:rPr>
          <w:rFonts w:ascii="Calibri" w:hAnsi="Calibri" w:cs="Calibri" w:eastAsia="Calibri"/>
          <w:color w:val="0F4761"/>
          <w:spacing w:val="0"/>
          <w:position w:val="0"/>
          <w:sz w:val="32"/>
          <w:shd w:fill="auto" w:val="clear"/>
        </w:rPr>
        <w:t xml:space="preserve">– Present | Subject Matter Expert - Content Creator | Skilleap.ai</w:t>
      </w:r>
    </w:p>
    <w:p>
      <w:pPr>
        <w:spacing w:before="0" w:after="0" w:line="240"/>
        <w:ind w:right="0" w:left="10" w:hanging="10"/>
        <w:jc w:val="left"/>
        <w:rPr>
          <w:rFonts w:ascii="Calibri" w:hAnsi="Calibri" w:cs="Calibri" w:eastAsia="Calibri"/>
          <w:color w:val="585858"/>
          <w:spacing w:val="0"/>
          <w:position w:val="0"/>
          <w:sz w:val="22"/>
          <w:shd w:fill="auto" w:val="clear"/>
        </w:rPr>
      </w:pPr>
      <w:r>
        <w:rPr>
          <w:rFonts w:ascii="Calibri" w:hAnsi="Calibri" w:cs="Calibri" w:eastAsia="Calibri"/>
          <w:color w:val="585858"/>
          <w:spacing w:val="0"/>
          <w:position w:val="0"/>
          <w:sz w:val="22"/>
          <w:shd w:fill="auto" w:val="clear"/>
        </w:rPr>
        <w:t xml:space="preserve">Jennifer is a content creator covering topics in using AI tools to increase productivity for Skilleap.ai</w:t>
      </w:r>
    </w:p>
    <w:p>
      <w:pPr>
        <w:spacing w:before="0" w:after="0" w:line="240"/>
        <w:ind w:right="0" w:left="10" w:hanging="10"/>
        <w:jc w:val="left"/>
        <w:rPr>
          <w:rFonts w:ascii="Calibri" w:hAnsi="Calibri" w:cs="Calibri" w:eastAsia="Calibri"/>
          <w:color w:val="585858"/>
          <w:spacing w:val="0"/>
          <w:position w:val="0"/>
          <w:sz w:val="22"/>
          <w:shd w:fill="auto" w:val="clear"/>
        </w:rPr>
      </w:pPr>
      <w:r>
        <w:rPr>
          <w:rFonts w:ascii="Calibri" w:hAnsi="Calibri" w:cs="Calibri" w:eastAsia="Calibri"/>
          <w:color w:val="585858"/>
          <w:spacing w:val="0"/>
          <w:position w:val="0"/>
          <w:sz w:val="22"/>
          <w:shd w:fill="auto" w:val="clear"/>
        </w:rPr>
        <w:t xml:space="preserve">She has covered Azure OpenAI service and Microsoft Copilot. Bring technology to the masses on a level that everyone can understand will always be the top passion for her.</w:t>
      </w:r>
    </w:p>
    <w:p>
      <w:pPr>
        <w:spacing w:before="0" w:after="0" w:line="240"/>
        <w:ind w:right="0" w:left="10" w:hanging="10"/>
        <w:jc w:val="left"/>
        <w:rPr>
          <w:rFonts w:ascii="Calibri" w:hAnsi="Calibri" w:cs="Calibri" w:eastAsia="Calibri"/>
          <w:color w:val="585858"/>
          <w:spacing w:val="0"/>
          <w:position w:val="0"/>
          <w:sz w:val="22"/>
          <w:shd w:fill="auto" w:val="clear"/>
        </w:rPr>
      </w:pPr>
    </w:p>
    <w:p>
      <w:pPr>
        <w:keepNext w:val="true"/>
        <w:keepLines w:val="true"/>
        <w:spacing w:before="160" w:after="80" w:line="240"/>
        <w:ind w:right="0" w:left="0" w:firstLine="0"/>
        <w:jc w:val="left"/>
        <w:rPr>
          <w:rFonts w:ascii="Aptos Display" w:hAnsi="Aptos Display" w:cs="Aptos Display" w:eastAsia="Aptos Display"/>
          <w:color w:val="000000"/>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2013 | Bachelor of Science in Computer Science, </w:t>
      </w:r>
      <w:r>
        <w:rPr>
          <w:rFonts w:ascii="Calibri" w:hAnsi="Calibri" w:cs="Calibri" w:eastAsia="Calibri"/>
          <w:color w:val="000000"/>
          <w:spacing w:val="0"/>
          <w:position w:val="0"/>
          <w:sz w:val="32"/>
          <w:shd w:fill="auto" w:val="clear"/>
        </w:rPr>
        <w:t xml:space="preserve">Governors State University</w:t>
      </w:r>
    </w:p>
    <w:p>
      <w:pPr>
        <w:keepNext w:val="true"/>
        <w:keepLines w:val="true"/>
        <w:spacing w:before="160" w:after="80" w:line="240"/>
        <w:ind w:right="0" w:left="0" w:firstLine="0"/>
        <w:jc w:val="left"/>
        <w:rPr>
          <w:rFonts w:ascii="Aptos" w:hAnsi="Aptos" w:cs="Aptos" w:eastAsia="Aptos"/>
          <w:color w:val="585858"/>
          <w:spacing w:val="0"/>
          <w:position w:val="0"/>
          <w:sz w:val="22"/>
          <w:shd w:fill="auto" w:val="clear"/>
        </w:rPr>
      </w:pPr>
      <w:r>
        <w:rPr>
          <w:rFonts w:ascii="Aptos" w:hAnsi="Aptos" w:cs="Aptos" w:eastAsia="Aptos"/>
          <w:color w:val="585858"/>
          <w:spacing w:val="0"/>
          <w:position w:val="0"/>
          <w:sz w:val="22"/>
          <w:shd w:fill="auto" w:val="clear"/>
        </w:rPr>
        <w:t xml:space="preserve">Jennifer's unwavering commitment to academic excellence was exemplified by her full-time employment while pursuing her Computer Science degree at GSU. Despite the demands of both work and education, she achieved a remarkable final GPA of 3.8. Her dedication to excellence was further acknowledged through her induction into Upsilon Pi Epsilon, a prestigious honors society for technology students, recognized by the esteemed IEEE.</w:t>
      </w:r>
    </w:p>
    <w:p>
      <w:pPr>
        <w:keepNext w:val="true"/>
        <w:keepLines w:val="true"/>
        <w:spacing w:before="160" w:after="80" w:line="240"/>
        <w:ind w:right="0" w:left="0" w:firstLine="0"/>
        <w:jc w:val="left"/>
        <w:rPr>
          <w:rFonts w:ascii="Aptos" w:hAnsi="Aptos" w:cs="Aptos" w:eastAsia="Aptos"/>
          <w:color w:val="000000"/>
          <w:spacing w:val="0"/>
          <w:position w:val="0"/>
          <w:sz w:val="28"/>
          <w:shd w:fill="auto" w:val="clear"/>
        </w:rPr>
      </w:pPr>
      <w:r>
        <w:rPr>
          <w:rFonts w:ascii="Aptos Display" w:hAnsi="Aptos Display" w:cs="Aptos Display" w:eastAsia="Aptos Display"/>
          <w:color w:val="0F4761"/>
          <w:spacing w:val="0"/>
          <w:position w:val="0"/>
          <w:sz w:val="32"/>
          <w:shd w:fill="auto" w:val="clear"/>
        </w:rPr>
        <w:t xml:space="preserve">2023 | Master of Computer Science</w:t>
      </w:r>
      <w:r>
        <w:rPr>
          <w:rFonts w:ascii="Aptos" w:hAnsi="Aptos" w:cs="Aptos" w:eastAsia="Aptos"/>
          <w:b/>
          <w:color w:val="1D824B"/>
          <w:spacing w:val="0"/>
          <w:position w:val="0"/>
          <w:sz w:val="28"/>
          <w:shd w:fill="auto" w:val="clear"/>
        </w:rPr>
        <w:t xml:space="preserve">, </w:t>
      </w:r>
      <w:r>
        <w:rPr>
          <w:rFonts w:ascii="Aptos Display" w:hAnsi="Aptos Display" w:cs="Aptos Display" w:eastAsia="Aptos Display"/>
          <w:color w:val="000000"/>
          <w:spacing w:val="0"/>
          <w:position w:val="0"/>
          <w:sz w:val="32"/>
          <w:shd w:fill="auto" w:val="clear"/>
        </w:rPr>
        <w:t xml:space="preserve">University of Illinois at Urbana Champaign</w:t>
      </w:r>
    </w:p>
    <w:p>
      <w:pPr>
        <w:spacing w:before="0" w:after="0" w:line="259"/>
        <w:ind w:right="0" w:left="0" w:firstLine="0"/>
        <w:jc w:val="left"/>
        <w:rPr>
          <w:rFonts w:ascii="Calibri" w:hAnsi="Calibri" w:cs="Calibri" w:eastAsia="Calibri"/>
          <w:color w:val="585858"/>
          <w:spacing w:val="0"/>
          <w:position w:val="0"/>
          <w:sz w:val="22"/>
          <w:shd w:fill="auto" w:val="clear"/>
        </w:rPr>
      </w:pPr>
      <w:r>
        <w:rPr>
          <w:rFonts w:ascii="Calibri" w:hAnsi="Calibri" w:cs="Calibri" w:eastAsia="Calibri"/>
          <w:color w:val="585858"/>
          <w:spacing w:val="0"/>
          <w:position w:val="0"/>
          <w:sz w:val="22"/>
          <w:shd w:fill="auto" w:val="clear"/>
        </w:rPr>
        <w:t xml:space="preserve">Jennifer attained her Master of Computer Science with a specialization in Data Science and Machine Learning, showcasing her dedication to staying at the forefront of the field. This educational journey provided her with a comprehensive understanding of the latest advancements in Computer Science, spanning both theoretical and practical aspects.</w:t>
      </w:r>
    </w:p>
    <w:p>
      <w:pPr>
        <w:spacing w:before="0" w:after="0" w:line="259"/>
        <w:ind w:right="0" w:left="0" w:firstLine="0"/>
        <w:jc w:val="left"/>
        <w:rPr>
          <w:rFonts w:ascii="Calibri" w:hAnsi="Calibri" w:cs="Calibri" w:eastAsia="Calibri"/>
          <w:color w:val="585858"/>
          <w:spacing w:val="0"/>
          <w:position w:val="0"/>
          <w:sz w:val="22"/>
          <w:shd w:fill="auto" w:val="clear"/>
        </w:rPr>
      </w:pPr>
    </w:p>
    <w:p>
      <w:pPr>
        <w:spacing w:before="0" w:after="0" w:line="259"/>
        <w:ind w:right="0" w:left="0" w:firstLine="0"/>
        <w:jc w:val="left"/>
        <w:rPr>
          <w:rFonts w:ascii="Calibri" w:hAnsi="Calibri" w:cs="Calibri" w:eastAsia="Calibri"/>
          <w:color w:val="585858"/>
          <w:spacing w:val="0"/>
          <w:position w:val="0"/>
          <w:sz w:val="22"/>
          <w:shd w:fill="auto" w:val="clear"/>
        </w:rPr>
      </w:pPr>
      <w:r>
        <w:rPr>
          <w:rFonts w:ascii="Calibri" w:hAnsi="Calibri" w:cs="Calibri" w:eastAsia="Calibri"/>
          <w:color w:val="585858"/>
          <w:spacing w:val="0"/>
          <w:position w:val="0"/>
          <w:sz w:val="22"/>
          <w:shd w:fill="auto" w:val="clear"/>
        </w:rPr>
        <w:t xml:space="preserve">During her studies, Jennifer delved into cutting-edge topics such as the intricate art of data cleaning, data curation, data mining, and the application of deep learning in the context of healthcare. She also gained proficiency in quintessential machine learning algorithms, honing her skills in practical and applied settings. This educational pursuit equipped her with the knowledge and expertise necessary to excel in the dynamic and rapidly evolving world of data science and machine learning.</w:t>
      </w:r>
    </w:p>
    <w:p>
      <w:pPr>
        <w:spacing w:before="0" w:after="0" w:line="259"/>
        <w:ind w:right="0" w:left="72" w:firstLine="0"/>
        <w:jc w:val="left"/>
        <w:rPr>
          <w:rFonts w:ascii="Calibri" w:hAnsi="Calibri" w:cs="Calibri" w:eastAsia="Calibri"/>
          <w:color w:val="585858"/>
          <w:spacing w:val="0"/>
          <w:position w:val="0"/>
          <w:sz w:val="22"/>
          <w:shd w:fill="auto" w:val="clear"/>
        </w:rPr>
      </w:pPr>
    </w:p>
    <w:p>
      <w:pPr>
        <w:keepNext w:val="true"/>
        <w:keepLines w:val="true"/>
        <w:spacing w:before="160" w:after="80" w:line="240"/>
        <w:ind w:right="0" w:left="0" w:firstLine="0"/>
        <w:jc w:val="left"/>
        <w:rPr>
          <w:rFonts w:ascii="Aptos Display" w:hAnsi="Aptos Display" w:cs="Aptos Display" w:eastAsia="Aptos Display"/>
          <w:color w:val="0F4761"/>
          <w:spacing w:val="0"/>
          <w:position w:val="0"/>
          <w:sz w:val="32"/>
          <w:shd w:fill="auto" w:val="clear"/>
        </w:rPr>
      </w:pPr>
      <w:r>
        <w:rPr>
          <w:rFonts w:ascii="Aptos Display" w:hAnsi="Aptos Display" w:cs="Aptos Display" w:eastAsia="Aptos Display"/>
          <w:color w:val="0F4761"/>
          <w:spacing w:val="0"/>
          <w:position w:val="0"/>
          <w:sz w:val="32"/>
          <w:shd w:fill="auto" w:val="clear"/>
        </w:rPr>
        <w:t xml:space="preserve">ACTIVITIES </w:t>
      </w:r>
    </w:p>
    <w:p>
      <w:pPr>
        <w:spacing w:before="0" w:after="4" w:line="246"/>
        <w:ind w:right="0" w:left="10" w:hanging="10"/>
        <w:jc w:val="left"/>
        <w:rPr>
          <w:rFonts w:ascii="Calibri" w:hAnsi="Calibri" w:cs="Calibri" w:eastAsia="Calibri"/>
          <w:color w:val="585858"/>
          <w:spacing w:val="0"/>
          <w:position w:val="0"/>
          <w:sz w:val="22"/>
          <w:shd w:fill="auto" w:val="clear"/>
        </w:rPr>
      </w:pPr>
      <w:r>
        <w:rPr>
          <w:rFonts w:ascii="Calibri" w:hAnsi="Calibri" w:cs="Calibri" w:eastAsia="Calibri"/>
          <w:color w:val="585858"/>
          <w:spacing w:val="0"/>
          <w:position w:val="0"/>
          <w:sz w:val="22"/>
          <w:shd w:fill="auto" w:val="clear"/>
        </w:rPr>
        <w:t xml:space="preserve">Jennifer loves to read books on machine learning, artificial intelligence, and coding. She also loves to spend weekends on a nice hike followed by downtime watching a movie with family. She loves to travel and from time to time enjoys working somewhere along the miles of Oregon coastline next to the ocean. She is a volunteer Computer Science teacher for TEALS, a program that matches experienced Computer Science professionals with schools across the U.S. to help teach Computer Science in classrooms. Jennifer also enjoys growth activities. She holds a Competent Communicator Award from Toastmasters Michigan Avenue (Chicago) and is always looking for courses to improve skills of interest.</w:t>
      </w:r>
    </w:p>
    <w:p>
      <w:pPr>
        <w:spacing w:before="443" w:after="4" w:line="246"/>
        <w:ind w:right="0" w:left="10" w:hanging="10"/>
        <w:jc w:val="left"/>
        <w:rPr>
          <w:rFonts w:ascii="Calibri" w:hAnsi="Calibri" w:cs="Calibri" w:eastAsia="Calibri"/>
          <w:color w:val="585858"/>
          <w:spacing w:val="0"/>
          <w:position w:val="0"/>
          <w:sz w:val="22"/>
          <w:shd w:fill="auto" w:val="clear"/>
        </w:rPr>
      </w:pPr>
    </w:p>
    <w:p>
      <w:pPr>
        <w:spacing w:before="443" w:after="4" w:line="246"/>
        <w:ind w:right="0" w:left="10" w:hanging="10"/>
        <w:jc w:val="left"/>
        <w:rPr>
          <w:rFonts w:ascii="Calibri" w:hAnsi="Calibri" w:cs="Calibri" w:eastAsia="Calibri"/>
          <w:color w:val="585858"/>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linkedin.com/in/jenniferamhajduk/" Id="docRId0" Type="http://schemas.openxmlformats.org/officeDocument/2006/relationships/hyperlink" /><Relationship TargetMode="External" Target="https://github.com/jenniferamhajduk"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