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8AED0" w14:textId="42141BCC" w:rsidR="001A3985" w:rsidRDefault="001A3985" w:rsidP="001A3985">
      <w:pPr>
        <w:pStyle w:val="Title"/>
        <w:jc w:val="center"/>
      </w:pPr>
      <w:r>
        <w:t>Kick</w:t>
      </w:r>
      <w:r w:rsidR="00431942">
        <w:t>s</w:t>
      </w:r>
      <w:r>
        <w:t>tarter Campaign Analysis</w:t>
      </w:r>
    </w:p>
    <w:p w14:paraId="29AA7E79" w14:textId="77777777" w:rsidR="001A3985" w:rsidRPr="001A3985" w:rsidRDefault="001A3985" w:rsidP="001A3985"/>
    <w:p w14:paraId="4583E9A7" w14:textId="70FB33EB" w:rsidR="001A3985" w:rsidRDefault="001A3985" w:rsidP="001A3985">
      <w:r>
        <w:t>W</w:t>
      </w:r>
      <w:r>
        <w:t>hat are three conclusions we can draw about Kickstarter campaigns?</w:t>
      </w:r>
    </w:p>
    <w:p w14:paraId="7003B1AF" w14:textId="5742550D" w:rsidR="001A3985" w:rsidRDefault="001C3B15" w:rsidP="001A3985">
      <w:pPr>
        <w:pStyle w:val="ListParagraph"/>
        <w:numPr>
          <w:ilvl w:val="0"/>
          <w:numId w:val="1"/>
        </w:numPr>
      </w:pPr>
      <w:r>
        <w:t xml:space="preserve">Journalism has </w:t>
      </w:r>
      <w:r w:rsidR="00C87AE3">
        <w:t>a 100% Cancellation Rate</w:t>
      </w:r>
      <w:r w:rsidR="009E5368">
        <w:t>, Animation has a 100% Fail Rate, and</w:t>
      </w:r>
      <w:r w:rsidR="00C87AE3">
        <w:t xml:space="preserve"> </w:t>
      </w:r>
      <w:r w:rsidR="009E5368">
        <w:t xml:space="preserve">Classical Music and Documentary have 100% Success Rates </w:t>
      </w:r>
      <w:r w:rsidR="00C87AE3">
        <w:t>based on the data provided.</w:t>
      </w:r>
    </w:p>
    <w:p w14:paraId="249A9916" w14:textId="48412897" w:rsidR="00C87AE3" w:rsidRDefault="00C87AE3" w:rsidP="001A3985">
      <w:pPr>
        <w:pStyle w:val="ListParagraph"/>
        <w:numPr>
          <w:ilvl w:val="0"/>
          <w:numId w:val="1"/>
        </w:numPr>
      </w:pPr>
      <w:r>
        <w:t>The US has nearly 75% of the Kick</w:t>
      </w:r>
      <w:r w:rsidR="00431942">
        <w:t>s</w:t>
      </w:r>
      <w:r>
        <w:t>tarter campaigns.</w:t>
      </w:r>
    </w:p>
    <w:p w14:paraId="2FB1E41E" w14:textId="09208C66" w:rsidR="00C87AE3" w:rsidRDefault="00C87AE3" w:rsidP="001A3985">
      <w:pPr>
        <w:pStyle w:val="ListParagraph"/>
        <w:numPr>
          <w:ilvl w:val="0"/>
          <w:numId w:val="1"/>
        </w:numPr>
      </w:pPr>
      <w:r>
        <w:t xml:space="preserve">Theater has the highest number of campaigns, the majority of those are plays and over 60% of all theater campaigns with a successful status.  </w:t>
      </w:r>
    </w:p>
    <w:p w14:paraId="40B6D10A" w14:textId="6AE12A32" w:rsidR="005F0F45" w:rsidRDefault="005F0F45" w:rsidP="001A3985">
      <w:pPr>
        <w:pStyle w:val="ListParagraph"/>
        <w:numPr>
          <w:ilvl w:val="0"/>
          <w:numId w:val="1"/>
        </w:numPr>
      </w:pPr>
      <w:r>
        <w:t xml:space="preserve">Due to the </w:t>
      </w:r>
      <w:proofErr w:type="gramStart"/>
      <w:r>
        <w:t>pretty evenly</w:t>
      </w:r>
      <w:proofErr w:type="gramEnd"/>
      <w:r>
        <w:t xml:space="preserve"> split, analyzing the data by month is not helpful.  </w:t>
      </w:r>
    </w:p>
    <w:p w14:paraId="5B1CAB16" w14:textId="3E437746" w:rsidR="005F0F45" w:rsidRDefault="005F0F45" w:rsidP="001A3985">
      <w:pPr>
        <w:pStyle w:val="ListParagraph"/>
        <w:numPr>
          <w:ilvl w:val="0"/>
          <w:numId w:val="1"/>
        </w:numPr>
      </w:pPr>
      <w:r>
        <w:t>There are MANY ways to slice and dice the data to come up with additional insights</w:t>
      </w:r>
      <w:r w:rsidR="00ED1DF4">
        <w:t xml:space="preserve"> and correlations</w:t>
      </w:r>
      <w:r>
        <w:t xml:space="preserve">.  </w:t>
      </w:r>
    </w:p>
    <w:p w14:paraId="44E56D47" w14:textId="30A42B00" w:rsidR="009E5368" w:rsidRDefault="009E5368" w:rsidP="001A3985">
      <w:pPr>
        <w:pStyle w:val="ListParagraph"/>
        <w:numPr>
          <w:ilvl w:val="0"/>
          <w:numId w:val="1"/>
        </w:numPr>
      </w:pPr>
      <w:r>
        <w:t>The highest success rate was for campaigns with goals under $1000 with the highest fail rate was for campaigns with goals over $50,000.</w:t>
      </w:r>
    </w:p>
    <w:p w14:paraId="41CAB831" w14:textId="77777777" w:rsidR="001A3985" w:rsidRDefault="001A3985" w:rsidP="001A3985"/>
    <w:p w14:paraId="70A78D26" w14:textId="19091748" w:rsidR="001A3985" w:rsidRDefault="001A3985" w:rsidP="001A3985">
      <w:r>
        <w:t>What are some limitations of this dataset?</w:t>
      </w:r>
    </w:p>
    <w:p w14:paraId="0CCED2B7" w14:textId="5D4CB50A" w:rsidR="001A3985" w:rsidRDefault="00431942" w:rsidP="009E5368">
      <w:pPr>
        <w:pStyle w:val="ListParagraph"/>
        <w:numPr>
          <w:ilvl w:val="0"/>
          <w:numId w:val="4"/>
        </w:numPr>
      </w:pPr>
      <w:r>
        <w:t>For the successful campaigns, how long it took to hit the goal.</w:t>
      </w:r>
    </w:p>
    <w:p w14:paraId="6C8E89D9" w14:textId="5DEEEEFD" w:rsidR="00431942" w:rsidRDefault="00431942" w:rsidP="009E5368">
      <w:pPr>
        <w:pStyle w:val="ListParagraph"/>
        <w:numPr>
          <w:ilvl w:val="0"/>
          <w:numId w:val="4"/>
        </w:numPr>
      </w:pPr>
      <w:r>
        <w:t>More detail surrounding amount donated.</w:t>
      </w:r>
    </w:p>
    <w:p w14:paraId="03430DA3" w14:textId="3B4A8921" w:rsidR="00431942" w:rsidRDefault="00431942" w:rsidP="009E5368">
      <w:pPr>
        <w:pStyle w:val="ListParagraph"/>
        <w:numPr>
          <w:ilvl w:val="0"/>
          <w:numId w:val="4"/>
        </w:numPr>
      </w:pPr>
      <w:r>
        <w:t>More specific local data.</w:t>
      </w:r>
    </w:p>
    <w:p w14:paraId="2B652445" w14:textId="77777777" w:rsidR="001A3985" w:rsidRDefault="001A3985" w:rsidP="001A3985"/>
    <w:p w14:paraId="594520E7" w14:textId="622D4282" w:rsidR="008B7966" w:rsidRDefault="001A3985" w:rsidP="001A3985">
      <w:r>
        <w:t>What are some other possible tables and/or graphs that we could create?</w:t>
      </w:r>
    </w:p>
    <w:p w14:paraId="7D5D4E17" w14:textId="53D18112" w:rsidR="001A3985" w:rsidRDefault="005F0F45" w:rsidP="005F0F45">
      <w:pPr>
        <w:pStyle w:val="ListParagraph"/>
        <w:numPr>
          <w:ilvl w:val="0"/>
          <w:numId w:val="3"/>
        </w:numPr>
      </w:pPr>
      <w:r>
        <w:t xml:space="preserve">Average Donation per </w:t>
      </w:r>
      <w:bookmarkStart w:id="0" w:name="OLE_LINK1"/>
      <w:bookmarkStart w:id="1" w:name="OLE_LINK2"/>
      <w:r>
        <w:t>Category/Sub-Category/Country/Goal</w:t>
      </w:r>
      <w:bookmarkEnd w:id="0"/>
      <w:bookmarkEnd w:id="1"/>
    </w:p>
    <w:p w14:paraId="33A349AA" w14:textId="27BC3E07" w:rsidR="005F0F45" w:rsidRDefault="009E5368" w:rsidP="005F0F45">
      <w:pPr>
        <w:pStyle w:val="ListParagraph"/>
        <w:numPr>
          <w:ilvl w:val="0"/>
          <w:numId w:val="3"/>
        </w:numPr>
      </w:pPr>
      <w:r>
        <w:t>Status per Amount of Time Active</w:t>
      </w:r>
    </w:p>
    <w:p w14:paraId="7BA45573" w14:textId="230F895B" w:rsidR="009E5368" w:rsidRDefault="009E5368" w:rsidP="005F0F45">
      <w:pPr>
        <w:pStyle w:val="ListParagraph"/>
        <w:numPr>
          <w:ilvl w:val="0"/>
          <w:numId w:val="3"/>
        </w:numPr>
      </w:pPr>
      <w:r>
        <w:t>Percentage of Status per Category/Sub-Category</w:t>
      </w:r>
    </w:p>
    <w:p w14:paraId="756D970D" w14:textId="2558A5F7" w:rsidR="0018089C" w:rsidRDefault="009125DC" w:rsidP="0018089C">
      <w:pPr>
        <w:pStyle w:val="ListParagraph"/>
        <w:numPr>
          <w:ilvl w:val="0"/>
          <w:numId w:val="3"/>
        </w:numPr>
      </w:pPr>
      <w:r>
        <w:t xml:space="preserve">Backers per </w:t>
      </w:r>
      <w:r>
        <w:t>Category/Sub-Category/Country/Goal</w:t>
      </w:r>
    </w:p>
    <w:p w14:paraId="54E3A9A1" w14:textId="0E89CBE2" w:rsidR="0018089C" w:rsidRDefault="0018089C" w:rsidP="0018089C">
      <w:pPr>
        <w:pStyle w:val="ListParagraph"/>
        <w:numPr>
          <w:ilvl w:val="0"/>
          <w:numId w:val="3"/>
        </w:numPr>
      </w:pPr>
      <w:r>
        <w:t>Average Donation per Category/Sub-Category</w:t>
      </w:r>
      <w:r w:rsidR="00C12B7A">
        <w:t>/Country/Goal</w:t>
      </w:r>
    </w:p>
    <w:p w14:paraId="49EEE9FE" w14:textId="77777777" w:rsidR="009125DC" w:rsidRDefault="009125DC" w:rsidP="009125DC"/>
    <w:p w14:paraId="35E8FF28" w14:textId="77777777" w:rsidR="00657C17" w:rsidRPr="00657C17" w:rsidRDefault="001C3B15" w:rsidP="00657C17">
      <w:pPr>
        <w:rPr>
          <w:b/>
          <w:bCs/>
        </w:rPr>
      </w:pPr>
      <w:r w:rsidRPr="00657C17">
        <w:rPr>
          <w:b/>
          <w:bCs/>
        </w:rPr>
        <w:t>Bonus Analysis:</w:t>
      </w:r>
    </w:p>
    <w:p w14:paraId="692F09D7" w14:textId="46915F32" w:rsidR="001C3B15" w:rsidRDefault="001C3B15" w:rsidP="00657C17">
      <w:p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Use your data to determine whether the mean or the median summarizes the data more meaningfully.</w:t>
      </w:r>
    </w:p>
    <w:p w14:paraId="51FDEDCF" w14:textId="4E477906" w:rsidR="00657C17" w:rsidRPr="00657C17" w:rsidRDefault="00864388" w:rsidP="00657C17">
      <w:pPr>
        <w:pStyle w:val="ListParagraph"/>
        <w:numPr>
          <w:ilvl w:val="0"/>
          <w:numId w:val="5"/>
        </w:numPr>
      </w:pPr>
      <w:r>
        <w:t xml:space="preserve">The median feels like the better representation of the data set because there is such high variability with some of the data points. </w:t>
      </w:r>
      <w:r w:rsidR="00466A8C">
        <w:t xml:space="preserve"> Median is offering a more clear view of the </w:t>
      </w:r>
      <w:proofErr w:type="spellStart"/>
      <w:r w:rsidR="00466A8C">
        <w:t>mid point</w:t>
      </w:r>
      <w:proofErr w:type="spellEnd"/>
      <w:r w:rsidR="00466A8C">
        <w:t>.</w:t>
      </w:r>
    </w:p>
    <w:p w14:paraId="4C997152" w14:textId="5C75AABC" w:rsidR="001C3B15" w:rsidRDefault="001C3B15" w:rsidP="00657C17">
      <w:pPr>
        <w:pStyle w:val="NormalWeb"/>
        <w:shd w:val="clear" w:color="auto" w:fill="FFFFFF"/>
        <w:spacing w:after="0" w:afterAutospacing="0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Use your data to determine if there is more variability with successful or unsuccessful campaigns. Does this make sense? Why or why not?</w:t>
      </w:r>
    </w:p>
    <w:p w14:paraId="61A70000" w14:textId="7962B586" w:rsidR="00657C17" w:rsidRPr="00657C17" w:rsidRDefault="0018089C" w:rsidP="00657C17">
      <w:pPr>
        <w:pStyle w:val="ListParagraph"/>
        <w:numPr>
          <w:ilvl w:val="0"/>
          <w:numId w:val="8"/>
        </w:numPr>
      </w:pPr>
      <w:r>
        <w:t>There is more variability with successful campaigns</w:t>
      </w:r>
      <w:r w:rsidR="00C12B7A">
        <w:t xml:space="preserve">.  It makes sense </w:t>
      </w:r>
      <w:r>
        <w:t xml:space="preserve">because </w:t>
      </w:r>
      <w:r w:rsidR="00C12B7A">
        <w:t>if there were more variability with failed project it may have managed to push those projects into a successful state.</w:t>
      </w:r>
    </w:p>
    <w:p w14:paraId="2923E8CE" w14:textId="77777777" w:rsidR="00657C17" w:rsidRDefault="00657C17" w:rsidP="00657C17">
      <w:pPr>
        <w:pStyle w:val="NormalWeb"/>
        <w:shd w:val="clear" w:color="auto" w:fill="FFFFFF"/>
        <w:spacing w:after="0" w:afterAutospacing="0"/>
        <w:rPr>
          <w:rFonts w:ascii="Helvetica" w:hAnsi="Helvetica"/>
          <w:color w:val="323232"/>
        </w:rPr>
      </w:pPr>
    </w:p>
    <w:p w14:paraId="2095B5F5" w14:textId="77777777" w:rsidR="001C3B15" w:rsidRDefault="001C3B15" w:rsidP="001A3985"/>
    <w:sectPr w:rsidR="001C3B15" w:rsidSect="0099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80D"/>
    <w:multiLevelType w:val="hybridMultilevel"/>
    <w:tmpl w:val="ADE00C82"/>
    <w:lvl w:ilvl="0" w:tplc="FC226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2A9D"/>
    <w:multiLevelType w:val="hybridMultilevel"/>
    <w:tmpl w:val="19C05808"/>
    <w:lvl w:ilvl="0" w:tplc="FC226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6DD"/>
    <w:multiLevelType w:val="hybridMultilevel"/>
    <w:tmpl w:val="D8F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F7368"/>
    <w:multiLevelType w:val="hybridMultilevel"/>
    <w:tmpl w:val="19C05808"/>
    <w:lvl w:ilvl="0" w:tplc="FC226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F6946"/>
    <w:multiLevelType w:val="hybridMultilevel"/>
    <w:tmpl w:val="DE2011CC"/>
    <w:lvl w:ilvl="0" w:tplc="FC226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0640B"/>
    <w:multiLevelType w:val="multilevel"/>
    <w:tmpl w:val="9E14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C5B80"/>
    <w:multiLevelType w:val="hybridMultilevel"/>
    <w:tmpl w:val="40788810"/>
    <w:lvl w:ilvl="0" w:tplc="FC226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5A45AB"/>
    <w:multiLevelType w:val="hybridMultilevel"/>
    <w:tmpl w:val="F28C7AB0"/>
    <w:lvl w:ilvl="0" w:tplc="FC226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5"/>
    <w:rsid w:val="00040595"/>
    <w:rsid w:val="0018089C"/>
    <w:rsid w:val="001A3985"/>
    <w:rsid w:val="001C3B15"/>
    <w:rsid w:val="0024580F"/>
    <w:rsid w:val="002A58A8"/>
    <w:rsid w:val="00431942"/>
    <w:rsid w:val="00466A8C"/>
    <w:rsid w:val="005F0F45"/>
    <w:rsid w:val="00657C17"/>
    <w:rsid w:val="00861CB0"/>
    <w:rsid w:val="00864388"/>
    <w:rsid w:val="008B7966"/>
    <w:rsid w:val="00901820"/>
    <w:rsid w:val="009125DC"/>
    <w:rsid w:val="00972222"/>
    <w:rsid w:val="00997764"/>
    <w:rsid w:val="009E5368"/>
    <w:rsid w:val="00B91DAE"/>
    <w:rsid w:val="00C12B7A"/>
    <w:rsid w:val="00C87AE3"/>
    <w:rsid w:val="00CD02CB"/>
    <w:rsid w:val="00E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901FF"/>
  <w15:chartTrackingRefBased/>
  <w15:docId w15:val="{75C6CC77-0327-844B-B6C3-C84FBC5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39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3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B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Rocha</dc:creator>
  <cp:keywords/>
  <dc:description/>
  <cp:lastModifiedBy>Jennifer Rocha</cp:lastModifiedBy>
  <cp:revision>2</cp:revision>
  <dcterms:created xsi:type="dcterms:W3CDTF">2021-06-20T23:33:00Z</dcterms:created>
  <dcterms:modified xsi:type="dcterms:W3CDTF">2021-06-20T23:33:00Z</dcterms:modified>
</cp:coreProperties>
</file>