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72DAFC86" w:rsidR="00B01BF3" w:rsidRPr="00B2028E" w:rsidRDefault="007F7CE7" w:rsidP="00B01BF3">
      <w:pPr>
        <w:ind w:right="-1"/>
        <w:jc w:val="center"/>
        <w:rPr>
          <w:b/>
          <w:sz w:val="72"/>
          <w:lang w:val="en-GB"/>
        </w:rPr>
      </w:pPr>
      <w:r>
        <w:rPr>
          <w:b/>
          <w:sz w:val="72"/>
          <w:lang w:val="en-GB"/>
        </w:rPr>
        <w:t>Security Report</w:t>
      </w:r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7BC61285" w:rsidR="00B01BF3" w:rsidRPr="00B2028E" w:rsidRDefault="00813283" w:rsidP="00B01BF3">
      <w:pPr>
        <w:ind w:right="-1"/>
        <w:jc w:val="center"/>
        <w:rPr>
          <w:b/>
          <w:i/>
          <w:sz w:val="52"/>
          <w:lang w:val="en-GB"/>
        </w:rPr>
      </w:pPr>
      <w:bookmarkStart w:id="0" w:name="_Toc327581041"/>
      <w:r>
        <w:rPr>
          <w:b/>
          <w:i/>
          <w:sz w:val="52"/>
          <w:lang w:val="en-GB"/>
        </w:rPr>
        <w:t>Emergency Web App</w:t>
      </w:r>
    </w:p>
    <w:p w14:paraId="3C3BB5A5" w14:textId="77777777" w:rsidR="00B01BF3" w:rsidRPr="00B2028E" w:rsidRDefault="00B01BF3" w:rsidP="00B01BF3">
      <w:pPr>
        <w:rPr>
          <w:i/>
          <w:lang w:val="en-GB"/>
        </w:rPr>
      </w:pPr>
    </w:p>
    <w:bookmarkEnd w:id="0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3C3BB5A8" w14:textId="35A9069A" w:rsidR="00B01BF3" w:rsidRPr="00B2028E" w:rsidRDefault="00067D94" w:rsidP="00B01BF3">
      <w:pPr>
        <w:ind w:right="-1"/>
        <w:jc w:val="center"/>
        <w:rPr>
          <w:i/>
          <w:sz w:val="52"/>
          <w:lang w:val="en-GB"/>
        </w:rPr>
      </w:pPr>
      <w:r>
        <w:rPr>
          <w:i/>
          <w:sz w:val="52"/>
          <w:lang w:val="en-GB"/>
        </w:rPr>
        <w:t>Netherlands</w:t>
      </w:r>
      <w:r w:rsidR="00813283">
        <w:rPr>
          <w:i/>
          <w:sz w:val="52"/>
          <w:lang w:val="en-GB"/>
        </w:rPr>
        <w:t xml:space="preserve"> Citizens</w:t>
      </w:r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AD" w14:textId="77777777" w:rsidR="00B01BF3" w:rsidRPr="00B2028E" w:rsidRDefault="00B01BF3" w:rsidP="00B01BF3">
      <w:pPr>
        <w:rPr>
          <w:lang w:val="en-GB"/>
        </w:rPr>
      </w:pPr>
    </w:p>
    <w:p w14:paraId="3C3BB5B4" w14:textId="77777777" w:rsidR="00B01BF3" w:rsidRDefault="00B01BF3" w:rsidP="00B01BF3">
      <w:pPr>
        <w:rPr>
          <w:sz w:val="16"/>
          <w:szCs w:val="16"/>
          <w:lang w:val="en-GB"/>
        </w:rPr>
      </w:pPr>
    </w:p>
    <w:p w14:paraId="4299E21A" w14:textId="77777777" w:rsidR="00813283" w:rsidRDefault="00813283" w:rsidP="00B01BF3">
      <w:pPr>
        <w:rPr>
          <w:sz w:val="16"/>
          <w:szCs w:val="16"/>
          <w:lang w:val="en-GB"/>
        </w:rPr>
      </w:pPr>
    </w:p>
    <w:p w14:paraId="72E2C3CA" w14:textId="77777777" w:rsidR="00813283" w:rsidRDefault="00813283" w:rsidP="00B01BF3">
      <w:pPr>
        <w:rPr>
          <w:sz w:val="16"/>
          <w:szCs w:val="16"/>
          <w:lang w:val="en-GB"/>
        </w:rPr>
      </w:pPr>
    </w:p>
    <w:p w14:paraId="00638085" w14:textId="77777777" w:rsidR="00813283" w:rsidRDefault="00813283" w:rsidP="00B01BF3">
      <w:pPr>
        <w:rPr>
          <w:sz w:val="16"/>
          <w:szCs w:val="16"/>
          <w:lang w:val="en-GB"/>
        </w:rPr>
      </w:pPr>
    </w:p>
    <w:p w14:paraId="11CD62F2" w14:textId="77777777" w:rsidR="00813283" w:rsidRDefault="00813283" w:rsidP="00B01BF3">
      <w:pPr>
        <w:rPr>
          <w:sz w:val="16"/>
          <w:szCs w:val="16"/>
          <w:lang w:val="en-GB"/>
        </w:rPr>
      </w:pPr>
    </w:p>
    <w:p w14:paraId="7C53342E" w14:textId="77777777" w:rsidR="00813283" w:rsidRDefault="00813283" w:rsidP="00B01BF3">
      <w:pPr>
        <w:rPr>
          <w:sz w:val="16"/>
          <w:szCs w:val="16"/>
          <w:lang w:val="en-GB"/>
        </w:rPr>
      </w:pPr>
    </w:p>
    <w:p w14:paraId="39DAFB26" w14:textId="77777777" w:rsidR="00813283" w:rsidRDefault="00813283" w:rsidP="00B01BF3">
      <w:pPr>
        <w:rPr>
          <w:sz w:val="16"/>
          <w:szCs w:val="16"/>
          <w:lang w:val="en-GB"/>
        </w:rPr>
      </w:pPr>
    </w:p>
    <w:p w14:paraId="0B4FA552" w14:textId="77777777" w:rsidR="00813283" w:rsidRDefault="00813283" w:rsidP="00B01BF3">
      <w:pPr>
        <w:rPr>
          <w:sz w:val="16"/>
          <w:szCs w:val="16"/>
          <w:lang w:val="en-GB"/>
        </w:rPr>
      </w:pPr>
    </w:p>
    <w:p w14:paraId="71E19A92" w14:textId="77777777" w:rsidR="00813283" w:rsidRDefault="00813283" w:rsidP="00B01BF3">
      <w:pPr>
        <w:rPr>
          <w:sz w:val="16"/>
          <w:szCs w:val="16"/>
          <w:lang w:val="en-GB"/>
        </w:rPr>
      </w:pPr>
    </w:p>
    <w:p w14:paraId="01EAAF7C" w14:textId="77777777" w:rsidR="00813283" w:rsidRDefault="00813283" w:rsidP="00B01BF3">
      <w:pPr>
        <w:rPr>
          <w:sz w:val="16"/>
          <w:szCs w:val="16"/>
          <w:lang w:val="en-GB"/>
        </w:rPr>
      </w:pPr>
    </w:p>
    <w:p w14:paraId="70C3E86B" w14:textId="77777777" w:rsidR="00813283" w:rsidRDefault="00813283" w:rsidP="00B01BF3">
      <w:pPr>
        <w:rPr>
          <w:sz w:val="16"/>
          <w:szCs w:val="16"/>
          <w:lang w:val="en-GB"/>
        </w:rPr>
      </w:pPr>
    </w:p>
    <w:p w14:paraId="072801CB" w14:textId="77777777" w:rsidR="00813283" w:rsidRDefault="00813283" w:rsidP="00B01BF3">
      <w:pPr>
        <w:rPr>
          <w:sz w:val="16"/>
          <w:szCs w:val="16"/>
          <w:lang w:val="en-GB"/>
        </w:rPr>
      </w:pPr>
    </w:p>
    <w:p w14:paraId="4939E8F4" w14:textId="77777777" w:rsidR="00813283" w:rsidRPr="0078084A" w:rsidRDefault="00813283" w:rsidP="00B01BF3">
      <w:pPr>
        <w:rPr>
          <w:lang w:val="en-US"/>
        </w:rPr>
      </w:pPr>
    </w:p>
    <w:p w14:paraId="3C3BB5B5" w14:textId="77777777" w:rsidR="00B01BF3" w:rsidRPr="0078084A" w:rsidRDefault="00B01BF3" w:rsidP="00B01BF3">
      <w:pPr>
        <w:rPr>
          <w:lang w:val="en-US"/>
        </w:rPr>
      </w:pPr>
    </w:p>
    <w:p w14:paraId="3C3BB5B6" w14:textId="77777777" w:rsidR="00B01BF3" w:rsidRPr="0078084A" w:rsidRDefault="00B01BF3" w:rsidP="00B01BF3">
      <w:pPr>
        <w:rPr>
          <w:lang w:val="en-US"/>
        </w:rPr>
      </w:pPr>
    </w:p>
    <w:p w14:paraId="3C3BB5B7" w14:textId="77777777" w:rsidR="00B01BF3" w:rsidRPr="0078084A" w:rsidRDefault="00B01BF3" w:rsidP="00B01BF3">
      <w:pPr>
        <w:rPr>
          <w:lang w:val="en-US"/>
        </w:rPr>
      </w:pPr>
    </w:p>
    <w:p w14:paraId="3C3BB5B8" w14:textId="77777777" w:rsidR="00B01BF3" w:rsidRPr="0078084A" w:rsidRDefault="00B01BF3" w:rsidP="00B01BF3">
      <w:pPr>
        <w:rPr>
          <w:lang w:val="en-US"/>
        </w:rPr>
      </w:pPr>
    </w:p>
    <w:p w14:paraId="3C3BB5B9" w14:textId="77777777" w:rsidR="00B01BF3" w:rsidRPr="0078084A" w:rsidRDefault="00B01BF3" w:rsidP="00B01BF3">
      <w:pPr>
        <w:rPr>
          <w:lang w:val="en-US"/>
        </w:rPr>
      </w:pPr>
    </w:p>
    <w:p w14:paraId="3C3BB5BA" w14:textId="77777777" w:rsidR="00B01BF3" w:rsidRPr="0078084A" w:rsidRDefault="00B01BF3" w:rsidP="00B01BF3">
      <w:pPr>
        <w:rPr>
          <w:lang w:val="en-US"/>
        </w:rPr>
      </w:pPr>
    </w:p>
    <w:p w14:paraId="3C3BB5BB" w14:textId="77777777" w:rsidR="00B01BF3" w:rsidRPr="0078084A" w:rsidRDefault="00B01BF3" w:rsidP="00B01BF3">
      <w:pPr>
        <w:rPr>
          <w:lang w:val="en-US"/>
        </w:rPr>
      </w:pPr>
    </w:p>
    <w:p w14:paraId="3C3BB5BC" w14:textId="77777777" w:rsidR="0094479F" w:rsidRPr="0078084A" w:rsidRDefault="0094479F" w:rsidP="00B01BF3">
      <w:pPr>
        <w:rPr>
          <w:lang w:val="en-US"/>
        </w:rPr>
      </w:pPr>
    </w:p>
    <w:p w14:paraId="3C3BB5BD" w14:textId="77777777" w:rsidR="0094479F" w:rsidRPr="0078084A" w:rsidRDefault="0094479F" w:rsidP="00B01BF3">
      <w:pPr>
        <w:rPr>
          <w:lang w:val="en-US"/>
        </w:rPr>
      </w:pPr>
    </w:p>
    <w:p w14:paraId="3C3BB5BE" w14:textId="77777777" w:rsidR="00B01BF3" w:rsidRPr="0078084A" w:rsidRDefault="00B01BF3" w:rsidP="00B01BF3">
      <w:pPr>
        <w:rPr>
          <w:lang w:val="en-US"/>
        </w:rPr>
      </w:pPr>
    </w:p>
    <w:p w14:paraId="3C3BB5BF" w14:textId="77777777" w:rsidR="00B01BF3" w:rsidRPr="0078084A" w:rsidRDefault="00B01BF3" w:rsidP="00B01BF3">
      <w:pPr>
        <w:rPr>
          <w:lang w:val="en-US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1B3ED61D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7F7CE7">
              <w:rPr>
                <w:rFonts w:cs="Arial"/>
                <w:b/>
                <w:color w:val="353F49"/>
                <w:szCs w:val="20"/>
              </w:rPr>
              <w:t xml:space="preserve">21 December </w:t>
            </w:r>
            <w:r w:rsidR="007D7BFA">
              <w:rPr>
                <w:rFonts w:cs="Arial"/>
                <w:b/>
                <w:color w:val="353F49"/>
                <w:szCs w:val="20"/>
              </w:rPr>
              <w:t>2023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4BEFDB07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45FC5">
              <w:rPr>
                <w:rFonts w:cs="Arial"/>
                <w:b/>
                <w:color w:val="353F49"/>
                <w:szCs w:val="20"/>
              </w:rPr>
              <w:t>1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1C9F9C3D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813283">
              <w:rPr>
                <w:rFonts w:cs="Arial"/>
                <w:b/>
                <w:color w:val="353F49"/>
                <w:szCs w:val="20"/>
              </w:rPr>
              <w:t>Ongoing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336366B3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813283">
              <w:rPr>
                <w:rFonts w:cs="Arial"/>
                <w:b/>
                <w:color w:val="353F49"/>
                <w:szCs w:val="20"/>
              </w:rPr>
              <w:t>Jennifer Oentoro</w:t>
            </w:r>
          </w:p>
        </w:tc>
      </w:tr>
    </w:tbl>
    <w:p w14:paraId="3C3BB5CA" w14:textId="77777777" w:rsidR="00B01BF3" w:rsidRDefault="00B01BF3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60FB5FF5" w14:textId="5A9FB9AA" w:rsidR="007E14DA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3512" w:history="1">
            <w:r w:rsidR="007E14DA" w:rsidRPr="00F70FDE">
              <w:rPr>
                <w:rStyle w:val="Hyperlink"/>
                <w:noProof/>
              </w:rPr>
              <w:t>1.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A54978" w:rsidRPr="00A54978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>The OWASP Top 10 Vulnerabilities</w:t>
            </w:r>
            <w:r w:rsidR="007E14DA">
              <w:rPr>
                <w:noProof/>
                <w:webHidden/>
              </w:rPr>
              <w:tab/>
            </w:r>
            <w:r w:rsidR="00A54978">
              <w:rPr>
                <w:noProof/>
                <w:webHidden/>
              </w:rPr>
              <w:t>3</w:t>
            </w:r>
          </w:hyperlink>
        </w:p>
        <w:p w14:paraId="269D175E" w14:textId="44507C58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54978" w:rsidRPr="00A54978">
              <w:rPr>
                <w:rStyle w:val="Hyperlink"/>
                <w:noProof/>
              </w:rPr>
              <w:t>SQL Injection Attacks</w:t>
            </w:r>
            <w:r w:rsidR="007E14DA">
              <w:rPr>
                <w:noProof/>
                <w:webHidden/>
              </w:rPr>
              <w:tab/>
            </w:r>
            <w:r w:rsidR="00A54978">
              <w:rPr>
                <w:noProof/>
                <w:webHidden/>
              </w:rPr>
              <w:t>3</w:t>
            </w:r>
          </w:hyperlink>
        </w:p>
        <w:p w14:paraId="7396310F" w14:textId="705EB4EB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54978" w:rsidRPr="00A54978">
              <w:rPr>
                <w:rStyle w:val="Hyperlink"/>
                <w:noProof/>
              </w:rPr>
              <w:t>Broken Authentication &amp; Session Management</w:t>
            </w:r>
            <w:r w:rsidR="007E14DA">
              <w:rPr>
                <w:noProof/>
                <w:webHidden/>
              </w:rPr>
              <w:tab/>
            </w:r>
            <w:r w:rsidR="00A54978">
              <w:rPr>
                <w:noProof/>
                <w:webHidden/>
              </w:rPr>
              <w:t>3</w:t>
            </w:r>
          </w:hyperlink>
        </w:p>
        <w:p w14:paraId="63E50A54" w14:textId="11EB4C5D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54978" w:rsidRPr="00A54978">
              <w:rPr>
                <w:rStyle w:val="Hyperlink"/>
                <w:noProof/>
              </w:rPr>
              <w:t>Cross-Site Scripting (XSS) Attacks</w:t>
            </w:r>
            <w:r w:rsidR="007E14DA">
              <w:rPr>
                <w:noProof/>
                <w:webHidden/>
              </w:rPr>
              <w:tab/>
            </w:r>
            <w:r w:rsidR="00A54978">
              <w:rPr>
                <w:noProof/>
                <w:webHidden/>
              </w:rPr>
              <w:t>5</w:t>
            </w:r>
          </w:hyperlink>
        </w:p>
        <w:p w14:paraId="64CA1859" w14:textId="6640AE75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54978" w:rsidRPr="00A54978">
              <w:rPr>
                <w:rStyle w:val="Hyperlink"/>
                <w:noProof/>
              </w:rPr>
              <w:t>Insecure Direct Object References</w:t>
            </w:r>
            <w:r w:rsidR="007E14DA">
              <w:rPr>
                <w:noProof/>
                <w:webHidden/>
              </w:rPr>
              <w:tab/>
            </w:r>
            <w:r w:rsidR="00A54978">
              <w:rPr>
                <w:noProof/>
                <w:webHidden/>
              </w:rPr>
              <w:t>6</w:t>
            </w:r>
          </w:hyperlink>
        </w:p>
        <w:p w14:paraId="3814F463" w14:textId="1C502E0F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54978" w:rsidRPr="00A54978">
              <w:rPr>
                <w:rStyle w:val="Hyperlink"/>
                <w:noProof/>
              </w:rPr>
              <w:t>Security Misconfiguration</w:t>
            </w:r>
            <w:r w:rsidR="007E14DA">
              <w:rPr>
                <w:noProof/>
                <w:webHidden/>
              </w:rPr>
              <w:tab/>
            </w:r>
            <w:r w:rsidR="00A54978">
              <w:rPr>
                <w:noProof/>
                <w:webHidden/>
              </w:rPr>
              <w:t>6</w:t>
            </w:r>
          </w:hyperlink>
        </w:p>
        <w:p w14:paraId="16F03C94" w14:textId="68F2810F" w:rsidR="007E14DA" w:rsidRDefault="00000000">
          <w:pPr>
            <w:pStyle w:val="TOC2"/>
            <w:tabs>
              <w:tab w:val="left" w:pos="880"/>
            </w:tabs>
            <w:rPr>
              <w:noProof/>
            </w:rPr>
          </w:pPr>
          <w:hyperlink w:anchor="_Toc4267351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54978" w:rsidRPr="00A54978">
              <w:rPr>
                <w:rStyle w:val="Hyperlink"/>
                <w:noProof/>
              </w:rPr>
              <w:t>Sensitive Data Exposure</w:t>
            </w:r>
            <w:r w:rsidR="007E14DA">
              <w:rPr>
                <w:noProof/>
                <w:webHidden/>
              </w:rPr>
              <w:tab/>
            </w:r>
            <w:r w:rsidR="00A54978">
              <w:rPr>
                <w:noProof/>
                <w:webHidden/>
              </w:rPr>
              <w:t>7</w:t>
            </w:r>
          </w:hyperlink>
        </w:p>
        <w:p w14:paraId="76F319E4" w14:textId="5CBD3D3E" w:rsidR="00A54978" w:rsidRDefault="00A54978" w:rsidP="00A5497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549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>Missing Function Level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14:paraId="67353158" w14:textId="469169A5" w:rsidR="00A54978" w:rsidRDefault="00A54978" w:rsidP="00A5497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54978">
              <w:rPr>
                <w:rStyle w:val="Hyperlink"/>
                <w:noProof/>
              </w:rPr>
              <w:t>Cross Site Request Forgery Attacks (CSRF)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14:paraId="7EB2DDFF" w14:textId="257620C7" w:rsidR="00A54978" w:rsidRDefault="00A54978" w:rsidP="00A5497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Pr="00A54978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A54978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54978">
              <w:rPr>
                <w:rStyle w:val="Hyperlink"/>
                <w:noProof/>
                <w:lang w:val="en-US"/>
              </w:rPr>
              <w:t>Using Components with Known Vulnerabilities</w:t>
            </w:r>
            <w:r w:rsidRPr="00A54978">
              <w:rPr>
                <w:noProof/>
                <w:webHidden/>
                <w:lang w:val="en-US"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14:paraId="2EFB8875" w14:textId="4CBED9F0" w:rsidR="00A54978" w:rsidRDefault="00A54978" w:rsidP="00A54978">
          <w:pPr>
            <w:pStyle w:val="TOC2"/>
            <w:tabs>
              <w:tab w:val="left" w:pos="880"/>
            </w:tabs>
            <w:rPr>
              <w:noProof/>
            </w:rPr>
          </w:pPr>
          <w:hyperlink w:anchor="_Toc42673518" w:history="1">
            <w:r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A54978">
              <w:rPr>
                <w:rStyle w:val="Hyperlink"/>
                <w:noProof/>
              </w:rPr>
              <w:t>Unvalidated Redirects and Forwards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14:paraId="02AEBE0F" w14:textId="77777777" w:rsidR="00A54978" w:rsidRPr="00A54978" w:rsidRDefault="00A54978" w:rsidP="00A54978">
          <w:pPr>
            <w:rPr>
              <w:rFonts w:eastAsiaTheme="minorEastAsia"/>
            </w:rPr>
          </w:pPr>
        </w:p>
        <w:p w14:paraId="788A913F" w14:textId="77777777" w:rsidR="00A54978" w:rsidRPr="00A54978" w:rsidRDefault="00A54978" w:rsidP="00A54978"/>
        <w:p w14:paraId="2E20F3A3" w14:textId="6024799E" w:rsidR="00A54978" w:rsidRPr="00A54978" w:rsidRDefault="00A54978" w:rsidP="00A54978">
          <w:pPr>
            <w:rPr>
              <w:rFonts w:eastAsiaTheme="minorEastAsia"/>
            </w:rPr>
          </w:pPr>
        </w:p>
        <w:p w14:paraId="174BF43E" w14:textId="5E2D24B9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2EE6FEF2" w:rsidR="00B01BF3" w:rsidRPr="00E42EB6" w:rsidRDefault="007F7CE7" w:rsidP="00E42EB6">
      <w:pPr>
        <w:pStyle w:val="Heading1"/>
      </w:pPr>
      <w:r w:rsidRPr="007F7CE7">
        <w:lastRenderedPageBreak/>
        <w:t>The OWASP Top 10 Vulnerabilities</w:t>
      </w:r>
    </w:p>
    <w:p w14:paraId="3C3BB62F" w14:textId="61A44489" w:rsidR="00B01BF3" w:rsidRPr="007F7CE7" w:rsidRDefault="007F7CE7" w:rsidP="007F7CE7">
      <w:pPr>
        <w:pStyle w:val="Heading2"/>
      </w:pPr>
      <w:r w:rsidRPr="007F7CE7">
        <w:rPr>
          <w:rStyle w:val="notion-enable-hover"/>
        </w:rPr>
        <w:t>SQL Injection</w:t>
      </w:r>
      <w:r w:rsidRPr="007F7CE7">
        <w:t> </w:t>
      </w:r>
      <w:r w:rsidRPr="007F7CE7">
        <w:rPr>
          <w:rStyle w:val="notion-enable-hover"/>
        </w:rPr>
        <w:t>Attacks</w:t>
      </w:r>
    </w:p>
    <w:p w14:paraId="4C963027" w14:textId="75B56928" w:rsidR="007F7CE7" w:rsidRDefault="007F7CE7" w:rsidP="007F7CE7">
      <w:pPr>
        <w:pStyle w:val="Heading2"/>
        <w:numPr>
          <w:ilvl w:val="0"/>
          <w:numId w:val="26"/>
        </w:numPr>
        <w:rPr>
          <w:rStyle w:val="notion-enable-hover"/>
          <w:b w:val="0"/>
          <w:bCs w:val="0"/>
          <w:sz w:val="20"/>
          <w:szCs w:val="20"/>
        </w:rPr>
      </w:pPr>
      <w:bookmarkStart w:id="1" w:name="_Toc42673515"/>
      <w:r w:rsidRPr="007F7CE7">
        <w:rPr>
          <w:rStyle w:val="notion-enable-hover"/>
          <w:b w:val="0"/>
          <w:bCs w:val="0"/>
          <w:sz w:val="20"/>
          <w:szCs w:val="20"/>
        </w:rPr>
        <w:t>Backend (Spring Boot with Hibernate and Spring Data JPA):</w:t>
      </w:r>
    </w:p>
    <w:p w14:paraId="29C09BD2" w14:textId="439C1226" w:rsidR="007F7CE7" w:rsidRPr="007F7CE7" w:rsidRDefault="007F7CE7" w:rsidP="007F7CE7">
      <w:pPr>
        <w:pStyle w:val="ListParagraph"/>
        <w:numPr>
          <w:ilvl w:val="0"/>
          <w:numId w:val="27"/>
        </w:numPr>
        <w:rPr>
          <w:lang w:val="en-US"/>
        </w:rPr>
      </w:pPr>
      <w:r w:rsidRPr="007F7CE7">
        <w:rPr>
          <w:lang w:val="en-US"/>
        </w:rPr>
        <w:t>Use Parameterized Queries or Prepared Statements: Prefer the use of parameterized queries or prepared statements when interacting with the database. This ensures that user input is treated as data and not executable code.</w:t>
      </w:r>
    </w:p>
    <w:p w14:paraId="7F4A415B" w14:textId="6431714D" w:rsidR="007F7CE7" w:rsidRDefault="007F7CE7" w:rsidP="007F7CE7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7D48D82" wp14:editId="6C21773A">
            <wp:extent cx="4090990" cy="1087590"/>
            <wp:effectExtent l="0" t="0" r="5080" b="0"/>
            <wp:docPr id="13658069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06907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9076" cy="10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E926" w14:textId="39E4C345" w:rsidR="007F7CE7" w:rsidRDefault="007F7CE7" w:rsidP="007F7CE7">
      <w:pPr>
        <w:pStyle w:val="ListParagraph"/>
        <w:numPr>
          <w:ilvl w:val="0"/>
          <w:numId w:val="27"/>
        </w:numPr>
        <w:rPr>
          <w:lang w:val="en-US"/>
        </w:rPr>
      </w:pPr>
      <w:r w:rsidRPr="007F7CE7">
        <w:rPr>
          <w:lang w:val="en-US"/>
        </w:rPr>
        <w:t>Input Validation and Sanitization:</w:t>
      </w:r>
      <w:r w:rsidRPr="007F7CE7">
        <w:rPr>
          <w:lang w:val="en-US"/>
        </w:rPr>
        <w:t xml:space="preserve"> </w:t>
      </w:r>
      <w:r w:rsidRPr="007F7CE7">
        <w:rPr>
          <w:lang w:val="en-US"/>
        </w:rPr>
        <w:t>Implement input validation and sanitization to ensure that user input adheres to expected patterns and does not contain malicious code.</w:t>
      </w:r>
    </w:p>
    <w:p w14:paraId="36CC3DEC" w14:textId="6FADDDD5" w:rsidR="007F7CE7" w:rsidRDefault="007F7CE7" w:rsidP="007F7CE7">
      <w:pPr>
        <w:pStyle w:val="ListParagraph"/>
        <w:ind w:left="1429"/>
        <w:rPr>
          <w:lang w:val="en-US"/>
        </w:rPr>
      </w:pPr>
      <w:r w:rsidRPr="007F7CE7">
        <w:rPr>
          <w:lang w:val="en-US"/>
        </w:rPr>
        <w:drawing>
          <wp:inline distT="0" distB="0" distL="0" distR="0" wp14:anchorId="7C242285" wp14:editId="7245CA08">
            <wp:extent cx="5474970" cy="801890"/>
            <wp:effectExtent l="0" t="0" r="0" b="0"/>
            <wp:docPr id="5575037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0376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418" cy="80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3AC8" w14:textId="5CA7218A" w:rsidR="007F7CE7" w:rsidRDefault="007F7CE7" w:rsidP="007F7CE7">
      <w:pPr>
        <w:pStyle w:val="ListParagraph"/>
        <w:numPr>
          <w:ilvl w:val="0"/>
          <w:numId w:val="26"/>
        </w:numPr>
        <w:rPr>
          <w:lang w:val="en-US"/>
        </w:rPr>
      </w:pPr>
      <w:r w:rsidRPr="007F7CE7">
        <w:rPr>
          <w:lang w:val="en-US"/>
        </w:rPr>
        <w:t>Frontend (React TypeScript):</w:t>
      </w:r>
    </w:p>
    <w:p w14:paraId="34085EB9" w14:textId="17DFCCD5" w:rsidR="007F7CE7" w:rsidRPr="007F7CE7" w:rsidRDefault="007F7CE7" w:rsidP="007F7CE7">
      <w:pPr>
        <w:pStyle w:val="ListParagraph"/>
        <w:numPr>
          <w:ilvl w:val="0"/>
          <w:numId w:val="27"/>
        </w:numPr>
        <w:rPr>
          <w:lang w:val="en-US"/>
        </w:rPr>
      </w:pPr>
      <w:r w:rsidRPr="007F7CE7">
        <w:rPr>
          <w:lang w:val="en-US"/>
        </w:rPr>
        <w:t>Parameterized Queries in API Calls:</w:t>
      </w:r>
      <w:r>
        <w:rPr>
          <w:lang w:val="en-US"/>
        </w:rPr>
        <w:t xml:space="preserve"> </w:t>
      </w:r>
      <w:r w:rsidRPr="007F7CE7">
        <w:rPr>
          <w:lang w:val="en-US"/>
        </w:rPr>
        <w:t>When making API calls from the frontend, use parameterized queries to send parameters securely.</w:t>
      </w:r>
    </w:p>
    <w:p w14:paraId="03F684EE" w14:textId="011B6479" w:rsidR="007F7CE7" w:rsidRDefault="007F7CE7" w:rsidP="007F7CE7">
      <w:pPr>
        <w:ind w:left="1440"/>
        <w:rPr>
          <w:lang w:val="en-US"/>
        </w:rPr>
      </w:pPr>
      <w:r w:rsidRPr="007F7CE7">
        <w:rPr>
          <w:lang w:val="en-US"/>
        </w:rPr>
        <w:drawing>
          <wp:inline distT="0" distB="0" distL="0" distR="0" wp14:anchorId="12EA277D" wp14:editId="14B69E28">
            <wp:extent cx="3694251" cy="2385060"/>
            <wp:effectExtent l="0" t="0" r="1905" b="0"/>
            <wp:docPr id="837630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3089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283" cy="238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BBE3" w14:textId="3FEA9B9C" w:rsidR="007F7CE7" w:rsidRPr="007F7CE7" w:rsidRDefault="007F7CE7" w:rsidP="007F7CE7">
      <w:pPr>
        <w:pStyle w:val="ListParagraph"/>
        <w:numPr>
          <w:ilvl w:val="0"/>
          <w:numId w:val="27"/>
        </w:numPr>
        <w:rPr>
          <w:lang w:val="en-US"/>
        </w:rPr>
      </w:pPr>
      <w:r w:rsidRPr="007F7CE7">
        <w:rPr>
          <w:lang w:val="en-US"/>
        </w:rPr>
        <w:t>Avoid Dynamic SQL Queries:</w:t>
      </w:r>
      <w:r>
        <w:rPr>
          <w:lang w:val="en-US"/>
        </w:rPr>
        <w:t xml:space="preserve"> </w:t>
      </w:r>
      <w:r w:rsidRPr="007F7CE7">
        <w:rPr>
          <w:lang w:val="en-US"/>
        </w:rPr>
        <w:t>Avoid dynamically constructing SQL queries in the frontend based on user input. Instead, define the queries on the server side.</w:t>
      </w:r>
    </w:p>
    <w:bookmarkEnd w:id="1"/>
    <w:p w14:paraId="53A80BDC" w14:textId="45C8C566" w:rsidR="00571508" w:rsidRDefault="007F7CE7" w:rsidP="00B01BF3">
      <w:pPr>
        <w:pStyle w:val="Heading2"/>
      </w:pPr>
      <w:r w:rsidRPr="007F7CE7">
        <w:t>Broken Authentication &amp; Session Management</w:t>
      </w:r>
    </w:p>
    <w:p w14:paraId="235009CB" w14:textId="1D778019" w:rsidR="007F7CE7" w:rsidRDefault="007F7CE7" w:rsidP="007F7CE7">
      <w:pPr>
        <w:pStyle w:val="ListParagraph"/>
        <w:numPr>
          <w:ilvl w:val="0"/>
          <w:numId w:val="28"/>
        </w:numPr>
        <w:rPr>
          <w:lang w:val="en-GB"/>
        </w:rPr>
      </w:pPr>
      <w:r w:rsidRPr="007F7CE7">
        <w:rPr>
          <w:lang w:val="en-GB"/>
        </w:rPr>
        <w:t>Backend (Spring Boot with Spring Security):</w:t>
      </w:r>
    </w:p>
    <w:p w14:paraId="40662693" w14:textId="066BB8F2" w:rsidR="007F7CE7" w:rsidRDefault="007F7CE7" w:rsidP="007F7CE7">
      <w:pPr>
        <w:pStyle w:val="ListParagraph"/>
        <w:numPr>
          <w:ilvl w:val="0"/>
          <w:numId w:val="27"/>
        </w:numPr>
        <w:rPr>
          <w:lang w:val="en-GB"/>
        </w:rPr>
      </w:pPr>
      <w:r w:rsidRPr="007F7CE7">
        <w:rPr>
          <w:lang w:val="en-GB"/>
        </w:rPr>
        <w:t>Use Spring Security:</w:t>
      </w:r>
      <w:r>
        <w:rPr>
          <w:lang w:val="en-GB"/>
        </w:rPr>
        <w:t xml:space="preserve"> </w:t>
      </w:r>
      <w:r w:rsidRPr="007F7CE7">
        <w:rPr>
          <w:lang w:val="en-GB"/>
        </w:rPr>
        <w:t>Leverage Spring Security to handle authentication and authorization. Spring Security provides a comprehensive set of features to secure your application.</w:t>
      </w:r>
    </w:p>
    <w:p w14:paraId="46C3CF3C" w14:textId="6F6528BD" w:rsidR="00E43AFD" w:rsidRDefault="00E43AFD" w:rsidP="00E43AFD">
      <w:pPr>
        <w:pStyle w:val="ListParagraph"/>
        <w:ind w:left="1429"/>
        <w:rPr>
          <w:lang w:val="en-GB"/>
        </w:rPr>
      </w:pPr>
      <w:r w:rsidRPr="00E43AFD">
        <w:rPr>
          <w:lang w:val="en-GB"/>
        </w:rPr>
        <w:lastRenderedPageBreak/>
        <w:drawing>
          <wp:inline distT="0" distB="0" distL="0" distR="0" wp14:anchorId="16D8D073" wp14:editId="0766D05B">
            <wp:extent cx="5596890" cy="2860994"/>
            <wp:effectExtent l="0" t="0" r="3810" b="0"/>
            <wp:docPr id="18990268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2683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9232" cy="286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A270" w14:textId="47858D87" w:rsidR="00E43AFD" w:rsidRDefault="00E43AFD" w:rsidP="00E43AFD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 w:rsidRPr="00E43AFD">
        <w:rPr>
          <w:lang w:val="en-GB"/>
        </w:rPr>
        <w:t>Bcrypt</w:t>
      </w:r>
      <w:proofErr w:type="spellEnd"/>
      <w:r w:rsidRPr="00E43AFD">
        <w:rPr>
          <w:lang w:val="en-GB"/>
        </w:rPr>
        <w:t xml:space="preserve"> Password Hashing:</w:t>
      </w:r>
      <w:r>
        <w:rPr>
          <w:lang w:val="en-GB"/>
        </w:rPr>
        <w:t xml:space="preserve"> </w:t>
      </w:r>
      <w:r w:rsidRPr="00E43AFD">
        <w:rPr>
          <w:lang w:val="en-GB"/>
        </w:rPr>
        <w:t xml:space="preserve">Continue using </w:t>
      </w:r>
      <w:proofErr w:type="spellStart"/>
      <w:r w:rsidRPr="00E43AFD">
        <w:rPr>
          <w:lang w:val="en-GB"/>
        </w:rPr>
        <w:t>Bcrypt</w:t>
      </w:r>
      <w:proofErr w:type="spellEnd"/>
      <w:r w:rsidRPr="00E43AFD">
        <w:rPr>
          <w:lang w:val="en-GB"/>
        </w:rPr>
        <w:t xml:space="preserve"> for password hashing. </w:t>
      </w:r>
      <w:proofErr w:type="spellStart"/>
      <w:r w:rsidRPr="00E43AFD">
        <w:rPr>
          <w:lang w:val="en-GB"/>
        </w:rPr>
        <w:t>Bcrypt</w:t>
      </w:r>
      <w:proofErr w:type="spellEnd"/>
      <w:r w:rsidRPr="00E43AFD">
        <w:rPr>
          <w:lang w:val="en-GB"/>
        </w:rPr>
        <w:t xml:space="preserve"> is a secure one-way hashing algorithm that is suitable for password storage.</w:t>
      </w:r>
    </w:p>
    <w:p w14:paraId="42295DAC" w14:textId="5917CD20" w:rsidR="00D97EEB" w:rsidRDefault="00D97EEB" w:rsidP="00D97EEB">
      <w:pPr>
        <w:pStyle w:val="ListParagraph"/>
        <w:ind w:left="1429"/>
        <w:rPr>
          <w:lang w:val="en-GB"/>
        </w:rPr>
      </w:pPr>
      <w:r w:rsidRPr="00D97EEB">
        <w:rPr>
          <w:lang w:val="en-GB"/>
        </w:rPr>
        <w:drawing>
          <wp:inline distT="0" distB="0" distL="0" distR="0" wp14:anchorId="0125340C" wp14:editId="0B4A67A9">
            <wp:extent cx="4648603" cy="845893"/>
            <wp:effectExtent l="0" t="0" r="0" b="0"/>
            <wp:docPr id="10886708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70898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6C6A" w14:textId="2C5F93CB" w:rsidR="00D97EEB" w:rsidRDefault="00E43AFD" w:rsidP="00D97EEB">
      <w:pPr>
        <w:pStyle w:val="ListParagraph"/>
        <w:numPr>
          <w:ilvl w:val="0"/>
          <w:numId w:val="27"/>
        </w:numPr>
        <w:rPr>
          <w:lang w:val="en-GB"/>
        </w:rPr>
      </w:pPr>
      <w:r w:rsidRPr="00E43AFD">
        <w:rPr>
          <w:lang w:val="en-GB"/>
        </w:rPr>
        <w:t>JWT Authentication:</w:t>
      </w:r>
      <w:r>
        <w:rPr>
          <w:lang w:val="en-GB"/>
        </w:rPr>
        <w:t xml:space="preserve"> </w:t>
      </w:r>
      <w:r w:rsidRPr="00E43AFD">
        <w:rPr>
          <w:lang w:val="en-GB"/>
        </w:rPr>
        <w:t>Implement JWT-based authentication for secure and stateless user authentication. Ensure that the JWT token includes necessary user roles and permissions.</w:t>
      </w:r>
    </w:p>
    <w:p w14:paraId="41A311D3" w14:textId="61610E6D" w:rsidR="00D97EEB" w:rsidRPr="00D97EEB" w:rsidRDefault="00D97EEB" w:rsidP="00D97EEB">
      <w:pPr>
        <w:pStyle w:val="ListParagraph"/>
        <w:ind w:left="1429"/>
        <w:rPr>
          <w:lang w:val="en-GB"/>
        </w:rPr>
      </w:pPr>
      <w:r w:rsidRPr="00D97EEB">
        <w:rPr>
          <w:lang w:val="en-GB"/>
        </w:rPr>
        <w:drawing>
          <wp:inline distT="0" distB="0" distL="0" distR="0" wp14:anchorId="63735E89" wp14:editId="4FCE278D">
            <wp:extent cx="5238750" cy="3276330"/>
            <wp:effectExtent l="0" t="0" r="0" b="635"/>
            <wp:docPr id="5859973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9738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1748" cy="32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B0C4" w14:textId="64D47FEE" w:rsidR="00E43AFD" w:rsidRDefault="00E43AFD" w:rsidP="00D97EEB">
      <w:pPr>
        <w:pStyle w:val="ListParagraph"/>
        <w:numPr>
          <w:ilvl w:val="0"/>
          <w:numId w:val="27"/>
        </w:numPr>
        <w:rPr>
          <w:lang w:val="en-GB"/>
        </w:rPr>
      </w:pPr>
      <w:r w:rsidRPr="00E43AFD">
        <w:rPr>
          <w:lang w:val="en-GB"/>
        </w:rPr>
        <w:t>Token Expiration and Refresh:</w:t>
      </w:r>
      <w:r>
        <w:rPr>
          <w:lang w:val="en-GB"/>
        </w:rPr>
        <w:t xml:space="preserve"> </w:t>
      </w:r>
      <w:r w:rsidR="00D97EEB" w:rsidRPr="00D97EEB">
        <w:rPr>
          <w:lang w:val="en-GB"/>
        </w:rPr>
        <w:t>I have implemented token expiration and refresh functionality in my application, ensuring that JWT tokens have a reasonable expiration time and incorporating mechanisms to refresh tokens, thereby maintaining user sessions securely.</w:t>
      </w:r>
    </w:p>
    <w:p w14:paraId="01E46D5B" w14:textId="176719EC" w:rsidR="00D97EEB" w:rsidRPr="00D97EEB" w:rsidRDefault="00D97EEB" w:rsidP="00D97EEB">
      <w:pPr>
        <w:pStyle w:val="ListParagraph"/>
        <w:ind w:left="1429"/>
        <w:rPr>
          <w:lang w:val="en-GB"/>
        </w:rPr>
      </w:pPr>
      <w:r w:rsidRPr="00D97EEB">
        <w:rPr>
          <w:lang w:val="en-GB"/>
        </w:rPr>
        <w:lastRenderedPageBreak/>
        <w:drawing>
          <wp:inline distT="0" distB="0" distL="0" distR="0" wp14:anchorId="695A2FA6" wp14:editId="45F643C5">
            <wp:extent cx="5741670" cy="3074440"/>
            <wp:effectExtent l="0" t="0" r="0" b="0"/>
            <wp:docPr id="3105774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7748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439" cy="30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9106" w14:textId="3F4B9CB8" w:rsidR="00E43AFD" w:rsidRDefault="00E43AFD" w:rsidP="00E43AFD">
      <w:pPr>
        <w:pStyle w:val="ListParagraph"/>
        <w:numPr>
          <w:ilvl w:val="0"/>
          <w:numId w:val="28"/>
        </w:numPr>
        <w:rPr>
          <w:lang w:val="en-GB"/>
        </w:rPr>
      </w:pPr>
      <w:r w:rsidRPr="00E43AFD">
        <w:rPr>
          <w:lang w:val="en-GB"/>
        </w:rPr>
        <w:t>Frontend (React TypeScript):</w:t>
      </w:r>
    </w:p>
    <w:p w14:paraId="333E2A95" w14:textId="14E732F6" w:rsidR="00B45FC5" w:rsidRPr="00D97EEB" w:rsidRDefault="00E43AFD" w:rsidP="00D97EEB">
      <w:pPr>
        <w:pStyle w:val="ListParagraph"/>
        <w:numPr>
          <w:ilvl w:val="0"/>
          <w:numId w:val="27"/>
        </w:numPr>
        <w:rPr>
          <w:lang w:val="en-GB"/>
        </w:rPr>
      </w:pPr>
      <w:r w:rsidRPr="00E43AFD">
        <w:rPr>
          <w:lang w:val="en-GB"/>
        </w:rPr>
        <w:t>Secure Transmission:</w:t>
      </w:r>
      <w:r w:rsidR="00D97EEB">
        <w:rPr>
          <w:lang w:val="en-GB"/>
        </w:rPr>
        <w:t xml:space="preserve"> </w:t>
      </w:r>
      <w:r w:rsidRPr="00D97EEB">
        <w:rPr>
          <w:lang w:val="en-GB"/>
        </w:rPr>
        <w:t>Ensure that communication between the frontend and backend is encrypted using HTTPS to prevent man-in-the-middle attacks.</w:t>
      </w:r>
      <w:bookmarkStart w:id="2" w:name="_Toc327581048"/>
      <w:bookmarkStart w:id="3" w:name="_Toc327581598"/>
      <w:bookmarkStart w:id="4" w:name="_Toc327583378"/>
      <w:r w:rsidR="00B45FC5" w:rsidRPr="00D97EEB">
        <w:rPr>
          <w:lang w:val="en-GB"/>
        </w:rPr>
        <w:t xml:space="preserve"> </w:t>
      </w:r>
    </w:p>
    <w:p w14:paraId="3C3BB64B" w14:textId="46F3F923" w:rsidR="00E26955" w:rsidRDefault="00C67EA1" w:rsidP="007F7CE7">
      <w:pPr>
        <w:pStyle w:val="Heading2"/>
      </w:pPr>
      <w:r w:rsidRPr="00C67EA1">
        <w:t>Cross-Site Scripting (XSS) Attacks</w:t>
      </w:r>
    </w:p>
    <w:p w14:paraId="2950B5F0" w14:textId="617D7955" w:rsidR="00495D3A" w:rsidRDefault="00C67EA1" w:rsidP="00517BEC">
      <w:pPr>
        <w:pStyle w:val="ListParagraph"/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>Backend (Spring boot)</w:t>
      </w:r>
    </w:p>
    <w:p w14:paraId="3FE5AA75" w14:textId="68FA31FC" w:rsidR="00C67EA1" w:rsidRDefault="00C67EA1" w:rsidP="00C67EA1">
      <w:pPr>
        <w:pStyle w:val="ListParagraph"/>
        <w:numPr>
          <w:ilvl w:val="0"/>
          <w:numId w:val="27"/>
        </w:numPr>
        <w:jc w:val="both"/>
        <w:rPr>
          <w:lang w:val="en-GB"/>
        </w:rPr>
      </w:pPr>
      <w:r w:rsidRPr="00C67EA1">
        <w:rPr>
          <w:lang w:val="en-GB"/>
        </w:rPr>
        <w:t>Output Encoding:</w:t>
      </w:r>
      <w:r>
        <w:rPr>
          <w:lang w:val="en-GB"/>
        </w:rPr>
        <w:t xml:space="preserve"> </w:t>
      </w:r>
      <w:r w:rsidRPr="00C67EA1">
        <w:rPr>
          <w:lang w:val="en-GB"/>
        </w:rPr>
        <w:t>Implement proper output encoding for data rendered in HTML responses to ensure that user-supplied content is treated as data and not executable code.</w:t>
      </w:r>
    </w:p>
    <w:p w14:paraId="675DB7C4" w14:textId="4C32C016" w:rsidR="00D97E86" w:rsidRDefault="00D97E86" w:rsidP="00D97E86">
      <w:pPr>
        <w:pStyle w:val="ListParagraph"/>
        <w:ind w:left="1429"/>
        <w:jc w:val="both"/>
        <w:rPr>
          <w:lang w:val="en-US"/>
        </w:rPr>
      </w:pPr>
      <w:r w:rsidRPr="00D97E86">
        <w:rPr>
          <w:lang w:val="en-US"/>
        </w:rPr>
        <w:drawing>
          <wp:inline distT="0" distB="0" distL="0" distR="0" wp14:anchorId="51FFFA23" wp14:editId="3A416D51">
            <wp:extent cx="4842510" cy="3696147"/>
            <wp:effectExtent l="0" t="0" r="0" b="0"/>
            <wp:docPr id="3246840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84037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5228" cy="369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8273" w14:textId="77777777" w:rsidR="00D97E86" w:rsidRPr="00D97E86" w:rsidRDefault="00D97E86" w:rsidP="00D97E86">
      <w:pPr>
        <w:pStyle w:val="ListParagraph"/>
        <w:ind w:left="1429"/>
        <w:jc w:val="both"/>
        <w:rPr>
          <w:lang w:val="en-US"/>
        </w:rPr>
      </w:pPr>
    </w:p>
    <w:bookmarkEnd w:id="2"/>
    <w:bookmarkEnd w:id="3"/>
    <w:bookmarkEnd w:id="4"/>
    <w:p w14:paraId="3C3BB657" w14:textId="0FBCF04C" w:rsidR="00B01BF3" w:rsidRPr="00665858" w:rsidRDefault="00B01BF3" w:rsidP="00517BEC">
      <w:pPr>
        <w:tabs>
          <w:tab w:val="left" w:pos="810"/>
          <w:tab w:val="left" w:pos="2127"/>
        </w:tabs>
        <w:ind w:left="720"/>
        <w:jc w:val="both"/>
        <w:rPr>
          <w:iCs/>
          <w:lang w:val="en-US"/>
        </w:rPr>
      </w:pPr>
      <w:r w:rsidRPr="00665858">
        <w:rPr>
          <w:iCs/>
          <w:lang w:val="en-US"/>
        </w:rPr>
        <w:tab/>
      </w:r>
    </w:p>
    <w:p w14:paraId="3C3BB65B" w14:textId="6AABE939" w:rsidR="00B01BF3" w:rsidRDefault="00D97E86" w:rsidP="00B62554">
      <w:pPr>
        <w:pStyle w:val="Heading2"/>
        <w:jc w:val="both"/>
        <w:rPr>
          <w:noProof/>
        </w:rPr>
      </w:pPr>
      <w:r w:rsidRPr="00D97E86">
        <w:lastRenderedPageBreak/>
        <w:t>Insecure Direct Object References</w:t>
      </w:r>
    </w:p>
    <w:p w14:paraId="231CC1C1" w14:textId="555DA9D4" w:rsidR="00D97E86" w:rsidRDefault="00D97E86" w:rsidP="00D97E86">
      <w:pPr>
        <w:pStyle w:val="ListParagraph"/>
        <w:numPr>
          <w:ilvl w:val="1"/>
          <w:numId w:val="28"/>
        </w:numPr>
        <w:rPr>
          <w:lang w:val="en-GB"/>
        </w:rPr>
      </w:pPr>
      <w:r>
        <w:rPr>
          <w:lang w:val="en-GB"/>
        </w:rPr>
        <w:t>Backend (Spring boot):</w:t>
      </w:r>
    </w:p>
    <w:p w14:paraId="2FBBD221" w14:textId="4ABD9D03" w:rsidR="00D97E86" w:rsidRDefault="00D97E86" w:rsidP="00D97E86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J</w:t>
      </w:r>
      <w:r w:rsidRPr="00D97E86">
        <w:rPr>
          <w:lang w:val="en-GB"/>
        </w:rPr>
        <w:t>WT Claims for Authorization:</w:t>
      </w:r>
      <w:r>
        <w:rPr>
          <w:lang w:val="en-GB"/>
        </w:rPr>
        <w:t xml:space="preserve"> </w:t>
      </w:r>
      <w:r w:rsidRPr="00D97E86">
        <w:rPr>
          <w:lang w:val="en-GB"/>
        </w:rPr>
        <w:t>Include necessary user roles or permissions as claims in the JWT. Verify these claims during authentication and use them for authorization checks.</w:t>
      </w:r>
    </w:p>
    <w:p w14:paraId="5378FD2D" w14:textId="77777777" w:rsidR="00D97E86" w:rsidRDefault="00D97E86" w:rsidP="00D97E86">
      <w:pPr>
        <w:pStyle w:val="ListParagraph"/>
        <w:ind w:left="1429"/>
        <w:rPr>
          <w:lang w:val="en-GB"/>
        </w:rPr>
      </w:pPr>
      <w:r w:rsidRPr="00D97E86">
        <w:rPr>
          <w:lang w:val="en-GB"/>
        </w:rPr>
        <w:drawing>
          <wp:inline distT="0" distB="0" distL="0" distR="0" wp14:anchorId="6395823C" wp14:editId="79B21E4C">
            <wp:extent cx="5139690" cy="2803467"/>
            <wp:effectExtent l="0" t="0" r="3810" b="0"/>
            <wp:docPr id="7328084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0847" name="Picture 1" descr="A computer screen shot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61" cy="28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7372" w14:textId="77777777" w:rsidR="00D97E86" w:rsidRDefault="00D97E86" w:rsidP="00D97E86">
      <w:pPr>
        <w:pStyle w:val="ListParagraph"/>
        <w:ind w:left="1440"/>
        <w:rPr>
          <w:lang w:val="en-GB"/>
        </w:rPr>
      </w:pPr>
    </w:p>
    <w:p w14:paraId="6D81C50F" w14:textId="4933B9F2" w:rsidR="00D97E86" w:rsidRDefault="00D97E86" w:rsidP="00D97E86">
      <w:pPr>
        <w:pStyle w:val="ListParagraph"/>
        <w:numPr>
          <w:ilvl w:val="1"/>
          <w:numId w:val="28"/>
        </w:numPr>
        <w:rPr>
          <w:lang w:val="en-GB"/>
        </w:rPr>
      </w:pPr>
      <w:r>
        <w:rPr>
          <w:lang w:val="en-GB"/>
        </w:rPr>
        <w:t>Frontend (React Typescript):</w:t>
      </w:r>
    </w:p>
    <w:p w14:paraId="6CEB25DA" w14:textId="022C3262" w:rsidR="00D97E86" w:rsidRDefault="00D97E86" w:rsidP="00D97E86">
      <w:pPr>
        <w:pStyle w:val="ListParagraph"/>
        <w:numPr>
          <w:ilvl w:val="0"/>
          <w:numId w:val="27"/>
        </w:numPr>
        <w:rPr>
          <w:lang w:val="en-GB"/>
        </w:rPr>
      </w:pPr>
      <w:r w:rsidRPr="00D97E86">
        <w:rPr>
          <w:lang w:val="en-GB"/>
        </w:rPr>
        <w:t>JWT Decoding:</w:t>
      </w:r>
      <w:r>
        <w:rPr>
          <w:lang w:val="en-GB"/>
        </w:rPr>
        <w:t xml:space="preserve"> </w:t>
      </w:r>
      <w:r w:rsidRPr="00D97E86">
        <w:rPr>
          <w:lang w:val="en-GB"/>
        </w:rPr>
        <w:t xml:space="preserve">Decode the JWT on the frontend and extract necessary claims. Use these claims for client-side authorization </w:t>
      </w:r>
      <w:proofErr w:type="gramStart"/>
      <w:r w:rsidRPr="00D97E86">
        <w:rPr>
          <w:lang w:val="en-GB"/>
        </w:rPr>
        <w:t>checks</w:t>
      </w:r>
      <w:proofErr w:type="gramEnd"/>
    </w:p>
    <w:p w14:paraId="25750AEB" w14:textId="302AC0CF" w:rsidR="00D97E86" w:rsidRDefault="00D97E86" w:rsidP="00D97E86">
      <w:pPr>
        <w:pStyle w:val="ListParagraph"/>
        <w:ind w:left="1429"/>
        <w:rPr>
          <w:lang w:val="en-GB"/>
        </w:rPr>
      </w:pPr>
      <w:r w:rsidRPr="00D97E86">
        <w:rPr>
          <w:lang w:val="en-GB"/>
        </w:rPr>
        <w:drawing>
          <wp:inline distT="0" distB="0" distL="0" distR="0" wp14:anchorId="73339692" wp14:editId="1D2442EC">
            <wp:extent cx="4580017" cy="2430991"/>
            <wp:effectExtent l="0" t="0" r="0" b="7620"/>
            <wp:docPr id="175890705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07056" name="Picture 1" descr="A computer screen shot of a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9FC2" w14:textId="77777777" w:rsidR="00D97E86" w:rsidRDefault="00D97E86" w:rsidP="00D97E86">
      <w:pPr>
        <w:pStyle w:val="ListParagraph"/>
        <w:ind w:left="1429"/>
        <w:rPr>
          <w:lang w:val="en-GB"/>
        </w:rPr>
      </w:pPr>
    </w:p>
    <w:p w14:paraId="35B99FE8" w14:textId="7BB578E2" w:rsidR="00D97E86" w:rsidRDefault="00AE34DD" w:rsidP="00D97E86">
      <w:pPr>
        <w:pStyle w:val="Heading2"/>
        <w:jc w:val="both"/>
        <w:rPr>
          <w:noProof/>
        </w:rPr>
      </w:pPr>
      <w:r w:rsidRPr="00AE34DD">
        <w:rPr>
          <w:noProof/>
        </w:rPr>
        <w:t>Security Misconfiguration</w:t>
      </w:r>
    </w:p>
    <w:p w14:paraId="131800CF" w14:textId="59BDD073" w:rsidR="00AE34DD" w:rsidRDefault="00AE34DD" w:rsidP="00AE34DD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Backend (Spring boot):</w:t>
      </w:r>
    </w:p>
    <w:p w14:paraId="042DB61F" w14:textId="5BF8B9FA" w:rsidR="00D97E86" w:rsidRDefault="00AE34DD" w:rsidP="00D97E86">
      <w:pPr>
        <w:pStyle w:val="ListParagraph"/>
        <w:numPr>
          <w:ilvl w:val="0"/>
          <w:numId w:val="27"/>
        </w:numPr>
        <w:rPr>
          <w:lang w:val="en-GB"/>
        </w:rPr>
      </w:pPr>
      <w:r w:rsidRPr="00AE34DD">
        <w:rPr>
          <w:lang w:val="en-GB"/>
        </w:rPr>
        <w:t>Secure CORS Configuration:</w:t>
      </w:r>
      <w:r>
        <w:rPr>
          <w:lang w:val="en-GB"/>
        </w:rPr>
        <w:t xml:space="preserve"> </w:t>
      </w:r>
      <w:r w:rsidRPr="00AE34DD">
        <w:rPr>
          <w:lang w:val="en-GB"/>
        </w:rPr>
        <w:t xml:space="preserve">Configure Cross-Origin Resource Sharing (CORS) settings securely to control which domains can access </w:t>
      </w:r>
      <w:r>
        <w:rPr>
          <w:lang w:val="en-GB"/>
        </w:rPr>
        <w:t>the</w:t>
      </w:r>
      <w:r w:rsidRPr="00AE34DD">
        <w:rPr>
          <w:lang w:val="en-GB"/>
        </w:rPr>
        <w:t xml:space="preserve"> API.</w:t>
      </w:r>
    </w:p>
    <w:p w14:paraId="5616BFEF" w14:textId="45629FE5" w:rsidR="00AE34DD" w:rsidRDefault="00AE34DD" w:rsidP="00AE34DD">
      <w:pPr>
        <w:pStyle w:val="ListParagraph"/>
        <w:ind w:left="1429"/>
        <w:rPr>
          <w:lang w:val="en-GB"/>
        </w:rPr>
      </w:pPr>
      <w:r w:rsidRPr="00AE34DD">
        <w:rPr>
          <w:lang w:val="en-GB"/>
        </w:rPr>
        <w:lastRenderedPageBreak/>
        <w:drawing>
          <wp:inline distT="0" distB="0" distL="0" distR="0" wp14:anchorId="739CE0D7" wp14:editId="73CEB621">
            <wp:extent cx="5388610" cy="1962969"/>
            <wp:effectExtent l="0" t="0" r="2540" b="0"/>
            <wp:docPr id="103554339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43395" name="Picture 1" descr="A computer screen shot of a program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9236" cy="19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B52B" w14:textId="3959D528" w:rsidR="00AE34DD" w:rsidRPr="00AE34DD" w:rsidRDefault="00AE34DD" w:rsidP="00AE34DD">
      <w:pPr>
        <w:pStyle w:val="ListParagraph"/>
        <w:numPr>
          <w:ilvl w:val="0"/>
          <w:numId w:val="27"/>
        </w:numPr>
        <w:rPr>
          <w:lang w:val="en-GB"/>
        </w:rPr>
      </w:pPr>
      <w:r w:rsidRPr="00AE34DD">
        <w:rPr>
          <w:lang w:val="en-GB"/>
        </w:rPr>
        <w:t>Error Handling:</w:t>
      </w:r>
      <w:r>
        <w:rPr>
          <w:lang w:val="en-GB"/>
        </w:rPr>
        <w:t xml:space="preserve"> </w:t>
      </w:r>
      <w:r w:rsidRPr="00AE34DD">
        <w:rPr>
          <w:lang w:val="en-GB"/>
        </w:rPr>
        <w:t>Customize error handling to avoid exposing sensitive information in error responses. Provide generic error messages to clients and log detailed error information internally.</w:t>
      </w:r>
    </w:p>
    <w:p w14:paraId="0225DF2E" w14:textId="46E89C68" w:rsidR="00AE34DD" w:rsidRDefault="00AE34DD" w:rsidP="00AE34DD">
      <w:pPr>
        <w:pStyle w:val="ListParagraph"/>
        <w:ind w:left="1429"/>
        <w:rPr>
          <w:lang w:val="en-GB"/>
        </w:rPr>
      </w:pPr>
      <w:r w:rsidRPr="00AE34DD">
        <w:rPr>
          <w:lang w:val="en-GB"/>
        </w:rPr>
        <w:drawing>
          <wp:inline distT="0" distB="0" distL="0" distR="0" wp14:anchorId="64C50E0E" wp14:editId="76B92BD7">
            <wp:extent cx="5113463" cy="2072820"/>
            <wp:effectExtent l="0" t="0" r="0" b="3810"/>
            <wp:docPr id="155097773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77732" name="Picture 1" descr="A computer screen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FD23" w14:textId="63A9AC62" w:rsidR="00AE34DD" w:rsidRDefault="00AE34DD" w:rsidP="00CB3CE7">
      <w:pPr>
        <w:pStyle w:val="Heading2"/>
        <w:jc w:val="both"/>
      </w:pPr>
      <w:r w:rsidRPr="00AE34DD">
        <w:t>Sensitive Data Exposure</w:t>
      </w:r>
    </w:p>
    <w:p w14:paraId="635509F6" w14:textId="2DD87DF5" w:rsidR="00AE34DD" w:rsidRDefault="00AE34DD" w:rsidP="00AE34DD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Backend (Spring boot):</w:t>
      </w:r>
    </w:p>
    <w:p w14:paraId="6AA149DE" w14:textId="1F88D230" w:rsidR="00AE34DD" w:rsidRDefault="00AE34DD" w:rsidP="00AE34DD">
      <w:pPr>
        <w:pStyle w:val="ListParagraph"/>
        <w:numPr>
          <w:ilvl w:val="0"/>
          <w:numId w:val="27"/>
        </w:numPr>
        <w:rPr>
          <w:lang w:val="en-GB"/>
        </w:rPr>
      </w:pPr>
      <w:r w:rsidRPr="00AE34DD">
        <w:rPr>
          <w:lang w:val="en-GB"/>
        </w:rPr>
        <w:t>Secure Password Storage:</w:t>
      </w:r>
      <w:r>
        <w:rPr>
          <w:lang w:val="en-GB"/>
        </w:rPr>
        <w:t xml:space="preserve"> </w:t>
      </w:r>
      <w:r w:rsidRPr="00AE34DD">
        <w:rPr>
          <w:lang w:val="en-GB"/>
        </w:rPr>
        <w:t>Safely store sensitive information such as database passwords, API keys, and other credentials using secure methods, such as environment variables or secure vaults.</w:t>
      </w:r>
    </w:p>
    <w:p w14:paraId="59709067" w14:textId="0197D527" w:rsidR="00AE34DD" w:rsidRDefault="00AE34DD" w:rsidP="00AE34DD">
      <w:pPr>
        <w:pStyle w:val="ListParagraph"/>
        <w:ind w:left="1429"/>
        <w:rPr>
          <w:lang w:val="en-GB"/>
        </w:rPr>
      </w:pPr>
      <w:r w:rsidRPr="00AE34DD">
        <w:rPr>
          <w:lang w:val="en-GB"/>
        </w:rPr>
        <w:drawing>
          <wp:inline distT="0" distB="0" distL="0" distR="0" wp14:anchorId="38D8F5B6" wp14:editId="191D8EC1">
            <wp:extent cx="5626840" cy="450461"/>
            <wp:effectExtent l="0" t="0" r="0" b="6985"/>
            <wp:docPr id="152476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20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276" cy="4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2EE0" w14:textId="75ED33BF" w:rsidR="00AE34DD" w:rsidRDefault="00AE34DD" w:rsidP="00AE34DD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Frontend (React typescript):</w:t>
      </w:r>
    </w:p>
    <w:p w14:paraId="66FA4078" w14:textId="570B5441" w:rsidR="00AE34DD" w:rsidRDefault="00AE34DD" w:rsidP="00AE34DD">
      <w:pPr>
        <w:pStyle w:val="ListParagraph"/>
        <w:numPr>
          <w:ilvl w:val="0"/>
          <w:numId w:val="27"/>
        </w:numPr>
        <w:rPr>
          <w:lang w:val="en-GB"/>
        </w:rPr>
      </w:pPr>
      <w:r w:rsidRPr="00AE34DD">
        <w:rPr>
          <w:lang w:val="en-GB"/>
        </w:rPr>
        <w:t>Secure API Requests:</w:t>
      </w:r>
      <w:r>
        <w:rPr>
          <w:lang w:val="en-GB"/>
        </w:rPr>
        <w:t xml:space="preserve"> </w:t>
      </w:r>
      <w:r w:rsidRPr="00AE34DD">
        <w:rPr>
          <w:lang w:val="en-GB"/>
        </w:rPr>
        <w:t>Ensure that API requests involving sensitive data are made securely using HTTPS. Avoid sending sensitive information in query parameters and utilize request headers for authentication.</w:t>
      </w:r>
    </w:p>
    <w:p w14:paraId="5CBBEE51" w14:textId="49E21755" w:rsidR="00AE34DD" w:rsidRDefault="00AE34DD" w:rsidP="00AE34DD">
      <w:pPr>
        <w:pStyle w:val="ListParagraph"/>
        <w:ind w:left="1429"/>
        <w:rPr>
          <w:lang w:val="en-GB"/>
        </w:rPr>
      </w:pPr>
      <w:r w:rsidRPr="00D97E86">
        <w:rPr>
          <w:lang w:val="en-GB"/>
        </w:rPr>
        <w:drawing>
          <wp:inline distT="0" distB="0" distL="0" distR="0" wp14:anchorId="01A5FD30" wp14:editId="7F93DFA8">
            <wp:extent cx="3282398" cy="1742238"/>
            <wp:effectExtent l="0" t="0" r="0" b="0"/>
            <wp:docPr id="922053365" name="Picture 922053365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07056" name="Picture 1" descr="A computer screen shot of a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9614" cy="17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14F3" w14:textId="5D982BC1" w:rsidR="00AE34DD" w:rsidRDefault="00AE34DD" w:rsidP="00766531">
      <w:pPr>
        <w:pStyle w:val="Heading2"/>
        <w:jc w:val="both"/>
      </w:pPr>
      <w:r w:rsidRPr="00AE34DD">
        <w:lastRenderedPageBreak/>
        <w:t>Missing Function Level Access Control</w:t>
      </w:r>
    </w:p>
    <w:p w14:paraId="1838FAC5" w14:textId="5DB925A6" w:rsidR="00AE34DD" w:rsidRDefault="00AE34DD" w:rsidP="00AE34DD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>Backend (Spring boot):</w:t>
      </w:r>
    </w:p>
    <w:p w14:paraId="756DA0F4" w14:textId="0541EBF0" w:rsidR="00AE34DD" w:rsidRDefault="00AE34DD" w:rsidP="00AE34DD">
      <w:pPr>
        <w:pStyle w:val="ListParagraph"/>
        <w:numPr>
          <w:ilvl w:val="0"/>
          <w:numId w:val="27"/>
        </w:numPr>
        <w:rPr>
          <w:lang w:val="en-GB"/>
        </w:rPr>
      </w:pPr>
      <w:r w:rsidRPr="00AE34DD">
        <w:rPr>
          <w:lang w:val="en-GB"/>
        </w:rPr>
        <w:t>Role-Based Access Control (RBAC):</w:t>
      </w:r>
      <w:r>
        <w:rPr>
          <w:lang w:val="en-GB"/>
        </w:rPr>
        <w:t xml:space="preserve"> </w:t>
      </w:r>
      <w:r w:rsidRPr="00AE34DD">
        <w:rPr>
          <w:lang w:val="en-GB"/>
        </w:rPr>
        <w:t>Implement Role-Based Access Control to restrict access to specific functions or features based on the roles assigned to users.</w:t>
      </w:r>
    </w:p>
    <w:p w14:paraId="57B7CBBF" w14:textId="45F8960C" w:rsidR="00AE34DD" w:rsidRDefault="00AE34DD" w:rsidP="00AE34DD">
      <w:pPr>
        <w:pStyle w:val="ListParagraph"/>
        <w:ind w:left="1429"/>
        <w:rPr>
          <w:lang w:val="en-GB"/>
        </w:rPr>
      </w:pPr>
      <w:r w:rsidRPr="00AE34DD">
        <w:rPr>
          <w:lang w:val="en-GB"/>
        </w:rPr>
        <w:drawing>
          <wp:inline distT="0" distB="0" distL="0" distR="0" wp14:anchorId="6CA12C83" wp14:editId="77760D34">
            <wp:extent cx="5299710" cy="759705"/>
            <wp:effectExtent l="0" t="0" r="0" b="2540"/>
            <wp:docPr id="82329829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98293" name="Picture 1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1029" cy="7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90F3" w14:textId="4F5BA6B2" w:rsidR="00AE34DD" w:rsidRDefault="00AE34DD" w:rsidP="00AE34DD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>Frontend (React typescript):</w:t>
      </w:r>
    </w:p>
    <w:p w14:paraId="2A9DD69F" w14:textId="3012E349" w:rsidR="00AE34DD" w:rsidRDefault="00AE34DD" w:rsidP="00AE34DD">
      <w:pPr>
        <w:pStyle w:val="ListParagraph"/>
        <w:numPr>
          <w:ilvl w:val="0"/>
          <w:numId w:val="27"/>
        </w:numPr>
        <w:rPr>
          <w:lang w:val="en-GB"/>
        </w:rPr>
      </w:pPr>
      <w:r w:rsidRPr="00AE34DD">
        <w:rPr>
          <w:lang w:val="en-GB"/>
        </w:rPr>
        <w:t>Client-Side Authorization Checks:</w:t>
      </w:r>
      <w:r>
        <w:rPr>
          <w:lang w:val="en-GB"/>
        </w:rPr>
        <w:t xml:space="preserve"> </w:t>
      </w:r>
      <w:r w:rsidRPr="00AE34DD">
        <w:rPr>
          <w:lang w:val="en-GB"/>
        </w:rPr>
        <w:t>Implement client-side authorization checks to conditionally render or enable/disable UI components based on the user's role or permissions.</w:t>
      </w:r>
    </w:p>
    <w:p w14:paraId="0471A2C6" w14:textId="77777777" w:rsidR="00AE34DD" w:rsidRDefault="00AE34DD" w:rsidP="00AE34DD">
      <w:pPr>
        <w:rPr>
          <w:lang w:val="en-GB"/>
        </w:rPr>
      </w:pPr>
    </w:p>
    <w:p w14:paraId="759A01BE" w14:textId="6EF429E3" w:rsidR="00AE34DD" w:rsidRDefault="00AE34DD" w:rsidP="00134B68">
      <w:pPr>
        <w:pStyle w:val="Heading2"/>
        <w:jc w:val="both"/>
      </w:pPr>
      <w:r w:rsidRPr="00AE34DD">
        <w:t>Cross Site Request Forgery Attacks (CSRF)</w:t>
      </w:r>
    </w:p>
    <w:p w14:paraId="6AAFAF2E" w14:textId="2FB02694" w:rsidR="00AE34DD" w:rsidRDefault="00AE34DD" w:rsidP="00AE34DD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Backend (Spring boot):</w:t>
      </w:r>
    </w:p>
    <w:p w14:paraId="4C714AD4" w14:textId="2047BE15" w:rsidR="00AE34DD" w:rsidRDefault="00A54978" w:rsidP="00A54978">
      <w:pPr>
        <w:pStyle w:val="ListParagraph"/>
        <w:numPr>
          <w:ilvl w:val="0"/>
          <w:numId w:val="27"/>
        </w:numPr>
        <w:rPr>
          <w:lang w:val="en-GB"/>
        </w:rPr>
      </w:pPr>
      <w:r w:rsidRPr="00A54978">
        <w:rPr>
          <w:lang w:val="en-GB"/>
        </w:rPr>
        <w:t>CSRF Token Generation:</w:t>
      </w:r>
      <w:r>
        <w:rPr>
          <w:lang w:val="en-GB"/>
        </w:rPr>
        <w:t xml:space="preserve"> </w:t>
      </w:r>
      <w:r w:rsidRPr="00A54978">
        <w:rPr>
          <w:lang w:val="en-GB"/>
        </w:rPr>
        <w:t xml:space="preserve">Implement the generation of unique CSRF tokens for each user session. Include these tokens in forms or as headers for state-changing </w:t>
      </w:r>
      <w:proofErr w:type="gramStart"/>
      <w:r w:rsidRPr="00A54978">
        <w:rPr>
          <w:lang w:val="en-GB"/>
        </w:rPr>
        <w:t>requests</w:t>
      </w:r>
      <w:proofErr w:type="gramEnd"/>
    </w:p>
    <w:p w14:paraId="5B59CB77" w14:textId="3C31AC1E" w:rsidR="00A54978" w:rsidRDefault="00A54978" w:rsidP="00A54978">
      <w:pPr>
        <w:pStyle w:val="ListParagraph"/>
        <w:ind w:left="1429"/>
        <w:rPr>
          <w:lang w:val="en-GB"/>
        </w:rPr>
      </w:pPr>
      <w:r w:rsidRPr="00A54978">
        <w:rPr>
          <w:lang w:val="en-GB"/>
        </w:rPr>
        <w:drawing>
          <wp:inline distT="0" distB="0" distL="0" distR="0" wp14:anchorId="304DB1B9" wp14:editId="2FA7D914">
            <wp:extent cx="1478408" cy="914479"/>
            <wp:effectExtent l="0" t="0" r="7620" b="0"/>
            <wp:docPr id="11551391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3919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BC90" w14:textId="35B957B1" w:rsidR="00A54978" w:rsidRDefault="00A54978" w:rsidP="00A54978">
      <w:pPr>
        <w:pStyle w:val="Heading2"/>
        <w:jc w:val="both"/>
      </w:pPr>
      <w:r w:rsidRPr="00A54978">
        <w:t>Using Components with Known Vulnerabilities</w:t>
      </w:r>
    </w:p>
    <w:p w14:paraId="3C12F4C1" w14:textId="2D2593A3" w:rsidR="00A54978" w:rsidRDefault="00A54978" w:rsidP="00A54978">
      <w:pPr>
        <w:pStyle w:val="ListParagraph"/>
        <w:numPr>
          <w:ilvl w:val="0"/>
          <w:numId w:val="27"/>
        </w:numPr>
        <w:rPr>
          <w:lang w:val="en-GB"/>
        </w:rPr>
      </w:pPr>
      <w:r w:rsidRPr="00A54978">
        <w:rPr>
          <w:lang w:val="en-GB"/>
        </w:rPr>
        <w:t>Continuous Integration (CI) Checks:</w:t>
      </w:r>
      <w:r>
        <w:rPr>
          <w:lang w:val="en-GB"/>
        </w:rPr>
        <w:t xml:space="preserve"> </w:t>
      </w:r>
      <w:r w:rsidRPr="00A54978">
        <w:rPr>
          <w:lang w:val="en-GB"/>
        </w:rPr>
        <w:t>Integrate vulnerability checks into your CI/CD pipeline. This ensures that your project is automatically scanned for vulnerabilities whenever changes are pushed, and builds can be blocked if vulnerabilities are identified.</w:t>
      </w:r>
    </w:p>
    <w:p w14:paraId="59346E69" w14:textId="0485C462" w:rsidR="00A54978" w:rsidRDefault="00A54978" w:rsidP="00A54978">
      <w:pPr>
        <w:pStyle w:val="ListParagraph"/>
        <w:ind w:left="1429"/>
        <w:rPr>
          <w:lang w:val="en-GB"/>
        </w:rPr>
      </w:pPr>
      <w:r w:rsidRPr="00A54978">
        <w:rPr>
          <w:lang w:val="en-GB"/>
        </w:rPr>
        <w:drawing>
          <wp:inline distT="0" distB="0" distL="0" distR="0" wp14:anchorId="1ACB91E9" wp14:editId="6F55031C">
            <wp:extent cx="3184467" cy="3257568"/>
            <wp:effectExtent l="0" t="0" r="0" b="0"/>
            <wp:docPr id="16827688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8852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7249" cy="326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049A" w14:textId="585D8393" w:rsidR="00A54978" w:rsidRDefault="00A54978" w:rsidP="005A6661">
      <w:pPr>
        <w:pStyle w:val="Heading2"/>
        <w:jc w:val="both"/>
      </w:pPr>
      <w:r w:rsidRPr="00A54978">
        <w:t>Unvalidated Redirects and Forwards</w:t>
      </w:r>
    </w:p>
    <w:p w14:paraId="4FF6A9E8" w14:textId="33E08BD1" w:rsidR="00A54978" w:rsidRDefault="00A54978" w:rsidP="00A54978">
      <w:pPr>
        <w:pStyle w:val="ListParagraph"/>
        <w:numPr>
          <w:ilvl w:val="0"/>
          <w:numId w:val="27"/>
        </w:numPr>
        <w:rPr>
          <w:lang w:val="en-GB"/>
        </w:rPr>
      </w:pPr>
      <w:r w:rsidRPr="00A54978">
        <w:rPr>
          <w:lang w:val="en-GB"/>
        </w:rPr>
        <w:t>Controlled Navigation:</w:t>
      </w:r>
      <w:r>
        <w:rPr>
          <w:lang w:val="en-GB"/>
        </w:rPr>
        <w:t xml:space="preserve"> </w:t>
      </w:r>
      <w:r w:rsidRPr="00A54978">
        <w:rPr>
          <w:lang w:val="en-GB"/>
        </w:rPr>
        <w:t>Use React Router's controlled navigation methods to ensure that redirects and forwards are controlled and follow predefined routes.</w:t>
      </w:r>
    </w:p>
    <w:p w14:paraId="40082CED" w14:textId="7621DAE0" w:rsidR="00A54978" w:rsidRPr="00A54978" w:rsidRDefault="00A54978" w:rsidP="00A54978">
      <w:pPr>
        <w:ind w:left="1069"/>
        <w:rPr>
          <w:lang w:val="en-GB"/>
        </w:rPr>
      </w:pPr>
      <w:r w:rsidRPr="00A54978">
        <w:rPr>
          <w:lang w:val="en-GB"/>
        </w:rPr>
        <w:lastRenderedPageBreak/>
        <w:drawing>
          <wp:inline distT="0" distB="0" distL="0" distR="0" wp14:anchorId="0BD6C155" wp14:editId="087BB14D">
            <wp:extent cx="4854361" cy="2728196"/>
            <wp:effectExtent l="0" t="0" r="3810" b="0"/>
            <wp:docPr id="15354803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80351" name="Picture 1" descr="A screen 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978" w:rsidRPr="00A54978" w:rsidSect="00B01BF3">
      <w:footerReference w:type="default" r:id="rId28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F9C0" w14:textId="77777777" w:rsidR="00F4591D" w:rsidRDefault="00F4591D">
      <w:r>
        <w:separator/>
      </w:r>
    </w:p>
  </w:endnote>
  <w:endnote w:type="continuationSeparator" w:id="0">
    <w:p w14:paraId="2AAE4682" w14:textId="77777777" w:rsidR="00F4591D" w:rsidRDefault="00F4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40639D0F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C41F" w14:textId="77777777" w:rsidR="00F4591D" w:rsidRDefault="00F4591D">
      <w:r>
        <w:separator/>
      </w:r>
    </w:p>
  </w:footnote>
  <w:footnote w:type="continuationSeparator" w:id="0">
    <w:p w14:paraId="3D429A1D" w14:textId="77777777" w:rsidR="00F4591D" w:rsidRDefault="00F45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BC77D73"/>
    <w:multiLevelType w:val="hybridMultilevel"/>
    <w:tmpl w:val="98962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EBC69B0">
      <w:start w:val="1"/>
      <w:numFmt w:val="decimal"/>
      <w:lvlText w:val="%2."/>
      <w:lvlJc w:val="left"/>
      <w:pPr>
        <w:ind w:left="1440" w:hanging="360"/>
      </w:pPr>
      <w:rPr>
        <w:rFonts w:hint="default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0D4"/>
    <w:multiLevelType w:val="hybridMultilevel"/>
    <w:tmpl w:val="6FB04232"/>
    <w:lvl w:ilvl="0" w:tplc="3FBA1C92">
      <w:start w:val="1"/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801603"/>
    <w:multiLevelType w:val="hybridMultilevel"/>
    <w:tmpl w:val="5406F190"/>
    <w:lvl w:ilvl="0" w:tplc="4048638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273606"/>
    <w:multiLevelType w:val="multilevel"/>
    <w:tmpl w:val="9496B19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1" w15:restartNumberingAfterBreak="0">
    <w:nsid w:val="376611B2"/>
    <w:multiLevelType w:val="hybridMultilevel"/>
    <w:tmpl w:val="35705D84"/>
    <w:lvl w:ilvl="0" w:tplc="43E8776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A871AE"/>
    <w:multiLevelType w:val="hybridMultilevel"/>
    <w:tmpl w:val="F256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F047A4"/>
    <w:multiLevelType w:val="hybridMultilevel"/>
    <w:tmpl w:val="620E2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B48BF"/>
    <w:multiLevelType w:val="hybridMultilevel"/>
    <w:tmpl w:val="EE1EA1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8F2F6E"/>
    <w:multiLevelType w:val="hybridMultilevel"/>
    <w:tmpl w:val="034A8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D07C77"/>
    <w:multiLevelType w:val="hybridMultilevel"/>
    <w:tmpl w:val="ADF2C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B082A"/>
    <w:multiLevelType w:val="hybridMultilevel"/>
    <w:tmpl w:val="85FE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47C45"/>
    <w:multiLevelType w:val="hybridMultilevel"/>
    <w:tmpl w:val="A60EF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50DF4"/>
    <w:multiLevelType w:val="multilevel"/>
    <w:tmpl w:val="F79A79F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727" w:hanging="360"/>
      </w:pPr>
      <w:rPr>
        <w:rFonts w:ascii="Arial" w:eastAsia="Times New Roman" w:hAnsi="Arial" w:cs="Arial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0432EB"/>
    <w:multiLevelType w:val="hybridMultilevel"/>
    <w:tmpl w:val="BCFEFCAC"/>
    <w:lvl w:ilvl="0" w:tplc="042A082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554767"/>
    <w:multiLevelType w:val="hybridMultilevel"/>
    <w:tmpl w:val="5BC86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216002">
    <w:abstractNumId w:val="6"/>
  </w:num>
  <w:num w:numId="2" w16cid:durableId="1655640204">
    <w:abstractNumId w:val="2"/>
  </w:num>
  <w:num w:numId="3" w16cid:durableId="1616908217">
    <w:abstractNumId w:val="7"/>
  </w:num>
  <w:num w:numId="4" w16cid:durableId="1833986859">
    <w:abstractNumId w:val="10"/>
  </w:num>
  <w:num w:numId="5" w16cid:durableId="196822113">
    <w:abstractNumId w:val="9"/>
  </w:num>
  <w:num w:numId="6" w16cid:durableId="451480489">
    <w:abstractNumId w:val="23"/>
  </w:num>
  <w:num w:numId="7" w16cid:durableId="1139883176">
    <w:abstractNumId w:val="16"/>
  </w:num>
  <w:num w:numId="8" w16cid:durableId="961619402">
    <w:abstractNumId w:val="4"/>
  </w:num>
  <w:num w:numId="9" w16cid:durableId="1962952335">
    <w:abstractNumId w:val="0"/>
  </w:num>
  <w:num w:numId="10" w16cid:durableId="919020909">
    <w:abstractNumId w:val="8"/>
  </w:num>
  <w:num w:numId="11" w16cid:durableId="1322539087">
    <w:abstractNumId w:val="13"/>
  </w:num>
  <w:num w:numId="12" w16cid:durableId="241531118">
    <w:abstractNumId w:val="18"/>
  </w:num>
  <w:num w:numId="13" w16cid:durableId="1597245339">
    <w:abstractNumId w:val="26"/>
  </w:num>
  <w:num w:numId="14" w16cid:durableId="5062106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7667854">
    <w:abstractNumId w:val="10"/>
  </w:num>
  <w:num w:numId="16" w16cid:durableId="1169254517">
    <w:abstractNumId w:val="10"/>
  </w:num>
  <w:num w:numId="17" w16cid:durableId="577860249">
    <w:abstractNumId w:val="10"/>
  </w:num>
  <w:num w:numId="18" w16cid:durableId="284115922">
    <w:abstractNumId w:val="24"/>
  </w:num>
  <w:num w:numId="19" w16cid:durableId="1319575135">
    <w:abstractNumId w:val="22"/>
  </w:num>
  <w:num w:numId="20" w16cid:durableId="471756709">
    <w:abstractNumId w:val="19"/>
  </w:num>
  <w:num w:numId="21" w16cid:durableId="39327689">
    <w:abstractNumId w:val="12"/>
  </w:num>
  <w:num w:numId="22" w16cid:durableId="718240983">
    <w:abstractNumId w:val="1"/>
  </w:num>
  <w:num w:numId="23" w16cid:durableId="1804418138">
    <w:abstractNumId w:val="17"/>
  </w:num>
  <w:num w:numId="24" w16cid:durableId="1498226647">
    <w:abstractNumId w:val="20"/>
  </w:num>
  <w:num w:numId="25" w16cid:durableId="1450855289">
    <w:abstractNumId w:val="5"/>
  </w:num>
  <w:num w:numId="26" w16cid:durableId="1045522843">
    <w:abstractNumId w:val="11"/>
  </w:num>
  <w:num w:numId="27" w16cid:durableId="203713593">
    <w:abstractNumId w:val="3"/>
  </w:num>
  <w:num w:numId="28" w16cid:durableId="418910688">
    <w:abstractNumId w:val="15"/>
  </w:num>
  <w:num w:numId="29" w16cid:durableId="1264387526">
    <w:abstractNumId w:val="14"/>
  </w:num>
  <w:num w:numId="30" w16cid:durableId="93329070">
    <w:abstractNumId w:val="21"/>
  </w:num>
  <w:num w:numId="31" w16cid:durableId="20301319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67D94"/>
    <w:rsid w:val="0007083B"/>
    <w:rsid w:val="0007310D"/>
    <w:rsid w:val="0007393E"/>
    <w:rsid w:val="000A2EBF"/>
    <w:rsid w:val="000A3C17"/>
    <w:rsid w:val="000A6E29"/>
    <w:rsid w:val="000D547B"/>
    <w:rsid w:val="000E2DCA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B5110"/>
    <w:rsid w:val="001C54DD"/>
    <w:rsid w:val="001F59B4"/>
    <w:rsid w:val="00227668"/>
    <w:rsid w:val="00247FB1"/>
    <w:rsid w:val="00265460"/>
    <w:rsid w:val="00294A69"/>
    <w:rsid w:val="00297FC3"/>
    <w:rsid w:val="002B3035"/>
    <w:rsid w:val="002E4C40"/>
    <w:rsid w:val="002E5861"/>
    <w:rsid w:val="002E58A2"/>
    <w:rsid w:val="002F30BC"/>
    <w:rsid w:val="002F5594"/>
    <w:rsid w:val="002F67AE"/>
    <w:rsid w:val="002F6860"/>
    <w:rsid w:val="00301CEE"/>
    <w:rsid w:val="003068C4"/>
    <w:rsid w:val="00306B62"/>
    <w:rsid w:val="00320016"/>
    <w:rsid w:val="0032670D"/>
    <w:rsid w:val="00340A02"/>
    <w:rsid w:val="00366BB3"/>
    <w:rsid w:val="00395FE0"/>
    <w:rsid w:val="003A56EB"/>
    <w:rsid w:val="00401C0C"/>
    <w:rsid w:val="0042146E"/>
    <w:rsid w:val="00443A6B"/>
    <w:rsid w:val="00445E74"/>
    <w:rsid w:val="004527FD"/>
    <w:rsid w:val="004608E7"/>
    <w:rsid w:val="0046286C"/>
    <w:rsid w:val="00465CBB"/>
    <w:rsid w:val="004673F8"/>
    <w:rsid w:val="004938AA"/>
    <w:rsid w:val="00495D3A"/>
    <w:rsid w:val="004A1FC5"/>
    <w:rsid w:val="004C4462"/>
    <w:rsid w:val="004C64A6"/>
    <w:rsid w:val="004F05BA"/>
    <w:rsid w:val="004F3FFC"/>
    <w:rsid w:val="00517BEC"/>
    <w:rsid w:val="0052469D"/>
    <w:rsid w:val="00570A00"/>
    <w:rsid w:val="00571508"/>
    <w:rsid w:val="00583BD6"/>
    <w:rsid w:val="00584FA7"/>
    <w:rsid w:val="00594C18"/>
    <w:rsid w:val="005B196B"/>
    <w:rsid w:val="005B3F71"/>
    <w:rsid w:val="005F3405"/>
    <w:rsid w:val="00605CCE"/>
    <w:rsid w:val="0062469B"/>
    <w:rsid w:val="00653F87"/>
    <w:rsid w:val="0065499F"/>
    <w:rsid w:val="00655E07"/>
    <w:rsid w:val="0065675C"/>
    <w:rsid w:val="00665858"/>
    <w:rsid w:val="00671065"/>
    <w:rsid w:val="00681D83"/>
    <w:rsid w:val="006832D0"/>
    <w:rsid w:val="0069488E"/>
    <w:rsid w:val="006A7A3D"/>
    <w:rsid w:val="006C5B4D"/>
    <w:rsid w:val="006E1749"/>
    <w:rsid w:val="006F2803"/>
    <w:rsid w:val="006F3A82"/>
    <w:rsid w:val="0070596F"/>
    <w:rsid w:val="0070773D"/>
    <w:rsid w:val="00725682"/>
    <w:rsid w:val="00726FD0"/>
    <w:rsid w:val="0074074D"/>
    <w:rsid w:val="00747FA1"/>
    <w:rsid w:val="00763466"/>
    <w:rsid w:val="0078084A"/>
    <w:rsid w:val="007859E3"/>
    <w:rsid w:val="007863E3"/>
    <w:rsid w:val="007A2666"/>
    <w:rsid w:val="007B4404"/>
    <w:rsid w:val="007B47F2"/>
    <w:rsid w:val="007B4A43"/>
    <w:rsid w:val="007B4CE0"/>
    <w:rsid w:val="007D7BFA"/>
    <w:rsid w:val="007E14DA"/>
    <w:rsid w:val="007E4F85"/>
    <w:rsid w:val="007F610A"/>
    <w:rsid w:val="007F7CE7"/>
    <w:rsid w:val="00804604"/>
    <w:rsid w:val="00813120"/>
    <w:rsid w:val="00813283"/>
    <w:rsid w:val="00841390"/>
    <w:rsid w:val="00855D80"/>
    <w:rsid w:val="00860FDB"/>
    <w:rsid w:val="008819AC"/>
    <w:rsid w:val="00883804"/>
    <w:rsid w:val="008F2A26"/>
    <w:rsid w:val="00904BAA"/>
    <w:rsid w:val="00913BB8"/>
    <w:rsid w:val="009165CE"/>
    <w:rsid w:val="0093682D"/>
    <w:rsid w:val="0094479F"/>
    <w:rsid w:val="0095055D"/>
    <w:rsid w:val="00956F08"/>
    <w:rsid w:val="0097237E"/>
    <w:rsid w:val="00972E80"/>
    <w:rsid w:val="00973D63"/>
    <w:rsid w:val="009861A1"/>
    <w:rsid w:val="00987486"/>
    <w:rsid w:val="009D184E"/>
    <w:rsid w:val="009E7136"/>
    <w:rsid w:val="009F566E"/>
    <w:rsid w:val="009F61CE"/>
    <w:rsid w:val="00A05C95"/>
    <w:rsid w:val="00A1147D"/>
    <w:rsid w:val="00A15321"/>
    <w:rsid w:val="00A42625"/>
    <w:rsid w:val="00A4359E"/>
    <w:rsid w:val="00A45002"/>
    <w:rsid w:val="00A477B8"/>
    <w:rsid w:val="00A53A0E"/>
    <w:rsid w:val="00A54978"/>
    <w:rsid w:val="00A841A9"/>
    <w:rsid w:val="00A85D72"/>
    <w:rsid w:val="00AA13D4"/>
    <w:rsid w:val="00AB09FB"/>
    <w:rsid w:val="00AD35DE"/>
    <w:rsid w:val="00AD56EA"/>
    <w:rsid w:val="00AE34DD"/>
    <w:rsid w:val="00B01BF3"/>
    <w:rsid w:val="00B04C8C"/>
    <w:rsid w:val="00B2028E"/>
    <w:rsid w:val="00B363FC"/>
    <w:rsid w:val="00B45FC5"/>
    <w:rsid w:val="00B6015E"/>
    <w:rsid w:val="00B6071D"/>
    <w:rsid w:val="00B92D42"/>
    <w:rsid w:val="00BB66C3"/>
    <w:rsid w:val="00BF7D7B"/>
    <w:rsid w:val="00C12BA3"/>
    <w:rsid w:val="00C217CC"/>
    <w:rsid w:val="00C2197F"/>
    <w:rsid w:val="00C37DB5"/>
    <w:rsid w:val="00C67EA1"/>
    <w:rsid w:val="00C840E4"/>
    <w:rsid w:val="00CA1C38"/>
    <w:rsid w:val="00CB726D"/>
    <w:rsid w:val="00D23FD4"/>
    <w:rsid w:val="00D3014E"/>
    <w:rsid w:val="00D4484C"/>
    <w:rsid w:val="00D45DED"/>
    <w:rsid w:val="00D57803"/>
    <w:rsid w:val="00D73DAF"/>
    <w:rsid w:val="00D91917"/>
    <w:rsid w:val="00D9695B"/>
    <w:rsid w:val="00D97E86"/>
    <w:rsid w:val="00D97EEB"/>
    <w:rsid w:val="00DA09FA"/>
    <w:rsid w:val="00DA7A57"/>
    <w:rsid w:val="00DD298B"/>
    <w:rsid w:val="00DF3C60"/>
    <w:rsid w:val="00E26955"/>
    <w:rsid w:val="00E30BF3"/>
    <w:rsid w:val="00E35CDA"/>
    <w:rsid w:val="00E42EB6"/>
    <w:rsid w:val="00E43AFD"/>
    <w:rsid w:val="00E74C0F"/>
    <w:rsid w:val="00E836CE"/>
    <w:rsid w:val="00E846C3"/>
    <w:rsid w:val="00E931D5"/>
    <w:rsid w:val="00E97D48"/>
    <w:rsid w:val="00EA4BC8"/>
    <w:rsid w:val="00EB266A"/>
    <w:rsid w:val="00EC3335"/>
    <w:rsid w:val="00ED6B92"/>
    <w:rsid w:val="00EE3FFB"/>
    <w:rsid w:val="00EE77B7"/>
    <w:rsid w:val="00F32384"/>
    <w:rsid w:val="00F37C45"/>
    <w:rsid w:val="00F41A05"/>
    <w:rsid w:val="00F4591D"/>
    <w:rsid w:val="00F60017"/>
    <w:rsid w:val="00F61EDE"/>
    <w:rsid w:val="00F65DA8"/>
    <w:rsid w:val="00F9195A"/>
    <w:rsid w:val="00F91FF0"/>
    <w:rsid w:val="00F9652F"/>
    <w:rsid w:val="00F96718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F7CE7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7F7CE7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571508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7F7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9</Pages>
  <Words>822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Jennifer Oentoro,Jennifer J.</cp:lastModifiedBy>
  <cp:revision>25</cp:revision>
  <cp:lastPrinted>2015-12-15T15:19:00Z</cp:lastPrinted>
  <dcterms:created xsi:type="dcterms:W3CDTF">2021-05-12T13:02:00Z</dcterms:created>
  <dcterms:modified xsi:type="dcterms:W3CDTF">2023-12-21T22:00:00Z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