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rPr/>
        <w:t>What Is Cloud Computing?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Cloud computing is the on-demand delivery of compute power, database storage, applications, and other IT resources through a cloud services platform via the internet with pay-as-you-go pricing.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/>
        <w:t>Six Advantages and Benefits of Cloud Computing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Trade capital expenses for variable expense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Benefit from massive economies of scale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Stop guessing capacity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Increase speed and agility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Stop spending money on running and maintaining data centers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Go global in minutes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Additional information is available at: </w:t>
      </w:r>
      <w:hyperlink r:id="rId2" w:tgtFrame="_blank">
        <w:r>
          <w:rPr>
            <w:rStyle w:val="InternetLink"/>
          </w:rPr>
          <w:t>https://aws.amazon.com/what-is-cloud-computing/</w:t>
        </w:r>
      </w:hyperlink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/>
        <w:t>Deployment Models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There is a range of deployment models, from all on-premises to fully deployed in the cloud. Many users begin with a new project in the cloud, and they might integrate some on-premises applications with these new projects in a hybrid architecture. They might decide to keep some legacy systems on-premises. Over time, they might migrate more and more of their infrastructure to the cloud, and they might eventually reach an all-in-the-cloud deployment.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Details can be found at: </w:t>
      </w:r>
      <w:hyperlink r:id="rId3" w:tgtFrame="_blank">
        <w:r>
          <w:rPr>
            <w:rStyle w:val="InternetLink"/>
          </w:rPr>
          <w:t>https://aws.amazon.com/types-of-cloud-computing/</w:t>
        </w:r>
      </w:hyperlink>
      <w:r>
        <w:rPr/>
        <w:t>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rPr/>
        <w:t>Products and Services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AWS offers a broad set of global cloud-based products, including compute, storage, databases, analytics, networking, mobile, developer tools, management tools, Internet of Things (IoT), security, and enterprise applications.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Details can be found at: </w:t>
      </w:r>
      <w:hyperlink r:id="rId4" w:tgtFrame="_blank">
        <w:r>
          <w:rPr>
            <w:rStyle w:val="InternetLink"/>
          </w:rPr>
          <w:t>https://aws.amazon.com/products/</w:t>
        </w:r>
      </w:hyperlink>
      <w:r>
        <w:rPr/>
        <w:t>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rPr/>
        <w:t>AWS Partner Network (APN)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APN Partners are focused on your success, and they help customers take full advantage of all the business benefits that AWS has to offer.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More details about accessing the AWS Partner Network--or becoming an AWS Partner--can be found at: </w:t>
      </w:r>
      <w:hyperlink r:id="rId5" w:tgtFrame="_blank">
        <w:r>
          <w:rPr>
            <w:rStyle w:val="InternetLink"/>
          </w:rPr>
          <w:t>https://aws.amazon.com/partners/</w:t>
        </w:r>
      </w:hyperlink>
      <w:r>
        <w:rPr/>
        <w:t>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rPr/>
        <w:t>AWS Marketplace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AWS Marketplace is a digital catalog with thousands of software listings from independent software vendors, where you can find, test, buy, and deploy software to run on AWS.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These offerings can range from simple web server applications to security, networking business intelligence, databases, DevOps, and media. Many of these applications offer pay-as-you-go or Bring Your Own License (BYOL) models.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Details on the AWS Marketplace can be found at: </w:t>
      </w:r>
      <w:hyperlink r:id="rId6" w:tgtFrame="_blank">
        <w:r>
          <w:rPr>
            <w:rStyle w:val="InternetLink"/>
          </w:rPr>
          <w:t>https://aws.amazon.com/marketplace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what-is-cloud-computing/" TargetMode="External"/><Relationship Id="rId3" Type="http://schemas.openxmlformats.org/officeDocument/2006/relationships/hyperlink" Target="https://aws.amazon.com/types-of-cloud-computing/" TargetMode="External"/><Relationship Id="rId4" Type="http://schemas.openxmlformats.org/officeDocument/2006/relationships/hyperlink" Target="https://aws.amazon.com/products/" TargetMode="External"/><Relationship Id="rId5" Type="http://schemas.openxmlformats.org/officeDocument/2006/relationships/hyperlink" Target="https://aws.amazon.com/partners/" TargetMode="External"/><Relationship Id="rId6" Type="http://schemas.openxmlformats.org/officeDocument/2006/relationships/hyperlink" Target="https://aws.amazon.com/marketplac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2</Pages>
  <Words>317</Words>
  <CharactersWithSpaces>2206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2020-01-12T15:03:51Z</dcterms:created>
  <dc:creator/>
  <dc:description/>
  <dc:language>en-US</dc:language>
  <cp:lastModifiedBy/>
  <dcterms:modified xsi:type="dcterms:W3CDTF">2020-01-12T15:05:32Z</dcterms:modified>
  <cp:revision>1</cp:revision>
  <dc:subject/>
  <dc:title/>
</cp:coreProperties>
</file>