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sz w:val="32"/>
        </w:rPr>
      </w:pPr>
      <w:r>
        <w:rPr>
          <w:sz w:val="32"/>
        </w:rPr>
        <w:t>Summary of steps for creating documentation with Sphinx</w:t>
      </w:r>
    </w:p>
    <w:p>
      <w:pPr>
        <w:pStyle w:val="Normal"/>
        <w:rPr/>
      </w:pPr>
      <w:r>
        <w:rPr>
          <w:sz w:val="24"/>
          <w:szCs w:val="24"/>
        </w:rPr>
        <w:fldChar w:fldCharType="begin"/>
      </w:r>
      <w:r>
        <w:rPr>
          <w:sz w:val="24"/>
          <w:szCs w:val="24"/>
        </w:rPr>
        <w:instrText> REF Step1 \h </w:instrText>
      </w:r>
      <w:r>
        <w:rPr>
          <w:sz w:val="24"/>
          <w:szCs w:val="24"/>
        </w:rPr>
        <w:fldChar w:fldCharType="separate"/>
      </w:r>
      <w:r>
        <w:rPr>
          <w:sz w:val="24"/>
          <w:szCs w:val="24"/>
        </w:rPr>
        <w:t>Step 1</w:t>
      </w:r>
      <w:r>
        <w:rPr>
          <w:sz w:val="24"/>
          <w:szCs w:val="24"/>
        </w:rPr>
        <w:fldChar w:fldCharType="end"/>
      </w:r>
      <w:r>
        <w:rPr>
          <w:sz w:val="24"/>
          <w:szCs w:val="24"/>
        </w:rPr>
        <w:t xml:space="preserve"> </w:t>
      </w:r>
      <w:r>
        <w:rPr>
          <w:sz w:val="24"/>
          <w:szCs w:val="24"/>
        </w:rPr>
        <w:t>Documenting your code with docstrings (Google vs. Numpy)</w:t>
      </w:r>
    </w:p>
    <w:p>
      <w:pPr>
        <w:pStyle w:val="Normal"/>
        <w:rPr/>
      </w:pPr>
      <w:r>
        <w:rPr>
          <w:sz w:val="24"/>
          <w:szCs w:val="24"/>
        </w:rPr>
        <w:fldChar w:fldCharType="begin"/>
      </w:r>
      <w:r>
        <w:rPr>
          <w:sz w:val="24"/>
          <w:szCs w:val="24"/>
        </w:rPr>
        <w:instrText> REF Step2 \h </w:instrText>
      </w:r>
      <w:r>
        <w:rPr>
          <w:sz w:val="24"/>
          <w:szCs w:val="24"/>
        </w:rPr>
        <w:fldChar w:fldCharType="separate"/>
      </w:r>
      <w:r>
        <w:rPr>
          <w:sz w:val="24"/>
          <w:szCs w:val="24"/>
        </w:rPr>
        <w:t>Step 2</w:t>
      </w:r>
      <w:r>
        <w:rPr>
          <w:sz w:val="24"/>
          <w:szCs w:val="24"/>
        </w:rPr>
        <w:fldChar w:fldCharType="end"/>
      </w:r>
      <w:r>
        <w:rPr>
          <w:sz w:val="24"/>
          <w:szCs w:val="24"/>
        </w:rPr>
        <w:t xml:space="preserve"> </w:t>
      </w:r>
      <w:r>
        <w:rPr>
          <w:sz w:val="24"/>
          <w:szCs w:val="24"/>
        </w:rPr>
        <w:t>Building the directory tree for your package</w:t>
      </w:r>
    </w:p>
    <w:p>
      <w:pPr>
        <w:pStyle w:val="Normal"/>
        <w:rPr/>
      </w:pPr>
      <w:r>
        <w:rPr>
          <w:sz w:val="24"/>
          <w:szCs w:val="24"/>
        </w:rPr>
        <w:fldChar w:fldCharType="begin"/>
      </w:r>
      <w:r>
        <w:rPr>
          <w:sz w:val="24"/>
          <w:szCs w:val="24"/>
        </w:rPr>
        <w:instrText> REF Step3 \h </w:instrText>
      </w:r>
      <w:r>
        <w:rPr>
          <w:sz w:val="24"/>
          <w:szCs w:val="24"/>
        </w:rPr>
        <w:fldChar w:fldCharType="separate"/>
      </w:r>
      <w:r>
        <w:rPr>
          <w:sz w:val="24"/>
          <w:szCs w:val="24"/>
        </w:rPr>
        <w:t>Step 3</w:t>
      </w:r>
      <w:r>
        <w:rPr>
          <w:sz w:val="24"/>
          <w:szCs w:val="24"/>
        </w:rPr>
        <w:fldChar w:fldCharType="end"/>
      </w:r>
      <w:r>
        <w:rPr>
          <w:sz w:val="24"/>
          <w:szCs w:val="24"/>
        </w:rPr>
        <w:t xml:space="preserve"> </w:t>
      </w:r>
      <w:r>
        <w:rPr>
          <w:sz w:val="24"/>
          <w:szCs w:val="24"/>
        </w:rPr>
        <w:t>Creating a virtual environment for Sphinx</w:t>
      </w:r>
    </w:p>
    <w:p>
      <w:pPr>
        <w:pStyle w:val="Normal"/>
        <w:rPr/>
      </w:pPr>
      <w:r>
        <w:rPr>
          <w:sz w:val="24"/>
          <w:szCs w:val="24"/>
        </w:rPr>
        <w:fldChar w:fldCharType="begin"/>
      </w:r>
      <w:r>
        <w:rPr>
          <w:sz w:val="24"/>
          <w:szCs w:val="24"/>
        </w:rPr>
        <w:instrText> REF Step4 \h </w:instrText>
      </w:r>
      <w:r>
        <w:rPr>
          <w:sz w:val="24"/>
          <w:szCs w:val="24"/>
        </w:rPr>
        <w:fldChar w:fldCharType="separate"/>
      </w:r>
      <w:r>
        <w:rPr>
          <w:sz w:val="24"/>
          <w:szCs w:val="24"/>
        </w:rPr>
        <w:t>Step 4</w:t>
      </w:r>
      <w:r>
        <w:rPr>
          <w:sz w:val="24"/>
          <w:szCs w:val="24"/>
        </w:rPr>
        <w:fldChar w:fldCharType="end"/>
      </w:r>
      <w:r>
        <w:rPr>
          <w:sz w:val="24"/>
          <w:szCs w:val="24"/>
        </w:rPr>
        <w:t xml:space="preserve"> </w:t>
      </w:r>
      <w:r>
        <w:rPr>
          <w:sz w:val="24"/>
          <w:szCs w:val="24"/>
        </w:rPr>
        <w:t>Activating your virtual environment</w:t>
      </w:r>
    </w:p>
    <w:p>
      <w:pPr>
        <w:pStyle w:val="Normal"/>
        <w:rPr/>
      </w:pPr>
      <w:r>
        <w:rPr>
          <w:sz w:val="24"/>
          <w:szCs w:val="24"/>
        </w:rPr>
        <w:fldChar w:fldCharType="begin"/>
      </w:r>
      <w:r>
        <w:rPr>
          <w:sz w:val="24"/>
          <w:szCs w:val="24"/>
        </w:rPr>
        <w:instrText> REF Step5 \h </w:instrText>
      </w:r>
      <w:r>
        <w:rPr>
          <w:sz w:val="24"/>
          <w:szCs w:val="24"/>
        </w:rPr>
        <w:fldChar w:fldCharType="separate"/>
      </w:r>
      <w:r>
        <w:rPr>
          <w:sz w:val="24"/>
          <w:szCs w:val="24"/>
        </w:rPr>
        <w:t>Step 5</w:t>
      </w:r>
      <w:r>
        <w:rPr>
          <w:sz w:val="24"/>
          <w:szCs w:val="24"/>
        </w:rPr>
        <w:fldChar w:fldCharType="end"/>
      </w:r>
      <w:r>
        <w:rPr>
          <w:sz w:val="24"/>
          <w:szCs w:val="24"/>
        </w:rPr>
        <w:t xml:space="preserve"> </w:t>
      </w:r>
      <w:r>
        <w:rPr>
          <w:sz w:val="24"/>
          <w:szCs w:val="24"/>
        </w:rPr>
        <w:t xml:space="preserve">(Optional) Converting .doc, .docx, .html to .rst </w:t>
      </w:r>
    </w:p>
    <w:p>
      <w:pPr>
        <w:pStyle w:val="Normal"/>
        <w:rPr/>
      </w:pPr>
      <w:r>
        <w:rPr>
          <w:sz w:val="24"/>
          <w:szCs w:val="24"/>
        </w:rPr>
        <w:fldChar w:fldCharType="begin"/>
      </w:r>
      <w:r>
        <w:rPr>
          <w:sz w:val="24"/>
          <w:szCs w:val="24"/>
        </w:rPr>
        <w:instrText> REF Step6 \h </w:instrText>
      </w:r>
      <w:r>
        <w:rPr>
          <w:sz w:val="24"/>
          <w:szCs w:val="24"/>
        </w:rPr>
        <w:fldChar w:fldCharType="separate"/>
      </w:r>
      <w:r>
        <w:rPr>
          <w:sz w:val="24"/>
          <w:szCs w:val="24"/>
        </w:rPr>
        <w:t>Step 6</w:t>
      </w:r>
      <w:r>
        <w:rPr>
          <w:sz w:val="24"/>
          <w:szCs w:val="24"/>
        </w:rPr>
        <w:fldChar w:fldCharType="end"/>
      </w:r>
      <w:r>
        <w:rPr>
          <w:sz w:val="24"/>
          <w:szCs w:val="24"/>
        </w:rPr>
        <w:t xml:space="preserve"> </w:t>
      </w:r>
      <w:r>
        <w:rPr>
          <w:sz w:val="24"/>
          <w:szCs w:val="24"/>
        </w:rPr>
        <w:t>Starting with sphinx-quickstart (making your documentation)</w:t>
      </w:r>
    </w:p>
    <w:p>
      <w:pPr>
        <w:pStyle w:val="Normal"/>
        <w:rPr/>
      </w:pPr>
      <w:r>
        <w:rPr>
          <w:sz w:val="24"/>
          <w:szCs w:val="24"/>
        </w:rPr>
        <w:fldChar w:fldCharType="begin"/>
      </w:r>
      <w:r>
        <w:rPr>
          <w:sz w:val="24"/>
          <w:szCs w:val="24"/>
        </w:rPr>
        <w:instrText> REF Step7 \h </w:instrText>
      </w:r>
      <w:r>
        <w:rPr>
          <w:sz w:val="24"/>
          <w:szCs w:val="24"/>
        </w:rPr>
        <w:fldChar w:fldCharType="separate"/>
      </w:r>
      <w:r>
        <w:rPr>
          <w:sz w:val="24"/>
          <w:szCs w:val="24"/>
        </w:rPr>
        <w:t>Step 7</w:t>
      </w:r>
      <w:r>
        <w:rPr>
          <w:sz w:val="24"/>
          <w:szCs w:val="24"/>
        </w:rPr>
        <w:fldChar w:fldCharType="end"/>
      </w:r>
      <w:r>
        <w:rPr>
          <w:sz w:val="24"/>
          <w:szCs w:val="24"/>
        </w:rPr>
        <w:t xml:space="preserve"> </w:t>
      </w:r>
      <w:r>
        <w:rPr>
          <w:sz w:val="24"/>
          <w:szCs w:val="24"/>
        </w:rPr>
        <w:t>Ensuring sphinx-quickstart ran correctly</w:t>
      </w:r>
    </w:p>
    <w:p>
      <w:pPr>
        <w:pStyle w:val="Normal"/>
        <w:rPr/>
      </w:pPr>
      <w:r>
        <w:rPr>
          <w:sz w:val="24"/>
          <w:szCs w:val="24"/>
        </w:rPr>
        <w:fldChar w:fldCharType="begin"/>
      </w:r>
      <w:r>
        <w:rPr>
          <w:sz w:val="24"/>
          <w:szCs w:val="24"/>
        </w:rPr>
        <w:instrText> REF Step8 \h </w:instrText>
      </w:r>
      <w:r>
        <w:rPr>
          <w:sz w:val="24"/>
          <w:szCs w:val="24"/>
        </w:rPr>
        <w:fldChar w:fldCharType="separate"/>
      </w:r>
      <w:r>
        <w:rPr>
          <w:sz w:val="24"/>
          <w:szCs w:val="24"/>
        </w:rPr>
        <w:t>Step 8</w:t>
      </w:r>
      <w:r>
        <w:rPr>
          <w:sz w:val="24"/>
          <w:szCs w:val="24"/>
        </w:rPr>
        <w:fldChar w:fldCharType="end"/>
      </w:r>
      <w:r>
        <w:rPr>
          <w:sz w:val="24"/>
          <w:szCs w:val="24"/>
        </w:rPr>
        <w:t xml:space="preserve"> </w:t>
      </w:r>
      <w:r>
        <w:rPr>
          <w:sz w:val="24"/>
          <w:szCs w:val="24"/>
        </w:rPr>
        <w:t>Modifying conf.py</w:t>
      </w:r>
    </w:p>
    <w:p>
      <w:pPr>
        <w:pStyle w:val="Normal"/>
        <w:rPr/>
      </w:pPr>
      <w:r>
        <w:rPr>
          <w:sz w:val="24"/>
          <w:szCs w:val="24"/>
        </w:rPr>
        <w:fldChar w:fldCharType="begin"/>
      </w:r>
      <w:r>
        <w:rPr>
          <w:sz w:val="24"/>
          <w:szCs w:val="24"/>
        </w:rPr>
        <w:instrText> REF Step9 \h </w:instrText>
      </w:r>
      <w:r>
        <w:rPr>
          <w:sz w:val="24"/>
          <w:szCs w:val="24"/>
        </w:rPr>
        <w:fldChar w:fldCharType="separate"/>
      </w:r>
      <w:r>
        <w:rPr>
          <w:sz w:val="24"/>
          <w:szCs w:val="24"/>
        </w:rPr>
        <w:t>Step 9</w:t>
      </w:r>
      <w:r>
        <w:rPr>
          <w:sz w:val="24"/>
          <w:szCs w:val="24"/>
        </w:rPr>
        <w:fldChar w:fldCharType="end"/>
      </w:r>
      <w:r>
        <w:rPr>
          <w:sz w:val="24"/>
          <w:szCs w:val="24"/>
        </w:rPr>
        <w:t xml:space="preserve"> </w:t>
      </w:r>
      <w:r>
        <w:rPr>
          <w:sz w:val="24"/>
          <w:szCs w:val="24"/>
        </w:rPr>
        <w:t>Creating HTML documentation with make html</w:t>
      </w:r>
    </w:p>
    <w:p>
      <w:pPr>
        <w:pStyle w:val="Normal"/>
        <w:rPr/>
      </w:pPr>
      <w:r>
        <w:rPr>
          <w:sz w:val="24"/>
          <w:szCs w:val="24"/>
        </w:rPr>
        <w:fldChar w:fldCharType="begin"/>
      </w:r>
      <w:r>
        <w:rPr>
          <w:sz w:val="24"/>
          <w:szCs w:val="24"/>
        </w:rPr>
        <w:instrText> REF Step10 \h </w:instrText>
      </w:r>
      <w:r>
        <w:rPr>
          <w:sz w:val="24"/>
          <w:szCs w:val="24"/>
        </w:rPr>
        <w:fldChar w:fldCharType="separate"/>
      </w:r>
      <w:r>
        <w:rPr>
          <w:sz w:val="24"/>
          <w:szCs w:val="24"/>
        </w:rPr>
        <w:t>Step 10</w:t>
      </w:r>
      <w:r>
        <w:rPr>
          <w:sz w:val="24"/>
          <w:szCs w:val="24"/>
        </w:rPr>
        <w:fldChar w:fldCharType="end"/>
      </w:r>
      <w:r>
        <w:rPr>
          <w:sz w:val="24"/>
          <w:szCs w:val="24"/>
        </w:rPr>
        <w:t xml:space="preserve"> </w:t>
      </w:r>
      <w:r>
        <w:rPr>
          <w:sz w:val="24"/>
          <w:szCs w:val="24"/>
        </w:rPr>
        <w:t>Ensuring make html ran correctly (viewing index.html)</w:t>
      </w:r>
    </w:p>
    <w:p>
      <w:pPr>
        <w:pStyle w:val="Normal"/>
        <w:rPr/>
      </w:pPr>
      <w:r>
        <w:rPr>
          <w:sz w:val="24"/>
          <w:szCs w:val="24"/>
        </w:rPr>
        <w:fldChar w:fldCharType="begin"/>
      </w:r>
      <w:r>
        <w:rPr>
          <w:sz w:val="24"/>
          <w:szCs w:val="24"/>
        </w:rPr>
        <w:instrText> REF Step11 \h </w:instrText>
      </w:r>
      <w:r>
        <w:rPr>
          <w:sz w:val="24"/>
          <w:szCs w:val="24"/>
        </w:rPr>
        <w:fldChar w:fldCharType="separate"/>
      </w:r>
      <w:r>
        <w:rPr>
          <w:sz w:val="24"/>
          <w:szCs w:val="24"/>
        </w:rPr>
        <w:t>Step 11</w:t>
      </w:r>
      <w:r>
        <w:rPr>
          <w:sz w:val="24"/>
          <w:szCs w:val="24"/>
        </w:rPr>
        <w:fldChar w:fldCharType="end"/>
      </w:r>
      <w:r>
        <w:rPr>
          <w:sz w:val="24"/>
          <w:szCs w:val="24"/>
        </w:rPr>
        <w:t xml:space="preserve"> </w:t>
      </w:r>
      <w:r>
        <w:rPr>
          <w:sz w:val="24"/>
          <w:szCs w:val="24"/>
        </w:rPr>
        <w:t>Adding additional HTML pages to your documentation</w:t>
      </w:r>
    </w:p>
    <w:p>
      <w:pPr>
        <w:pStyle w:val="Normal"/>
        <w:rPr>
          <w:sz w:val="24"/>
          <w:szCs w:val="24"/>
        </w:rPr>
      </w:pPr>
      <w:r>
        <w:rPr>
          <w:sz w:val="24"/>
          <w:szCs w:val="24"/>
        </w:rPr>
      </w:r>
    </w:p>
    <w:p>
      <w:pPr>
        <w:pStyle w:val="Normal"/>
        <w:rPr>
          <w:b/>
          <w:b/>
          <w:sz w:val="36"/>
          <w:szCs w:val="36"/>
        </w:rPr>
      </w:pPr>
      <w:r>
        <w:rPr>
          <w:b/>
          <w:sz w:val="36"/>
          <w:szCs w:val="36"/>
        </w:rPr>
      </w:r>
      <w:r>
        <w:br w:type="page"/>
      </w:r>
    </w:p>
    <w:p>
      <w:pPr>
        <w:pStyle w:val="Normal"/>
        <w:rPr>
          <w:b/>
          <w:b/>
          <w:sz w:val="36"/>
          <w:szCs w:val="36"/>
        </w:rPr>
      </w:pPr>
      <w:r>
        <w:rPr>
          <w:b/>
          <w:sz w:val="36"/>
          <w:szCs w:val="36"/>
        </w:rPr>
        <w:t>Creating and Documenting Python Packages</w:t>
      </w:r>
    </w:p>
    <w:p>
      <w:pPr>
        <w:pStyle w:val="Normal"/>
        <w:rPr/>
      </w:pPr>
      <w:r>
        <w:rPr/>
      </w:r>
    </w:p>
    <w:p>
      <w:pPr>
        <w:pStyle w:val="Normal"/>
        <w:rPr/>
      </w:pPr>
      <w:r>
        <w:rPr/>
        <w:t>Note: Guide here assumes you have created a virtual environment.</w:t>
      </w:r>
    </w:p>
    <w:p>
      <w:pPr>
        <w:pStyle w:val="Heading2"/>
        <w:rPr>
          <w:sz w:val="30"/>
          <w:szCs w:val="30"/>
        </w:rPr>
      </w:pPr>
      <w:r>
        <w:rPr>
          <w:sz w:val="32"/>
          <w:szCs w:val="30"/>
        </w:rPr>
        <w:t>Create requirements.txt documenting installed packages in environment</w:t>
      </w:r>
    </w:p>
    <w:p>
      <w:pPr>
        <w:pStyle w:val="Normal"/>
        <w:rPr/>
      </w:pPr>
      <w:r>
        <w:rPr/>
        <w:t>(</w:t>
      </w:r>
      <w:r>
        <w:rPr>
          <w:b/>
        </w:rPr>
        <w:t>Step 1</w:t>
      </w:r>
      <w:r>
        <w:rPr/>
        <w:t>) Open Cygwin (or Korn) and activate your virtual environment</w:t>
      </w:r>
    </w:p>
    <w:p>
      <w:pPr>
        <w:pStyle w:val="ListParagraph"/>
        <w:numPr>
          <w:ilvl w:val="0"/>
          <w:numId w:val="1"/>
        </w:numPr>
        <w:rPr/>
      </w:pPr>
      <w:r>
        <w:rPr/>
        <w:t>cmd</w:t>
      </w:r>
    </w:p>
    <w:p>
      <w:pPr>
        <w:pStyle w:val="ListParagraph"/>
        <w:numPr>
          <w:ilvl w:val="0"/>
          <w:numId w:val="1"/>
        </w:numPr>
        <w:rPr/>
      </w:pPr>
      <w:r>
        <w:rPr/>
        <w:t>Path\to\environment\Scripts\activate.bat</w:t>
      </w:r>
    </w:p>
    <w:p>
      <w:pPr>
        <w:pStyle w:val="Normal"/>
        <w:ind w:left="1080" w:hanging="0"/>
        <w:rPr/>
      </w:pPr>
      <w:r>
        <w:rPr/>
        <w:t>(e.g., C:\Users\username\Python\envs\ENVNAME\Scripts\activate.bat</w:t>
      </w:r>
    </w:p>
    <w:p>
      <w:pPr>
        <w:pStyle w:val="ListParagraph"/>
        <w:numPr>
          <w:ilvl w:val="0"/>
          <w:numId w:val="1"/>
        </w:numPr>
        <w:rPr/>
      </w:pPr>
      <w:r>
        <w:rPr/>
        <w:t>pip freeze &gt; requirements.txt</w:t>
      </w:r>
    </w:p>
    <w:p>
      <w:pPr>
        <w:pStyle w:val="Normal"/>
        <w:rPr/>
      </w:pPr>
      <w:r>
        <w:rPr/>
      </w:r>
    </w:p>
    <w:p>
      <w:pPr>
        <w:pStyle w:val="Heading2"/>
        <w:rPr>
          <w:sz w:val="32"/>
          <w:szCs w:val="30"/>
        </w:rPr>
      </w:pPr>
      <w:r>
        <w:rPr>
          <w:sz w:val="32"/>
          <w:szCs w:val="30"/>
        </w:rPr>
        <w:t>Create documentation with Sphinx</w:t>
      </w:r>
    </w:p>
    <w:p>
      <w:pPr>
        <w:pStyle w:val="Normal"/>
        <w:rPr/>
      </w:pPr>
      <w:r>
        <w:rPr/>
        <w:t>(</w:t>
      </w:r>
      <w:bookmarkStart w:id="0" w:name="Step1"/>
      <w:r>
        <w:rPr>
          <w:b/>
        </w:rPr>
        <w:t>Step 1</w:t>
      </w:r>
      <w:bookmarkEnd w:id="0"/>
      <w:r>
        <w:rPr/>
        <w:t>) When writing your python code, document each function using the Google or NumPy style of docstrings (</w:t>
      </w:r>
      <w:r>
        <w:fldChar w:fldCharType="begin"/>
      </w:r>
      <w:r>
        <w:rPr>
          <w:rStyle w:val="InternetLink"/>
        </w:rPr>
        <w:instrText> HYPERLINK "https://sphinxcontrib-napoleon.readthedocs.io/en/latest/" \l "google-vs-numpy"</w:instrText>
      </w:r>
      <w:r>
        <w:rPr>
          <w:rStyle w:val="InternetLink"/>
        </w:rPr>
        <w:fldChar w:fldCharType="separate"/>
      </w:r>
      <w:r>
        <w:rPr>
          <w:rStyle w:val="InternetLink"/>
        </w:rPr>
        <w:t>https://sphinxcontrib-napoleon.readthedocs.io/en/latest/#google-vs-numpy</w:t>
      </w:r>
      <w:r>
        <w:rPr>
          <w:rStyle w:val="InternetLink"/>
        </w:rPr>
        <w:fldChar w:fldCharType="end"/>
      </w:r>
      <w:r>
        <w:rPr/>
        <w:t>)</w:t>
      </w:r>
    </w:p>
    <w:p>
      <w:pPr>
        <w:pStyle w:val="Normal"/>
        <w:rPr/>
      </w:pPr>
      <w:r>
        <w:rPr/>
      </w:r>
    </w:p>
    <w:p>
      <w:pPr>
        <w:pStyle w:val="Normal"/>
        <w:rPr/>
      </w:pPr>
      <w:r>
        <w:rPr/>
        <w:t>(</w:t>
      </w:r>
      <w:bookmarkStart w:id="1" w:name="Step2"/>
      <w:r>
        <w:rPr>
          <w:b/>
        </w:rPr>
        <w:t>Step 2</w:t>
      </w:r>
      <w:bookmarkEnd w:id="1"/>
      <w:r>
        <w:rPr/>
        <w:t>)  Once you are done developing your code, put your package together.  A proposed directory tree follows (not all folders may be relevant for every project)</w:t>
      </w:r>
    </w:p>
    <w:p>
      <w:pPr>
        <w:pStyle w:val="ListParagraph"/>
        <w:numPr>
          <w:ilvl w:val="0"/>
          <w:numId w:val="1"/>
        </w:numPr>
        <w:rPr/>
      </w:pPr>
      <w:r>
        <w:rPr/>
        <w:t>Main folder named after the project (e.g., projectname_master)</w:t>
      </w:r>
    </w:p>
    <w:p>
      <w:pPr>
        <w:pStyle w:val="ListParagraph"/>
        <w:numPr>
          <w:ilvl w:val="0"/>
          <w:numId w:val="1"/>
        </w:numPr>
        <w:rPr/>
      </w:pPr>
      <w:r>
        <w:rPr/>
        <w:t>Within in the main folder:</w:t>
      </w:r>
    </w:p>
    <w:p>
      <w:pPr>
        <w:pStyle w:val="ListParagraph"/>
        <w:numPr>
          <w:ilvl w:val="1"/>
          <w:numId w:val="1"/>
        </w:numPr>
        <w:tabs>
          <w:tab w:val="clear" w:pos="720"/>
          <w:tab w:val="left" w:pos="4320" w:leader="none"/>
        </w:tabs>
        <w:rPr/>
      </w:pPr>
      <w:r>
        <w:rPr/>
        <w:t>docs/</w:t>
        <w:tab/>
        <w:t>(documentation saved here)</w:t>
      </w:r>
    </w:p>
    <w:p>
      <w:pPr>
        <w:pStyle w:val="ListParagraph"/>
        <w:numPr>
          <w:ilvl w:val="1"/>
          <w:numId w:val="1"/>
        </w:numPr>
        <w:tabs>
          <w:tab w:val="clear" w:pos="720"/>
          <w:tab w:val="left" w:pos="4320" w:leader="none"/>
        </w:tabs>
        <w:rPr/>
      </w:pPr>
      <w:r>
        <w:rPr/>
        <w:t>projectname/</w:t>
        <w:tab/>
        <w:t>(project’s .py code here)</w:t>
      </w:r>
    </w:p>
    <w:p>
      <w:pPr>
        <w:pStyle w:val="ListParagraph"/>
        <w:numPr>
          <w:ilvl w:val="1"/>
          <w:numId w:val="1"/>
        </w:numPr>
        <w:tabs>
          <w:tab w:val="clear" w:pos="720"/>
          <w:tab w:val="left" w:pos="4320" w:leader="none"/>
        </w:tabs>
        <w:rPr/>
      </w:pPr>
      <w:r>
        <w:rPr/>
        <w:t>tests/</w:t>
        <w:tab/>
        <w:t>(files used for testing)</w:t>
      </w:r>
    </w:p>
    <w:p>
      <w:pPr>
        <w:pStyle w:val="ListParagraph"/>
        <w:numPr>
          <w:ilvl w:val="1"/>
          <w:numId w:val="1"/>
        </w:numPr>
        <w:tabs>
          <w:tab w:val="clear" w:pos="720"/>
          <w:tab w:val="left" w:pos="4320" w:leader="none"/>
        </w:tabs>
        <w:rPr/>
      </w:pPr>
      <w:r>
        <w:rPr/>
        <w:t>data/</w:t>
        <w:tab/>
        <w:t>(files code needs to ingest or produces—helpful for testing)</w:t>
      </w:r>
    </w:p>
    <w:p>
      <w:pPr>
        <w:pStyle w:val="ListParagraph"/>
        <w:numPr>
          <w:ilvl w:val="1"/>
          <w:numId w:val="1"/>
        </w:numPr>
        <w:tabs>
          <w:tab w:val="clear" w:pos="720"/>
          <w:tab w:val="left" w:pos="4320" w:leader="none"/>
        </w:tabs>
        <w:rPr/>
      </w:pPr>
      <w:r>
        <w:rPr/>
        <w:t>bin/</w:t>
        <w:tab/>
        <w:t>(holds executables if your project has any)</w:t>
        <w:tab/>
      </w:r>
    </w:p>
    <w:p>
      <w:pPr>
        <w:pStyle w:val="ListParagraph"/>
        <w:numPr>
          <w:ilvl w:val="0"/>
          <w:numId w:val="1"/>
        </w:numPr>
        <w:tabs>
          <w:tab w:val="clear" w:pos="720"/>
          <w:tab w:val="left" w:pos="4320" w:leader="none"/>
        </w:tabs>
        <w:rPr/>
      </w:pPr>
      <w:r>
        <w:rPr/>
        <w:t>Ensure all the files associated with your project are saved to the right subfolders</w:t>
      </w:r>
    </w:p>
    <w:p>
      <w:pPr>
        <w:pStyle w:val="ListParagraph"/>
        <w:tabs>
          <w:tab w:val="clear" w:pos="720"/>
          <w:tab w:val="left" w:pos="4320" w:leader="none"/>
        </w:tabs>
        <w:ind w:left="0" w:hanging="0"/>
        <w:jc w:val="center"/>
        <w:rPr/>
      </w:pPr>
      <w:r>
        <w:rPr/>
        <w:drawing>
          <wp:inline distT="0" distB="0" distL="0" distR="0">
            <wp:extent cx="3757930" cy="44811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757930" cy="448119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rStyle w:val="Emphasis"/>
        </w:rPr>
        <w:t>. Sample directory tree for a project named helloworld</w:t>
      </w:r>
    </w:p>
    <w:p>
      <w:pPr>
        <w:pStyle w:val="Normal"/>
        <w:rPr/>
      </w:pPr>
      <w:r>
        <w:rPr/>
        <w:t>(</w:t>
      </w:r>
      <w:bookmarkStart w:id="2" w:name="Step3"/>
      <w:r>
        <w:rPr>
          <w:b/>
        </w:rPr>
        <w:t>Step 3</w:t>
      </w:r>
      <w:bookmarkEnd w:id="2"/>
      <w:r>
        <w:rPr/>
        <w:t xml:space="preserve">) Once you are at this point, you need to have an environment with Sphinx installed.  </w:t>
      </w:r>
      <w:r>
        <w:rPr/>
        <w:t>Y</w:t>
      </w:r>
      <w:r>
        <w:rPr/>
        <w:t xml:space="preserve">ou can create a new environment and install Sphinx there </w:t>
      </w:r>
      <w:r>
        <w:rPr/>
        <w:t xml:space="preserve">(using </w:t>
      </w:r>
      <w:r>
        <w:fldChar w:fldCharType="begin"/>
      </w:r>
      <w:r>
        <w:rPr>
          <w:rStyle w:val="InternetLink"/>
        </w:rPr>
        <w:instrText> HYPERLINK "https://docs.conda.io/projects/conda/en/latest/user-guide/tasks/manage-environments.html" \l "creating-an-environment-with-commands"</w:instrText>
      </w:r>
      <w:r>
        <w:rPr>
          <w:rStyle w:val="InternetLink"/>
        </w:rPr>
        <w:fldChar w:fldCharType="separate"/>
      </w:r>
      <w:r>
        <w:rPr>
          <w:rStyle w:val="InternetLink"/>
        </w:rPr>
        <w:t>conda create</w:t>
      </w:r>
      <w:r>
        <w:rPr>
          <w:rStyle w:val="InternetLink"/>
        </w:rPr>
        <w:fldChar w:fldCharType="end"/>
      </w:r>
      <w:r>
        <w:rPr/>
        <w:t>)</w:t>
      </w:r>
      <w:r>
        <w:rPr/>
        <w:t>.</w:t>
      </w:r>
    </w:p>
    <w:p>
      <w:pPr>
        <w:pStyle w:val="Normal"/>
        <w:rPr/>
      </w:pPr>
      <w:r>
        <w:rPr/>
        <w:t>Either way, for the following steps, make sure you are working in an activated virtual environment with Sphinx installed.</w:t>
      </w:r>
    </w:p>
    <w:p>
      <w:pPr>
        <w:pStyle w:val="Normal"/>
        <w:rPr/>
      </w:pPr>
      <w:r>
        <w:rPr/>
        <w:t xml:space="preserve">In my case, I created one central environment with all the necessary packages to create documentation with Sphinx.  </w:t>
      </w:r>
    </w:p>
    <w:p>
      <w:pPr>
        <w:pStyle w:val="Normal"/>
        <w:rPr/>
      </w:pPr>
      <w:r>
        <w:rPr/>
      </w:r>
      <w:r>
        <w:br w:type="page"/>
      </w:r>
    </w:p>
    <w:p>
      <w:pPr>
        <w:pStyle w:val="Normal"/>
        <w:rPr/>
      </w:pPr>
      <w:r>
        <w:rPr/>
        <w:t>For reference, here’s the requirement.txt for my documentation virtual environment:</w:t>
      </w:r>
    </w:p>
    <w:tbl>
      <w:tblPr>
        <w:tblStyle w:val="TableGrid"/>
        <w:tblW w:w="9085" w:type="dxa"/>
        <w:jc w:val="left"/>
        <w:tblInd w:w="0" w:type="dxa"/>
        <w:tblCellMar>
          <w:top w:w="0" w:type="dxa"/>
          <w:left w:w="108" w:type="dxa"/>
          <w:bottom w:w="0" w:type="dxa"/>
          <w:right w:w="108" w:type="dxa"/>
        </w:tblCellMar>
        <w:tblLook w:val="04a0" w:noVBand="1" w:firstColumn="1" w:lastColumn="0" w:noHBand="0" w:lastRow="0" w:firstRow="1"/>
      </w:tblPr>
      <w:tblGrid>
        <w:gridCol w:w="2735"/>
        <w:gridCol w:w="2735"/>
        <w:gridCol w:w="3615"/>
      </w:tblGrid>
      <w:tr>
        <w:trPr/>
        <w:tc>
          <w:tcPr>
            <w:tcW w:w="2735" w:type="dxa"/>
            <w:tcBorders/>
            <w:shd w:fill="auto" w:val="clear"/>
          </w:tcPr>
          <w:p>
            <w:pPr>
              <w:pStyle w:val="Normal"/>
              <w:spacing w:lineRule="auto" w:line="240" w:before="0" w:after="0"/>
              <w:rPr/>
            </w:pPr>
            <w:r>
              <w:rPr/>
              <w:t>alabaster==0.7.12</w:t>
            </w:r>
          </w:p>
          <w:p>
            <w:pPr>
              <w:pStyle w:val="Normal"/>
              <w:spacing w:lineRule="auto" w:line="240" w:before="0" w:after="0"/>
              <w:rPr/>
            </w:pPr>
            <w:r>
              <w:rPr/>
              <w:t>asn1crypto==0.24.0</w:t>
            </w:r>
          </w:p>
          <w:p>
            <w:pPr>
              <w:pStyle w:val="Normal"/>
              <w:spacing w:lineRule="auto" w:line="240" w:before="0" w:after="0"/>
              <w:rPr/>
            </w:pPr>
            <w:r>
              <w:rPr/>
              <w:t>Babel==2.7.0</w:t>
            </w:r>
          </w:p>
          <w:p>
            <w:pPr>
              <w:pStyle w:val="Normal"/>
              <w:spacing w:lineRule="auto" w:line="240" w:before="0" w:after="0"/>
              <w:rPr/>
            </w:pPr>
            <w:r>
              <w:rPr/>
              <w:t>certifi==2019.3.9</w:t>
            </w:r>
          </w:p>
          <w:p>
            <w:pPr>
              <w:pStyle w:val="Normal"/>
              <w:spacing w:lineRule="auto" w:line="240" w:before="0" w:after="0"/>
              <w:rPr/>
            </w:pPr>
            <w:r>
              <w:rPr/>
              <w:t>cffi==1.12.3</w:t>
            </w:r>
          </w:p>
          <w:p>
            <w:pPr>
              <w:pStyle w:val="Normal"/>
              <w:spacing w:lineRule="auto" w:line="240" w:before="0" w:after="0"/>
              <w:rPr/>
            </w:pPr>
            <w:r>
              <w:rPr/>
              <w:t>chardet==3.0.4</w:t>
            </w:r>
          </w:p>
          <w:p>
            <w:pPr>
              <w:pStyle w:val="Normal"/>
              <w:spacing w:lineRule="auto" w:line="240" w:before="0" w:after="0"/>
              <w:rPr/>
            </w:pPr>
            <w:r>
              <w:rPr/>
              <w:t>Click==7.0</w:t>
            </w:r>
          </w:p>
          <w:p>
            <w:pPr>
              <w:pStyle w:val="Normal"/>
              <w:spacing w:lineRule="auto" w:line="240" w:before="0" w:after="0"/>
              <w:rPr/>
            </w:pPr>
            <w:r>
              <w:rPr/>
              <w:t>commonmark==0.9.0</w:t>
            </w:r>
          </w:p>
          <w:p>
            <w:pPr>
              <w:pStyle w:val="Normal"/>
              <w:spacing w:lineRule="auto" w:line="240" w:before="0" w:after="0"/>
              <w:rPr/>
            </w:pPr>
            <w:r>
              <w:rPr/>
              <w:t>cryptography==2.7</w:t>
            </w:r>
          </w:p>
          <w:p>
            <w:pPr>
              <w:pStyle w:val="Normal"/>
              <w:spacing w:lineRule="auto" w:line="240" w:before="0" w:after="0"/>
              <w:rPr/>
            </w:pPr>
            <w:r>
              <w:rPr/>
              <w:t>docutils==0.14</w:t>
            </w:r>
          </w:p>
          <w:p>
            <w:pPr>
              <w:pStyle w:val="Normal"/>
              <w:spacing w:lineRule="auto" w:line="240" w:before="0" w:after="0"/>
              <w:rPr/>
            </w:pPr>
            <w:r>
              <w:rPr/>
              <w:t>future==0.17.1</w:t>
            </w:r>
          </w:p>
          <w:p>
            <w:pPr>
              <w:pStyle w:val="Normal"/>
              <w:spacing w:lineRule="auto" w:line="240" w:before="0" w:after="0"/>
              <w:rPr/>
            </w:pPr>
            <w:r>
              <w:rPr/>
              <w:t>idna==2.8</w:t>
            </w:r>
          </w:p>
          <w:p>
            <w:pPr>
              <w:pStyle w:val="Normal"/>
              <w:spacing w:lineRule="auto" w:line="240" w:before="0" w:after="0"/>
              <w:rPr/>
            </w:pPr>
            <w:r>
              <w:rPr/>
              <w:t>imagesize==1.1.0</w:t>
            </w:r>
          </w:p>
          <w:p>
            <w:pPr>
              <w:pStyle w:val="Normal"/>
              <w:spacing w:lineRule="auto" w:line="240" w:before="0" w:after="0"/>
              <w:rPr/>
            </w:pPr>
            <w:r>
              <w:rPr/>
              <w:t>Jinja2==2.10.1</w:t>
            </w:r>
          </w:p>
          <w:p>
            <w:pPr>
              <w:pStyle w:val="Normal"/>
              <w:spacing w:lineRule="auto" w:line="240" w:before="0" w:after="0"/>
              <w:rPr/>
            </w:pPr>
            <w:r>
              <w:rPr/>
              <w:t>livereload==2.6.1</w:t>
            </w:r>
          </w:p>
        </w:tc>
        <w:tc>
          <w:tcPr>
            <w:tcW w:w="2735" w:type="dxa"/>
            <w:tcBorders/>
            <w:shd w:fill="auto" w:val="clear"/>
          </w:tcPr>
          <w:p>
            <w:pPr>
              <w:pStyle w:val="Normal"/>
              <w:spacing w:lineRule="auto" w:line="240" w:before="0" w:after="0"/>
              <w:rPr/>
            </w:pPr>
            <w:r>
              <w:rPr/>
              <w:t>m2r==0.2.1</w:t>
            </w:r>
          </w:p>
          <w:p>
            <w:pPr>
              <w:pStyle w:val="Normal"/>
              <w:spacing w:lineRule="auto" w:line="240" w:before="0" w:after="0"/>
              <w:rPr/>
            </w:pPr>
            <w:r>
              <w:rPr/>
              <w:t>Markdown==2.6.11</w:t>
            </w:r>
          </w:p>
          <w:p>
            <w:pPr>
              <w:pStyle w:val="Normal"/>
              <w:spacing w:lineRule="auto" w:line="240" w:before="0" w:after="0"/>
              <w:rPr/>
            </w:pPr>
            <w:r>
              <w:rPr/>
              <w:t>MarkupSafe==1.1.1</w:t>
            </w:r>
          </w:p>
          <w:p>
            <w:pPr>
              <w:pStyle w:val="Normal"/>
              <w:spacing w:lineRule="auto" w:line="240" w:before="0" w:after="0"/>
              <w:rPr/>
            </w:pPr>
            <w:r>
              <w:rPr/>
              <w:t>mistune==0.8.4</w:t>
            </w:r>
          </w:p>
          <w:p>
            <w:pPr>
              <w:pStyle w:val="Normal"/>
              <w:spacing w:lineRule="auto" w:line="240" w:before="0" w:after="0"/>
              <w:rPr/>
            </w:pPr>
            <w:r>
              <w:rPr/>
              <w:t>mkdocs==1.0.4</w:t>
            </w:r>
          </w:p>
          <w:p>
            <w:pPr>
              <w:pStyle w:val="Normal"/>
              <w:spacing w:lineRule="auto" w:line="240" w:before="0" w:after="0"/>
              <w:rPr/>
            </w:pPr>
            <w:r>
              <w:rPr/>
              <w:t>packaging==19.0</w:t>
            </w:r>
          </w:p>
          <w:p>
            <w:pPr>
              <w:pStyle w:val="Normal"/>
              <w:spacing w:lineRule="auto" w:line="240" w:before="0" w:after="0"/>
              <w:rPr/>
            </w:pPr>
            <w:r>
              <w:rPr/>
              <w:t>pycparser==2.19</w:t>
            </w:r>
          </w:p>
          <w:p>
            <w:pPr>
              <w:pStyle w:val="Normal"/>
              <w:spacing w:lineRule="auto" w:line="240" w:before="0" w:after="0"/>
              <w:rPr/>
            </w:pPr>
            <w:r>
              <w:rPr/>
              <w:t>Pygments==2.4.2</w:t>
            </w:r>
          </w:p>
          <w:p>
            <w:pPr>
              <w:pStyle w:val="Normal"/>
              <w:spacing w:lineRule="auto" w:line="240" w:before="0" w:after="0"/>
              <w:rPr/>
            </w:pPr>
            <w:r>
              <w:rPr/>
              <w:t>pyOpenSSL==19.0.0</w:t>
            </w:r>
          </w:p>
          <w:p>
            <w:pPr>
              <w:pStyle w:val="Normal"/>
              <w:spacing w:lineRule="auto" w:line="240" w:before="0" w:after="0"/>
              <w:rPr/>
            </w:pPr>
            <w:r>
              <w:rPr/>
              <w:t>pyparsing==2.4.0</w:t>
            </w:r>
          </w:p>
          <w:p>
            <w:pPr>
              <w:pStyle w:val="Normal"/>
              <w:spacing w:lineRule="auto" w:line="240" w:before="0" w:after="0"/>
              <w:rPr/>
            </w:pPr>
            <w:r>
              <w:rPr/>
              <w:t>PySocks==1.7.0</w:t>
            </w:r>
          </w:p>
          <w:p>
            <w:pPr>
              <w:pStyle w:val="Normal"/>
              <w:spacing w:lineRule="auto" w:line="240" w:before="0" w:after="0"/>
              <w:rPr/>
            </w:pPr>
            <w:r>
              <w:rPr/>
              <w:t>pytz==2019.1</w:t>
            </w:r>
          </w:p>
          <w:p>
            <w:pPr>
              <w:pStyle w:val="Normal"/>
              <w:spacing w:lineRule="auto" w:line="240" w:before="0" w:after="0"/>
              <w:rPr/>
            </w:pPr>
            <w:r>
              <w:rPr/>
              <w:t>PyYAML==5.1.1</w:t>
            </w:r>
          </w:p>
          <w:p>
            <w:pPr>
              <w:pStyle w:val="Normal"/>
              <w:spacing w:lineRule="auto" w:line="240" w:before="0" w:after="0"/>
              <w:rPr/>
            </w:pPr>
            <w:r>
              <w:rPr/>
              <w:t>recommonmark==0.5.0</w:t>
            </w:r>
          </w:p>
          <w:p>
            <w:pPr>
              <w:pStyle w:val="Normal"/>
              <w:spacing w:lineRule="auto" w:line="240" w:before="0" w:after="0"/>
              <w:rPr/>
            </w:pPr>
            <w:r>
              <w:rPr/>
              <w:t>requests==2.22.0</w:t>
            </w:r>
          </w:p>
        </w:tc>
        <w:tc>
          <w:tcPr>
            <w:tcW w:w="3615" w:type="dxa"/>
            <w:tcBorders/>
            <w:shd w:fill="auto" w:val="clear"/>
          </w:tcPr>
          <w:p>
            <w:pPr>
              <w:pStyle w:val="Normal"/>
              <w:spacing w:lineRule="auto" w:line="240" w:before="0" w:after="0"/>
              <w:rPr/>
            </w:pPr>
            <w:r>
              <w:rPr/>
              <w:t>six==1.12.0</w:t>
            </w:r>
          </w:p>
          <w:p>
            <w:pPr>
              <w:pStyle w:val="Normal"/>
              <w:spacing w:lineRule="auto" w:line="240" w:before="0" w:after="0"/>
              <w:rPr/>
            </w:pPr>
            <w:r>
              <w:rPr/>
              <w:t>snowballstemmer==1.2.1</w:t>
            </w:r>
          </w:p>
          <w:p>
            <w:pPr>
              <w:pStyle w:val="Normal"/>
              <w:spacing w:lineRule="auto" w:line="240" w:before="0" w:after="0"/>
              <w:rPr/>
            </w:pPr>
            <w:r>
              <w:rPr/>
              <w:t>Sphinx==2.1.0</w:t>
            </w:r>
          </w:p>
          <w:p>
            <w:pPr>
              <w:pStyle w:val="Normal"/>
              <w:spacing w:lineRule="auto" w:line="240" w:before="0" w:after="0"/>
              <w:rPr/>
            </w:pPr>
            <w:r>
              <w:rPr/>
              <w:t>sphinx-rtd-theme==0.4.3</w:t>
            </w:r>
          </w:p>
          <w:p>
            <w:pPr>
              <w:pStyle w:val="Normal"/>
              <w:spacing w:lineRule="auto" w:line="240" w:before="0" w:after="0"/>
              <w:rPr/>
            </w:pPr>
            <w:r>
              <w:rPr/>
              <w:t>sphinxcontrib-applehelp==1.0.1</w:t>
            </w:r>
          </w:p>
          <w:p>
            <w:pPr>
              <w:pStyle w:val="Normal"/>
              <w:spacing w:lineRule="auto" w:line="240" w:before="0" w:after="0"/>
              <w:rPr/>
            </w:pPr>
            <w:r>
              <w:rPr/>
              <w:t>sphinxcontrib-devhelp==1.0.1</w:t>
            </w:r>
          </w:p>
          <w:p>
            <w:pPr>
              <w:pStyle w:val="Normal"/>
              <w:spacing w:lineRule="auto" w:line="240" w:before="0" w:after="0"/>
              <w:rPr/>
            </w:pPr>
            <w:r>
              <w:rPr/>
              <w:t>sphinxcontrib-htmlhelp==1.0.2</w:t>
            </w:r>
          </w:p>
          <w:p>
            <w:pPr>
              <w:pStyle w:val="Normal"/>
              <w:spacing w:lineRule="auto" w:line="240" w:before="0" w:after="0"/>
              <w:rPr/>
            </w:pPr>
            <w:r>
              <w:rPr/>
              <w:t>sphinxcontrib-jsmath==1.0.1</w:t>
            </w:r>
          </w:p>
          <w:p>
            <w:pPr>
              <w:pStyle w:val="Normal"/>
              <w:spacing w:lineRule="auto" w:line="240" w:before="0" w:after="0"/>
              <w:rPr/>
            </w:pPr>
            <w:r>
              <w:rPr/>
              <w:t>sphinxcontrib-qthelp==1.0.2</w:t>
            </w:r>
          </w:p>
          <w:p>
            <w:pPr>
              <w:pStyle w:val="Normal"/>
              <w:spacing w:lineRule="auto" w:line="240" w:before="0" w:after="0"/>
              <w:rPr/>
            </w:pPr>
            <w:r>
              <w:rPr/>
              <w:t>sphinxcontrib-serializinghtml==1.1.1</w:t>
            </w:r>
          </w:p>
          <w:p>
            <w:pPr>
              <w:pStyle w:val="Normal"/>
              <w:spacing w:lineRule="auto" w:line="240" w:before="0" w:after="0"/>
              <w:rPr/>
            </w:pPr>
            <w:r>
              <w:rPr/>
              <w:t>tornado==6.0.2</w:t>
            </w:r>
          </w:p>
          <w:p>
            <w:pPr>
              <w:pStyle w:val="Normal"/>
              <w:spacing w:lineRule="auto" w:line="240" w:before="0" w:after="0"/>
              <w:rPr/>
            </w:pPr>
            <w:r>
              <w:rPr/>
              <w:t>urllib3==1.24.3</w:t>
            </w:r>
          </w:p>
          <w:p>
            <w:pPr>
              <w:pStyle w:val="Normal"/>
              <w:spacing w:lineRule="auto" w:line="240" w:before="0" w:after="0"/>
              <w:rPr/>
            </w:pPr>
            <w:r>
              <w:rPr/>
              <w:t>win-inet-pton==1.1.0</w:t>
            </w:r>
          </w:p>
          <w:p>
            <w:pPr>
              <w:pStyle w:val="Normal"/>
              <w:spacing w:lineRule="auto" w:line="240" w:before="0" w:after="0"/>
              <w:rPr/>
            </w:pPr>
            <w:r>
              <w:rPr/>
              <w:t>wincertstore==0.2</w:t>
            </w:r>
          </w:p>
        </w:tc>
      </w:tr>
    </w:tbl>
    <w:p>
      <w:pPr>
        <w:pStyle w:val="Normal"/>
        <w:rPr/>
      </w:pPr>
      <w:r>
        <w:rPr/>
      </w:r>
    </w:p>
    <w:p>
      <w:pPr>
        <w:pStyle w:val="Normal"/>
        <w:rPr/>
      </w:pPr>
      <w:r>
        <w:rPr/>
        <w:t>(</w:t>
      </w:r>
      <w:bookmarkStart w:id="3" w:name="Step4"/>
      <w:r>
        <w:rPr>
          <w:b/>
        </w:rPr>
        <w:t>Step 4</w:t>
      </w:r>
      <w:bookmarkEnd w:id="3"/>
      <w:r>
        <w:rPr/>
        <w:t>) If not already active, activate your environment with Sphinx</w:t>
      </w:r>
    </w:p>
    <w:p>
      <w:pPr>
        <w:pStyle w:val="Normal"/>
        <w:rPr/>
      </w:pPr>
      <w:r>
        <w:rPr/>
        <w:t>(</w:t>
      </w:r>
      <w:bookmarkStart w:id="4" w:name="Step5"/>
      <w:r>
        <w:rPr>
          <w:b/>
        </w:rPr>
        <w:t>Step 5</w:t>
      </w:r>
      <w:bookmarkEnd w:id="4"/>
      <w:r>
        <w:rPr>
          <w:b/>
        </w:rPr>
        <w:t>a - Optional</w:t>
      </w:r>
      <w:r>
        <w:rPr/>
        <w:t xml:space="preserve">) If you have Microsoft Word files (doc, docx) that you want to include in your documentation see: </w:t>
      </w:r>
      <w:hyperlink r:id="rId3">
        <w:r>
          <w:rPr>
            <w:rStyle w:val="InternetLink"/>
          </w:rPr>
          <w:t>https://peintinger.com/?p=365</w:t>
        </w:r>
      </w:hyperlink>
    </w:p>
    <w:p>
      <w:pPr>
        <w:pStyle w:val="Normal"/>
        <w:rPr/>
      </w:pPr>
      <w:r>
        <w:rPr/>
        <w:t>(</w:t>
      </w:r>
      <w:r>
        <w:rPr>
          <w:b/>
        </w:rPr>
        <w:t>Step 5b – Optional</w:t>
      </w:r>
      <w:r>
        <w:rPr/>
        <w:t>) If you have an HTML file that you want to include in your documentation you will need to convert it to .rst.  pandocs can be used to do this.  In your command shell, navigate to where the .html is located.  Then execute the following command</w:t>
      </w:r>
    </w:p>
    <w:p>
      <w:pPr>
        <w:pStyle w:val="Normal"/>
        <w:shd w:val="clear" w:color="auto" w:fill="E7E6E6" w:themeFill="background2"/>
        <w:rPr>
          <w:b/>
          <w:b/>
        </w:rPr>
      </w:pPr>
      <w:r>
        <w:rPr>
          <w:b/>
        </w:rPr>
        <w:t>pandoc -s -f html -t rst myfile.html -o myfile.rst</w:t>
      </w:r>
    </w:p>
    <w:p>
      <w:pPr>
        <w:pStyle w:val="Normal"/>
        <w:ind w:left="720" w:hanging="0"/>
        <w:rPr/>
      </w:pPr>
      <w:r>
        <w:rPr>
          <w:shd w:fill="E7E6E6" w:val="clear"/>
        </w:rPr>
        <w:t>-s</w:t>
      </w:r>
      <w:r>
        <w:rPr/>
        <w:t xml:space="preserve"> tells pandoc to produce a standalone document</w:t>
      </w:r>
    </w:p>
    <w:p>
      <w:pPr>
        <w:pStyle w:val="Normal"/>
        <w:ind w:left="720" w:hanging="0"/>
        <w:rPr/>
      </w:pPr>
      <w:r>
        <w:rPr>
          <w:shd w:fill="E7E6E6" w:val="clear"/>
        </w:rPr>
        <w:t>-t</w:t>
      </w:r>
      <w:r>
        <w:rPr/>
        <w:t xml:space="preserve"> tells pandoc to produce reStructuredText output</w:t>
      </w:r>
    </w:p>
    <w:p>
      <w:pPr>
        <w:pStyle w:val="Normal"/>
        <w:ind w:left="720" w:hanging="0"/>
        <w:rPr/>
      </w:pPr>
      <w:r>
        <w:rPr>
          <w:shd w:fill="E7E6E6" w:val="clear"/>
        </w:rPr>
        <w:t>-f</w:t>
      </w:r>
      <w:r>
        <w:rPr/>
        <w:t xml:space="preserve"> tells pandoc the input format</w:t>
      </w:r>
    </w:p>
    <w:p>
      <w:pPr>
        <w:pStyle w:val="Normal"/>
        <w:ind w:left="720" w:hanging="0"/>
        <w:rPr/>
      </w:pPr>
      <w:r>
        <w:rPr>
          <w:shd w:fill="E7E6E6" w:val="clear"/>
        </w:rPr>
        <w:t>-o</w:t>
      </w:r>
      <w:r>
        <w:rPr/>
        <w:t xml:space="preserve"> tells pandoc where to save the output (will create the file during execution)</w:t>
      </w:r>
    </w:p>
    <w:p>
      <w:pPr>
        <w:pStyle w:val="Normal"/>
        <w:rPr/>
      </w:pPr>
      <w:r>
        <w:rPr/>
        <w:t>(</w:t>
      </w:r>
      <w:bookmarkStart w:id="5" w:name="Step6"/>
      <w:r>
        <w:rPr>
          <w:b/>
        </w:rPr>
        <w:t>Step 6</w:t>
      </w:r>
      <w:bookmarkEnd w:id="5"/>
      <w:r>
        <w:rPr/>
        <w:t xml:space="preserve">) In the subsequent steps, for the purpose of this tutorial, I will be assuming </w:t>
      </w:r>
    </w:p>
    <w:p>
      <w:pPr>
        <w:pStyle w:val="Normal"/>
        <w:rPr/>
      </w:pPr>
      <w:r>
        <w:rPr/>
        <w:t xml:space="preserve">projectname = </w:t>
      </w:r>
      <w:r>
        <w:rPr>
          <w:i/>
        </w:rPr>
        <w:t>formatter</w:t>
      </w:r>
      <w:r>
        <w:rPr/>
        <w:t xml:space="preserve"> </w:t>
      </w:r>
    </w:p>
    <w:p>
      <w:pPr>
        <w:pStyle w:val="Normal"/>
        <w:rPr/>
      </w:pPr>
      <w:r>
        <w:rPr/>
        <w:t xml:space="preserve">the package name will be </w:t>
      </w:r>
      <w:r>
        <w:rPr>
          <w:i/>
        </w:rPr>
        <w:t>formatter_master</w:t>
      </w:r>
    </w:p>
    <w:p>
      <w:pPr>
        <w:pStyle w:val="Normal"/>
        <w:rPr/>
      </w:pPr>
      <w:r>
        <w:rPr/>
        <w:t>and will be using the directory structure:</w:t>
      </w:r>
    </w:p>
    <w:p>
      <w:pPr>
        <w:pStyle w:val="Normal"/>
        <w:rPr/>
      </w:pPr>
      <w:r>
        <w:rPr/>
      </w:r>
    </w:p>
    <w:p>
      <w:pPr>
        <w:pStyle w:val="Normal"/>
        <w:rPr/>
      </w:pPr>
      <w:r>
        <w:rPr/>
      </w:r>
    </w:p>
    <w:p>
      <w:pPr>
        <w:pStyle w:val="Normal"/>
        <w:spacing w:before="0" w:after="0"/>
        <w:rPr/>
      </w:pPr>
      <w:r>
        <w:rPr/>
      </w:r>
    </w:p>
    <w:p>
      <w:pPr>
        <w:pStyle w:val="Normal"/>
        <w:widowControl/>
        <w:pBdr>
          <w:top w:val="single" w:sz="2" w:space="1" w:color="000000"/>
          <w:left w:val="single" w:sz="2" w:space="1" w:color="000000"/>
          <w:bottom w:val="single" w:sz="2" w:space="1" w:color="000000"/>
          <w:right w:val="single" w:sz="2" w:space="1" w:color="000000"/>
        </w:pBdr>
        <w:bidi w:val="0"/>
        <w:spacing w:lineRule="auto" w:line="259" w:before="0" w:after="0"/>
        <w:ind w:left="2249" w:right="3869" w:hanging="0"/>
        <w:jc w:val="left"/>
        <w:rPr>
          <w:b/>
          <w:b/>
          <w:bCs/>
          <w:sz w:val="18"/>
          <w:szCs w:val="18"/>
        </w:rPr>
      </w:pPr>
      <w:r>
        <w:rPr>
          <w:b/>
          <w:bCs/>
          <w:sz w:val="18"/>
          <w:szCs w:val="18"/>
        </w:rPr>
        <w:t>|</w:t>
      </w:r>
      <w:r>
        <w:rPr>
          <w:b/>
          <w:bCs/>
          <w:sz w:val="18"/>
          <w:szCs w:val="18"/>
        </w:rPr>
        <w:t>-</w:t>
      </w:r>
      <w:r>
        <w:rPr>
          <w:b/>
          <w:bCs/>
          <w:sz w:val="18"/>
          <w:szCs w:val="18"/>
        </w:rPr>
        <w:t>doc</w:t>
      </w:r>
    </w:p>
    <w:p>
      <w:pPr>
        <w:pStyle w:val="Normal"/>
        <w:widowControl/>
        <w:pBdr>
          <w:top w:val="single" w:sz="2" w:space="1" w:color="000000"/>
          <w:left w:val="single" w:sz="2" w:space="1" w:color="000000"/>
          <w:bottom w:val="single" w:sz="2" w:space="1" w:color="000000"/>
          <w:right w:val="single" w:sz="2" w:space="1" w:color="000000"/>
        </w:pBdr>
        <w:bidi w:val="0"/>
        <w:spacing w:lineRule="auto" w:line="259" w:before="0" w:after="0"/>
        <w:ind w:left="2249" w:right="3869" w:hanging="0"/>
        <w:jc w:val="left"/>
        <w:rPr>
          <w:b/>
          <w:b/>
          <w:bCs/>
          <w:sz w:val="18"/>
          <w:szCs w:val="18"/>
        </w:rPr>
      </w:pPr>
      <w:r>
        <w:rPr>
          <w:b/>
          <w:bCs/>
          <w:sz w:val="18"/>
          <w:szCs w:val="18"/>
        </w:rPr>
        <w:t>|</w:t>
      </w:r>
    </w:p>
    <w:p>
      <w:pPr>
        <w:pStyle w:val="Normal"/>
        <w:widowControl/>
        <w:pBdr>
          <w:top w:val="single" w:sz="2" w:space="1" w:color="000000"/>
          <w:left w:val="single" w:sz="2" w:space="1" w:color="000000"/>
          <w:bottom w:val="single" w:sz="2" w:space="1" w:color="000000"/>
          <w:right w:val="single" w:sz="2" w:space="1" w:color="000000"/>
        </w:pBdr>
        <w:bidi w:val="0"/>
        <w:spacing w:lineRule="auto" w:line="259" w:before="0" w:after="0"/>
        <w:ind w:left="2249" w:right="3869" w:hanging="0"/>
        <w:jc w:val="left"/>
        <w:rPr>
          <w:b/>
          <w:b/>
          <w:bCs/>
          <w:sz w:val="18"/>
          <w:szCs w:val="18"/>
        </w:rPr>
      </w:pPr>
      <w:r>
        <w:rPr>
          <w:b/>
          <w:bCs/>
          <w:sz w:val="18"/>
          <w:szCs w:val="18"/>
        </w:rPr>
        <w:t>|-restart_formatter</w:t>
      </w:r>
    </w:p>
    <w:p>
      <w:pPr>
        <w:pStyle w:val="Normal"/>
        <w:widowControl/>
        <w:pBdr>
          <w:top w:val="single" w:sz="2" w:space="1" w:color="000000"/>
          <w:left w:val="single" w:sz="2" w:space="1" w:color="000000"/>
          <w:bottom w:val="single" w:sz="2" w:space="1" w:color="000000"/>
          <w:right w:val="single" w:sz="2" w:space="1" w:color="000000"/>
        </w:pBdr>
        <w:bidi w:val="0"/>
        <w:spacing w:lineRule="auto" w:line="259" w:before="0" w:after="0"/>
        <w:ind w:left="2249" w:right="3869" w:hanging="0"/>
        <w:jc w:val="left"/>
        <w:rPr>
          <w:b/>
          <w:b/>
          <w:bCs/>
          <w:sz w:val="18"/>
          <w:szCs w:val="18"/>
        </w:rPr>
      </w:pPr>
      <w:r>
        <w:rPr>
          <w:b/>
          <w:bCs/>
          <w:sz w:val="18"/>
          <w:szCs w:val="18"/>
        </w:rPr>
        <w:t>|</w:t>
      </w:r>
    </w:p>
    <w:p>
      <w:pPr>
        <w:pStyle w:val="Normal"/>
        <w:widowControl/>
        <w:pBdr>
          <w:top w:val="single" w:sz="2" w:space="1" w:color="000000"/>
          <w:left w:val="single" w:sz="2" w:space="1" w:color="000000"/>
          <w:bottom w:val="single" w:sz="2" w:space="1" w:color="000000"/>
          <w:right w:val="single" w:sz="2" w:space="1" w:color="000000"/>
        </w:pBdr>
        <w:bidi w:val="0"/>
        <w:spacing w:lineRule="auto" w:line="259" w:before="0" w:after="0"/>
        <w:ind w:left="2249" w:right="3869" w:hanging="0"/>
        <w:jc w:val="left"/>
        <w:rPr>
          <w:b/>
          <w:b/>
          <w:bCs/>
          <w:sz w:val="18"/>
          <w:szCs w:val="18"/>
        </w:rPr>
      </w:pPr>
      <w:r>
        <w:rPr>
          <w:b/>
          <w:bCs/>
          <w:sz w:val="18"/>
          <w:szCs w:val="18"/>
        </w:rPr>
        <w:t>|-test</w:t>
      </w:r>
    </w:p>
    <w:p>
      <w:pPr>
        <w:pStyle w:val="Normal"/>
        <w:widowControl/>
        <w:pBdr>
          <w:top w:val="single" w:sz="2" w:space="1" w:color="000000"/>
          <w:left w:val="single" w:sz="2" w:space="1" w:color="000000"/>
          <w:bottom w:val="single" w:sz="2" w:space="1" w:color="000000"/>
          <w:right w:val="single" w:sz="2" w:space="1" w:color="000000"/>
        </w:pBdr>
        <w:bidi w:val="0"/>
        <w:spacing w:lineRule="auto" w:line="259" w:before="0" w:after="0"/>
        <w:ind w:left="2249" w:right="3869" w:hanging="0"/>
        <w:jc w:val="left"/>
        <w:rPr>
          <w:b/>
          <w:b/>
          <w:bCs/>
          <w:sz w:val="18"/>
          <w:szCs w:val="18"/>
        </w:rPr>
      </w:pPr>
      <w:r>
        <w:rPr>
          <w:b/>
          <w:bCs/>
          <w:sz w:val="18"/>
          <w:szCs w:val="18"/>
        </w:rPr>
        <w:t>|</w:t>
      </w:r>
    </w:p>
    <w:p>
      <w:pPr>
        <w:pStyle w:val="Normal"/>
        <w:widowControl/>
        <w:pBdr>
          <w:top w:val="single" w:sz="2" w:space="1" w:color="000000"/>
          <w:left w:val="single" w:sz="2" w:space="1" w:color="000000"/>
          <w:bottom w:val="single" w:sz="2" w:space="1" w:color="000000"/>
          <w:right w:val="single" w:sz="2" w:space="1" w:color="000000"/>
        </w:pBdr>
        <w:bidi w:val="0"/>
        <w:spacing w:lineRule="auto" w:line="259" w:before="0" w:after="0"/>
        <w:ind w:left="2249" w:right="3869" w:hanging="0"/>
        <w:jc w:val="left"/>
        <w:rPr>
          <w:b/>
          <w:b/>
          <w:bCs/>
          <w:sz w:val="18"/>
          <w:szCs w:val="18"/>
        </w:rPr>
      </w:pPr>
      <w:r>
        <w:rPr>
          <w:b/>
          <w:bCs/>
          <w:sz w:val="18"/>
          <w:szCs w:val="18"/>
        </w:rPr>
        <w:t>|-README.md</w:t>
      </w:r>
    </w:p>
    <w:p>
      <w:pPr>
        <w:pStyle w:val="Normal"/>
        <w:widowControl/>
        <w:pBdr>
          <w:top w:val="single" w:sz="2" w:space="1" w:color="000000"/>
          <w:left w:val="single" w:sz="2" w:space="1" w:color="000000"/>
          <w:bottom w:val="single" w:sz="2" w:space="1" w:color="000000"/>
          <w:right w:val="single" w:sz="2" w:space="1" w:color="000000"/>
        </w:pBdr>
        <w:bidi w:val="0"/>
        <w:spacing w:lineRule="auto" w:line="259" w:before="0" w:after="0"/>
        <w:ind w:left="2249" w:right="3869" w:hanging="0"/>
        <w:jc w:val="left"/>
        <w:rPr>
          <w:b/>
          <w:b/>
          <w:bCs/>
          <w:sz w:val="18"/>
          <w:szCs w:val="18"/>
        </w:rPr>
      </w:pPr>
      <w:r>
        <w:rPr>
          <w:b/>
          <w:bCs/>
          <w:sz w:val="18"/>
          <w:szCs w:val="18"/>
        </w:rPr>
        <w:t>|</w:t>
      </w:r>
    </w:p>
    <w:p>
      <w:pPr>
        <w:pStyle w:val="Normal"/>
        <w:widowControl/>
        <w:pBdr>
          <w:top w:val="single" w:sz="2" w:space="1" w:color="000000"/>
          <w:left w:val="single" w:sz="2" w:space="1" w:color="000000"/>
          <w:bottom w:val="single" w:sz="2" w:space="1" w:color="000000"/>
          <w:right w:val="single" w:sz="2" w:space="1" w:color="000000"/>
        </w:pBdr>
        <w:bidi w:val="0"/>
        <w:spacing w:lineRule="auto" w:line="259" w:before="0" w:after="0"/>
        <w:ind w:left="2249" w:right="3869" w:hanging="0"/>
        <w:jc w:val="left"/>
        <w:rPr>
          <w:b/>
          <w:b/>
          <w:bCs/>
          <w:sz w:val="18"/>
          <w:szCs w:val="18"/>
        </w:rPr>
      </w:pPr>
      <w:r>
        <w:rPr>
          <w:b/>
          <w:bCs/>
          <w:sz w:val="18"/>
          <w:szCs w:val="18"/>
        </w:rPr>
        <w:t>|-requirements.txt</w:t>
      </w:r>
    </w:p>
    <w:p>
      <w:pPr>
        <w:pStyle w:val="Normal"/>
        <w:widowControl/>
        <w:pBdr>
          <w:top w:val="single" w:sz="2" w:space="1" w:color="000000"/>
          <w:left w:val="single" w:sz="2" w:space="1" w:color="000000"/>
          <w:bottom w:val="single" w:sz="2" w:space="1" w:color="000000"/>
          <w:right w:val="single" w:sz="2" w:space="1" w:color="000000"/>
        </w:pBdr>
        <w:bidi w:val="0"/>
        <w:spacing w:lineRule="auto" w:line="259" w:before="0" w:after="0"/>
        <w:ind w:left="2249" w:right="3869" w:hanging="0"/>
        <w:jc w:val="left"/>
        <w:rPr>
          <w:b/>
          <w:b/>
          <w:bCs/>
          <w:sz w:val="18"/>
          <w:szCs w:val="18"/>
        </w:rPr>
      </w:pPr>
      <w:r>
        <w:rPr>
          <w:b/>
          <w:bCs/>
          <w:sz w:val="18"/>
          <w:szCs w:val="18"/>
        </w:rPr>
        <w:t>|</w:t>
      </w:r>
    </w:p>
    <w:p>
      <w:pPr>
        <w:pStyle w:val="Normal"/>
        <w:widowControl/>
        <w:pBdr>
          <w:top w:val="single" w:sz="2" w:space="1" w:color="000000"/>
          <w:left w:val="single" w:sz="2" w:space="1" w:color="000000"/>
          <w:bottom w:val="single" w:sz="2" w:space="1" w:color="000000"/>
          <w:right w:val="single" w:sz="2" w:space="1" w:color="000000"/>
        </w:pBdr>
        <w:bidi w:val="0"/>
        <w:spacing w:lineRule="auto" w:line="259" w:before="0" w:after="0"/>
        <w:ind w:left="2249" w:right="3869" w:hanging="0"/>
        <w:jc w:val="left"/>
        <w:rPr>
          <w:b/>
          <w:b/>
          <w:bCs/>
          <w:sz w:val="18"/>
          <w:szCs w:val="18"/>
        </w:rPr>
      </w:pPr>
      <w:r>
        <w:rPr>
          <w:b/>
          <w:bCs/>
          <w:sz w:val="18"/>
          <w:szCs w:val="18"/>
        </w:rPr>
        <w:t>|-tutorial.html</w:t>
      </w:r>
    </w:p>
    <w:p>
      <w:pPr>
        <w:pStyle w:val="Caption1"/>
        <w:spacing w:before="0" w:after="480"/>
        <w:rPr/>
      </w:pPr>
      <w:bookmarkStart w:id="6" w:name="_Ref14844167"/>
      <w:r>
        <w:rPr/>
        <w:t xml:space="preserve">Figure </w:t>
      </w:r>
      <w:r>
        <w:rPr/>
        <w:fldChar w:fldCharType="begin"/>
      </w:r>
      <w:r>
        <w:rPr/>
        <w:instrText> SEQ Figure \* ARABIC </w:instrText>
      </w:r>
      <w:r>
        <w:rPr/>
        <w:fldChar w:fldCharType="separate"/>
      </w:r>
      <w:r>
        <w:rPr/>
        <w:t>2</w:t>
      </w:r>
      <w:r>
        <w:rPr/>
        <w:fldChar w:fldCharType="end"/>
      </w:r>
      <w:bookmarkEnd w:id="6"/>
      <w:r>
        <w:rPr>
          <w:rStyle w:val="Emphasis"/>
        </w:rPr>
        <w:t>. Directory tree used in this tutorial to produce documentation with Sphinx</w:t>
      </w:r>
    </w:p>
    <w:p>
      <w:pPr>
        <w:pStyle w:val="Normal"/>
        <w:rPr/>
      </w:pPr>
      <w:r>
        <w:rPr/>
        <w:t>In the command shell, cd to the folder you want to save your documentation in (e.g., doc/)</w:t>
      </w:r>
    </w:p>
    <w:p>
      <w:pPr>
        <w:pStyle w:val="Normal"/>
        <w:shd w:val="clear" w:color="auto" w:fill="E7E6E6" w:themeFill="background2"/>
        <w:rPr>
          <w:b/>
          <w:b/>
        </w:rPr>
      </w:pPr>
      <w:r>
        <w:rPr>
          <w:b/>
        </w:rPr>
        <w:t>cd C:\Users\username\Documents\python_codes\docs</w:t>
      </w:r>
    </w:p>
    <w:p>
      <w:pPr>
        <w:pStyle w:val="Normal"/>
        <w:rPr/>
      </w:pPr>
      <w:r>
        <w:rPr/>
        <w:t>then enter the following command to run Sphinx</w:t>
      </w:r>
    </w:p>
    <w:p>
      <w:pPr>
        <w:pStyle w:val="Normal"/>
        <w:shd w:val="clear" w:color="auto" w:fill="E7E6E6" w:themeFill="background2"/>
        <w:rPr>
          <w:b/>
          <w:b/>
        </w:rPr>
      </w:pPr>
      <w:r>
        <w:rPr>
          <w:b/>
        </w:rPr>
        <w:t>sphinx-quickstart</w:t>
      </w:r>
    </w:p>
    <w:p>
      <w:pPr>
        <w:pStyle w:val="Normal"/>
        <w:rPr/>
      </w:pPr>
      <w:r>
        <w:rPr/>
        <w:t xml:space="preserve">When asked “ </w:t>
      </w:r>
      <w:r>
        <w:rPr>
          <w:i/>
        </w:rPr>
        <w:t>Separate source and build directories (y/n) [n]</w:t>
      </w:r>
      <w:r>
        <w:rPr/>
        <w:t xml:space="preserve">: ” Enter </w:t>
      </w:r>
      <w:r>
        <w:rPr>
          <w:shd w:fill="E7E6E6" w:val="clear"/>
        </w:rPr>
        <w:t xml:space="preserve">  </w:t>
      </w:r>
      <w:r>
        <w:rPr>
          <w:b/>
          <w:shd w:fill="E7E6E6" w:val="clear"/>
        </w:rPr>
        <w:t xml:space="preserve">y  </w:t>
      </w:r>
      <w:r>
        <w:rPr>
          <w:b/>
          <w:color w:val="E7E6E6" w:themeColor="background2"/>
          <w:shd w:fill="E7E6E6" w:val="clear"/>
        </w:rPr>
        <w:t>.</w:t>
      </w:r>
    </w:p>
    <w:p>
      <w:pPr>
        <w:pStyle w:val="Normal"/>
        <w:spacing w:before="0" w:after="160"/>
        <w:contextualSpacing/>
        <w:rPr/>
      </w:pPr>
      <w:r>
        <w:rPr/>
        <w:t xml:space="preserve">Then input the project name, your name, the project version, and project language when prompted </w:t>
      </w:r>
    </w:p>
    <w:p>
      <w:pPr>
        <w:pStyle w:val="Normal"/>
        <w:rPr/>
      </w:pPr>
      <w:r>
        <w:rPr/>
        <w:t>(FYI: usual convention for project version method X.Y.Z, which generally corresponds to major.minor.patch)</w:t>
      </w:r>
    </w:p>
    <w:p>
      <w:pPr>
        <w:pStyle w:val="Normal"/>
        <w:spacing w:before="0" w:after="0"/>
        <w:jc w:val="center"/>
        <w:rPr>
          <w:rStyle w:val="Emphasis"/>
        </w:rPr>
      </w:pPr>
      <w:r>
        <w:rPr/>
      </w:r>
    </w:p>
    <w:p>
      <w:pPr>
        <w:pStyle w:val="Normal"/>
        <w:rPr/>
      </w:pPr>
      <w:r>
        <w:rPr/>
        <w:t>(</w:t>
      </w:r>
      <w:bookmarkStart w:id="7" w:name="Step7"/>
      <w:r>
        <w:rPr>
          <w:b/>
        </w:rPr>
        <w:t>Step 7</w:t>
      </w:r>
      <w:bookmarkEnd w:id="7"/>
      <w:r>
        <w:rPr/>
        <w:t xml:space="preserve">) Look in your </w:t>
      </w:r>
      <w:r>
        <w:rPr>
          <w:color w:val="0000FF"/>
        </w:rPr>
        <w:t xml:space="preserve">docs/ </w:t>
      </w:r>
      <w:r>
        <w:rPr/>
        <w:t xml:space="preserve">folder (or wherever you executed sphinx-quickstart from) and verify </w:t>
      </w:r>
      <w:r>
        <w:rPr>
          <w:color w:val="0000FF"/>
        </w:rPr>
        <w:t>build/</w:t>
      </w:r>
      <w:r>
        <w:rPr/>
        <w:t xml:space="preserve">, </w:t>
      </w:r>
      <w:r>
        <w:rPr>
          <w:color w:val="0000FF"/>
        </w:rPr>
        <w:t>soruce/</w:t>
      </w:r>
      <w:r>
        <w:rPr/>
        <w:t xml:space="preserve">, </w:t>
      </w:r>
      <w:r>
        <w:rPr>
          <w:i/>
        </w:rPr>
        <w:t>make.bat</w:t>
      </w:r>
      <w:r>
        <w:rPr/>
        <w:t xml:space="preserve">, and </w:t>
      </w:r>
      <w:r>
        <w:rPr>
          <w:i/>
        </w:rPr>
        <w:t>Makefile</w:t>
      </w:r>
      <w:r>
        <w:rPr/>
        <w:t xml:space="preserve"> were created.</w:t>
      </w:r>
    </w:p>
    <w:p>
      <w:pPr>
        <w:pStyle w:val="Normal"/>
        <w:spacing w:before="0" w:after="0"/>
        <w:rPr/>
      </w:pPr>
      <w:r>
        <w:rPr/>
        <w:drawing>
          <wp:inline distT="0" distB="0" distL="0" distR="0">
            <wp:extent cx="5724525" cy="11049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724525" cy="110490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3</w:t>
      </w:r>
      <w:r>
        <w:rPr/>
        <w:fldChar w:fldCharType="end"/>
      </w:r>
      <w:r>
        <w:rPr>
          <w:rStyle w:val="Emphasis"/>
        </w:rPr>
        <w:t>. Output from running sphinx-start located in /docs folder</w:t>
      </w:r>
    </w:p>
    <w:p>
      <w:pPr>
        <w:pStyle w:val="Normal"/>
        <w:rPr/>
      </w:pPr>
      <w:r>
        <w:rPr/>
        <w:t>(</w:t>
      </w:r>
      <w:bookmarkStart w:id="8" w:name="Step8"/>
      <w:r>
        <w:rPr>
          <w:b/>
        </w:rPr>
        <w:t>Step 8</w:t>
      </w:r>
      <w:bookmarkEnd w:id="8"/>
      <w:r>
        <w:rPr/>
        <w:t xml:space="preserve">) Open </w:t>
      </w:r>
      <w:r>
        <w:rPr>
          <w:color w:val="0000FF"/>
        </w:rPr>
        <w:t>source/</w:t>
      </w:r>
      <w:r>
        <w:rPr/>
        <w:t xml:space="preserve"> and find the file </w:t>
      </w:r>
      <w:r>
        <w:rPr>
          <w:i/>
        </w:rPr>
        <w:t>conf.py</w:t>
      </w:r>
      <w:r>
        <w:rPr/>
        <w:t>.  Open conf.py in a text editor (e.g., notepad++) and make the following modifications to the file:</w:t>
      </w:r>
    </w:p>
    <w:p>
      <w:pPr>
        <w:pStyle w:val="ListParagraph"/>
        <w:numPr>
          <w:ilvl w:val="0"/>
          <w:numId w:val="2"/>
        </w:numPr>
        <w:rPr/>
      </w:pPr>
      <w:r>
        <w:rPr/>
        <w:t xml:space="preserve">Uncomment (that is, delete the hashtag, </w:t>
      </w:r>
      <w:r>
        <w:rPr>
          <w:i/>
        </w:rPr>
        <w:t>#</w:t>
      </w:r>
      <w:r>
        <w:rPr/>
        <w:t>) from the following lines</w:t>
      </w:r>
    </w:p>
    <w:p>
      <w:pPr>
        <w:pStyle w:val="ListParagraph"/>
        <w:shd w:val="clear" w:color="auto" w:fill="E7E6E6" w:themeFill="background2"/>
        <w:rPr/>
      </w:pPr>
      <w:r>
        <w:rPr/>
        <w:t># import os</w:t>
      </w:r>
    </w:p>
    <w:p>
      <w:pPr>
        <w:pStyle w:val="ListParagraph"/>
        <w:shd w:val="clear" w:color="auto" w:fill="E7E6E6" w:themeFill="background2"/>
        <w:rPr/>
      </w:pPr>
      <w:r>
        <w:rPr/>
        <w:t># import sys</w:t>
      </w:r>
    </w:p>
    <w:p>
      <w:pPr>
        <w:pStyle w:val="ListParagraph"/>
        <w:shd w:val="clear" w:color="auto" w:fill="E7E6E6" w:themeFill="background2"/>
        <w:spacing w:before="0" w:after="160"/>
        <w:rPr/>
      </w:pPr>
      <w:r>
        <w:rPr/>
        <w:t># sys.path.insert(0, os.path.abspath('.'))</w:t>
      </w:r>
    </w:p>
    <w:p>
      <w:pPr>
        <w:pStyle w:val="ListParagraph"/>
        <w:numPr>
          <w:ilvl w:val="0"/>
          <w:numId w:val="2"/>
        </w:numPr>
        <w:rPr/>
      </w:pPr>
      <w:r>
        <w:rPr/>
        <w:t xml:space="preserve">Underneath </w:t>
      </w:r>
      <w:r>
        <w:rPr>
          <w:shd w:fill="E7E6E6" w:val="clear"/>
        </w:rPr>
        <w:t>sys.path.insert(0, os.path.abspath('.'))</w:t>
      </w:r>
      <w:r>
        <w:rPr/>
        <w:t xml:space="preserve"> add the following line</w:t>
      </w:r>
    </w:p>
    <w:p>
      <w:pPr>
        <w:pStyle w:val="ListParagraph"/>
        <w:shd w:val="clear" w:color="auto" w:fill="E7E6E6" w:themeFill="background2"/>
        <w:spacing w:before="0" w:after="160"/>
        <w:rPr/>
      </w:pPr>
      <w:r>
        <w:rPr/>
        <w:t>autodoc_mock_imports = ['pandas', 'numpy', 'pathlib']</w:t>
      </w:r>
    </w:p>
    <w:p>
      <w:pPr>
        <w:pStyle w:val="ListParagraph"/>
        <w:spacing w:before="0" w:after="160"/>
        <w:rPr/>
      </w:pPr>
      <w:r>
        <w:rPr>
          <w:color w:val="FF0000"/>
        </w:rPr>
        <w:t xml:space="preserve">Replace 'pandas', 'numpy', 'pathlib' with whatever packages your code actually uses </w:t>
      </w:r>
      <w:r>
        <w:rPr/>
        <w:t>(check out your requirements.txt if you need)</w:t>
      </w:r>
    </w:p>
    <w:p>
      <w:pPr>
        <w:pStyle w:val="ListParagraph"/>
        <w:numPr>
          <w:ilvl w:val="0"/>
          <w:numId w:val="2"/>
        </w:numPr>
        <w:rPr/>
      </w:pPr>
      <w:r>
        <w:rPr/>
        <w:t>We also need to specify the path to the module that we want to generate documentation for (</w:t>
      </w:r>
      <w:r>
        <w:rPr>
          <w:color w:val="FF0000"/>
        </w:rPr>
        <w:t xml:space="preserve">the following change assumes you are using the directory tree structure discussed in the previous steps, see </w:t>
      </w:r>
      <w:r>
        <w:rPr>
          <w:i/>
          <w:color w:val="0000FF"/>
          <w:u w:val="single"/>
        </w:rPr>
        <w:fldChar w:fldCharType="begin"/>
      </w:r>
      <w:r>
        <w:rPr>
          <w:i/>
          <w:u w:val="single"/>
        </w:rPr>
        <w:instrText> REF _Ref14844167 \h </w:instrText>
      </w:r>
      <w:r>
        <w:rPr>
          <w:i/>
          <w:u w:val="single"/>
        </w:rPr>
        <w:fldChar w:fldCharType="separate"/>
      </w:r>
      <w:r>
        <w:rPr>
          <w:i/>
          <w:u w:val="single"/>
        </w:rPr>
        <w:t>Figure 2</w:t>
      </w:r>
      <w:r>
        <w:rPr>
          <w:i/>
          <w:u w:val="single"/>
        </w:rPr>
        <w:fldChar w:fldCharType="end"/>
      </w:r>
      <w:r>
        <w:rPr/>
        <w:t>).</w:t>
      </w:r>
    </w:p>
    <w:p>
      <w:pPr>
        <w:pStyle w:val="ListParagraph"/>
        <w:spacing w:before="0" w:after="160"/>
        <w:rPr/>
      </w:pPr>
      <w:r>
        <w:rPr/>
        <w:t xml:space="preserve">Change </w:t>
      </w:r>
      <w:r>
        <w:rPr>
          <w:shd w:fill="E7E6E6" w:val="clear"/>
        </w:rPr>
        <w:t>sys.path.insert(0, os.path.abspath('.'))</w:t>
      </w:r>
      <w:r>
        <w:rPr/>
        <w:t xml:space="preserve"> to </w:t>
      </w:r>
      <w:r>
        <w:rPr>
          <w:shd w:fill="E7E6E6" w:val="clear"/>
        </w:rPr>
        <w:t>sys.path.insert(0, os.path.abspath('../../'))</w:t>
      </w:r>
      <w:r>
        <w:rPr/>
        <w:t xml:space="preserve"> </w:t>
      </w:r>
    </w:p>
    <w:p>
      <w:pPr>
        <w:pStyle w:val="ListParagraph"/>
        <w:numPr>
          <w:ilvl w:val="0"/>
          <w:numId w:val="2"/>
        </w:numPr>
        <w:spacing w:before="0" w:after="160"/>
        <w:rPr/>
      </w:pPr>
      <w:r>
        <w:rPr/>
        <w:t xml:space="preserve">Find the line </w:t>
      </w:r>
      <w:r>
        <w:rPr>
          <w:shd w:fill="E7E6E6" w:val="clear"/>
        </w:rPr>
        <w:t>html_theme = 'alabaster'</w:t>
      </w:r>
      <w:r>
        <w:rPr/>
        <w:t xml:space="preserve"> and change to </w:t>
      </w:r>
      <w:r>
        <w:rPr>
          <w:shd w:fill="E7E6E6" w:val="clear"/>
        </w:rPr>
        <w:t>html_theme = 'sphinx_rtd_theme'</w:t>
      </w:r>
      <w:r>
        <w:rPr/>
        <w:t xml:space="preserve"> </w:t>
      </w:r>
    </w:p>
    <w:p>
      <w:pPr>
        <w:pStyle w:val="ListParagraph"/>
        <w:numPr>
          <w:ilvl w:val="0"/>
          <w:numId w:val="2"/>
        </w:numPr>
        <w:rPr/>
      </w:pPr>
      <w:r>
        <w:rPr/>
        <w:t xml:space="preserve">Underneath </w:t>
      </w:r>
      <w:r>
        <w:rPr>
          <w:shd w:fill="E7E6E6" w:val="clear"/>
        </w:rPr>
        <w:t>html_theme = 'sphinx_rtd_theme'</w:t>
      </w:r>
      <w:r>
        <w:rPr/>
        <w:t xml:space="preserve"> copy the following text block </w:t>
      </w:r>
    </w:p>
    <w:p>
      <w:pPr>
        <w:pStyle w:val="ListParagraph"/>
        <w:shd w:val="clear" w:color="auto" w:fill="E7E6E6" w:themeFill="background2"/>
        <w:rPr/>
      </w:pPr>
      <w:r>
        <w:rPr/>
        <w:t># Add on_rtd for readthedocs.org</w:t>
      </w:r>
    </w:p>
    <w:p>
      <w:pPr>
        <w:pStyle w:val="ListParagraph"/>
        <w:shd w:val="clear" w:color="auto" w:fill="E7E6E6" w:themeFill="background2"/>
        <w:rPr/>
      </w:pPr>
      <w:r>
        <w:rPr/>
        <w:t>on_rtd = os.environ.get('READTHEDOCS', None) == 'True'</w:t>
      </w:r>
    </w:p>
    <w:p>
      <w:pPr>
        <w:pStyle w:val="ListParagraph"/>
        <w:shd w:val="clear" w:color="auto" w:fill="E7E6E6" w:themeFill="background2"/>
        <w:rPr/>
      </w:pPr>
      <w:r>
        <w:rPr/>
      </w:r>
    </w:p>
    <w:p>
      <w:pPr>
        <w:pStyle w:val="ListParagraph"/>
        <w:shd w:val="clear" w:color="auto" w:fill="E7E6E6" w:themeFill="background2"/>
        <w:rPr/>
      </w:pPr>
      <w:r>
        <w:rPr/>
        <w:t>if not on_rtd:  # only import and set the theme if we're building docs locally</w:t>
      </w:r>
    </w:p>
    <w:p>
      <w:pPr>
        <w:pStyle w:val="ListParagraph"/>
        <w:shd w:val="clear" w:color="auto" w:fill="E7E6E6" w:themeFill="background2"/>
        <w:rPr/>
      </w:pPr>
      <w:r>
        <w:rPr/>
        <w:t xml:space="preserve">    </w:t>
      </w:r>
      <w:r>
        <w:rPr/>
        <w:t>import sphinx_rtd_theme</w:t>
      </w:r>
    </w:p>
    <w:p>
      <w:pPr>
        <w:pStyle w:val="ListParagraph"/>
        <w:shd w:val="clear" w:color="auto" w:fill="E7E6E6" w:themeFill="background2"/>
        <w:rPr/>
      </w:pPr>
      <w:r>
        <w:rPr/>
        <w:t xml:space="preserve">    </w:t>
      </w:r>
      <w:r>
        <w:rPr/>
        <w:t>html_theme = 'sphinx_rtd_theme'</w:t>
      </w:r>
    </w:p>
    <w:p>
      <w:pPr>
        <w:pStyle w:val="ListParagraph"/>
        <w:shd w:val="clear" w:color="auto" w:fill="E7E6E6" w:themeFill="background2"/>
        <w:spacing w:before="0" w:after="160"/>
        <w:rPr/>
      </w:pPr>
      <w:r>
        <w:rPr/>
        <w:t xml:space="preserve">    </w:t>
      </w:r>
      <w:r>
        <w:rPr/>
        <w:t>html_theme_path = [sphinx_rtd_theme.get_html_theme_path()]</w:t>
      </w:r>
    </w:p>
    <w:p>
      <w:pPr>
        <w:pStyle w:val="ListParagraph"/>
        <w:numPr>
          <w:ilvl w:val="0"/>
          <w:numId w:val="2"/>
        </w:numPr>
        <w:rPr/>
      </w:pPr>
      <w:r>
        <w:rPr/>
        <w:t xml:space="preserve">Find the line </w:t>
      </w:r>
    </w:p>
    <w:p>
      <w:pPr>
        <w:pStyle w:val="ListParagraph"/>
        <w:rPr/>
      </w:pPr>
      <w:r>
        <w:rPr>
          <w:shd w:fill="E7E6E6" w:val="clear"/>
        </w:rPr>
        <w:t>extensions = [</w:t>
      </w:r>
      <w:r>
        <w:rPr/>
        <w:t xml:space="preserve"> </w:t>
      </w:r>
    </w:p>
    <w:p>
      <w:pPr>
        <w:pStyle w:val="ListParagraph"/>
        <w:rPr/>
      </w:pPr>
      <w:r>
        <w:rPr>
          <w:shd w:fill="E7E6E6" w:val="clear"/>
        </w:rPr>
        <w:t>]</w:t>
      </w:r>
      <w:r>
        <w:rPr/>
        <w:t xml:space="preserve"> </w:t>
      </w:r>
    </w:p>
    <w:p>
      <w:pPr>
        <w:pStyle w:val="ListParagraph"/>
        <w:rPr/>
      </w:pPr>
      <w:r>
        <w:rPr/>
        <w:t>and replace with</w:t>
      </w:r>
    </w:p>
    <w:p>
      <w:pPr>
        <w:pStyle w:val="ListParagraph"/>
        <w:shd w:val="clear" w:color="auto" w:fill="E7E6E6" w:themeFill="background2"/>
        <w:spacing w:before="0" w:after="160"/>
        <w:rPr/>
      </w:pPr>
      <w:r>
        <w:rPr/>
        <w:t>extensions = ['sphinx.ext.autodoc', 'sphinx.ext.coverage', 'sphinx.ext.napoleon', 'm2r']</w:t>
      </w:r>
    </w:p>
    <w:p>
      <w:pPr>
        <w:pStyle w:val="ListParagraph"/>
        <w:rPr/>
      </w:pPr>
      <w:r>
        <w:rPr/>
      </w:r>
    </w:p>
    <w:p>
      <w:pPr>
        <w:pStyle w:val="ListParagraph"/>
        <w:numPr>
          <w:ilvl w:val="0"/>
          <w:numId w:val="2"/>
        </w:numPr>
        <w:spacing w:before="0" w:after="160"/>
        <w:rPr/>
      </w:pPr>
      <w:r>
        <w:rPr/>
        <w:t xml:space="preserve">Below the </w:t>
      </w:r>
      <w:r>
        <w:rPr>
          <w:shd w:fill="E7E6E6" w:val="clear"/>
        </w:rPr>
        <w:t>extensions</w:t>
      </w:r>
      <w:r>
        <w:rPr/>
        <w:t xml:space="preserve"> add </w:t>
      </w:r>
      <w:r>
        <w:rPr>
          <w:shd w:fill="E7E6E6" w:val="clear"/>
        </w:rPr>
        <w:t>source_suffix = ['.rst', '.md']</w:t>
      </w:r>
      <w:r>
        <w:rPr/>
        <w:t xml:space="preserve"> </w:t>
      </w:r>
    </w:p>
    <w:p>
      <w:pPr>
        <w:pStyle w:val="ListParagraph"/>
        <w:numPr>
          <w:ilvl w:val="0"/>
          <w:numId w:val="2"/>
        </w:numPr>
        <w:rPr/>
      </w:pPr>
      <w:r>
        <w:rPr/>
        <w:t>Save conf.py and close it.</w:t>
      </w:r>
    </w:p>
    <w:p>
      <w:pPr>
        <w:pStyle w:val="Normal"/>
        <w:rPr/>
      </w:pPr>
      <w:r>
        <w:rPr/>
        <w:t>(</w:t>
      </w:r>
      <w:bookmarkStart w:id="9" w:name="Step9"/>
      <w:r>
        <w:rPr>
          <w:b/>
        </w:rPr>
        <w:t>Step 9</w:t>
      </w:r>
      <w:bookmarkEnd w:id="9"/>
      <w:r>
        <w:rPr/>
        <w:t>) Return to your command shell and run to build your documentation HTML file</w:t>
      </w:r>
    </w:p>
    <w:p>
      <w:pPr>
        <w:pStyle w:val="Normal"/>
        <w:shd w:val="clear" w:color="auto" w:fill="E7E6E6" w:themeFill="background2"/>
        <w:rPr>
          <w:b/>
          <w:b/>
        </w:rPr>
      </w:pPr>
      <w:r>
        <w:rPr>
          <w:b/>
        </w:rPr>
        <w:t>make html</w:t>
      </w:r>
    </w:p>
    <w:p>
      <w:pPr>
        <w:pStyle w:val="Normal"/>
        <w:spacing w:before="0" w:after="0"/>
        <w:ind w:left="-907" w:hanging="0"/>
        <w:contextualSpacing/>
        <w:jc w:val="center"/>
        <w:rPr>
          <w:rStyle w:val="Emphasis"/>
        </w:rPr>
      </w:pPr>
      <w:r>
        <w:rPr/>
      </w:r>
    </w:p>
    <w:p>
      <w:pPr>
        <w:pStyle w:val="Normal"/>
        <w:rPr/>
      </w:pPr>
      <w:r>
        <w:rPr/>
        <w:t>(</w:t>
      </w:r>
      <w:bookmarkStart w:id="10" w:name="Step10"/>
      <w:r>
        <w:rPr>
          <w:b/>
        </w:rPr>
        <w:t>Step 10</w:t>
      </w:r>
      <w:bookmarkEnd w:id="10"/>
      <w:r>
        <w:rPr/>
        <w:t xml:space="preserve">) Verify </w:t>
      </w:r>
      <w:r>
        <w:rPr>
          <w:i/>
        </w:rPr>
        <w:t>index.html</w:t>
      </w:r>
      <w:r>
        <w:rPr/>
        <w:t xml:space="preserve"> was created (located in </w:t>
      </w:r>
      <w:r>
        <w:rPr>
          <w:color w:val="0000FF"/>
        </w:rPr>
        <w:t>docs/build/html/index.html</w:t>
      </w:r>
      <w:r>
        <w:rPr/>
        <w:t>)</w:t>
      </w:r>
    </w:p>
    <w:p>
      <w:pPr>
        <w:pStyle w:val="Normal"/>
        <w:rPr/>
      </w:pPr>
      <w:r>
        <w:rPr/>
        <w:t>(</w:t>
      </w:r>
      <w:bookmarkStart w:id="11" w:name="Step11"/>
      <w:r>
        <w:rPr>
          <w:b/>
        </w:rPr>
        <w:t>Step 11</w:t>
      </w:r>
      <w:bookmarkEnd w:id="11"/>
      <w:r>
        <w:rPr/>
        <w:t xml:space="preserve">) Start adding files to your documentation (this step will vary depending on what you want to include).  For the example provided here, it is assumed you have 3 python files: </w:t>
      </w:r>
      <w:r>
        <w:rPr>
          <w:i/>
        </w:rPr>
        <w:t>db2pd.py</w:t>
      </w:r>
      <w:r>
        <w:rPr/>
        <w:t xml:space="preserve">, </w:t>
      </w:r>
      <w:r>
        <w:rPr>
          <w:i/>
        </w:rPr>
        <w:t>dbsummary.py</w:t>
      </w:r>
      <w:r>
        <w:rPr/>
        <w:t xml:space="preserve">, and </w:t>
      </w:r>
      <w:r>
        <w:rPr>
          <w:i/>
        </w:rPr>
        <w:t>gdx2db.py</w:t>
      </w:r>
      <w:r>
        <w:rPr/>
        <w:t xml:space="preserve">.  These files are located in </w:t>
      </w:r>
      <w:r>
        <w:rPr>
          <w:color w:val="0000FF"/>
        </w:rPr>
        <w:t>formatter_master/formatter/</w:t>
      </w:r>
      <w:r>
        <w:rPr/>
        <w:t xml:space="preserve"> and your documentation is located in </w:t>
      </w:r>
      <w:r>
        <w:rPr>
          <w:color w:val="0000FF"/>
        </w:rPr>
        <w:t xml:space="preserve">ormatter_master/docs/source </w:t>
      </w:r>
      <w:r>
        <w:rPr/>
        <w:t xml:space="preserve">and </w:t>
      </w:r>
      <w:r>
        <w:rPr>
          <w:color w:val="0000FF"/>
        </w:rPr>
        <w:t>formatter_master/docs/build</w:t>
      </w:r>
      <w:r>
        <w:rPr/>
        <w:t>.</w:t>
      </w:r>
    </w:p>
    <w:p>
      <w:pPr>
        <w:pStyle w:val="ListParagraph"/>
        <w:numPr>
          <w:ilvl w:val="0"/>
          <w:numId w:val="3"/>
        </w:numPr>
        <w:spacing w:before="0" w:after="160"/>
        <w:rPr/>
      </w:pPr>
      <w:r>
        <w:rPr/>
        <w:t xml:space="preserve">Open a text editor and create two files: </w:t>
      </w:r>
      <w:r>
        <w:rPr>
          <w:i/>
        </w:rPr>
        <w:t>genindex.rst</w:t>
      </w:r>
      <w:r>
        <w:rPr/>
        <w:t xml:space="preserve"> and </w:t>
      </w:r>
      <w:r>
        <w:rPr>
          <w:i/>
        </w:rPr>
        <w:t>py-modindex.rst</w:t>
      </w:r>
    </w:p>
    <w:p>
      <w:pPr>
        <w:pStyle w:val="ListParagraph"/>
        <w:numPr>
          <w:ilvl w:val="0"/>
          <w:numId w:val="3"/>
        </w:numPr>
        <w:spacing w:before="0" w:after="160"/>
        <w:rPr/>
      </w:pPr>
      <w:r>
        <w:rPr/>
        <w:t xml:space="preserve">Copy into genindex: </w:t>
      </w:r>
    </w:p>
    <w:p>
      <w:pPr>
        <w:pStyle w:val="ListParagraph"/>
        <w:shd w:val="clear" w:color="auto" w:fill="E7E6E6" w:themeFill="background2"/>
        <w:rPr/>
      </w:pPr>
      <w:r>
        <w:rPr/>
        <w:t>Index</w:t>
      </w:r>
    </w:p>
    <w:p>
      <w:pPr>
        <w:pStyle w:val="ListParagraph"/>
        <w:shd w:val="clear" w:color="auto" w:fill="E7E6E6" w:themeFill="background2"/>
        <w:spacing w:before="0" w:after="160"/>
        <w:rPr/>
      </w:pPr>
      <w:r>
        <w:rPr/>
        <w:t>=====</w:t>
      </w:r>
    </w:p>
    <w:p>
      <w:pPr>
        <w:pStyle w:val="ListParagraph"/>
        <w:numPr>
          <w:ilvl w:val="0"/>
          <w:numId w:val="3"/>
        </w:numPr>
        <w:spacing w:before="0" w:after="160"/>
        <w:rPr/>
      </w:pPr>
      <w:r>
        <w:rPr/>
        <w:t>Copy into py-modindex:</w:t>
      </w:r>
    </w:p>
    <w:p>
      <w:pPr>
        <w:pStyle w:val="ListParagraph"/>
        <w:shd w:val="clear" w:color="auto" w:fill="E7E6E6" w:themeFill="background2"/>
        <w:rPr/>
      </w:pPr>
      <w:r>
        <w:rPr/>
        <w:t>Module Index</w:t>
      </w:r>
    </w:p>
    <w:p>
      <w:pPr>
        <w:pStyle w:val="ListParagraph"/>
        <w:shd w:val="clear" w:color="auto" w:fill="E7E6E6" w:themeFill="background2"/>
        <w:spacing w:before="0" w:after="160"/>
        <w:rPr/>
      </w:pPr>
      <w:r>
        <w:rPr/>
        <w:t>=====</w:t>
      </w:r>
    </w:p>
    <w:p>
      <w:pPr>
        <w:pStyle w:val="ListParagraph"/>
        <w:numPr>
          <w:ilvl w:val="0"/>
          <w:numId w:val="3"/>
        </w:numPr>
        <w:spacing w:before="0" w:after="160"/>
        <w:rPr/>
      </w:pPr>
      <w:r>
        <w:rPr/>
        <w:t xml:space="preserve">Save both files in </w:t>
      </w:r>
      <w:r>
        <w:rPr>
          <w:color w:val="0000FF"/>
        </w:rPr>
        <w:t>docs/source</w:t>
      </w:r>
    </w:p>
    <w:p>
      <w:pPr>
        <w:pStyle w:val="ListParagraph"/>
        <w:numPr>
          <w:ilvl w:val="0"/>
          <w:numId w:val="3"/>
        </w:numPr>
        <w:spacing w:before="0" w:after="160"/>
        <w:rPr/>
      </w:pPr>
      <w:r>
        <w:rPr/>
        <w:t xml:space="preserve">Also in </w:t>
      </w:r>
      <w:r>
        <w:rPr>
          <w:color w:val="0000FF"/>
        </w:rPr>
        <w:t xml:space="preserve">/source </w:t>
      </w:r>
      <w:r>
        <w:rPr/>
        <w:t xml:space="preserve">create a file called </w:t>
      </w:r>
      <w:r>
        <w:rPr>
          <w:i/>
        </w:rPr>
        <w:t>api.rst</w:t>
      </w:r>
      <w:r>
        <w:rPr/>
        <w:t xml:space="preserve"> (this will house the API documentation for your python scripts)</w:t>
      </w:r>
    </w:p>
    <w:p>
      <w:pPr>
        <w:pStyle w:val="ListParagraph"/>
        <w:numPr>
          <w:ilvl w:val="0"/>
          <w:numId w:val="3"/>
        </w:numPr>
        <w:rPr/>
      </w:pPr>
      <w:r>
        <w:rPr/>
        <w:t>Add the following text block to api.rst</w:t>
      </w:r>
    </w:p>
    <w:p>
      <w:pPr>
        <w:pStyle w:val="Normal"/>
        <w:rPr/>
      </w:pPr>
      <w:r>
        <w:rPr/>
      </w:r>
      <w:r>
        <w:br w:type="page"/>
      </w:r>
    </w:p>
    <w:p>
      <w:pPr>
        <w:pStyle w:val="ListParagraph"/>
        <w:shd w:val="clear" w:color="auto" w:fill="E7E6E6" w:themeFill="background2"/>
        <w:rPr/>
      </w:pPr>
      <w:r>
        <w:rPr/>
        <w:t>API documentation</w:t>
      </w:r>
      <w:bookmarkStart w:id="12" w:name="_GoBack"/>
      <w:bookmarkEnd w:id="12"/>
    </w:p>
    <w:p>
      <w:pPr>
        <w:pStyle w:val="ListParagraph"/>
        <w:shd w:val="clear" w:color="auto" w:fill="E7E6E6" w:themeFill="background2"/>
        <w:rPr/>
      </w:pPr>
      <w:r>
        <w:rPr/>
        <w:t>=================</w:t>
      </w:r>
    </w:p>
    <w:p>
      <w:pPr>
        <w:pStyle w:val="ListParagraph"/>
        <w:shd w:val="clear" w:color="auto" w:fill="E7E6E6" w:themeFill="background2"/>
        <w:rPr/>
      </w:pPr>
      <w:r>
        <w:rPr/>
      </w:r>
    </w:p>
    <w:p>
      <w:pPr>
        <w:pStyle w:val="ListParagraph"/>
        <w:shd w:val="clear" w:color="auto" w:fill="E7E6E6" w:themeFill="background2"/>
        <w:rPr/>
      </w:pPr>
      <w:r>
        <w:rPr/>
        <w:t>.. automodule:: formatter.db2pd</w:t>
      </w:r>
    </w:p>
    <w:p>
      <w:pPr>
        <w:pStyle w:val="ListParagraph"/>
        <w:shd w:val="clear" w:color="auto" w:fill="E7E6E6" w:themeFill="background2"/>
        <w:rPr/>
      </w:pPr>
      <w:r>
        <w:rPr/>
        <w:t xml:space="preserve">   </w:t>
      </w:r>
      <w:r>
        <w:rPr/>
        <w:t>:members:</w:t>
      </w:r>
    </w:p>
    <w:p>
      <w:pPr>
        <w:pStyle w:val="ListParagraph"/>
        <w:shd w:val="clear" w:color="auto" w:fill="E7E6E6" w:themeFill="background2"/>
        <w:rPr/>
      </w:pPr>
      <w:r>
        <w:rPr/>
        <w:t xml:space="preserve">   </w:t>
      </w:r>
    </w:p>
    <w:p>
      <w:pPr>
        <w:pStyle w:val="ListParagraph"/>
        <w:shd w:val="clear" w:color="auto" w:fill="E7E6E6" w:themeFill="background2"/>
        <w:rPr/>
      </w:pPr>
      <w:r>
        <w:rPr/>
        <w:t>.. automodule:: formatter.dbsummary</w:t>
      </w:r>
    </w:p>
    <w:p>
      <w:pPr>
        <w:pStyle w:val="ListParagraph"/>
        <w:shd w:val="clear" w:color="auto" w:fill="E7E6E6" w:themeFill="background2"/>
        <w:rPr/>
      </w:pPr>
      <w:r>
        <w:rPr/>
        <w:t xml:space="preserve">   </w:t>
      </w:r>
      <w:r>
        <w:rPr/>
        <w:t>:members:</w:t>
      </w:r>
    </w:p>
    <w:p>
      <w:pPr>
        <w:pStyle w:val="ListParagraph"/>
        <w:shd w:val="clear" w:color="auto" w:fill="E7E6E6" w:themeFill="background2"/>
        <w:rPr/>
      </w:pPr>
      <w:r>
        <w:rPr/>
        <w:t xml:space="preserve">   </w:t>
      </w:r>
    </w:p>
    <w:p>
      <w:pPr>
        <w:pStyle w:val="ListParagraph"/>
        <w:shd w:val="clear" w:color="auto" w:fill="E7E6E6" w:themeFill="background2"/>
        <w:rPr/>
      </w:pPr>
      <w:r>
        <w:rPr/>
        <w:t>.. automodule:: formatter.gdx2db</w:t>
      </w:r>
    </w:p>
    <w:p>
      <w:pPr>
        <w:pStyle w:val="ListParagraph"/>
        <w:shd w:val="clear" w:color="auto" w:fill="E7E6E6" w:themeFill="background2"/>
        <w:spacing w:before="0" w:after="480"/>
        <w:rPr/>
      </w:pPr>
      <w:r>
        <w:rPr/>
        <w:t xml:space="preserve">   </w:t>
      </w:r>
      <w:r>
        <w:rPr/>
        <w:t>:members:</w:t>
      </w:r>
    </w:p>
    <w:p>
      <w:pPr>
        <w:pStyle w:val="ListParagraph"/>
        <w:numPr>
          <w:ilvl w:val="0"/>
          <w:numId w:val="3"/>
        </w:numPr>
        <w:rPr/>
      </w:pPr>
      <w:r>
        <w:rPr/>
        <w:t xml:space="preserve">Include the three .rst files in the table of contents tree by opening and editing </w:t>
      </w:r>
      <w:r>
        <w:rPr>
          <w:color w:val="0000FF"/>
        </w:rPr>
        <w:t xml:space="preserve">docs/source/index.rst </w:t>
      </w:r>
      <w:r>
        <w:rPr/>
        <w:t>to match the below (Note! the indentation is important – 3 spaces under..toctree:: header):</w:t>
      </w:r>
    </w:p>
    <w:p>
      <w:pPr>
        <w:pStyle w:val="ListParagraph"/>
        <w:rPr/>
      </w:pPr>
      <w:r>
        <w:rPr/>
      </w:r>
    </w:p>
    <w:p>
      <w:pPr>
        <w:pStyle w:val="ListParagraph"/>
        <w:shd w:val="clear" w:color="auto" w:fill="E7E6E6" w:themeFill="background2"/>
        <w:rPr/>
      </w:pPr>
      <w:r>
        <w:rPr/>
        <w:t>Welcome to NAME OF YOUR PROJECT's documentation!</w:t>
      </w:r>
    </w:p>
    <w:p>
      <w:pPr>
        <w:pStyle w:val="ListParagraph"/>
        <w:shd w:val="clear" w:color="auto" w:fill="E7E6E6" w:themeFill="background2"/>
        <w:rPr/>
      </w:pPr>
      <w:r>
        <w:rPr/>
        <w:t>=================================================</w:t>
      </w:r>
    </w:p>
    <w:p>
      <w:pPr>
        <w:pStyle w:val="ListParagraph"/>
        <w:shd w:val="clear" w:color="auto" w:fill="E7E6E6" w:themeFill="background2"/>
        <w:rPr/>
      </w:pPr>
      <w:r>
        <w:rPr/>
      </w:r>
    </w:p>
    <w:p>
      <w:pPr>
        <w:pStyle w:val="ListParagraph"/>
        <w:shd w:val="clear" w:color="auto" w:fill="E7E6E6" w:themeFill="background2"/>
        <w:rPr/>
      </w:pPr>
      <w:r>
        <w:rPr/>
        <w:t>.. toctree::</w:t>
      </w:r>
    </w:p>
    <w:p>
      <w:pPr>
        <w:pStyle w:val="ListParagraph"/>
        <w:shd w:val="clear" w:color="auto" w:fill="E7E6E6" w:themeFill="background2"/>
        <w:rPr/>
      </w:pPr>
      <w:r>
        <w:rPr/>
        <w:t xml:space="preserve">   </w:t>
      </w:r>
      <w:r>
        <w:rPr/>
        <w:t>:maxdepth: 2</w:t>
      </w:r>
    </w:p>
    <w:p>
      <w:pPr>
        <w:pStyle w:val="ListParagraph"/>
        <w:shd w:val="clear" w:color="auto" w:fill="E7E6E6" w:themeFill="background2"/>
        <w:rPr/>
      </w:pPr>
      <w:r>
        <w:rPr/>
        <w:t xml:space="preserve">   </w:t>
      </w:r>
      <w:r>
        <w:rPr/>
        <w:t>:caption: Contents:</w:t>
      </w:r>
    </w:p>
    <w:p>
      <w:pPr>
        <w:pStyle w:val="ListParagraph"/>
        <w:shd w:val="clear" w:color="auto" w:fill="E7E6E6" w:themeFill="background2"/>
        <w:rPr/>
      </w:pPr>
      <w:r>
        <w:rPr/>
      </w:r>
    </w:p>
    <w:p>
      <w:pPr>
        <w:pStyle w:val="ListParagraph"/>
        <w:shd w:val="clear" w:color="auto" w:fill="E7E6E6" w:themeFill="background2"/>
        <w:rPr/>
      </w:pPr>
      <w:r>
        <w:rPr/>
        <w:t xml:space="preserve">   </w:t>
      </w:r>
      <w:r>
        <w:rPr/>
        <w:t>api.rst</w:t>
      </w:r>
    </w:p>
    <w:p>
      <w:pPr>
        <w:pStyle w:val="ListParagraph"/>
        <w:shd w:val="clear" w:color="auto" w:fill="E7E6E6" w:themeFill="background2"/>
        <w:rPr/>
      </w:pPr>
      <w:r>
        <w:rPr/>
      </w:r>
    </w:p>
    <w:p>
      <w:pPr>
        <w:pStyle w:val="ListParagraph"/>
        <w:shd w:val="clear" w:color="auto" w:fill="E7E6E6" w:themeFill="background2"/>
        <w:rPr/>
      </w:pPr>
      <w:r>
        <w:rPr/>
        <w:t>.. toctree::</w:t>
      </w:r>
    </w:p>
    <w:p>
      <w:pPr>
        <w:pStyle w:val="ListParagraph"/>
        <w:shd w:val="clear" w:color="auto" w:fill="E7E6E6" w:themeFill="background2"/>
        <w:rPr/>
      </w:pPr>
      <w:r>
        <w:rPr/>
        <w:t xml:space="preserve">   </w:t>
      </w:r>
      <w:r>
        <w:rPr/>
        <w:t>:caption: Indices:</w:t>
      </w:r>
    </w:p>
    <w:p>
      <w:pPr>
        <w:pStyle w:val="ListParagraph"/>
        <w:shd w:val="clear" w:color="auto" w:fill="E7E6E6" w:themeFill="background2"/>
        <w:rPr/>
      </w:pPr>
      <w:r>
        <w:rPr/>
        <w:t xml:space="preserve">   </w:t>
      </w:r>
      <w:r>
        <w:rPr/>
        <w:t>:hidden:</w:t>
      </w:r>
    </w:p>
    <w:p>
      <w:pPr>
        <w:pStyle w:val="ListParagraph"/>
        <w:shd w:val="clear" w:color="auto" w:fill="E7E6E6" w:themeFill="background2"/>
        <w:rPr/>
      </w:pPr>
      <w:r>
        <w:rPr/>
      </w:r>
    </w:p>
    <w:p>
      <w:pPr>
        <w:pStyle w:val="ListParagraph"/>
        <w:shd w:val="clear" w:color="auto" w:fill="E7E6E6" w:themeFill="background2"/>
        <w:rPr/>
      </w:pPr>
      <w:r>
        <w:rPr/>
        <w:t xml:space="preserve">   </w:t>
      </w:r>
      <w:r>
        <w:rPr/>
        <w:t>genindex</w:t>
      </w:r>
    </w:p>
    <w:p>
      <w:pPr>
        <w:pStyle w:val="ListParagraph"/>
        <w:shd w:val="clear" w:color="auto" w:fill="E7E6E6" w:themeFill="background2"/>
        <w:spacing w:before="0" w:after="480"/>
        <w:rPr/>
      </w:pPr>
      <w:r>
        <w:rPr/>
        <w:t xml:space="preserve">   </w:t>
      </w:r>
      <w:r>
        <w:rPr/>
        <w:t>py-modindex</w:t>
      </w:r>
    </w:p>
    <w:p>
      <w:pPr>
        <w:pStyle w:val="ListParagraph"/>
        <w:numPr>
          <w:ilvl w:val="0"/>
          <w:numId w:val="3"/>
        </w:numPr>
        <w:spacing w:before="0" w:after="160"/>
        <w:rPr/>
      </w:pPr>
      <w:r>
        <w:rPr/>
        <w:t xml:space="preserve">Run the </w:t>
      </w:r>
      <w:r>
        <w:rPr>
          <w:b/>
          <w:shd w:fill="E7E6E6" w:val="clear"/>
        </w:rPr>
        <w:t>make html</w:t>
      </w:r>
      <w:r>
        <w:rPr/>
        <w:t xml:space="preserve"> command again in the shell.</w:t>
      </w:r>
    </w:p>
    <w:p>
      <w:pPr>
        <w:pStyle w:val="ListParagraph"/>
        <w:numPr>
          <w:ilvl w:val="0"/>
          <w:numId w:val="3"/>
        </w:numPr>
        <w:spacing w:before="0" w:after="160"/>
        <w:rPr/>
      </w:pPr>
      <w:r>
        <w:rPr/>
        <w:t xml:space="preserve">Go back to </w:t>
      </w:r>
      <w:r>
        <w:rPr>
          <w:color w:val="0000FF"/>
        </w:rPr>
        <w:t xml:space="preserve">docs/build/html </w:t>
      </w:r>
      <w:r>
        <w:rPr/>
        <w:t xml:space="preserve">– you should see </w:t>
      </w:r>
      <w:r>
        <w:rPr>
          <w:i/>
        </w:rPr>
        <w:t>api.html</w:t>
      </w:r>
      <w:r>
        <w:rPr/>
        <w:t xml:space="preserve"> there now.  If you open </w:t>
      </w:r>
      <w:r>
        <w:rPr>
          <w:i/>
        </w:rPr>
        <w:t>index.html</w:t>
      </w:r>
      <w:r>
        <w:rPr/>
        <w:t xml:space="preserve"> you can see what you have created.</w:t>
      </w:r>
    </w:p>
    <w:p>
      <w:pPr>
        <w:pStyle w:val="ListParagraph"/>
        <w:numPr>
          <w:ilvl w:val="0"/>
          <w:numId w:val="3"/>
        </w:numPr>
        <w:rPr/>
      </w:pPr>
      <w:r>
        <w:rPr/>
        <w:t xml:space="preserve">Create a README file to introduce users to your package.  In a text editor create a file called readme.rst and save it in </w:t>
      </w:r>
      <w:r>
        <w:rPr>
          <w:color w:val="0000FF"/>
        </w:rPr>
        <w:t>docs/source</w:t>
      </w:r>
      <w:r>
        <w:rPr/>
        <w:t>.  Copy the following text block into readme.rst:</w:t>
      </w:r>
    </w:p>
    <w:p>
      <w:pPr>
        <w:pStyle w:val="ListParagraph"/>
        <w:shd w:val="clear" w:color="auto" w:fill="E7E6E6" w:themeFill="background2"/>
        <w:rPr/>
      </w:pPr>
      <w:r>
        <w:rPr/>
        <w:t>-----------</w:t>
      </w:r>
    </w:p>
    <w:p>
      <w:pPr>
        <w:pStyle w:val="ListParagraph"/>
        <w:shd w:val="clear" w:color="auto" w:fill="E7E6E6" w:themeFill="background2"/>
        <w:rPr/>
      </w:pPr>
      <w:r>
        <w:rPr/>
        <w:t>README</w:t>
      </w:r>
    </w:p>
    <w:p>
      <w:pPr>
        <w:pStyle w:val="ListParagraph"/>
        <w:shd w:val="clear" w:color="auto" w:fill="E7E6E6" w:themeFill="background2"/>
        <w:rPr/>
      </w:pPr>
      <w:r>
        <w:rPr/>
        <w:t>-----------</w:t>
      </w:r>
    </w:p>
    <w:p>
      <w:pPr>
        <w:pStyle w:val="ListParagraph"/>
        <w:shd w:val="clear" w:color="auto" w:fill="E7E6E6" w:themeFill="background2"/>
        <w:rPr/>
      </w:pPr>
      <w:r>
        <w:rPr/>
      </w:r>
    </w:p>
    <w:p>
      <w:pPr>
        <w:pStyle w:val="ListParagraph"/>
        <w:shd w:val="clear" w:color="auto" w:fill="E7E6E6" w:themeFill="background2"/>
        <w:rPr/>
      </w:pPr>
      <w:r>
        <w:rPr/>
        <w:t>.. mdinclude:: ../../README.md</w:t>
      </w:r>
    </w:p>
    <w:p>
      <w:pPr>
        <w:pStyle w:val="ListParagraph"/>
        <w:rPr/>
      </w:pPr>
      <w:r>
        <w:rPr/>
      </w:r>
    </w:p>
    <w:p>
      <w:pPr>
        <w:pStyle w:val="ListParagraph"/>
        <w:numPr>
          <w:ilvl w:val="0"/>
          <w:numId w:val="3"/>
        </w:numPr>
        <w:rPr/>
      </w:pPr>
      <w:r>
        <w:rPr/>
        <w:t xml:space="preserve">Create README.md in </w:t>
      </w:r>
      <w:r>
        <w:rPr>
          <w:color w:val="0000FF"/>
        </w:rPr>
        <w:t>formatter_master/</w:t>
      </w:r>
      <w:r>
        <w:rPr/>
        <w:t xml:space="preserve">.  An idea of how to create a Markdown document is below (you can also visit </w:t>
      </w:r>
      <w:hyperlink r:id="rId5">
        <w:r>
          <w:rPr>
            <w:rStyle w:val="InternetLink"/>
          </w:rPr>
          <w:t>https://www.markdownguide.org/basic-syntax</w:t>
        </w:r>
      </w:hyperlink>
      <w:r>
        <w:rPr/>
        <w:t>).  Modify the text in gray below to fit your project:</w:t>
      </w:r>
    </w:p>
    <w:p>
      <w:pPr>
        <w:pStyle w:val="ListParagraph"/>
        <w:rPr/>
      </w:pPr>
      <w:r>
        <w:rPr/>
      </w:r>
    </w:p>
    <w:p>
      <w:pPr>
        <w:pStyle w:val="ListParagraph"/>
        <w:ind w:left="0" w:hanging="0"/>
        <w:rPr/>
      </w:pPr>
      <w:r>
        <w:rPr/>
        <w:t>!!! Sample README Template Only – You’ll need to modify for your project !!!</w:t>
      </w:r>
    </w:p>
    <w:p>
      <w:pPr>
        <w:pStyle w:val="ListParagraph"/>
        <w:rPr/>
      </w:pPr>
      <w:r>
        <w:rPr/>
      </w:r>
    </w:p>
    <w:p>
      <w:pPr>
        <w:pStyle w:val="ListParagraph"/>
        <w:shd w:val="clear" w:color="auto" w:fill="E7E6E6" w:themeFill="background2"/>
        <w:ind w:left="90" w:right="360" w:hanging="0"/>
        <w:rPr/>
      </w:pPr>
      <w:r>
        <w:rPr>
          <w:sz w:val="20"/>
        </w:rPr>
        <w:t xml:space="preserve">&lt;img src="./_static/dbicon.png" alt="drawing" width="90"/&gt; </w:t>
      </w:r>
      <w:r>
        <w:rPr>
          <w:sz w:val="20"/>
        </w:rPr>
        <w:t>Package Name</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t>## Overview</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t>Description goes here.</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t>## Getting Started</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t xml:space="preserve">.. tip:: </w:t>
      </w:r>
    </w:p>
    <w:p>
      <w:pPr>
        <w:pStyle w:val="ListParagraph"/>
        <w:shd w:val="clear" w:color="auto" w:fill="E7E6E6" w:themeFill="background2"/>
        <w:ind w:left="90" w:right="360" w:hanging="0"/>
        <w:rPr>
          <w:sz w:val="20"/>
        </w:rPr>
      </w:pPr>
      <w:r>
        <w:rPr>
          <w:sz w:val="20"/>
        </w:rPr>
        <w:tab/>
        <w:t>The inforamtion here is a general reference.  A tutorial for using the code can be found in the test folder (link below)</w:t>
      </w:r>
    </w:p>
    <w:p>
      <w:pPr>
        <w:pStyle w:val="ListParagraph"/>
        <w:shd w:val="clear" w:color="auto" w:fill="E7E6E6" w:themeFill="background2"/>
        <w:ind w:left="90" w:right="360" w:hanging="0"/>
        <w:rPr>
          <w:sz w:val="20"/>
        </w:rPr>
      </w:pPr>
      <w:r>
        <w:rPr>
          <w:sz w:val="20"/>
        </w:rPr>
        <w:t xml:space="preserve">    </w:t>
      </w:r>
      <w:r>
        <w:rPr>
          <w:sz w:val="20"/>
        </w:rPr>
        <w:t>accompanying this package.</w:t>
      </w:r>
    </w:p>
    <w:p>
      <w:pPr>
        <w:pStyle w:val="ListParagraph"/>
        <w:shd w:val="clear" w:color="auto" w:fill="E7E6E6" w:themeFill="background2"/>
        <w:ind w:left="90" w:right="360" w:hanging="0"/>
        <w:rPr>
          <w:sz w:val="20"/>
        </w:rPr>
      </w:pPr>
      <w:r>
        <w:rPr>
          <w:sz w:val="20"/>
        </w:rPr>
        <w:tab/>
      </w:r>
    </w:p>
    <w:p>
      <w:pPr>
        <w:pStyle w:val="ListParagraph"/>
        <w:shd w:val="clear" w:color="auto" w:fill="E7E6E6" w:themeFill="background2"/>
        <w:ind w:left="90" w:right="360" w:hanging="0"/>
        <w:rPr>
          <w:sz w:val="20"/>
        </w:rPr>
      </w:pPr>
      <w:r>
        <w:rPr>
          <w:sz w:val="20"/>
        </w:rPr>
        <w:t>You can link to the Notebook tutorial here: [tutorial.ipynb](../../../test/ "tutorial notebook").  The tutorial notebook can be opened in a Jupyter notebook.  Or you can follow the HTML version of the code</w:t>
      </w:r>
    </w:p>
    <w:p>
      <w:pPr>
        <w:pStyle w:val="ListParagraph"/>
        <w:shd w:val="clear" w:color="auto" w:fill="E7E6E6" w:themeFill="background2"/>
        <w:ind w:left="90" w:right="360" w:hanging="0"/>
        <w:rPr>
          <w:sz w:val="20"/>
        </w:rPr>
      </w:pPr>
      <w:r>
        <w:rPr>
          <w:sz w:val="20"/>
        </w:rPr>
        <w:t>provided in this documentation [(link)](../html/tutorial.html "tutorial.html").</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t>## Prerequisites</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t xml:space="preserve">To make sure you have all the requirements to run the scripts, it is recommended you set up a Python virtual environment.  The full list of </w:t>
      </w:r>
    </w:p>
    <w:p>
      <w:pPr>
        <w:pStyle w:val="ListParagraph"/>
        <w:shd w:val="clear" w:color="auto" w:fill="E7E6E6" w:themeFill="background2"/>
        <w:ind w:left="90" w:right="360" w:hanging="0"/>
        <w:rPr>
          <w:sz w:val="20"/>
        </w:rPr>
      </w:pPr>
      <w:r>
        <w:rPr>
          <w:sz w:val="20"/>
        </w:rPr>
        <w:t>packages installed in the virtual environment used to develop this package is in [requirements.txt](../../../requirements.txt "requirements").</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t xml:space="preserve">Dependencies can be installed using </w:t>
      </w:r>
    </w:p>
    <w:p>
      <w:pPr>
        <w:pStyle w:val="ListParagraph"/>
        <w:shd w:val="clear" w:color="auto" w:fill="E7E6E6" w:themeFill="background2"/>
        <w:ind w:left="90" w:right="360" w:hanging="0"/>
        <w:rPr>
          <w:sz w:val="20"/>
        </w:rPr>
      </w:pPr>
      <w:r>
        <w:rPr>
          <w:sz w:val="20"/>
        </w:rPr>
        <w:t>```</w:t>
      </w:r>
    </w:p>
    <w:p>
      <w:pPr>
        <w:pStyle w:val="ListParagraph"/>
        <w:shd w:val="clear" w:color="auto" w:fill="E7E6E6" w:themeFill="background2"/>
        <w:ind w:left="90" w:right="360" w:hanging="0"/>
        <w:rPr/>
      </w:pPr>
      <w:r>
        <w:rPr>
          <w:sz w:val="20"/>
        </w:rPr>
        <w:t>pip install  -r requirements.txt</w:t>
      </w:r>
    </w:p>
    <w:p>
      <w:pPr>
        <w:pStyle w:val="ListParagraph"/>
        <w:shd w:val="clear" w:color="auto" w:fill="E7E6E6" w:themeFill="background2"/>
        <w:ind w:left="90" w:right="360" w:hanging="0"/>
        <w:rPr>
          <w:sz w:val="20"/>
        </w:rPr>
      </w:pPr>
      <w:r>
        <w:rPr>
          <w:sz w:val="20"/>
        </w:rPr>
        <w:t>```</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t>## Testing setup</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t>You can test that everything is set up correctly by following the instructions in the [User's Tutorial](../html/tutorial.html "tutorial.html")</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pPr>
      <w:r>
        <w:rPr>
          <w:sz w:val="20"/>
        </w:rPr>
        <w:t>If you choose to run the tutorial in Jupyter Notebook you can find the *.ipynb* in ``/</w:t>
      </w:r>
      <w:r>
        <w:rPr>
          <w:sz w:val="20"/>
        </w:rPr>
        <w:t>doc</w:t>
      </w:r>
      <w:r>
        <w:rPr>
          <w:sz w:val="20"/>
        </w:rPr>
        <w:t xml:space="preserve">/test``.  This directory also has the </w:t>
      </w:r>
    </w:p>
    <w:p>
      <w:pPr>
        <w:pStyle w:val="ListParagraph"/>
        <w:shd w:val="clear" w:color="auto" w:fill="E7E6E6" w:themeFill="background2"/>
        <w:ind w:left="90" w:right="360" w:hanging="0"/>
        <w:rPr>
          <w:sz w:val="20"/>
        </w:rPr>
      </w:pPr>
      <w:r>
        <w:rPr>
          <w:sz w:val="20"/>
        </w:rPr>
        <w:t>necessary input files to run the notebook from this folder.</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t>Running the tutorial in Jupyter is straightforward: &lt;br&gt;</w:t>
      </w:r>
    </w:p>
    <w:p>
      <w:pPr>
        <w:pStyle w:val="ListParagraph"/>
        <w:shd w:val="clear" w:color="auto" w:fill="E7E6E6" w:themeFill="background2"/>
        <w:ind w:left="90" w:right="360" w:hanging="0"/>
        <w:rPr>
          <w:sz w:val="20"/>
        </w:rPr>
      </w:pPr>
      <w:r>
        <w:rPr>
          <w:sz w:val="20"/>
        </w:rPr>
        <w:t>Launch Jupyter,  navigate to the ``/test`` folder, and open ``tutorial.ipynb`` in Jupyter.  You should then be able to walk through the steps in the tutorial</w:t>
      </w:r>
    </w:p>
    <w:p>
      <w:pPr>
        <w:pStyle w:val="ListParagraph"/>
        <w:shd w:val="clear" w:color="auto" w:fill="E7E6E6" w:themeFill="background2"/>
        <w:ind w:left="90" w:right="360" w:hanging="0"/>
        <w:rPr>
          <w:sz w:val="20"/>
        </w:rPr>
      </w:pPr>
      <w:r>
        <w:rPr>
          <w:sz w:val="20"/>
        </w:rPr>
        <w:t>by running the code in each code block.</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t xml:space="preserve">&lt;img src="./_static/datacowgirl.png" alt="drawing" width="200"/&gt; Happy data wrangling! </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sz w:val="20"/>
        </w:rPr>
      </w:pPr>
      <w:r>
        <w:rPr>
          <w:sz w:val="20"/>
        </w:rPr>
        <w:t>## POC for additional questions or to report problems</w:t>
      </w:r>
    </w:p>
    <w:p>
      <w:pPr>
        <w:pStyle w:val="ListParagraph"/>
        <w:shd w:val="clear" w:color="auto" w:fill="E7E6E6" w:themeFill="background2"/>
        <w:ind w:left="90" w:right="360" w:hanging="0"/>
        <w:rPr>
          <w:sz w:val="20"/>
        </w:rPr>
      </w:pPr>
      <w:r>
        <w:rPr>
          <w:sz w:val="20"/>
        </w:rPr>
      </w:r>
    </w:p>
    <w:p>
      <w:pPr>
        <w:pStyle w:val="ListParagraph"/>
        <w:shd w:val="clear" w:color="auto" w:fill="E7E6E6" w:themeFill="background2"/>
        <w:ind w:left="90" w:right="360" w:hanging="0"/>
        <w:rPr/>
      </w:pPr>
      <w:r>
        <w:rPr>
          <w:sz w:val="20"/>
        </w:rPr>
        <w:t>* **</w:t>
      </w:r>
      <w:r>
        <w:rPr>
          <w:sz w:val="20"/>
        </w:rPr>
        <w:t>Your Name</w:t>
      </w:r>
      <w:r>
        <w:rPr>
          <w:sz w:val="20"/>
        </w:rPr>
        <w:t>**</w:t>
      </w:r>
    </w:p>
    <w:p>
      <w:pPr>
        <w:pStyle w:val="Normal"/>
        <w:rPr/>
      </w:pPr>
      <w:r>
        <w:rPr/>
      </w:r>
      <w:r>
        <w:br w:type="page"/>
      </w:r>
    </w:p>
    <w:p>
      <w:pPr>
        <w:pStyle w:val="ListParagraph"/>
        <w:numPr>
          <w:ilvl w:val="0"/>
          <w:numId w:val="3"/>
        </w:numPr>
        <w:rPr/>
      </w:pPr>
      <w:r>
        <w:rPr/>
        <w:t xml:space="preserve">Add readme.rst to </w:t>
      </w:r>
      <w:r>
        <w:rPr>
          <w:color w:val="0000FF"/>
        </w:rPr>
        <w:t>docs/source/index.rst</w:t>
      </w:r>
    </w:p>
    <w:p>
      <w:pPr>
        <w:pStyle w:val="ListParagraph"/>
        <w:shd w:val="clear" w:color="auto" w:fill="E7E6E6" w:themeFill="background2"/>
        <w:rPr/>
      </w:pPr>
      <w:r>
        <w:rPr/>
        <w:t>Welcome to NAME OF YOUR PROJECT's documentation!</w:t>
      </w:r>
    </w:p>
    <w:p>
      <w:pPr>
        <w:pStyle w:val="ListParagraph"/>
        <w:shd w:val="clear" w:color="auto" w:fill="E7E6E6" w:themeFill="background2"/>
        <w:rPr/>
      </w:pPr>
      <w:r>
        <w:rPr/>
        <w:t>=================================================</w:t>
      </w:r>
    </w:p>
    <w:p>
      <w:pPr>
        <w:pStyle w:val="ListParagraph"/>
        <w:shd w:val="clear" w:color="auto" w:fill="E7E6E6" w:themeFill="background2"/>
        <w:rPr/>
      </w:pPr>
      <w:r>
        <w:rPr/>
      </w:r>
    </w:p>
    <w:p>
      <w:pPr>
        <w:pStyle w:val="ListParagraph"/>
        <w:shd w:val="clear" w:color="auto" w:fill="E7E6E6" w:themeFill="background2"/>
        <w:rPr/>
      </w:pPr>
      <w:r>
        <w:rPr/>
        <w:t>.. toctree::</w:t>
      </w:r>
    </w:p>
    <w:p>
      <w:pPr>
        <w:pStyle w:val="ListParagraph"/>
        <w:shd w:val="clear" w:color="auto" w:fill="E7E6E6" w:themeFill="background2"/>
        <w:rPr/>
      </w:pPr>
      <w:r>
        <w:rPr/>
        <w:t xml:space="preserve">   </w:t>
      </w:r>
      <w:r>
        <w:rPr/>
        <w:t>:maxdepth: 3</w:t>
      </w:r>
    </w:p>
    <w:p>
      <w:pPr>
        <w:pStyle w:val="ListParagraph"/>
        <w:shd w:val="clear" w:color="auto" w:fill="E7E6E6" w:themeFill="background2"/>
        <w:rPr/>
      </w:pPr>
      <w:r>
        <w:rPr/>
        <w:t xml:space="preserve">   </w:t>
      </w:r>
      <w:r>
        <w:rPr/>
        <w:t>:caption: Contents:</w:t>
      </w:r>
    </w:p>
    <w:p>
      <w:pPr>
        <w:pStyle w:val="ListParagraph"/>
        <w:shd w:val="clear" w:color="auto" w:fill="E7E6E6" w:themeFill="background2"/>
        <w:rPr/>
      </w:pPr>
      <w:r>
        <w:rPr/>
      </w:r>
    </w:p>
    <w:p>
      <w:pPr>
        <w:pStyle w:val="ListParagraph"/>
        <w:shd w:val="clear" w:color="auto" w:fill="E7E6E6" w:themeFill="background2"/>
        <w:rPr/>
      </w:pPr>
      <w:r>
        <w:rPr/>
        <w:t xml:space="preserve">   </w:t>
      </w:r>
      <w:r>
        <w:rPr/>
        <w:t>readme.rst</w:t>
      </w:r>
    </w:p>
    <w:p>
      <w:pPr>
        <w:pStyle w:val="ListParagraph"/>
        <w:shd w:val="clear" w:color="auto" w:fill="E7E6E6" w:themeFill="background2"/>
        <w:rPr/>
      </w:pPr>
      <w:r>
        <w:rPr/>
        <w:t xml:space="preserve">   </w:t>
      </w:r>
      <w:r>
        <w:rPr/>
        <w:t>api.rst</w:t>
      </w:r>
    </w:p>
    <w:p>
      <w:pPr>
        <w:pStyle w:val="ListParagraph"/>
        <w:shd w:val="clear" w:color="auto" w:fill="E7E6E6" w:themeFill="background2"/>
        <w:rPr/>
      </w:pPr>
      <w:r>
        <w:rPr/>
      </w:r>
    </w:p>
    <w:p>
      <w:pPr>
        <w:pStyle w:val="ListParagraph"/>
        <w:shd w:val="clear" w:color="auto" w:fill="E7E6E6" w:themeFill="background2"/>
        <w:rPr/>
      </w:pPr>
      <w:r>
        <w:rPr/>
        <w:t>.. toctree::</w:t>
      </w:r>
    </w:p>
    <w:p>
      <w:pPr>
        <w:pStyle w:val="ListParagraph"/>
        <w:shd w:val="clear" w:color="auto" w:fill="E7E6E6" w:themeFill="background2"/>
        <w:rPr/>
      </w:pPr>
      <w:r>
        <w:rPr/>
        <w:t xml:space="preserve">   </w:t>
      </w:r>
      <w:r>
        <w:rPr/>
        <w:t>:caption: Indices:</w:t>
      </w:r>
    </w:p>
    <w:p>
      <w:pPr>
        <w:pStyle w:val="ListParagraph"/>
        <w:shd w:val="clear" w:color="auto" w:fill="E7E6E6" w:themeFill="background2"/>
        <w:rPr/>
      </w:pPr>
      <w:r>
        <w:rPr/>
        <w:t xml:space="preserve">   </w:t>
      </w:r>
      <w:r>
        <w:rPr/>
        <w:t>:hidden:</w:t>
      </w:r>
    </w:p>
    <w:p>
      <w:pPr>
        <w:pStyle w:val="ListParagraph"/>
        <w:shd w:val="clear" w:color="auto" w:fill="E7E6E6" w:themeFill="background2"/>
        <w:rPr/>
      </w:pPr>
      <w:r>
        <w:rPr/>
      </w:r>
    </w:p>
    <w:p>
      <w:pPr>
        <w:pStyle w:val="ListParagraph"/>
        <w:shd w:val="clear" w:color="auto" w:fill="E7E6E6" w:themeFill="background2"/>
        <w:rPr/>
      </w:pPr>
      <w:r>
        <w:rPr/>
        <w:t xml:space="preserve">   </w:t>
      </w:r>
      <w:r>
        <w:rPr/>
        <w:t>genindex</w:t>
      </w:r>
    </w:p>
    <w:p>
      <w:pPr>
        <w:pStyle w:val="ListParagraph"/>
        <w:shd w:val="clear" w:color="auto" w:fill="E7E6E6" w:themeFill="background2"/>
        <w:spacing w:before="0" w:after="240"/>
        <w:rPr/>
      </w:pPr>
      <w:r>
        <w:rPr/>
        <w:t xml:space="preserve">   </w:t>
      </w:r>
      <w:r>
        <w:rPr/>
        <w:t>py-modindex</w:t>
      </w:r>
    </w:p>
    <w:p>
      <w:pPr>
        <w:pStyle w:val="ListParagraph"/>
        <w:numPr>
          <w:ilvl w:val="0"/>
          <w:numId w:val="3"/>
        </w:numPr>
        <w:spacing w:before="0" w:after="160"/>
        <w:rPr/>
      </w:pPr>
      <w:r>
        <w:rPr/>
        <w:t>To add more pages to your documentation, continue to add more *.rst files to index.rst</w:t>
      </w:r>
    </w:p>
    <w:p>
      <w:pPr>
        <w:pStyle w:val="ListParagraph"/>
        <w:numPr>
          <w:ilvl w:val="0"/>
          <w:numId w:val="3"/>
        </w:numPr>
        <w:spacing w:before="0" w:after="80"/>
        <w:contextualSpacing/>
        <w:rPr/>
      </w:pPr>
      <w:r>
        <w:rPr/>
        <w:t xml:space="preserve">When you have finished adding all your *.rst files to index.rst, go back to your command shell and run the </w:t>
      </w:r>
      <w:r>
        <w:rPr>
          <w:i/>
        </w:rPr>
        <w:t>make html</w:t>
      </w:r>
      <w:r>
        <w:rPr/>
        <w:t xml:space="preserve"> command a final time to compile everything.</w:t>
      </w:r>
    </w:p>
    <w:p>
      <w:pPr>
        <w:pStyle w:val="Normal"/>
        <w:shd w:val="clear" w:color="auto" w:fill="E7E6E6" w:themeFill="background2"/>
        <w:rPr>
          <w:b/>
          <w:b/>
        </w:rPr>
      </w:pPr>
      <w:r>
        <w:rPr>
          <w:b/>
        </w:rPr>
        <w:t>make html</w:t>
      </w:r>
    </w:p>
    <w:p>
      <w:pPr>
        <w:pStyle w:val="ListParagraph"/>
        <w:numPr>
          <w:ilvl w:val="0"/>
          <w:numId w:val="3"/>
        </w:numPr>
        <w:rPr/>
      </w:pPr>
      <w:r>
        <w:rPr/>
        <w:t xml:space="preserve">That’s it.  Open up </w:t>
      </w:r>
      <w:r>
        <w:rPr>
          <w:color w:val="0000FF"/>
        </w:rPr>
        <w:t xml:space="preserve">build/html/index.html </w:t>
      </w:r>
      <w:r>
        <w:rPr/>
        <w:t>to see what you have made!</w:t>
      </w:r>
    </w:p>
    <w:p>
      <w:pPr>
        <w:pStyle w:val="Normal"/>
        <w:rPr/>
      </w:pPr>
      <w:r>
        <w:rPr/>
      </w:r>
    </w:p>
    <w:p>
      <w:pPr>
        <w:pStyle w:val="Normal"/>
        <w:widowControl/>
        <w:bidi w:val="0"/>
        <w:spacing w:lineRule="auto" w:line="259" w:before="0" w:after="160"/>
        <w:jc w:val="left"/>
        <w:rPr/>
      </w:pPr>
      <w:r>
        <w:rPr/>
      </w:r>
    </w:p>
    <w:sectPr>
      <w:footerReference w:type="default" r:id="rId6"/>
      <w:type w:val="nextPage"/>
      <w:pgSz w:w="12240" w:h="15840"/>
      <w:pgMar w:left="1440" w:right="108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0641579"/>
    </w:sdtPr>
    <w:sdtContent>
      <w:p>
        <w:pPr>
          <w:pStyle w:val="Footer"/>
          <w:jc w:val="center"/>
          <w:rPr/>
        </w:pPr>
        <w:r>
          <w:rPr/>
          <w:t>[</w:t>
        </w:r>
        <w:r>
          <w:rPr/>
          <w:fldChar w:fldCharType="begin"/>
        </w:r>
        <w:r>
          <w:rPr/>
          <w:instrText> PAGE </w:instrText>
        </w:r>
        <w:r>
          <w:rPr/>
          <w:fldChar w:fldCharType="separate"/>
        </w:r>
        <w:r>
          <w:rPr/>
          <w:t>11</w:t>
        </w:r>
        <w:r>
          <w:rPr/>
          <w:fldChar w:fldCharType="end"/>
        </w:r>
        <w:r>
          <w:rPr/>
          <w:t>]</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5d6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c53a3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53a3a"/>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c53a3a"/>
    <w:rPr>
      <w:color w:val="0563C1" w:themeColor="hyperlink"/>
      <w:u w:val="single"/>
    </w:rPr>
  </w:style>
  <w:style w:type="character" w:styleId="FollowedHyperlink">
    <w:name w:val="FollowedHyperlink"/>
    <w:basedOn w:val="DefaultParagraphFont"/>
    <w:uiPriority w:val="99"/>
    <w:semiHidden/>
    <w:unhideWhenUsed/>
    <w:qFormat/>
    <w:rsid w:val="00c53a3a"/>
    <w:rPr>
      <w:color w:val="954F72" w:themeColor="followedHyperlink"/>
      <w:u w:val="single"/>
    </w:rPr>
  </w:style>
  <w:style w:type="character" w:styleId="Emphasis">
    <w:name w:val="Emphasis"/>
    <w:basedOn w:val="DefaultParagraphFont"/>
    <w:uiPriority w:val="20"/>
    <w:qFormat/>
    <w:rsid w:val="00e26b6a"/>
    <w:rPr>
      <w:i/>
      <w:iCs/>
    </w:rPr>
  </w:style>
  <w:style w:type="character" w:styleId="HeaderChar" w:customStyle="1">
    <w:name w:val="Header Char"/>
    <w:basedOn w:val="DefaultParagraphFont"/>
    <w:link w:val="Header"/>
    <w:uiPriority w:val="99"/>
    <w:qFormat/>
    <w:rsid w:val="004f3cf4"/>
    <w:rPr/>
  </w:style>
  <w:style w:type="character" w:styleId="FooterChar" w:customStyle="1">
    <w:name w:val="Footer Char"/>
    <w:basedOn w:val="DefaultParagraphFont"/>
    <w:link w:val="Footer"/>
    <w:uiPriority w:val="99"/>
    <w:qFormat/>
    <w:rsid w:val="004f3cf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53a3a"/>
    <w:pPr>
      <w:spacing w:before="0" w:after="160"/>
      <w:ind w:left="720" w:hanging="0"/>
      <w:contextualSpacing/>
    </w:pPr>
    <w:rPr/>
  </w:style>
  <w:style w:type="paragraph" w:styleId="Caption1">
    <w:name w:val="caption"/>
    <w:basedOn w:val="Normal"/>
    <w:next w:val="Normal"/>
    <w:uiPriority w:val="35"/>
    <w:unhideWhenUsed/>
    <w:qFormat/>
    <w:rsid w:val="0053409c"/>
    <w:pPr>
      <w:spacing w:lineRule="auto" w:line="240" w:before="0" w:after="200"/>
    </w:pPr>
    <w:rPr>
      <w:i/>
      <w:iCs/>
      <w:color w:val="44546A" w:themeColor="text2"/>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4f3cf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f3cf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b41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eintinger.com/?p=365" TargetMode="External"/><Relationship Id="rId4" Type="http://schemas.openxmlformats.org/officeDocument/2006/relationships/image" Target="media/image2.png"/><Relationship Id="rId5" Type="http://schemas.openxmlformats.org/officeDocument/2006/relationships/hyperlink" Target="https://www.markdownguide.org/basic-syntax"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ECEEB-3B00-4C4E-AACC-0ED4CD1D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Application>LibreOffice/6.3.3.2$Linux_X86_64 LibreOffice_project/30$Build-2</Application>
  <Pages>11</Pages>
  <Words>1529</Words>
  <Characters>9444</Characters>
  <CharactersWithSpaces>10842</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2019-07-23T11:53:00Z</dcterms:created>
  <dc:creator>Palguta, Jennifer</dc:creator>
  <dc:description/>
  <dc:language>en-US</dc:language>
  <cp:lastModifiedBy/>
  <dcterms:modified xsi:type="dcterms:W3CDTF">2020-01-07T14:20:11Z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