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B061" w14:textId="77777777" w:rsidR="001874B4" w:rsidRPr="00B56E93" w:rsidRDefault="001874B4" w:rsidP="005B6CF3">
      <w:pPr>
        <w:jc w:val="center"/>
        <w:rPr>
          <w:b/>
          <w:sz w:val="36"/>
          <w:szCs w:val="36"/>
        </w:rPr>
      </w:pPr>
    </w:p>
    <w:p w14:paraId="7B2EFD1B" w14:textId="77777777" w:rsidR="001874B4" w:rsidRPr="00B56E93" w:rsidRDefault="001874B4" w:rsidP="005B6CF3">
      <w:pPr>
        <w:jc w:val="center"/>
        <w:rPr>
          <w:b/>
          <w:sz w:val="36"/>
          <w:szCs w:val="36"/>
        </w:rPr>
      </w:pPr>
    </w:p>
    <w:p w14:paraId="355B31CD" w14:textId="00AC5839" w:rsidR="006A63BB" w:rsidRPr="00B56E93" w:rsidRDefault="005F6CE4" w:rsidP="005B6CF3">
      <w:pPr>
        <w:jc w:val="center"/>
        <w:rPr>
          <w:b/>
          <w:sz w:val="36"/>
          <w:szCs w:val="36"/>
        </w:rPr>
      </w:pPr>
      <w:r w:rsidRPr="00B56E93">
        <w:rPr>
          <w:b/>
          <w:sz w:val="36"/>
          <w:szCs w:val="36"/>
        </w:rPr>
        <w:t>Transient Diffusion in a Hygroscopic Bead</w:t>
      </w:r>
    </w:p>
    <w:p w14:paraId="069251AE" w14:textId="77777777" w:rsidR="006A63BB" w:rsidRPr="00B56E93" w:rsidRDefault="006A63BB" w:rsidP="005B6CF3">
      <w:pPr>
        <w:jc w:val="center"/>
        <w:rPr>
          <w:b/>
          <w:sz w:val="36"/>
          <w:szCs w:val="36"/>
        </w:rPr>
      </w:pPr>
    </w:p>
    <w:p w14:paraId="36542946" w14:textId="77777777" w:rsidR="006A63BB" w:rsidRPr="00B56E93" w:rsidRDefault="006A63BB" w:rsidP="005B6CF3">
      <w:pPr>
        <w:jc w:val="center"/>
        <w:rPr>
          <w:b/>
          <w:sz w:val="36"/>
          <w:szCs w:val="36"/>
        </w:rPr>
      </w:pPr>
    </w:p>
    <w:p w14:paraId="55C02A96" w14:textId="28ED0FFB" w:rsidR="006A63BB" w:rsidRPr="00B56E93" w:rsidRDefault="006A63BB" w:rsidP="005B6CF3">
      <w:pPr>
        <w:jc w:val="center"/>
      </w:pPr>
      <w:r w:rsidRPr="00B56E93">
        <w:t xml:space="preserve">Presented </w:t>
      </w:r>
      <w:proofErr w:type="gramStart"/>
      <w:r w:rsidRPr="00B56E93">
        <w:t xml:space="preserve">to </w:t>
      </w:r>
      <w:r w:rsidR="000F2251" w:rsidRPr="00B56E93">
        <w:t>:</w:t>
      </w:r>
      <w:proofErr w:type="gramEnd"/>
      <w:r w:rsidR="000F2251" w:rsidRPr="00B56E93">
        <w:t xml:space="preserve"> Professor Phillip </w:t>
      </w:r>
      <w:proofErr w:type="spellStart"/>
      <w:r w:rsidR="000F2251" w:rsidRPr="00B56E93">
        <w:t>Servio</w:t>
      </w:r>
      <w:proofErr w:type="spellEnd"/>
    </w:p>
    <w:p w14:paraId="482E9342" w14:textId="77777777" w:rsidR="006A63BB" w:rsidRPr="00B56E93" w:rsidRDefault="006A63BB" w:rsidP="005B6CF3">
      <w:pPr>
        <w:jc w:val="center"/>
      </w:pPr>
    </w:p>
    <w:p w14:paraId="3DD431DB" w14:textId="5B124547" w:rsidR="006A63BB" w:rsidRPr="00B56E93" w:rsidRDefault="006A63BB" w:rsidP="005B6CF3">
      <w:pPr>
        <w:jc w:val="center"/>
      </w:pPr>
      <w:r w:rsidRPr="00B56E93">
        <w:t>Prepared by</w:t>
      </w:r>
      <w:r w:rsidRPr="00B56E93">
        <w:br/>
      </w:r>
      <w:r w:rsidR="000F2251" w:rsidRPr="00B56E93">
        <w:t>Ngan Jennifer Tram Su</w:t>
      </w:r>
      <w:r w:rsidRPr="00B56E93">
        <w:t xml:space="preserve"> [</w:t>
      </w:r>
      <w:r w:rsidR="000F2251" w:rsidRPr="00B56E93">
        <w:t>260923530</w:t>
      </w:r>
      <w:r w:rsidRPr="00B56E93">
        <w:t>]</w:t>
      </w:r>
    </w:p>
    <w:p w14:paraId="10896119" w14:textId="77777777" w:rsidR="006A63BB" w:rsidRPr="00B56E93" w:rsidRDefault="006A63BB" w:rsidP="005B6CF3">
      <w:pPr>
        <w:jc w:val="center"/>
      </w:pPr>
    </w:p>
    <w:p w14:paraId="015EBAF3" w14:textId="30E726F7" w:rsidR="006A63BB" w:rsidRPr="00B56E93" w:rsidRDefault="000F2251" w:rsidP="005B6CF3">
      <w:pPr>
        <w:jc w:val="center"/>
      </w:pPr>
      <w:r w:rsidRPr="00B56E93">
        <w:t>CHEE390 – Computational Methods</w:t>
      </w:r>
      <w:r w:rsidR="00E5498B" w:rsidRPr="00B56E93">
        <w:t xml:space="preserve"> in Chemical Engineering</w:t>
      </w:r>
      <w:r w:rsidR="006A63BB" w:rsidRPr="00B56E93">
        <w:br/>
        <w:t>Department of Chemical Engineering</w:t>
      </w:r>
      <w:r w:rsidR="006A63BB" w:rsidRPr="00B56E93">
        <w:br/>
        <w:t>McGill University</w:t>
      </w:r>
    </w:p>
    <w:p w14:paraId="2A36BEF7" w14:textId="77777777" w:rsidR="006A63BB" w:rsidRPr="00B56E93" w:rsidRDefault="006A63BB" w:rsidP="005B6CF3">
      <w:pPr>
        <w:jc w:val="center"/>
      </w:pPr>
    </w:p>
    <w:p w14:paraId="1148D689" w14:textId="77777777" w:rsidR="006A63BB" w:rsidRPr="00B56E93" w:rsidRDefault="006A63BB" w:rsidP="005B6CF3">
      <w:pPr>
        <w:jc w:val="center"/>
      </w:pPr>
    </w:p>
    <w:p w14:paraId="6E5A33D4" w14:textId="5849B426" w:rsidR="00D67669" w:rsidRDefault="006A63BB" w:rsidP="005B6CF3">
      <w:pPr>
        <w:jc w:val="center"/>
      </w:pPr>
      <w:r w:rsidRPr="00B56E93">
        <w:t>202</w:t>
      </w:r>
      <w:r w:rsidR="00E5498B" w:rsidRPr="00B56E93">
        <w:t>1</w:t>
      </w:r>
      <w:r w:rsidRPr="00B56E93">
        <w:t>.</w:t>
      </w:r>
      <w:r w:rsidR="00E5498B" w:rsidRPr="00B56E93">
        <w:t>10</w:t>
      </w:r>
      <w:r w:rsidRPr="00B56E93">
        <w:t>.</w:t>
      </w:r>
      <w:r w:rsidR="00E5498B" w:rsidRPr="00B56E93">
        <w:t>1</w:t>
      </w:r>
      <w:r w:rsidR="00E41B71">
        <w:t>2</w:t>
      </w:r>
    </w:p>
    <w:p w14:paraId="1E90E814" w14:textId="38240BAD" w:rsidR="005B3971" w:rsidRDefault="005B3971" w:rsidP="005B6CF3"/>
    <w:p w14:paraId="59E0BF77" w14:textId="1E1E2D59" w:rsidR="005B3971" w:rsidRDefault="005B3971" w:rsidP="005B6CF3"/>
    <w:sdt>
      <w:sdtPr>
        <w:id w:val="896482248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noProof/>
          <w:color w:val="000000" w:themeColor="text1"/>
          <w:sz w:val="24"/>
          <w:szCs w:val="24"/>
        </w:rPr>
      </w:sdtEndPr>
      <w:sdtContent>
        <w:p w14:paraId="7D83260A" w14:textId="57F630B8" w:rsidR="005B6CF3" w:rsidRDefault="005B6CF3" w:rsidP="005B6CF3">
          <w:pPr>
            <w:pStyle w:val="TOCHeading"/>
          </w:pPr>
          <w:r>
            <w:t>Table of Contents</w:t>
          </w:r>
        </w:p>
        <w:p w14:paraId="2CABDEAF" w14:textId="53CFDC1B" w:rsidR="005B6CF3" w:rsidRDefault="005B6CF3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47999" w:history="1">
            <w:r w:rsidRPr="00C03A70">
              <w:rPr>
                <w:rStyle w:val="Hyperlink"/>
                <w:noProof/>
              </w:rPr>
              <w:t>1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_Toc83747999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AA256" w14:textId="3320BBDB" w:rsidR="005B6CF3" w:rsidRDefault="005B6CF3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83748000" w:history="1">
            <w:r w:rsidRPr="00C03A70">
              <w:rPr>
                <w:rStyle w:val="Hyperlink"/>
                <w:noProof/>
              </w:rPr>
              <w:t>2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_Toc83748000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29103" w14:textId="5A22D328" w:rsidR="005B6CF3" w:rsidRDefault="005B6CF3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83748001" w:history="1">
            <w:r w:rsidRPr="00C03A70">
              <w:rPr>
                <w:rStyle w:val="Hyperlink"/>
                <w:noProof/>
              </w:rPr>
              <w:t>3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_Toc83748001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1FCC8" w14:textId="5A16744C" w:rsidR="005B6CF3" w:rsidRDefault="005B6CF3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83748002" w:history="1">
            <w:r w:rsidRPr="00C03A70">
              <w:rPr>
                <w:rStyle w:val="Hyperlink"/>
                <w:noProof/>
              </w:rPr>
              <w:t>4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_Toc83748002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B2C38" w14:textId="44F1A245" w:rsidR="005B6CF3" w:rsidRDefault="005B6CF3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83748003" w:history="1">
            <w:r w:rsidRPr="00C03A70">
              <w:rPr>
                <w:rStyle w:val="Hyperlink"/>
                <w:noProof/>
              </w:rPr>
              <w:t>5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_Toc83748003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C3697" w14:textId="3F192002" w:rsidR="005B6CF3" w:rsidRDefault="005B6CF3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83748004" w:history="1">
            <w:r w:rsidRPr="00C03A70">
              <w:rPr>
                <w:rStyle w:val="Hyperlink"/>
                <w:noProof/>
              </w:rPr>
              <w:t>6 Nomenclature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_Toc83748004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754A8" w14:textId="41EDB99A" w:rsidR="005B6CF3" w:rsidRDefault="005B6CF3" w:rsidP="005B6CF3">
          <w:r>
            <w:rPr>
              <w:b/>
              <w:bCs/>
              <w:noProof/>
            </w:rPr>
            <w:fldChar w:fldCharType="end"/>
          </w:r>
        </w:p>
      </w:sdtContent>
    </w:sdt>
    <w:p w14:paraId="29780C78" w14:textId="77777777" w:rsidR="005B6CF3" w:rsidRDefault="005B6CF3" w:rsidP="005B6CF3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06BE5F24" w14:textId="7E980801" w:rsidR="005B3971" w:rsidRDefault="005B3971" w:rsidP="005B6CF3">
      <w:pPr>
        <w:pStyle w:val="Heading1"/>
      </w:pPr>
      <w:bookmarkStart w:id="0" w:name="_Toc83747999"/>
      <w:r>
        <w:lastRenderedPageBreak/>
        <w:t>1 Objective</w:t>
      </w:r>
      <w:bookmarkEnd w:id="0"/>
    </w:p>
    <w:p w14:paraId="6DD80F65" w14:textId="77777777" w:rsidR="005B3971" w:rsidRDefault="005B3971" w:rsidP="005B6CF3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30B54945" w14:textId="19DF1FD5" w:rsidR="005B3971" w:rsidRDefault="005B3971" w:rsidP="005B6CF3">
      <w:pPr>
        <w:pStyle w:val="Heading1"/>
      </w:pPr>
      <w:bookmarkStart w:id="1" w:name="_Toc83748000"/>
      <w:r>
        <w:lastRenderedPageBreak/>
        <w:t>2 Flowchart</w:t>
      </w:r>
      <w:bookmarkEnd w:id="1"/>
    </w:p>
    <w:p w14:paraId="1FD4DCC3" w14:textId="77777777" w:rsidR="005B3971" w:rsidRDefault="005B3971" w:rsidP="005B6CF3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6E930977" w14:textId="1C0F4298" w:rsidR="00F25043" w:rsidRDefault="005B3971" w:rsidP="005B6CF3">
      <w:pPr>
        <w:pStyle w:val="Heading1"/>
      </w:pPr>
      <w:bookmarkStart w:id="2" w:name="_Toc83748001"/>
      <w:r>
        <w:lastRenderedPageBreak/>
        <w:t>3 Results</w:t>
      </w:r>
      <w:bookmarkEnd w:id="2"/>
    </w:p>
    <w:p w14:paraId="107A8615" w14:textId="77777777" w:rsidR="00F25043" w:rsidRDefault="00F25043" w:rsidP="005B6CF3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3359EE14" w14:textId="00F09B57" w:rsidR="00F25043" w:rsidRDefault="00F25043" w:rsidP="005B6CF3">
      <w:pPr>
        <w:pStyle w:val="Heading1"/>
      </w:pPr>
      <w:bookmarkStart w:id="3" w:name="_Toc83748002"/>
      <w:r>
        <w:lastRenderedPageBreak/>
        <w:t>4 Discussion</w:t>
      </w:r>
      <w:bookmarkEnd w:id="3"/>
    </w:p>
    <w:p w14:paraId="2984027E" w14:textId="77777777" w:rsidR="00F25043" w:rsidRDefault="00F25043" w:rsidP="005B6CF3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2F33C987" w14:textId="3DFB4D89" w:rsidR="00F25043" w:rsidRDefault="00F25043" w:rsidP="005B6CF3">
      <w:pPr>
        <w:pStyle w:val="Heading1"/>
      </w:pPr>
      <w:bookmarkStart w:id="4" w:name="_Toc83748003"/>
      <w:r>
        <w:lastRenderedPageBreak/>
        <w:t>5 Conclusion</w:t>
      </w:r>
      <w:bookmarkEnd w:id="4"/>
    </w:p>
    <w:p w14:paraId="6CDA4B78" w14:textId="77777777" w:rsidR="00F25043" w:rsidRDefault="00F25043" w:rsidP="005B6CF3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08E8988E" w14:textId="3B4C06B8" w:rsidR="00F25043" w:rsidRPr="00F25043" w:rsidRDefault="00F25043" w:rsidP="005B6CF3">
      <w:pPr>
        <w:pStyle w:val="Heading1"/>
      </w:pPr>
      <w:bookmarkStart w:id="5" w:name="_Toc83748004"/>
      <w:r>
        <w:lastRenderedPageBreak/>
        <w:t>6 Nomenclature</w:t>
      </w:r>
      <w:bookmarkEnd w:id="5"/>
    </w:p>
    <w:p w14:paraId="176C9F37" w14:textId="48EF9207" w:rsidR="006C1353" w:rsidRPr="00B56E93" w:rsidRDefault="006C1353" w:rsidP="005B6CF3">
      <w:pPr>
        <w:jc w:val="center"/>
      </w:pPr>
    </w:p>
    <w:p w14:paraId="29C204B0" w14:textId="77777777" w:rsidR="006C1353" w:rsidRPr="00B56E93" w:rsidRDefault="006C1353" w:rsidP="005B6CF3"/>
    <w:sectPr w:rsidR="006C1353" w:rsidRPr="00B56E93" w:rsidSect="00F87030">
      <w:headerReference w:type="default" r:id="rId8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81B1A" w14:textId="77777777" w:rsidR="001040D6" w:rsidRDefault="001040D6" w:rsidP="00991CFE">
      <w:pPr>
        <w:spacing w:after="0" w:line="240" w:lineRule="auto"/>
      </w:pPr>
      <w:r>
        <w:separator/>
      </w:r>
    </w:p>
  </w:endnote>
  <w:endnote w:type="continuationSeparator" w:id="0">
    <w:p w14:paraId="7A6383B3" w14:textId="77777777" w:rsidR="001040D6" w:rsidRDefault="001040D6" w:rsidP="00991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C55F1" w14:textId="77777777" w:rsidR="001040D6" w:rsidRDefault="001040D6" w:rsidP="00991CFE">
      <w:pPr>
        <w:spacing w:after="0" w:line="240" w:lineRule="auto"/>
      </w:pPr>
      <w:r>
        <w:separator/>
      </w:r>
    </w:p>
  </w:footnote>
  <w:footnote w:type="continuationSeparator" w:id="0">
    <w:p w14:paraId="2D9A29E6" w14:textId="77777777" w:rsidR="001040D6" w:rsidRDefault="001040D6" w:rsidP="00991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B97" w14:textId="43B8179E" w:rsidR="00096542" w:rsidRPr="00096542" w:rsidRDefault="00096542">
    <w:pPr>
      <w:pStyle w:val="Header"/>
      <w:rPr>
        <w:lang w:val="fr-FR"/>
      </w:rPr>
    </w:pPr>
    <w:r w:rsidRPr="00096542">
      <w:rPr>
        <w:lang w:val="fr-FR"/>
      </w:rPr>
      <w:t xml:space="preserve">Transient Diffusion in a </w:t>
    </w:r>
    <w:proofErr w:type="spellStart"/>
    <w:r w:rsidRPr="00096542">
      <w:rPr>
        <w:lang w:val="fr-FR"/>
      </w:rPr>
      <w:t>Hygroscopic</w:t>
    </w:r>
    <w:proofErr w:type="spellEnd"/>
    <w:r w:rsidRPr="00096542">
      <w:rPr>
        <w:lang w:val="fr-FR"/>
      </w:rPr>
      <w:t xml:space="preserve"> </w:t>
    </w:r>
    <w:proofErr w:type="spellStart"/>
    <w:r w:rsidRPr="00096542">
      <w:rPr>
        <w:lang w:val="fr-FR"/>
      </w:rPr>
      <w:t>Bead</w:t>
    </w:r>
    <w:proofErr w:type="spellEnd"/>
    <w:r>
      <w:ptab w:relativeTo="margin" w:alignment="center" w:leader="none"/>
    </w:r>
    <w:r>
      <w:ptab w:relativeTo="margin" w:alignment="right" w:leader="none"/>
    </w:r>
    <w:r w:rsidRPr="00096542">
      <w:rPr>
        <w:lang w:val="fr-FR"/>
      </w:rPr>
      <w:t>T</w:t>
    </w:r>
    <w:r>
      <w:rPr>
        <w:lang w:val="fr-FR"/>
      </w:rPr>
      <w:t>ram Su (260923530)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66177"/>
    <w:multiLevelType w:val="hybridMultilevel"/>
    <w:tmpl w:val="200E43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54"/>
    <w:rsid w:val="000629CE"/>
    <w:rsid w:val="00096542"/>
    <w:rsid w:val="000F2251"/>
    <w:rsid w:val="001040D6"/>
    <w:rsid w:val="001874B4"/>
    <w:rsid w:val="00340E63"/>
    <w:rsid w:val="003B0B43"/>
    <w:rsid w:val="005B3971"/>
    <w:rsid w:val="005B6CF3"/>
    <w:rsid w:val="005F6CE4"/>
    <w:rsid w:val="00650474"/>
    <w:rsid w:val="006A3E8C"/>
    <w:rsid w:val="006A63BB"/>
    <w:rsid w:val="006C1353"/>
    <w:rsid w:val="00794D36"/>
    <w:rsid w:val="008B0C54"/>
    <w:rsid w:val="0094307C"/>
    <w:rsid w:val="00991CFE"/>
    <w:rsid w:val="00B56E93"/>
    <w:rsid w:val="00D67669"/>
    <w:rsid w:val="00E41B71"/>
    <w:rsid w:val="00E46EC3"/>
    <w:rsid w:val="00E509EF"/>
    <w:rsid w:val="00E5498B"/>
    <w:rsid w:val="00F1703B"/>
    <w:rsid w:val="00F25043"/>
    <w:rsid w:val="00F87030"/>
    <w:rsid w:val="00FE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88FE0"/>
  <w15:chartTrackingRefBased/>
  <w15:docId w15:val="{A56066C1-E6C1-44C1-A0A8-AFA2EA80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3BB"/>
    <w:pPr>
      <w:spacing w:after="120" w:line="480" w:lineRule="auto"/>
      <w:jc w:val="both"/>
    </w:pPr>
    <w:rPr>
      <w:rFonts w:eastAsia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474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474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474"/>
    <w:rPr>
      <w:rFonts w:eastAsiaTheme="majorEastAsia" w:cstheme="majorBidi"/>
      <w:b/>
      <w:sz w:val="28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4307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50474"/>
    <w:rPr>
      <w:rFonts w:eastAsiaTheme="majorEastAsia" w:cstheme="majorBidi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CFE"/>
    <w:rPr>
      <w:rFonts w:eastAsia="Times New Roman" w:cs="Times New Roman"/>
      <w:color w:val="000000" w:themeColor="text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CFE"/>
    <w:rPr>
      <w:rFonts w:eastAsia="Times New Roman" w:cs="Times New Roman"/>
      <w:color w:val="000000" w:themeColor="text1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6C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C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068CD-872F-4C2D-BCD6-18171E86B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Jennifer Tram Su</dc:creator>
  <cp:keywords/>
  <dc:description/>
  <cp:lastModifiedBy>Ngan Jennifer Tram Su</cp:lastModifiedBy>
  <cp:revision>25</cp:revision>
  <dcterms:created xsi:type="dcterms:W3CDTF">2021-09-28T22:48:00Z</dcterms:created>
  <dcterms:modified xsi:type="dcterms:W3CDTF">2021-09-28T23:02:00Z</dcterms:modified>
</cp:coreProperties>
</file>