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250A2" w14:textId="77777777" w:rsidR="008B21CC" w:rsidRDefault="008B21CC">
      <w:pPr>
        <w:rPr>
          <w:b/>
          <w:bCs/>
          <w:sz w:val="32"/>
          <w:szCs w:val="32"/>
          <w:u w:val="single"/>
        </w:rPr>
      </w:pPr>
    </w:p>
    <w:p w14:paraId="3620B36A" w14:textId="533CC4E0" w:rsidR="008B21CC" w:rsidRDefault="00813766" w:rsidP="0081376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Brazilian E-Commerce</w:t>
      </w:r>
    </w:p>
    <w:p w14:paraId="5D59B7CA" w14:textId="55ECA83B" w:rsidR="00813766" w:rsidRDefault="00813766" w:rsidP="00813766">
      <w:pPr>
        <w:jc w:val="center"/>
        <w:rPr>
          <w:b/>
          <w:bCs/>
          <w:sz w:val="32"/>
          <w:szCs w:val="32"/>
          <w:u w:val="single"/>
        </w:rPr>
      </w:pPr>
    </w:p>
    <w:p w14:paraId="72FED631" w14:textId="77777777" w:rsidR="00813766" w:rsidRPr="008B21CC" w:rsidRDefault="00813766" w:rsidP="00813766">
      <w:pPr>
        <w:jc w:val="center"/>
        <w:rPr>
          <w:b/>
          <w:bCs/>
          <w:sz w:val="32"/>
          <w:szCs w:val="32"/>
          <w:u w:val="single"/>
        </w:rPr>
      </w:pPr>
    </w:p>
    <w:p w14:paraId="68C4A4D2" w14:textId="77777777" w:rsidR="008B21CC" w:rsidRDefault="008B21CC">
      <w:pPr>
        <w:rPr>
          <w:b/>
          <w:bCs/>
          <w:u w:val="single"/>
        </w:rPr>
      </w:pPr>
    </w:p>
    <w:p w14:paraId="42ACF081" w14:textId="1F8FBFFA" w:rsidR="003477DC" w:rsidRPr="008B21CC" w:rsidRDefault="008B21CC">
      <w:pPr>
        <w:rPr>
          <w:b/>
          <w:bCs/>
          <w:u w:val="single"/>
        </w:rPr>
      </w:pPr>
      <w:r w:rsidRPr="008B21CC">
        <w:rPr>
          <w:b/>
          <w:bCs/>
          <w:u w:val="single"/>
        </w:rPr>
        <w:t xml:space="preserve">1a. </w:t>
      </w:r>
      <w:r w:rsidR="003039BA" w:rsidRPr="008B21CC">
        <w:rPr>
          <w:b/>
          <w:bCs/>
          <w:u w:val="single"/>
        </w:rPr>
        <w:t xml:space="preserve">Data Source: </w:t>
      </w:r>
    </w:p>
    <w:p w14:paraId="41E5BF48" w14:textId="25E80905" w:rsidR="003039BA" w:rsidRDefault="003039BA"/>
    <w:p w14:paraId="51AED2D1" w14:textId="4919D698" w:rsidR="003039BA" w:rsidRDefault="008B21CC">
      <w:r>
        <w:t xml:space="preserve">Brazilian E-Commerce Public Dataset by </w:t>
      </w:r>
      <w:proofErr w:type="spellStart"/>
      <w:r>
        <w:t>Olist</w:t>
      </w:r>
      <w:proofErr w:type="spellEnd"/>
      <w:r>
        <w:t xml:space="preserve">, </w:t>
      </w:r>
      <w:hyperlink r:id="rId5" w:history="1">
        <w:r w:rsidRPr="006106E7">
          <w:rPr>
            <w:rStyle w:val="Hyperlink"/>
          </w:rPr>
          <w:t>Kaggle</w:t>
        </w:r>
      </w:hyperlink>
      <w:r>
        <w:t xml:space="preserve">. </w:t>
      </w:r>
    </w:p>
    <w:p w14:paraId="7F4A6A25" w14:textId="64D700FB" w:rsidR="008B21CC" w:rsidRDefault="008B21CC"/>
    <w:p w14:paraId="274D7A9F" w14:textId="7E9C1EB4" w:rsidR="008B21CC" w:rsidRDefault="008B21CC">
      <w:pPr>
        <w:rPr>
          <w:b/>
          <w:bCs/>
          <w:u w:val="single"/>
        </w:rPr>
      </w:pPr>
      <w:r w:rsidRPr="008B21CC">
        <w:rPr>
          <w:b/>
          <w:bCs/>
          <w:u w:val="single"/>
        </w:rPr>
        <w:t xml:space="preserve">1b. Data Collection: </w:t>
      </w:r>
    </w:p>
    <w:p w14:paraId="4652E703" w14:textId="75752F3C" w:rsidR="008B21CC" w:rsidRDefault="008B21CC">
      <w:pPr>
        <w:rPr>
          <w:b/>
          <w:bCs/>
          <w:u w:val="single"/>
        </w:rPr>
      </w:pPr>
    </w:p>
    <w:p w14:paraId="2BA20623" w14:textId="728730B5" w:rsidR="008B21CC" w:rsidRDefault="008B21CC">
      <w:r>
        <w:t xml:space="preserve">The dataset was provided by </w:t>
      </w:r>
      <w:proofErr w:type="spellStart"/>
      <w:r>
        <w:t>Olist</w:t>
      </w:r>
      <w:proofErr w:type="spellEnd"/>
      <w:r>
        <w:t xml:space="preserve">, the largest department store in Brazilian marketplaces. </w:t>
      </w:r>
      <w:r w:rsidR="00273B2A">
        <w:t xml:space="preserve">The dataset has information of 100k orders from 2016 to 2018 made at multiple marketplaces in Brazil. </w:t>
      </w:r>
    </w:p>
    <w:p w14:paraId="47647A01" w14:textId="74A941B7" w:rsidR="00273B2A" w:rsidRDefault="00273B2A"/>
    <w:p w14:paraId="1C4B0304" w14:textId="4E1AB8AD" w:rsidR="00273B2A" w:rsidRDefault="00273B2A">
      <w:pPr>
        <w:rPr>
          <w:b/>
          <w:bCs/>
          <w:u w:val="single"/>
        </w:rPr>
      </w:pPr>
      <w:r w:rsidRPr="00273B2A">
        <w:rPr>
          <w:b/>
          <w:bCs/>
          <w:u w:val="single"/>
        </w:rPr>
        <w:t xml:space="preserve">1c. Data Contents: </w:t>
      </w:r>
    </w:p>
    <w:p w14:paraId="722B9CA9" w14:textId="0E25FB1B" w:rsidR="00273B2A" w:rsidRDefault="00273B2A">
      <w:pPr>
        <w:rPr>
          <w:b/>
          <w:bCs/>
          <w:u w:val="single"/>
        </w:rPr>
      </w:pPr>
    </w:p>
    <w:p w14:paraId="621EEA16" w14:textId="54659AB4" w:rsidR="00273B2A" w:rsidRPr="00273B2A" w:rsidRDefault="00273B2A">
      <w:r>
        <w:t xml:space="preserve">The dataset includes order status, price, payment and freight performance to customer location, product attributes, geolocation, and reviews written by customers. </w:t>
      </w:r>
    </w:p>
    <w:p w14:paraId="5333CB34" w14:textId="05076216" w:rsidR="00273B2A" w:rsidRDefault="00273B2A"/>
    <w:p w14:paraId="074A9174" w14:textId="39C068E8" w:rsidR="00273B2A" w:rsidRPr="00273B2A" w:rsidRDefault="00273B2A">
      <w:pPr>
        <w:rPr>
          <w:b/>
          <w:bCs/>
          <w:u w:val="single"/>
        </w:rPr>
      </w:pPr>
      <w:r w:rsidRPr="00273B2A">
        <w:rPr>
          <w:b/>
          <w:bCs/>
          <w:u w:val="single"/>
        </w:rPr>
        <w:t>1d. Data Profile:</w:t>
      </w:r>
    </w:p>
    <w:p w14:paraId="2585629A" w14:textId="58ECCA2C" w:rsidR="00273B2A" w:rsidRDefault="00273B2A"/>
    <w:p w14:paraId="0F14F193" w14:textId="630DC4D7" w:rsidR="00273B2A" w:rsidRDefault="00273B2A">
      <w:r>
        <w:t>The dataset is split by product category name, sellers, products, orders, reviews, payments, items, geolocation, and customer</w:t>
      </w:r>
      <w:r w:rsidR="003E0A6E">
        <w:t xml:space="preserve">s. </w:t>
      </w:r>
    </w:p>
    <w:p w14:paraId="3981BB0E" w14:textId="77777777" w:rsidR="003E6EDE" w:rsidRDefault="003E6EDE"/>
    <w:p w14:paraId="79FDC523" w14:textId="1780C5CE" w:rsidR="003E6EDE" w:rsidRDefault="003E6EDE"/>
    <w:tbl>
      <w:tblPr>
        <w:tblStyle w:val="TableGrid"/>
        <w:tblW w:w="9915" w:type="dxa"/>
        <w:tblLook w:val="04A0" w:firstRow="1" w:lastRow="0" w:firstColumn="1" w:lastColumn="0" w:noHBand="0" w:noVBand="1"/>
      </w:tblPr>
      <w:tblGrid>
        <w:gridCol w:w="1472"/>
        <w:gridCol w:w="3362"/>
        <w:gridCol w:w="1735"/>
        <w:gridCol w:w="1606"/>
        <w:gridCol w:w="1740"/>
      </w:tblGrid>
      <w:tr w:rsidR="00135D95" w14:paraId="0CF2A59A" w14:textId="77777777" w:rsidTr="003E6EDE">
        <w:trPr>
          <w:trHeight w:val="773"/>
        </w:trPr>
        <w:tc>
          <w:tcPr>
            <w:tcW w:w="1983" w:type="dxa"/>
          </w:tcPr>
          <w:p w14:paraId="0E32E045" w14:textId="71B98CF2" w:rsidR="003E6EDE" w:rsidRDefault="003E6EDE">
            <w:r>
              <w:t>Index</w:t>
            </w:r>
          </w:p>
        </w:tc>
        <w:tc>
          <w:tcPr>
            <w:tcW w:w="1983" w:type="dxa"/>
          </w:tcPr>
          <w:p w14:paraId="50D27807" w14:textId="5843000B" w:rsidR="003E6EDE" w:rsidRDefault="003E6EDE">
            <w:r>
              <w:t>Columns</w:t>
            </w:r>
          </w:p>
        </w:tc>
        <w:tc>
          <w:tcPr>
            <w:tcW w:w="1983" w:type="dxa"/>
          </w:tcPr>
          <w:p w14:paraId="355390E4" w14:textId="4B23CC4C" w:rsidR="003E6EDE" w:rsidRDefault="003E6EDE">
            <w:r>
              <w:t>Description</w:t>
            </w:r>
          </w:p>
        </w:tc>
        <w:tc>
          <w:tcPr>
            <w:tcW w:w="1983" w:type="dxa"/>
          </w:tcPr>
          <w:p w14:paraId="61EA4754" w14:textId="34A763DB" w:rsidR="003E6EDE" w:rsidRDefault="003E6EDE">
            <w:r>
              <w:t>Time Variant/ Invariant</w:t>
            </w:r>
          </w:p>
        </w:tc>
        <w:tc>
          <w:tcPr>
            <w:tcW w:w="1983" w:type="dxa"/>
          </w:tcPr>
          <w:p w14:paraId="73BF4CCF" w14:textId="04A8FACF" w:rsidR="003E6EDE" w:rsidRDefault="003E6EDE">
            <w:r>
              <w:t>Data Type</w:t>
            </w:r>
          </w:p>
        </w:tc>
      </w:tr>
      <w:tr w:rsidR="00135D95" w14:paraId="361BC6DC" w14:textId="77777777" w:rsidTr="003E6EDE">
        <w:trPr>
          <w:trHeight w:val="386"/>
        </w:trPr>
        <w:tc>
          <w:tcPr>
            <w:tcW w:w="1983" w:type="dxa"/>
          </w:tcPr>
          <w:p w14:paraId="53C7B6EC" w14:textId="649FD726" w:rsidR="003E6EDE" w:rsidRDefault="003E6EDE">
            <w:r>
              <w:t>1.</w:t>
            </w:r>
          </w:p>
        </w:tc>
        <w:tc>
          <w:tcPr>
            <w:tcW w:w="1983" w:type="dxa"/>
          </w:tcPr>
          <w:p w14:paraId="2FC15B7E" w14:textId="14D6701C" w:rsidR="003E6EDE" w:rsidRDefault="003E6EDE">
            <w:proofErr w:type="spellStart"/>
            <w:r>
              <w:t>Seller_id</w:t>
            </w:r>
            <w:proofErr w:type="spellEnd"/>
          </w:p>
        </w:tc>
        <w:tc>
          <w:tcPr>
            <w:tcW w:w="1983" w:type="dxa"/>
          </w:tcPr>
          <w:p w14:paraId="27DFCFDC" w14:textId="4F4559DE" w:rsidR="003E6EDE" w:rsidRDefault="003E6EDE">
            <w:r>
              <w:t>Seller ID</w:t>
            </w:r>
          </w:p>
        </w:tc>
        <w:tc>
          <w:tcPr>
            <w:tcW w:w="1983" w:type="dxa"/>
          </w:tcPr>
          <w:p w14:paraId="5035F1A7" w14:textId="58448889" w:rsidR="003E6EDE" w:rsidRDefault="007408B8">
            <w:r>
              <w:t>Invariant</w:t>
            </w:r>
          </w:p>
        </w:tc>
        <w:tc>
          <w:tcPr>
            <w:tcW w:w="1983" w:type="dxa"/>
          </w:tcPr>
          <w:p w14:paraId="40847F7D" w14:textId="0EA6C56B" w:rsidR="003E6EDE" w:rsidRDefault="003E6EDE">
            <w:r>
              <w:t xml:space="preserve">Qualitative </w:t>
            </w:r>
          </w:p>
        </w:tc>
      </w:tr>
      <w:tr w:rsidR="00135D95" w14:paraId="51501BA3" w14:textId="77777777" w:rsidTr="003E6EDE">
        <w:trPr>
          <w:trHeight w:val="386"/>
        </w:trPr>
        <w:tc>
          <w:tcPr>
            <w:tcW w:w="1983" w:type="dxa"/>
          </w:tcPr>
          <w:p w14:paraId="7212FDA4" w14:textId="2E8A3D4E" w:rsidR="003E6EDE" w:rsidRDefault="003E6EDE">
            <w:r>
              <w:t>2.</w:t>
            </w:r>
          </w:p>
        </w:tc>
        <w:tc>
          <w:tcPr>
            <w:tcW w:w="1983" w:type="dxa"/>
          </w:tcPr>
          <w:p w14:paraId="5D997942" w14:textId="66E06E8D" w:rsidR="003E6EDE" w:rsidRDefault="003E6EDE">
            <w:proofErr w:type="spellStart"/>
            <w:r>
              <w:t>Seller_zip_code_prefix</w:t>
            </w:r>
            <w:proofErr w:type="spellEnd"/>
          </w:p>
        </w:tc>
        <w:tc>
          <w:tcPr>
            <w:tcW w:w="1983" w:type="dxa"/>
          </w:tcPr>
          <w:p w14:paraId="63CDBC68" w14:textId="48BFF166" w:rsidR="003E6EDE" w:rsidRDefault="003E6EDE">
            <w:r>
              <w:t>Seller Zip Code</w:t>
            </w:r>
          </w:p>
        </w:tc>
        <w:tc>
          <w:tcPr>
            <w:tcW w:w="1983" w:type="dxa"/>
          </w:tcPr>
          <w:p w14:paraId="66C1BD0B" w14:textId="0ACFB1B9" w:rsidR="003E6EDE" w:rsidRDefault="007408B8">
            <w:r>
              <w:t>Invariant</w:t>
            </w:r>
          </w:p>
        </w:tc>
        <w:tc>
          <w:tcPr>
            <w:tcW w:w="1983" w:type="dxa"/>
          </w:tcPr>
          <w:p w14:paraId="317E31FA" w14:textId="1AC1202A" w:rsidR="003E6EDE" w:rsidRDefault="00025E7C">
            <w:r>
              <w:t>Qualitative</w:t>
            </w:r>
          </w:p>
        </w:tc>
      </w:tr>
      <w:tr w:rsidR="00135D95" w14:paraId="4E5BF9A7" w14:textId="77777777" w:rsidTr="003E6EDE">
        <w:trPr>
          <w:trHeight w:val="386"/>
        </w:trPr>
        <w:tc>
          <w:tcPr>
            <w:tcW w:w="1983" w:type="dxa"/>
          </w:tcPr>
          <w:p w14:paraId="09411190" w14:textId="108524A2" w:rsidR="003E6EDE" w:rsidRDefault="003E6EDE">
            <w:r>
              <w:t xml:space="preserve">3. </w:t>
            </w:r>
          </w:p>
        </w:tc>
        <w:tc>
          <w:tcPr>
            <w:tcW w:w="1983" w:type="dxa"/>
          </w:tcPr>
          <w:p w14:paraId="204B7085" w14:textId="70284258" w:rsidR="003E6EDE" w:rsidRDefault="003E6EDE">
            <w:proofErr w:type="spellStart"/>
            <w:r>
              <w:t>Seller_city</w:t>
            </w:r>
            <w:proofErr w:type="spellEnd"/>
          </w:p>
        </w:tc>
        <w:tc>
          <w:tcPr>
            <w:tcW w:w="1983" w:type="dxa"/>
          </w:tcPr>
          <w:p w14:paraId="0928626E" w14:textId="772F7696" w:rsidR="003E6EDE" w:rsidRDefault="003E6EDE">
            <w:r>
              <w:t>Seller City</w:t>
            </w:r>
          </w:p>
        </w:tc>
        <w:tc>
          <w:tcPr>
            <w:tcW w:w="1983" w:type="dxa"/>
          </w:tcPr>
          <w:p w14:paraId="6D54CDB5" w14:textId="5CE1CBAA" w:rsidR="003E6EDE" w:rsidRDefault="007408B8">
            <w:r>
              <w:t>Invariant</w:t>
            </w:r>
          </w:p>
        </w:tc>
        <w:tc>
          <w:tcPr>
            <w:tcW w:w="1983" w:type="dxa"/>
          </w:tcPr>
          <w:p w14:paraId="696477FC" w14:textId="560BBE21" w:rsidR="003E6EDE" w:rsidRDefault="00025E7C">
            <w:r>
              <w:t>Qualitative</w:t>
            </w:r>
          </w:p>
        </w:tc>
      </w:tr>
      <w:tr w:rsidR="00135D95" w14:paraId="5D684B86" w14:textId="77777777" w:rsidTr="003E6EDE">
        <w:trPr>
          <w:trHeight w:val="386"/>
        </w:trPr>
        <w:tc>
          <w:tcPr>
            <w:tcW w:w="1983" w:type="dxa"/>
          </w:tcPr>
          <w:p w14:paraId="3A07DE7E" w14:textId="38DB638F" w:rsidR="003E6EDE" w:rsidRDefault="003E6EDE">
            <w:r>
              <w:t>4.</w:t>
            </w:r>
          </w:p>
        </w:tc>
        <w:tc>
          <w:tcPr>
            <w:tcW w:w="1983" w:type="dxa"/>
          </w:tcPr>
          <w:p w14:paraId="5AEF6462" w14:textId="02413CE8" w:rsidR="003E6EDE" w:rsidRDefault="003E6EDE">
            <w:proofErr w:type="spellStart"/>
            <w:r>
              <w:t>Seller_state</w:t>
            </w:r>
            <w:proofErr w:type="spellEnd"/>
          </w:p>
        </w:tc>
        <w:tc>
          <w:tcPr>
            <w:tcW w:w="1983" w:type="dxa"/>
          </w:tcPr>
          <w:p w14:paraId="2CEAF0EC" w14:textId="7DD4227C" w:rsidR="003E6EDE" w:rsidRDefault="003E6EDE">
            <w:r>
              <w:t>Seller State</w:t>
            </w:r>
          </w:p>
        </w:tc>
        <w:tc>
          <w:tcPr>
            <w:tcW w:w="1983" w:type="dxa"/>
          </w:tcPr>
          <w:p w14:paraId="4C296819" w14:textId="5D4F2135" w:rsidR="003E6EDE" w:rsidRDefault="007408B8">
            <w:r>
              <w:t>Invariant</w:t>
            </w:r>
          </w:p>
        </w:tc>
        <w:tc>
          <w:tcPr>
            <w:tcW w:w="1983" w:type="dxa"/>
          </w:tcPr>
          <w:p w14:paraId="6B8B632B" w14:textId="1B89EE87" w:rsidR="003E6EDE" w:rsidRDefault="00025E7C">
            <w:r>
              <w:t>Qualitative</w:t>
            </w:r>
          </w:p>
        </w:tc>
      </w:tr>
      <w:tr w:rsidR="00135D95" w14:paraId="3D1E3875" w14:textId="77777777" w:rsidTr="003E6EDE">
        <w:trPr>
          <w:trHeight w:val="386"/>
        </w:trPr>
        <w:tc>
          <w:tcPr>
            <w:tcW w:w="1983" w:type="dxa"/>
          </w:tcPr>
          <w:p w14:paraId="05264AE5" w14:textId="5C7AAE95" w:rsidR="003E6EDE" w:rsidRDefault="003E6EDE">
            <w:r>
              <w:t xml:space="preserve">5. </w:t>
            </w:r>
          </w:p>
        </w:tc>
        <w:tc>
          <w:tcPr>
            <w:tcW w:w="1983" w:type="dxa"/>
          </w:tcPr>
          <w:p w14:paraId="2913E64B" w14:textId="561C57EB" w:rsidR="003E6EDE" w:rsidRDefault="003E6EDE">
            <w:proofErr w:type="spellStart"/>
            <w:r>
              <w:t>Product_category_name</w:t>
            </w:r>
            <w:proofErr w:type="spellEnd"/>
          </w:p>
        </w:tc>
        <w:tc>
          <w:tcPr>
            <w:tcW w:w="1983" w:type="dxa"/>
          </w:tcPr>
          <w:p w14:paraId="7B76A070" w14:textId="486707EA" w:rsidR="003E6EDE" w:rsidRDefault="003E6EDE">
            <w:r>
              <w:t>Product category name in Portuguese</w:t>
            </w:r>
          </w:p>
        </w:tc>
        <w:tc>
          <w:tcPr>
            <w:tcW w:w="1983" w:type="dxa"/>
          </w:tcPr>
          <w:p w14:paraId="10F5D6AF" w14:textId="3FB9D009" w:rsidR="003E6EDE" w:rsidRDefault="007408B8">
            <w:r>
              <w:t>Invariant</w:t>
            </w:r>
          </w:p>
        </w:tc>
        <w:tc>
          <w:tcPr>
            <w:tcW w:w="1983" w:type="dxa"/>
          </w:tcPr>
          <w:p w14:paraId="4239C3ED" w14:textId="15907229" w:rsidR="003E6EDE" w:rsidRDefault="00025E7C">
            <w:r>
              <w:t>Qualitative</w:t>
            </w:r>
          </w:p>
        </w:tc>
      </w:tr>
      <w:tr w:rsidR="00135D95" w14:paraId="08487B05" w14:textId="77777777" w:rsidTr="003E6EDE">
        <w:trPr>
          <w:trHeight w:val="386"/>
        </w:trPr>
        <w:tc>
          <w:tcPr>
            <w:tcW w:w="1983" w:type="dxa"/>
          </w:tcPr>
          <w:p w14:paraId="4B68C6C8" w14:textId="4529A63D" w:rsidR="003E6EDE" w:rsidRDefault="003E6EDE">
            <w:r>
              <w:t xml:space="preserve">6. </w:t>
            </w:r>
          </w:p>
        </w:tc>
        <w:tc>
          <w:tcPr>
            <w:tcW w:w="1983" w:type="dxa"/>
          </w:tcPr>
          <w:p w14:paraId="0D9EBE2D" w14:textId="22A38E4F" w:rsidR="003E6EDE" w:rsidRDefault="003E6EDE">
            <w:proofErr w:type="spellStart"/>
            <w:r>
              <w:t>Product_category_name_english</w:t>
            </w:r>
            <w:proofErr w:type="spellEnd"/>
          </w:p>
        </w:tc>
        <w:tc>
          <w:tcPr>
            <w:tcW w:w="1983" w:type="dxa"/>
          </w:tcPr>
          <w:p w14:paraId="1DF27DD2" w14:textId="51F301F7" w:rsidR="003E6EDE" w:rsidRDefault="003E6EDE">
            <w:r>
              <w:t>Product category name in English</w:t>
            </w:r>
          </w:p>
        </w:tc>
        <w:tc>
          <w:tcPr>
            <w:tcW w:w="1983" w:type="dxa"/>
          </w:tcPr>
          <w:p w14:paraId="7AD1A0FA" w14:textId="566EC4AE" w:rsidR="003E6EDE" w:rsidRDefault="007408B8">
            <w:r>
              <w:t>Invariant</w:t>
            </w:r>
          </w:p>
        </w:tc>
        <w:tc>
          <w:tcPr>
            <w:tcW w:w="1983" w:type="dxa"/>
          </w:tcPr>
          <w:p w14:paraId="57197FCB" w14:textId="61783C73" w:rsidR="003E6EDE" w:rsidRDefault="00025E7C">
            <w:r>
              <w:t>Qualitative</w:t>
            </w:r>
          </w:p>
        </w:tc>
      </w:tr>
      <w:tr w:rsidR="00135D95" w14:paraId="73C0A4C2" w14:textId="77777777" w:rsidTr="003E6EDE">
        <w:trPr>
          <w:trHeight w:val="386"/>
        </w:trPr>
        <w:tc>
          <w:tcPr>
            <w:tcW w:w="1983" w:type="dxa"/>
          </w:tcPr>
          <w:p w14:paraId="5FA43459" w14:textId="3AF370E9" w:rsidR="003E6EDE" w:rsidRDefault="003E6EDE">
            <w:r>
              <w:t>7.</w:t>
            </w:r>
          </w:p>
        </w:tc>
        <w:tc>
          <w:tcPr>
            <w:tcW w:w="1983" w:type="dxa"/>
          </w:tcPr>
          <w:p w14:paraId="397929C0" w14:textId="300379BB" w:rsidR="003E6EDE" w:rsidRDefault="001F48CC">
            <w:proofErr w:type="spellStart"/>
            <w:r>
              <w:t>Product_id</w:t>
            </w:r>
            <w:proofErr w:type="spellEnd"/>
          </w:p>
        </w:tc>
        <w:tc>
          <w:tcPr>
            <w:tcW w:w="1983" w:type="dxa"/>
          </w:tcPr>
          <w:p w14:paraId="78438868" w14:textId="19CD4919" w:rsidR="003E6EDE" w:rsidRDefault="001F48CC">
            <w:r>
              <w:t>Product ID</w:t>
            </w:r>
          </w:p>
        </w:tc>
        <w:tc>
          <w:tcPr>
            <w:tcW w:w="1983" w:type="dxa"/>
          </w:tcPr>
          <w:p w14:paraId="51D4FFEE" w14:textId="727C3820" w:rsidR="003E6EDE" w:rsidRDefault="007408B8">
            <w:r>
              <w:t>Invariant</w:t>
            </w:r>
          </w:p>
        </w:tc>
        <w:tc>
          <w:tcPr>
            <w:tcW w:w="1983" w:type="dxa"/>
          </w:tcPr>
          <w:p w14:paraId="736B3AEE" w14:textId="5CB3F266" w:rsidR="003E6EDE" w:rsidRDefault="00025E7C">
            <w:r>
              <w:t>Qualitative</w:t>
            </w:r>
          </w:p>
        </w:tc>
      </w:tr>
      <w:tr w:rsidR="00135D95" w14:paraId="172F35DC" w14:textId="77777777" w:rsidTr="003E6EDE">
        <w:trPr>
          <w:trHeight w:val="386"/>
        </w:trPr>
        <w:tc>
          <w:tcPr>
            <w:tcW w:w="1983" w:type="dxa"/>
          </w:tcPr>
          <w:p w14:paraId="6D22B300" w14:textId="41DDC664" w:rsidR="001F48CC" w:rsidRDefault="00F4391B">
            <w:r>
              <w:t xml:space="preserve">8. </w:t>
            </w:r>
          </w:p>
        </w:tc>
        <w:tc>
          <w:tcPr>
            <w:tcW w:w="1983" w:type="dxa"/>
          </w:tcPr>
          <w:p w14:paraId="6739E5C8" w14:textId="298A6654" w:rsidR="001F48CC" w:rsidRDefault="00F4391B">
            <w:proofErr w:type="spellStart"/>
            <w:r>
              <w:t>Product_category_name</w:t>
            </w:r>
            <w:proofErr w:type="spellEnd"/>
          </w:p>
        </w:tc>
        <w:tc>
          <w:tcPr>
            <w:tcW w:w="1983" w:type="dxa"/>
          </w:tcPr>
          <w:p w14:paraId="33312151" w14:textId="3100ED72" w:rsidR="001F48CC" w:rsidRDefault="00F4391B">
            <w:r>
              <w:t>Product Category Name</w:t>
            </w:r>
          </w:p>
        </w:tc>
        <w:tc>
          <w:tcPr>
            <w:tcW w:w="1983" w:type="dxa"/>
          </w:tcPr>
          <w:p w14:paraId="7ED7FD55" w14:textId="22821990" w:rsidR="001F48CC" w:rsidRDefault="007408B8">
            <w:r>
              <w:t>Invariant</w:t>
            </w:r>
          </w:p>
        </w:tc>
        <w:tc>
          <w:tcPr>
            <w:tcW w:w="1983" w:type="dxa"/>
          </w:tcPr>
          <w:p w14:paraId="3F1EAF13" w14:textId="7E671F19" w:rsidR="001F48CC" w:rsidRDefault="00025E7C">
            <w:r>
              <w:t>Qualitative</w:t>
            </w:r>
          </w:p>
        </w:tc>
      </w:tr>
      <w:tr w:rsidR="00135D95" w14:paraId="0EA21735" w14:textId="77777777" w:rsidTr="003E6EDE">
        <w:trPr>
          <w:trHeight w:val="386"/>
        </w:trPr>
        <w:tc>
          <w:tcPr>
            <w:tcW w:w="1983" w:type="dxa"/>
          </w:tcPr>
          <w:p w14:paraId="0931F71E" w14:textId="063F9673" w:rsidR="001F48CC" w:rsidRDefault="00F4391B">
            <w:r>
              <w:lastRenderedPageBreak/>
              <w:t xml:space="preserve">9. </w:t>
            </w:r>
          </w:p>
        </w:tc>
        <w:tc>
          <w:tcPr>
            <w:tcW w:w="1983" w:type="dxa"/>
          </w:tcPr>
          <w:p w14:paraId="5CE1E43B" w14:textId="2641A7E9" w:rsidR="001F48CC" w:rsidRDefault="00F4391B">
            <w:proofErr w:type="spellStart"/>
            <w:r>
              <w:t>Product_name_length</w:t>
            </w:r>
            <w:proofErr w:type="spellEnd"/>
          </w:p>
        </w:tc>
        <w:tc>
          <w:tcPr>
            <w:tcW w:w="1983" w:type="dxa"/>
          </w:tcPr>
          <w:p w14:paraId="60FD9D53" w14:textId="1E0E501A" w:rsidR="001F48CC" w:rsidRDefault="00F4391B">
            <w:r>
              <w:t>Product name character length in Portuguese</w:t>
            </w:r>
          </w:p>
        </w:tc>
        <w:tc>
          <w:tcPr>
            <w:tcW w:w="1983" w:type="dxa"/>
          </w:tcPr>
          <w:p w14:paraId="7C895696" w14:textId="741B7F8D" w:rsidR="001F48CC" w:rsidRDefault="007408B8">
            <w:r>
              <w:t>Invariant</w:t>
            </w:r>
          </w:p>
        </w:tc>
        <w:tc>
          <w:tcPr>
            <w:tcW w:w="1983" w:type="dxa"/>
          </w:tcPr>
          <w:p w14:paraId="3BCBA5BD" w14:textId="4BF37116" w:rsidR="001F48CC" w:rsidRDefault="00025E7C">
            <w:r>
              <w:t>Quantitative</w:t>
            </w:r>
          </w:p>
        </w:tc>
      </w:tr>
      <w:tr w:rsidR="00135D95" w14:paraId="459D43FA" w14:textId="77777777" w:rsidTr="003E6EDE">
        <w:trPr>
          <w:trHeight w:val="386"/>
        </w:trPr>
        <w:tc>
          <w:tcPr>
            <w:tcW w:w="1983" w:type="dxa"/>
          </w:tcPr>
          <w:p w14:paraId="7B611408" w14:textId="57511876" w:rsidR="001F48CC" w:rsidRDefault="00F4391B">
            <w:r>
              <w:t xml:space="preserve">10. </w:t>
            </w:r>
          </w:p>
        </w:tc>
        <w:tc>
          <w:tcPr>
            <w:tcW w:w="1983" w:type="dxa"/>
          </w:tcPr>
          <w:p w14:paraId="564A778F" w14:textId="5B29B35F" w:rsidR="001F48CC" w:rsidRDefault="00F4391B">
            <w:proofErr w:type="spellStart"/>
            <w:r>
              <w:t>Product_description_length</w:t>
            </w:r>
            <w:proofErr w:type="spellEnd"/>
          </w:p>
        </w:tc>
        <w:tc>
          <w:tcPr>
            <w:tcW w:w="1983" w:type="dxa"/>
          </w:tcPr>
          <w:p w14:paraId="01D97E26" w14:textId="7FBD9493" w:rsidR="001F48CC" w:rsidRDefault="00F4391B">
            <w:r>
              <w:t xml:space="preserve">Product description character length </w:t>
            </w:r>
          </w:p>
        </w:tc>
        <w:tc>
          <w:tcPr>
            <w:tcW w:w="1983" w:type="dxa"/>
          </w:tcPr>
          <w:p w14:paraId="0FC91913" w14:textId="5DF9470C" w:rsidR="001F48CC" w:rsidRDefault="007408B8">
            <w:r>
              <w:t>Invariant</w:t>
            </w:r>
          </w:p>
        </w:tc>
        <w:tc>
          <w:tcPr>
            <w:tcW w:w="1983" w:type="dxa"/>
          </w:tcPr>
          <w:p w14:paraId="30D3BA42" w14:textId="055F65FD" w:rsidR="001F48CC" w:rsidRDefault="00025E7C">
            <w:r>
              <w:t>Quantitative</w:t>
            </w:r>
          </w:p>
        </w:tc>
      </w:tr>
      <w:tr w:rsidR="00135D95" w14:paraId="55D00B40" w14:textId="77777777" w:rsidTr="003E6EDE">
        <w:trPr>
          <w:trHeight w:val="386"/>
        </w:trPr>
        <w:tc>
          <w:tcPr>
            <w:tcW w:w="1983" w:type="dxa"/>
          </w:tcPr>
          <w:p w14:paraId="3D45AB08" w14:textId="70A00D0C" w:rsidR="001F48CC" w:rsidRDefault="00F4391B">
            <w:r>
              <w:t>11.</w:t>
            </w:r>
          </w:p>
        </w:tc>
        <w:tc>
          <w:tcPr>
            <w:tcW w:w="1983" w:type="dxa"/>
          </w:tcPr>
          <w:p w14:paraId="34BF2A3F" w14:textId="203D6B0A" w:rsidR="001F48CC" w:rsidRDefault="00F4391B">
            <w:proofErr w:type="spellStart"/>
            <w:r>
              <w:t>Product_photos_qty</w:t>
            </w:r>
            <w:proofErr w:type="spellEnd"/>
          </w:p>
        </w:tc>
        <w:tc>
          <w:tcPr>
            <w:tcW w:w="1983" w:type="dxa"/>
          </w:tcPr>
          <w:p w14:paraId="24C492A6" w14:textId="2E0F7F92" w:rsidR="001F48CC" w:rsidRDefault="00F4391B">
            <w:r>
              <w:t xml:space="preserve">Product photo quantity </w:t>
            </w:r>
          </w:p>
        </w:tc>
        <w:tc>
          <w:tcPr>
            <w:tcW w:w="1983" w:type="dxa"/>
          </w:tcPr>
          <w:p w14:paraId="243AA307" w14:textId="2FBEECD6" w:rsidR="001F48CC" w:rsidRDefault="007408B8">
            <w:r>
              <w:t xml:space="preserve">Variant </w:t>
            </w:r>
          </w:p>
        </w:tc>
        <w:tc>
          <w:tcPr>
            <w:tcW w:w="1983" w:type="dxa"/>
          </w:tcPr>
          <w:p w14:paraId="788D0A46" w14:textId="3B98D854" w:rsidR="001F48CC" w:rsidRDefault="00135D95">
            <w:r>
              <w:t>Quantitative</w:t>
            </w:r>
          </w:p>
        </w:tc>
      </w:tr>
      <w:tr w:rsidR="00135D95" w14:paraId="1EA441DA" w14:textId="77777777" w:rsidTr="003E6EDE">
        <w:trPr>
          <w:trHeight w:val="386"/>
        </w:trPr>
        <w:tc>
          <w:tcPr>
            <w:tcW w:w="1983" w:type="dxa"/>
          </w:tcPr>
          <w:p w14:paraId="294C7EC7" w14:textId="40F3D908" w:rsidR="001F48CC" w:rsidRDefault="00F4391B">
            <w:r>
              <w:t xml:space="preserve">12. </w:t>
            </w:r>
          </w:p>
        </w:tc>
        <w:tc>
          <w:tcPr>
            <w:tcW w:w="1983" w:type="dxa"/>
          </w:tcPr>
          <w:p w14:paraId="76A85AAD" w14:textId="511BE5F5" w:rsidR="001F48CC" w:rsidRDefault="00F4391B">
            <w:proofErr w:type="spellStart"/>
            <w:r>
              <w:t>Product_weight_g</w:t>
            </w:r>
            <w:proofErr w:type="spellEnd"/>
          </w:p>
        </w:tc>
        <w:tc>
          <w:tcPr>
            <w:tcW w:w="1983" w:type="dxa"/>
          </w:tcPr>
          <w:p w14:paraId="33AB9C81" w14:textId="16C940DF" w:rsidR="001F48CC" w:rsidRDefault="00F4391B">
            <w:r>
              <w:t>Product weight in grams</w:t>
            </w:r>
          </w:p>
        </w:tc>
        <w:tc>
          <w:tcPr>
            <w:tcW w:w="1983" w:type="dxa"/>
          </w:tcPr>
          <w:p w14:paraId="599FCBDE" w14:textId="3F2776E5" w:rsidR="001F48CC" w:rsidRDefault="007408B8">
            <w:r>
              <w:t>Invariant</w:t>
            </w:r>
          </w:p>
        </w:tc>
        <w:tc>
          <w:tcPr>
            <w:tcW w:w="1983" w:type="dxa"/>
          </w:tcPr>
          <w:p w14:paraId="625CD6AB" w14:textId="68D91607" w:rsidR="001F48CC" w:rsidRDefault="00135D95">
            <w:r>
              <w:t>Quantitative</w:t>
            </w:r>
          </w:p>
        </w:tc>
      </w:tr>
      <w:tr w:rsidR="00135D95" w14:paraId="28D573A9" w14:textId="77777777" w:rsidTr="003E6EDE">
        <w:trPr>
          <w:trHeight w:val="386"/>
        </w:trPr>
        <w:tc>
          <w:tcPr>
            <w:tcW w:w="1983" w:type="dxa"/>
          </w:tcPr>
          <w:p w14:paraId="1E7F18F8" w14:textId="7F155D84" w:rsidR="001F48CC" w:rsidRDefault="00F4391B">
            <w:r>
              <w:t xml:space="preserve">13. </w:t>
            </w:r>
          </w:p>
        </w:tc>
        <w:tc>
          <w:tcPr>
            <w:tcW w:w="1983" w:type="dxa"/>
          </w:tcPr>
          <w:p w14:paraId="0CEDB498" w14:textId="53063EF8" w:rsidR="001F48CC" w:rsidRDefault="00F4391B">
            <w:proofErr w:type="spellStart"/>
            <w:r>
              <w:t>Product_length_cm</w:t>
            </w:r>
            <w:proofErr w:type="spellEnd"/>
          </w:p>
        </w:tc>
        <w:tc>
          <w:tcPr>
            <w:tcW w:w="1983" w:type="dxa"/>
          </w:tcPr>
          <w:p w14:paraId="1635DE2C" w14:textId="219F04EE" w:rsidR="001F48CC" w:rsidRDefault="00F4391B">
            <w:r>
              <w:t xml:space="preserve">Product </w:t>
            </w:r>
            <w:proofErr w:type="gramStart"/>
            <w:r>
              <w:t>length  in</w:t>
            </w:r>
            <w:proofErr w:type="gramEnd"/>
            <w:r>
              <w:t xml:space="preserve"> centimeters</w:t>
            </w:r>
          </w:p>
        </w:tc>
        <w:tc>
          <w:tcPr>
            <w:tcW w:w="1983" w:type="dxa"/>
          </w:tcPr>
          <w:p w14:paraId="2B99053E" w14:textId="6808F95E" w:rsidR="001F48CC" w:rsidRDefault="007408B8">
            <w:r>
              <w:t>Invariant</w:t>
            </w:r>
          </w:p>
        </w:tc>
        <w:tc>
          <w:tcPr>
            <w:tcW w:w="1983" w:type="dxa"/>
          </w:tcPr>
          <w:p w14:paraId="286AEB66" w14:textId="07BA55FB" w:rsidR="001F48CC" w:rsidRDefault="00135D95">
            <w:r>
              <w:t>Quantitative</w:t>
            </w:r>
          </w:p>
        </w:tc>
      </w:tr>
      <w:tr w:rsidR="00135D95" w14:paraId="40C92A43" w14:textId="77777777" w:rsidTr="003E6EDE">
        <w:trPr>
          <w:trHeight w:val="386"/>
        </w:trPr>
        <w:tc>
          <w:tcPr>
            <w:tcW w:w="1983" w:type="dxa"/>
          </w:tcPr>
          <w:p w14:paraId="1FC2D870" w14:textId="0DFC578F" w:rsidR="001F48CC" w:rsidRDefault="00F4391B">
            <w:r>
              <w:t xml:space="preserve">14. </w:t>
            </w:r>
          </w:p>
        </w:tc>
        <w:tc>
          <w:tcPr>
            <w:tcW w:w="1983" w:type="dxa"/>
          </w:tcPr>
          <w:p w14:paraId="10F60374" w14:textId="7021D836" w:rsidR="001F48CC" w:rsidRDefault="00F4391B">
            <w:proofErr w:type="spellStart"/>
            <w:r>
              <w:t>Product_width_cm</w:t>
            </w:r>
            <w:proofErr w:type="spellEnd"/>
          </w:p>
        </w:tc>
        <w:tc>
          <w:tcPr>
            <w:tcW w:w="1983" w:type="dxa"/>
          </w:tcPr>
          <w:p w14:paraId="48EF268C" w14:textId="2F21B06F" w:rsidR="001F48CC" w:rsidRDefault="00F4391B">
            <w:r>
              <w:t xml:space="preserve">Product width in centimeters </w:t>
            </w:r>
          </w:p>
        </w:tc>
        <w:tc>
          <w:tcPr>
            <w:tcW w:w="1983" w:type="dxa"/>
          </w:tcPr>
          <w:p w14:paraId="19A6A58C" w14:textId="4A909633" w:rsidR="001F48CC" w:rsidRDefault="007408B8">
            <w:r>
              <w:t>Invariant</w:t>
            </w:r>
          </w:p>
        </w:tc>
        <w:tc>
          <w:tcPr>
            <w:tcW w:w="1983" w:type="dxa"/>
          </w:tcPr>
          <w:p w14:paraId="2929B9C9" w14:textId="776AD487" w:rsidR="001F48CC" w:rsidRDefault="00135D95">
            <w:r>
              <w:t>Quantitative</w:t>
            </w:r>
          </w:p>
        </w:tc>
      </w:tr>
      <w:tr w:rsidR="00135D95" w14:paraId="1D61C3D2" w14:textId="77777777" w:rsidTr="003E6EDE">
        <w:trPr>
          <w:trHeight w:val="386"/>
        </w:trPr>
        <w:tc>
          <w:tcPr>
            <w:tcW w:w="1983" w:type="dxa"/>
          </w:tcPr>
          <w:p w14:paraId="006728CE" w14:textId="5ED5373F" w:rsidR="001F48CC" w:rsidRDefault="00135D95">
            <w:r>
              <w:t xml:space="preserve">15. </w:t>
            </w:r>
          </w:p>
        </w:tc>
        <w:tc>
          <w:tcPr>
            <w:tcW w:w="1983" w:type="dxa"/>
          </w:tcPr>
          <w:p w14:paraId="10951FDC" w14:textId="4B938F6C" w:rsidR="001F48CC" w:rsidRDefault="00135D95">
            <w:proofErr w:type="spellStart"/>
            <w:r>
              <w:t>Order_id</w:t>
            </w:r>
            <w:proofErr w:type="spellEnd"/>
          </w:p>
        </w:tc>
        <w:tc>
          <w:tcPr>
            <w:tcW w:w="1983" w:type="dxa"/>
          </w:tcPr>
          <w:p w14:paraId="43F3F72A" w14:textId="200BDB8F" w:rsidR="001F48CC" w:rsidRDefault="00135D95">
            <w:r>
              <w:t>Order ID</w:t>
            </w:r>
          </w:p>
        </w:tc>
        <w:tc>
          <w:tcPr>
            <w:tcW w:w="1983" w:type="dxa"/>
          </w:tcPr>
          <w:p w14:paraId="015DEFF8" w14:textId="27DF05CF" w:rsidR="001F48CC" w:rsidRDefault="007408B8">
            <w:r>
              <w:t>Invariant</w:t>
            </w:r>
          </w:p>
        </w:tc>
        <w:tc>
          <w:tcPr>
            <w:tcW w:w="1983" w:type="dxa"/>
          </w:tcPr>
          <w:p w14:paraId="0BCB9D64" w14:textId="7482C12D" w:rsidR="001F48CC" w:rsidRDefault="00135D95">
            <w:r>
              <w:t>Qualitative</w:t>
            </w:r>
          </w:p>
        </w:tc>
      </w:tr>
      <w:tr w:rsidR="00135D95" w14:paraId="3F56D062" w14:textId="77777777" w:rsidTr="003E6EDE">
        <w:trPr>
          <w:trHeight w:val="386"/>
        </w:trPr>
        <w:tc>
          <w:tcPr>
            <w:tcW w:w="1983" w:type="dxa"/>
          </w:tcPr>
          <w:p w14:paraId="7020C11A" w14:textId="67B54ABD" w:rsidR="001F48CC" w:rsidRDefault="00135D95">
            <w:r>
              <w:t xml:space="preserve">16. </w:t>
            </w:r>
          </w:p>
        </w:tc>
        <w:tc>
          <w:tcPr>
            <w:tcW w:w="1983" w:type="dxa"/>
          </w:tcPr>
          <w:p w14:paraId="339D0007" w14:textId="524F6208" w:rsidR="001F48CC" w:rsidRDefault="00135D95">
            <w:proofErr w:type="spellStart"/>
            <w:r>
              <w:t>Customer_id</w:t>
            </w:r>
            <w:proofErr w:type="spellEnd"/>
          </w:p>
        </w:tc>
        <w:tc>
          <w:tcPr>
            <w:tcW w:w="1983" w:type="dxa"/>
          </w:tcPr>
          <w:p w14:paraId="2916D081" w14:textId="07633E84" w:rsidR="001F48CC" w:rsidRDefault="00135D95">
            <w:r>
              <w:t>Customer ID</w:t>
            </w:r>
          </w:p>
        </w:tc>
        <w:tc>
          <w:tcPr>
            <w:tcW w:w="1983" w:type="dxa"/>
          </w:tcPr>
          <w:p w14:paraId="6B49B509" w14:textId="31EEA387" w:rsidR="001F48CC" w:rsidRDefault="007408B8">
            <w:r>
              <w:t>Invariant</w:t>
            </w:r>
          </w:p>
        </w:tc>
        <w:tc>
          <w:tcPr>
            <w:tcW w:w="1983" w:type="dxa"/>
          </w:tcPr>
          <w:p w14:paraId="05B301C0" w14:textId="20A6EC23" w:rsidR="001F48CC" w:rsidRDefault="00135D95">
            <w:r>
              <w:t>Qualitative</w:t>
            </w:r>
          </w:p>
        </w:tc>
      </w:tr>
      <w:tr w:rsidR="00135D95" w14:paraId="0C650615" w14:textId="77777777" w:rsidTr="003E6EDE">
        <w:trPr>
          <w:trHeight w:val="386"/>
        </w:trPr>
        <w:tc>
          <w:tcPr>
            <w:tcW w:w="1983" w:type="dxa"/>
          </w:tcPr>
          <w:p w14:paraId="00850AD5" w14:textId="573EFAD7" w:rsidR="001F48CC" w:rsidRDefault="00135D95">
            <w:r>
              <w:t xml:space="preserve">17. </w:t>
            </w:r>
          </w:p>
        </w:tc>
        <w:tc>
          <w:tcPr>
            <w:tcW w:w="1983" w:type="dxa"/>
          </w:tcPr>
          <w:p w14:paraId="0AFD4EF2" w14:textId="3BF3E7FD" w:rsidR="001F48CC" w:rsidRDefault="00135D95">
            <w:proofErr w:type="spellStart"/>
            <w:r>
              <w:t>Order_status</w:t>
            </w:r>
            <w:proofErr w:type="spellEnd"/>
          </w:p>
        </w:tc>
        <w:tc>
          <w:tcPr>
            <w:tcW w:w="1983" w:type="dxa"/>
          </w:tcPr>
          <w:p w14:paraId="32CA4AEB" w14:textId="01BFB426" w:rsidR="001F48CC" w:rsidRDefault="00135D95">
            <w:r>
              <w:t>Order Status</w:t>
            </w:r>
          </w:p>
        </w:tc>
        <w:tc>
          <w:tcPr>
            <w:tcW w:w="1983" w:type="dxa"/>
          </w:tcPr>
          <w:p w14:paraId="15A8F6C6" w14:textId="73A454A7" w:rsidR="001F48CC" w:rsidRDefault="007408B8">
            <w:r>
              <w:t>Invariant</w:t>
            </w:r>
          </w:p>
        </w:tc>
        <w:tc>
          <w:tcPr>
            <w:tcW w:w="1983" w:type="dxa"/>
          </w:tcPr>
          <w:p w14:paraId="0E0FBA26" w14:textId="00CA8030" w:rsidR="001F48CC" w:rsidRDefault="007408B8">
            <w:r>
              <w:t>Quantitative</w:t>
            </w:r>
          </w:p>
        </w:tc>
      </w:tr>
      <w:tr w:rsidR="00135D95" w14:paraId="37883C97" w14:textId="77777777" w:rsidTr="003E6EDE">
        <w:trPr>
          <w:trHeight w:val="386"/>
        </w:trPr>
        <w:tc>
          <w:tcPr>
            <w:tcW w:w="1983" w:type="dxa"/>
          </w:tcPr>
          <w:p w14:paraId="1AA70D4A" w14:textId="0B87D7D2" w:rsidR="001F48CC" w:rsidRDefault="00135D95">
            <w:r>
              <w:t xml:space="preserve">18. </w:t>
            </w:r>
          </w:p>
        </w:tc>
        <w:tc>
          <w:tcPr>
            <w:tcW w:w="1983" w:type="dxa"/>
          </w:tcPr>
          <w:p w14:paraId="15B58DD0" w14:textId="7D227687" w:rsidR="001F48CC" w:rsidRDefault="00135D95">
            <w:proofErr w:type="spellStart"/>
            <w:r>
              <w:t>Order_purchase_timestamp</w:t>
            </w:r>
            <w:proofErr w:type="spellEnd"/>
          </w:p>
        </w:tc>
        <w:tc>
          <w:tcPr>
            <w:tcW w:w="1983" w:type="dxa"/>
          </w:tcPr>
          <w:p w14:paraId="710E300D" w14:textId="4EC42371" w:rsidR="001F48CC" w:rsidRDefault="00135D95">
            <w:r>
              <w:t>Time of purchase</w:t>
            </w:r>
          </w:p>
        </w:tc>
        <w:tc>
          <w:tcPr>
            <w:tcW w:w="1983" w:type="dxa"/>
          </w:tcPr>
          <w:p w14:paraId="48564FDB" w14:textId="2AB5C709" w:rsidR="001F48CC" w:rsidRDefault="007408B8">
            <w:r>
              <w:t>Variant</w:t>
            </w:r>
          </w:p>
        </w:tc>
        <w:tc>
          <w:tcPr>
            <w:tcW w:w="1983" w:type="dxa"/>
          </w:tcPr>
          <w:p w14:paraId="324260CC" w14:textId="2A51C3BA" w:rsidR="001F48CC" w:rsidRDefault="0047221B">
            <w:r>
              <w:t>Quantitative</w:t>
            </w:r>
          </w:p>
        </w:tc>
      </w:tr>
      <w:tr w:rsidR="00135D95" w14:paraId="7EB01197" w14:textId="77777777" w:rsidTr="003E6EDE">
        <w:trPr>
          <w:trHeight w:val="386"/>
        </w:trPr>
        <w:tc>
          <w:tcPr>
            <w:tcW w:w="1983" w:type="dxa"/>
          </w:tcPr>
          <w:p w14:paraId="00893577" w14:textId="3BCF8B06" w:rsidR="001F48CC" w:rsidRDefault="00135D95">
            <w:r>
              <w:t xml:space="preserve">19. </w:t>
            </w:r>
          </w:p>
        </w:tc>
        <w:tc>
          <w:tcPr>
            <w:tcW w:w="1983" w:type="dxa"/>
          </w:tcPr>
          <w:p w14:paraId="2AD4CA15" w14:textId="35FF4AC4" w:rsidR="001F48CC" w:rsidRDefault="00135D95">
            <w:proofErr w:type="spellStart"/>
            <w:r>
              <w:t>Order_apporved_at</w:t>
            </w:r>
            <w:proofErr w:type="spellEnd"/>
          </w:p>
        </w:tc>
        <w:tc>
          <w:tcPr>
            <w:tcW w:w="1983" w:type="dxa"/>
          </w:tcPr>
          <w:p w14:paraId="405955C8" w14:textId="38B37052" w:rsidR="001F48CC" w:rsidRDefault="00135D95">
            <w:r>
              <w:t xml:space="preserve">Time of order approval </w:t>
            </w:r>
          </w:p>
        </w:tc>
        <w:tc>
          <w:tcPr>
            <w:tcW w:w="1983" w:type="dxa"/>
          </w:tcPr>
          <w:p w14:paraId="3E3CA9F1" w14:textId="694EDC39" w:rsidR="001F48CC" w:rsidRDefault="007408B8">
            <w:r>
              <w:t>Variant</w:t>
            </w:r>
          </w:p>
        </w:tc>
        <w:tc>
          <w:tcPr>
            <w:tcW w:w="1983" w:type="dxa"/>
          </w:tcPr>
          <w:p w14:paraId="38506143" w14:textId="0DB70367" w:rsidR="001F48CC" w:rsidRDefault="0047221B">
            <w:r>
              <w:t>Quantitative</w:t>
            </w:r>
          </w:p>
        </w:tc>
      </w:tr>
      <w:tr w:rsidR="00135D95" w14:paraId="1747345A" w14:textId="77777777" w:rsidTr="003E6EDE">
        <w:trPr>
          <w:trHeight w:val="386"/>
        </w:trPr>
        <w:tc>
          <w:tcPr>
            <w:tcW w:w="1983" w:type="dxa"/>
          </w:tcPr>
          <w:p w14:paraId="439FCE48" w14:textId="1F5E79F3" w:rsidR="001F48CC" w:rsidRDefault="00135D95">
            <w:r>
              <w:t xml:space="preserve">20. </w:t>
            </w:r>
          </w:p>
        </w:tc>
        <w:tc>
          <w:tcPr>
            <w:tcW w:w="1983" w:type="dxa"/>
          </w:tcPr>
          <w:p w14:paraId="64B986E2" w14:textId="03CAAD74" w:rsidR="001F48CC" w:rsidRDefault="00135D95">
            <w:proofErr w:type="spellStart"/>
            <w:r>
              <w:t>Order_delivered_carrier_date</w:t>
            </w:r>
            <w:proofErr w:type="spellEnd"/>
          </w:p>
        </w:tc>
        <w:tc>
          <w:tcPr>
            <w:tcW w:w="1983" w:type="dxa"/>
          </w:tcPr>
          <w:p w14:paraId="3C786711" w14:textId="5610C9EB" w:rsidR="001F48CC" w:rsidRDefault="00135D95">
            <w:r>
              <w:t>Date product was delivered to carrier</w:t>
            </w:r>
          </w:p>
        </w:tc>
        <w:tc>
          <w:tcPr>
            <w:tcW w:w="1983" w:type="dxa"/>
          </w:tcPr>
          <w:p w14:paraId="7216BE48" w14:textId="47F13787" w:rsidR="001F48CC" w:rsidRDefault="007408B8">
            <w:r>
              <w:t>Variant</w:t>
            </w:r>
          </w:p>
        </w:tc>
        <w:tc>
          <w:tcPr>
            <w:tcW w:w="1983" w:type="dxa"/>
          </w:tcPr>
          <w:p w14:paraId="6D8EB874" w14:textId="6285D252" w:rsidR="001F48CC" w:rsidRDefault="0047221B">
            <w:r>
              <w:t>Quantitative</w:t>
            </w:r>
          </w:p>
        </w:tc>
      </w:tr>
      <w:tr w:rsidR="00135D95" w14:paraId="0117DB49" w14:textId="77777777" w:rsidTr="003E6EDE">
        <w:trPr>
          <w:trHeight w:val="386"/>
        </w:trPr>
        <w:tc>
          <w:tcPr>
            <w:tcW w:w="1983" w:type="dxa"/>
          </w:tcPr>
          <w:p w14:paraId="21B01E10" w14:textId="4969E349" w:rsidR="001F48CC" w:rsidRDefault="00135D95">
            <w:r>
              <w:t xml:space="preserve">21. </w:t>
            </w:r>
          </w:p>
        </w:tc>
        <w:tc>
          <w:tcPr>
            <w:tcW w:w="1983" w:type="dxa"/>
          </w:tcPr>
          <w:p w14:paraId="7C7E1C95" w14:textId="6F0EA574" w:rsidR="001F48CC" w:rsidRDefault="00135D95">
            <w:proofErr w:type="spellStart"/>
            <w:r>
              <w:t>Order_delivered_customer_date</w:t>
            </w:r>
            <w:proofErr w:type="spellEnd"/>
          </w:p>
        </w:tc>
        <w:tc>
          <w:tcPr>
            <w:tcW w:w="1983" w:type="dxa"/>
          </w:tcPr>
          <w:p w14:paraId="0D1B78FE" w14:textId="55F4A98D" w:rsidR="001F48CC" w:rsidRDefault="00135D95">
            <w:r>
              <w:t>Date product was delivered to customer</w:t>
            </w:r>
          </w:p>
        </w:tc>
        <w:tc>
          <w:tcPr>
            <w:tcW w:w="1983" w:type="dxa"/>
          </w:tcPr>
          <w:p w14:paraId="71FD5B4C" w14:textId="075D6112" w:rsidR="001F48CC" w:rsidRDefault="007408B8">
            <w:r>
              <w:t>Variant</w:t>
            </w:r>
          </w:p>
        </w:tc>
        <w:tc>
          <w:tcPr>
            <w:tcW w:w="1983" w:type="dxa"/>
          </w:tcPr>
          <w:p w14:paraId="1FA46733" w14:textId="496932E4" w:rsidR="001F48CC" w:rsidRDefault="0047221B">
            <w:r>
              <w:t>Quantitative</w:t>
            </w:r>
          </w:p>
        </w:tc>
      </w:tr>
      <w:tr w:rsidR="00135D95" w14:paraId="7A7CF7A3" w14:textId="77777777" w:rsidTr="003E6EDE">
        <w:trPr>
          <w:trHeight w:val="386"/>
        </w:trPr>
        <w:tc>
          <w:tcPr>
            <w:tcW w:w="1983" w:type="dxa"/>
          </w:tcPr>
          <w:p w14:paraId="0B442523" w14:textId="6F1FE4DE" w:rsidR="001F48CC" w:rsidRDefault="00135D95">
            <w:r>
              <w:t xml:space="preserve">22. </w:t>
            </w:r>
          </w:p>
        </w:tc>
        <w:tc>
          <w:tcPr>
            <w:tcW w:w="1983" w:type="dxa"/>
          </w:tcPr>
          <w:p w14:paraId="50516A3C" w14:textId="6E4F4657" w:rsidR="001F48CC" w:rsidRDefault="00135D95">
            <w:proofErr w:type="spellStart"/>
            <w:r>
              <w:t>Order_estimated_delivery_date</w:t>
            </w:r>
            <w:proofErr w:type="spellEnd"/>
          </w:p>
        </w:tc>
        <w:tc>
          <w:tcPr>
            <w:tcW w:w="1983" w:type="dxa"/>
          </w:tcPr>
          <w:p w14:paraId="5E655FD1" w14:textId="7245880D" w:rsidR="001F48CC" w:rsidRDefault="00135D95">
            <w:r>
              <w:t>Estimated delivery date</w:t>
            </w:r>
          </w:p>
        </w:tc>
        <w:tc>
          <w:tcPr>
            <w:tcW w:w="1983" w:type="dxa"/>
          </w:tcPr>
          <w:p w14:paraId="7219B92D" w14:textId="0E5B46B3" w:rsidR="001F48CC" w:rsidRDefault="007408B8">
            <w:r>
              <w:t>Variant</w:t>
            </w:r>
          </w:p>
        </w:tc>
        <w:tc>
          <w:tcPr>
            <w:tcW w:w="1983" w:type="dxa"/>
          </w:tcPr>
          <w:p w14:paraId="5FE1F4E6" w14:textId="1BDE01EF" w:rsidR="001F48CC" w:rsidRDefault="0047221B">
            <w:r>
              <w:t>Quantitative</w:t>
            </w:r>
          </w:p>
        </w:tc>
      </w:tr>
      <w:tr w:rsidR="00135D95" w14:paraId="0F5093BF" w14:textId="77777777" w:rsidTr="003E6EDE">
        <w:trPr>
          <w:trHeight w:val="386"/>
        </w:trPr>
        <w:tc>
          <w:tcPr>
            <w:tcW w:w="1983" w:type="dxa"/>
          </w:tcPr>
          <w:p w14:paraId="2735317C" w14:textId="53E3A4D8" w:rsidR="001F48CC" w:rsidRDefault="00135D95">
            <w:r>
              <w:t xml:space="preserve">23. </w:t>
            </w:r>
          </w:p>
        </w:tc>
        <w:tc>
          <w:tcPr>
            <w:tcW w:w="1983" w:type="dxa"/>
          </w:tcPr>
          <w:p w14:paraId="3EB832E5" w14:textId="6CB44085" w:rsidR="001F48CC" w:rsidRDefault="00135D95">
            <w:proofErr w:type="spellStart"/>
            <w:r>
              <w:t>Review_id</w:t>
            </w:r>
            <w:proofErr w:type="spellEnd"/>
          </w:p>
        </w:tc>
        <w:tc>
          <w:tcPr>
            <w:tcW w:w="1983" w:type="dxa"/>
          </w:tcPr>
          <w:p w14:paraId="3B8554A8" w14:textId="24B36CDC" w:rsidR="001F48CC" w:rsidRDefault="00135D95">
            <w:r>
              <w:t>Review ID</w:t>
            </w:r>
          </w:p>
        </w:tc>
        <w:tc>
          <w:tcPr>
            <w:tcW w:w="1983" w:type="dxa"/>
          </w:tcPr>
          <w:p w14:paraId="050D863B" w14:textId="5EB3F83F" w:rsidR="001F48CC" w:rsidRDefault="007408B8">
            <w:r>
              <w:t>Invariant</w:t>
            </w:r>
          </w:p>
        </w:tc>
        <w:tc>
          <w:tcPr>
            <w:tcW w:w="1983" w:type="dxa"/>
          </w:tcPr>
          <w:p w14:paraId="72E326B3" w14:textId="42A95C7A" w:rsidR="001F48CC" w:rsidRDefault="0047221B">
            <w:r>
              <w:t>Qualitative</w:t>
            </w:r>
          </w:p>
        </w:tc>
      </w:tr>
      <w:tr w:rsidR="00135D95" w14:paraId="6AD5E67E" w14:textId="77777777" w:rsidTr="003E6EDE">
        <w:trPr>
          <w:trHeight w:val="386"/>
        </w:trPr>
        <w:tc>
          <w:tcPr>
            <w:tcW w:w="1983" w:type="dxa"/>
          </w:tcPr>
          <w:p w14:paraId="42EE5590" w14:textId="52795BCB" w:rsidR="00135D95" w:rsidRDefault="00135D95">
            <w:r>
              <w:t xml:space="preserve">24. </w:t>
            </w:r>
          </w:p>
        </w:tc>
        <w:tc>
          <w:tcPr>
            <w:tcW w:w="1983" w:type="dxa"/>
          </w:tcPr>
          <w:p w14:paraId="4C55428B" w14:textId="714C1188" w:rsidR="00135D95" w:rsidRDefault="00135D95">
            <w:proofErr w:type="spellStart"/>
            <w:r>
              <w:t>Order_id</w:t>
            </w:r>
            <w:proofErr w:type="spellEnd"/>
          </w:p>
        </w:tc>
        <w:tc>
          <w:tcPr>
            <w:tcW w:w="1983" w:type="dxa"/>
          </w:tcPr>
          <w:p w14:paraId="7DE6BA9D" w14:textId="5CEDE6C3" w:rsidR="00135D95" w:rsidRDefault="00135D95">
            <w:r>
              <w:t>Order ID</w:t>
            </w:r>
          </w:p>
        </w:tc>
        <w:tc>
          <w:tcPr>
            <w:tcW w:w="1983" w:type="dxa"/>
          </w:tcPr>
          <w:p w14:paraId="17921D5C" w14:textId="39478412" w:rsidR="00135D95" w:rsidRDefault="007408B8">
            <w:r>
              <w:t>Invariant</w:t>
            </w:r>
          </w:p>
        </w:tc>
        <w:tc>
          <w:tcPr>
            <w:tcW w:w="1983" w:type="dxa"/>
          </w:tcPr>
          <w:p w14:paraId="5B7D23DE" w14:textId="2FEA180C" w:rsidR="00135D95" w:rsidRDefault="0047221B">
            <w:r>
              <w:t>Qualitative</w:t>
            </w:r>
          </w:p>
        </w:tc>
      </w:tr>
      <w:tr w:rsidR="00135D95" w14:paraId="0822ABE3" w14:textId="77777777" w:rsidTr="003E6EDE">
        <w:trPr>
          <w:trHeight w:val="386"/>
        </w:trPr>
        <w:tc>
          <w:tcPr>
            <w:tcW w:w="1983" w:type="dxa"/>
          </w:tcPr>
          <w:p w14:paraId="2AF870BA" w14:textId="3AC70887" w:rsidR="00135D95" w:rsidRDefault="00135D95">
            <w:r>
              <w:t xml:space="preserve">25. </w:t>
            </w:r>
          </w:p>
        </w:tc>
        <w:tc>
          <w:tcPr>
            <w:tcW w:w="1983" w:type="dxa"/>
          </w:tcPr>
          <w:p w14:paraId="18095A47" w14:textId="46C0C45E" w:rsidR="00135D95" w:rsidRDefault="00135D95">
            <w:proofErr w:type="spellStart"/>
            <w:r>
              <w:t>Review_score</w:t>
            </w:r>
            <w:proofErr w:type="spellEnd"/>
          </w:p>
        </w:tc>
        <w:tc>
          <w:tcPr>
            <w:tcW w:w="1983" w:type="dxa"/>
          </w:tcPr>
          <w:p w14:paraId="39D90CF1" w14:textId="5FF84EFA" w:rsidR="00135D95" w:rsidRDefault="00135D95">
            <w:r>
              <w:t>Review Score</w:t>
            </w:r>
          </w:p>
        </w:tc>
        <w:tc>
          <w:tcPr>
            <w:tcW w:w="1983" w:type="dxa"/>
          </w:tcPr>
          <w:p w14:paraId="56D24766" w14:textId="2497D644" w:rsidR="00135D95" w:rsidRDefault="007408B8">
            <w:r>
              <w:t>Variant</w:t>
            </w:r>
          </w:p>
        </w:tc>
        <w:tc>
          <w:tcPr>
            <w:tcW w:w="1983" w:type="dxa"/>
          </w:tcPr>
          <w:p w14:paraId="5C0A09B1" w14:textId="60FD6027" w:rsidR="00135D95" w:rsidRDefault="0047221B">
            <w:r>
              <w:t xml:space="preserve">Quantitative </w:t>
            </w:r>
          </w:p>
        </w:tc>
      </w:tr>
      <w:tr w:rsidR="00135D95" w14:paraId="3AEECA72" w14:textId="77777777" w:rsidTr="003E6EDE">
        <w:trPr>
          <w:trHeight w:val="386"/>
        </w:trPr>
        <w:tc>
          <w:tcPr>
            <w:tcW w:w="1983" w:type="dxa"/>
          </w:tcPr>
          <w:p w14:paraId="3528DC1D" w14:textId="6765220F" w:rsidR="00135D95" w:rsidRDefault="00135D95">
            <w:r>
              <w:t xml:space="preserve">26. </w:t>
            </w:r>
          </w:p>
        </w:tc>
        <w:tc>
          <w:tcPr>
            <w:tcW w:w="1983" w:type="dxa"/>
          </w:tcPr>
          <w:p w14:paraId="7B91044C" w14:textId="65F60C55" w:rsidR="00135D95" w:rsidRDefault="00135D95">
            <w:proofErr w:type="spellStart"/>
            <w:r>
              <w:t>Review_comment_title</w:t>
            </w:r>
            <w:proofErr w:type="spellEnd"/>
          </w:p>
        </w:tc>
        <w:tc>
          <w:tcPr>
            <w:tcW w:w="1983" w:type="dxa"/>
          </w:tcPr>
          <w:p w14:paraId="055EC78E" w14:textId="0D39BDB6" w:rsidR="00135D95" w:rsidRDefault="00135D95">
            <w:r>
              <w:t>Review comment title</w:t>
            </w:r>
          </w:p>
        </w:tc>
        <w:tc>
          <w:tcPr>
            <w:tcW w:w="1983" w:type="dxa"/>
          </w:tcPr>
          <w:p w14:paraId="201A5473" w14:textId="7003C4B8" w:rsidR="00135D95" w:rsidRDefault="007408B8">
            <w:r>
              <w:t>Invariant</w:t>
            </w:r>
          </w:p>
        </w:tc>
        <w:tc>
          <w:tcPr>
            <w:tcW w:w="1983" w:type="dxa"/>
          </w:tcPr>
          <w:p w14:paraId="2D268CA8" w14:textId="684FC970" w:rsidR="00135D95" w:rsidRDefault="00135D95">
            <w:r>
              <w:t>Qualitative</w:t>
            </w:r>
          </w:p>
        </w:tc>
      </w:tr>
      <w:tr w:rsidR="00135D95" w14:paraId="5E36FDDF" w14:textId="77777777" w:rsidTr="003E6EDE">
        <w:trPr>
          <w:trHeight w:val="386"/>
        </w:trPr>
        <w:tc>
          <w:tcPr>
            <w:tcW w:w="1983" w:type="dxa"/>
          </w:tcPr>
          <w:p w14:paraId="75D940D7" w14:textId="7D6A4EFB" w:rsidR="00135D95" w:rsidRDefault="00135D95">
            <w:r>
              <w:t xml:space="preserve">27. </w:t>
            </w:r>
          </w:p>
        </w:tc>
        <w:tc>
          <w:tcPr>
            <w:tcW w:w="1983" w:type="dxa"/>
          </w:tcPr>
          <w:p w14:paraId="2A99789C" w14:textId="58B6D878" w:rsidR="00135D95" w:rsidRDefault="0047221B">
            <w:proofErr w:type="spellStart"/>
            <w:r>
              <w:t>Review_comment_message</w:t>
            </w:r>
            <w:proofErr w:type="spellEnd"/>
          </w:p>
        </w:tc>
        <w:tc>
          <w:tcPr>
            <w:tcW w:w="1983" w:type="dxa"/>
          </w:tcPr>
          <w:p w14:paraId="5CB4BFED" w14:textId="0E6F89D2" w:rsidR="00135D95" w:rsidRDefault="0047221B">
            <w:r>
              <w:t>Review left by costumer</w:t>
            </w:r>
          </w:p>
        </w:tc>
        <w:tc>
          <w:tcPr>
            <w:tcW w:w="1983" w:type="dxa"/>
          </w:tcPr>
          <w:p w14:paraId="1D33DD56" w14:textId="5B9EB4C3" w:rsidR="00135D95" w:rsidRDefault="007408B8">
            <w:r>
              <w:t>Invariant</w:t>
            </w:r>
          </w:p>
        </w:tc>
        <w:tc>
          <w:tcPr>
            <w:tcW w:w="1983" w:type="dxa"/>
          </w:tcPr>
          <w:p w14:paraId="69BEF7D8" w14:textId="755EBF04" w:rsidR="00135D95" w:rsidRDefault="0047221B">
            <w:r>
              <w:t>Qualitative</w:t>
            </w:r>
          </w:p>
        </w:tc>
      </w:tr>
      <w:tr w:rsidR="00135D95" w14:paraId="31F27125" w14:textId="77777777" w:rsidTr="003E6EDE">
        <w:trPr>
          <w:trHeight w:val="386"/>
        </w:trPr>
        <w:tc>
          <w:tcPr>
            <w:tcW w:w="1983" w:type="dxa"/>
          </w:tcPr>
          <w:p w14:paraId="7EB63D22" w14:textId="1C899BA5" w:rsidR="00135D95" w:rsidRDefault="009B05FA">
            <w:r>
              <w:t xml:space="preserve">28. </w:t>
            </w:r>
          </w:p>
        </w:tc>
        <w:tc>
          <w:tcPr>
            <w:tcW w:w="1983" w:type="dxa"/>
          </w:tcPr>
          <w:p w14:paraId="30543B7C" w14:textId="774550E2" w:rsidR="00135D95" w:rsidRDefault="009B05FA">
            <w:proofErr w:type="spellStart"/>
            <w:r>
              <w:t>Order_id</w:t>
            </w:r>
            <w:proofErr w:type="spellEnd"/>
          </w:p>
        </w:tc>
        <w:tc>
          <w:tcPr>
            <w:tcW w:w="1983" w:type="dxa"/>
          </w:tcPr>
          <w:p w14:paraId="2A7AE0E2" w14:textId="5DE0ACD1" w:rsidR="00135D95" w:rsidRDefault="009B05FA">
            <w:r>
              <w:t xml:space="preserve">Payment </w:t>
            </w:r>
            <w:proofErr w:type="spellStart"/>
            <w:r>
              <w:t>Order_ID</w:t>
            </w:r>
            <w:proofErr w:type="spellEnd"/>
          </w:p>
        </w:tc>
        <w:tc>
          <w:tcPr>
            <w:tcW w:w="1983" w:type="dxa"/>
          </w:tcPr>
          <w:p w14:paraId="471219F7" w14:textId="728988A9" w:rsidR="00135D95" w:rsidRDefault="007408B8">
            <w:r>
              <w:t>Invariant</w:t>
            </w:r>
          </w:p>
        </w:tc>
        <w:tc>
          <w:tcPr>
            <w:tcW w:w="1983" w:type="dxa"/>
          </w:tcPr>
          <w:p w14:paraId="1C7AE6BC" w14:textId="350E41CD" w:rsidR="00135D95" w:rsidRDefault="009B05FA">
            <w:r>
              <w:t>Qualitative</w:t>
            </w:r>
          </w:p>
        </w:tc>
      </w:tr>
      <w:tr w:rsidR="00135D95" w14:paraId="78346787" w14:textId="77777777" w:rsidTr="003E6EDE">
        <w:trPr>
          <w:trHeight w:val="386"/>
        </w:trPr>
        <w:tc>
          <w:tcPr>
            <w:tcW w:w="1983" w:type="dxa"/>
          </w:tcPr>
          <w:p w14:paraId="3CEB70C8" w14:textId="6ABB24F4" w:rsidR="00135D95" w:rsidRDefault="009B05FA">
            <w:r>
              <w:t xml:space="preserve">29. </w:t>
            </w:r>
          </w:p>
        </w:tc>
        <w:tc>
          <w:tcPr>
            <w:tcW w:w="1983" w:type="dxa"/>
          </w:tcPr>
          <w:p w14:paraId="2F52886A" w14:textId="15296D22" w:rsidR="00135D95" w:rsidRDefault="009B05FA">
            <w:proofErr w:type="spellStart"/>
            <w:r>
              <w:t>Payment_sequential</w:t>
            </w:r>
            <w:proofErr w:type="spellEnd"/>
          </w:p>
        </w:tc>
        <w:tc>
          <w:tcPr>
            <w:tcW w:w="1983" w:type="dxa"/>
          </w:tcPr>
          <w:p w14:paraId="0C482998" w14:textId="0C181369" w:rsidR="00135D95" w:rsidRDefault="009B05FA">
            <w:r>
              <w:t>Payment Sequential</w:t>
            </w:r>
          </w:p>
        </w:tc>
        <w:tc>
          <w:tcPr>
            <w:tcW w:w="1983" w:type="dxa"/>
          </w:tcPr>
          <w:p w14:paraId="477072F3" w14:textId="214CA3D9" w:rsidR="00135D95" w:rsidRDefault="007408B8">
            <w:r>
              <w:t>Invariant</w:t>
            </w:r>
          </w:p>
        </w:tc>
        <w:tc>
          <w:tcPr>
            <w:tcW w:w="1983" w:type="dxa"/>
          </w:tcPr>
          <w:p w14:paraId="3FF6C019" w14:textId="4B3B3C32" w:rsidR="00135D95" w:rsidRDefault="009B05FA">
            <w:r>
              <w:t>Quantitative</w:t>
            </w:r>
          </w:p>
        </w:tc>
      </w:tr>
      <w:tr w:rsidR="00135D95" w14:paraId="7B3D8CA6" w14:textId="77777777" w:rsidTr="003E6EDE">
        <w:trPr>
          <w:trHeight w:val="386"/>
        </w:trPr>
        <w:tc>
          <w:tcPr>
            <w:tcW w:w="1983" w:type="dxa"/>
          </w:tcPr>
          <w:p w14:paraId="0D74AE31" w14:textId="2974B268" w:rsidR="00135D95" w:rsidRDefault="009B05FA">
            <w:r>
              <w:t>30.</w:t>
            </w:r>
          </w:p>
        </w:tc>
        <w:tc>
          <w:tcPr>
            <w:tcW w:w="1983" w:type="dxa"/>
          </w:tcPr>
          <w:p w14:paraId="504B42ED" w14:textId="0E75EE7D" w:rsidR="00135D95" w:rsidRDefault="009B05FA">
            <w:proofErr w:type="spellStart"/>
            <w:r>
              <w:t>Payment_type</w:t>
            </w:r>
            <w:proofErr w:type="spellEnd"/>
          </w:p>
        </w:tc>
        <w:tc>
          <w:tcPr>
            <w:tcW w:w="1983" w:type="dxa"/>
          </w:tcPr>
          <w:p w14:paraId="72534F9E" w14:textId="1D0384CA" w:rsidR="00135D95" w:rsidRDefault="009B05FA">
            <w:r>
              <w:t>Payment Type</w:t>
            </w:r>
          </w:p>
        </w:tc>
        <w:tc>
          <w:tcPr>
            <w:tcW w:w="1983" w:type="dxa"/>
          </w:tcPr>
          <w:p w14:paraId="01225238" w14:textId="14367767" w:rsidR="00135D95" w:rsidRDefault="007408B8">
            <w:r>
              <w:t>Invariant</w:t>
            </w:r>
          </w:p>
        </w:tc>
        <w:tc>
          <w:tcPr>
            <w:tcW w:w="1983" w:type="dxa"/>
          </w:tcPr>
          <w:p w14:paraId="1CB8DE86" w14:textId="3710072F" w:rsidR="00135D95" w:rsidRDefault="009B05FA">
            <w:r>
              <w:t>Qualitative</w:t>
            </w:r>
          </w:p>
        </w:tc>
      </w:tr>
      <w:tr w:rsidR="00135D95" w14:paraId="18CC26B8" w14:textId="77777777" w:rsidTr="003E6EDE">
        <w:trPr>
          <w:trHeight w:val="386"/>
        </w:trPr>
        <w:tc>
          <w:tcPr>
            <w:tcW w:w="1983" w:type="dxa"/>
          </w:tcPr>
          <w:p w14:paraId="0349BD13" w14:textId="6B25B129" w:rsidR="00135D95" w:rsidRDefault="009B05FA">
            <w:r>
              <w:lastRenderedPageBreak/>
              <w:t>31.</w:t>
            </w:r>
          </w:p>
        </w:tc>
        <w:tc>
          <w:tcPr>
            <w:tcW w:w="1983" w:type="dxa"/>
          </w:tcPr>
          <w:p w14:paraId="3EE7280B" w14:textId="59FE029D" w:rsidR="00135D95" w:rsidRDefault="009B05FA">
            <w:proofErr w:type="spellStart"/>
            <w:r>
              <w:t>Payment_installments</w:t>
            </w:r>
            <w:proofErr w:type="spellEnd"/>
          </w:p>
        </w:tc>
        <w:tc>
          <w:tcPr>
            <w:tcW w:w="1983" w:type="dxa"/>
          </w:tcPr>
          <w:p w14:paraId="44F7F2EF" w14:textId="10746DFD" w:rsidR="00135D95" w:rsidRDefault="009B05FA">
            <w:r>
              <w:t>Payment Installments</w:t>
            </w:r>
          </w:p>
        </w:tc>
        <w:tc>
          <w:tcPr>
            <w:tcW w:w="1983" w:type="dxa"/>
          </w:tcPr>
          <w:p w14:paraId="772F897F" w14:textId="088F6D68" w:rsidR="00135D95" w:rsidRDefault="007408B8">
            <w:r>
              <w:t>Invariant</w:t>
            </w:r>
          </w:p>
        </w:tc>
        <w:tc>
          <w:tcPr>
            <w:tcW w:w="1983" w:type="dxa"/>
          </w:tcPr>
          <w:p w14:paraId="75BAC2B2" w14:textId="22C04786" w:rsidR="00135D95" w:rsidRDefault="009B05FA">
            <w:r>
              <w:t>Quantitative</w:t>
            </w:r>
          </w:p>
        </w:tc>
      </w:tr>
      <w:tr w:rsidR="00135D95" w14:paraId="5130606A" w14:textId="77777777" w:rsidTr="003E6EDE">
        <w:trPr>
          <w:trHeight w:val="386"/>
        </w:trPr>
        <w:tc>
          <w:tcPr>
            <w:tcW w:w="1983" w:type="dxa"/>
          </w:tcPr>
          <w:p w14:paraId="6AF624A7" w14:textId="64A3321C" w:rsidR="00135D95" w:rsidRDefault="009B05FA">
            <w:r>
              <w:t xml:space="preserve">32. </w:t>
            </w:r>
          </w:p>
        </w:tc>
        <w:tc>
          <w:tcPr>
            <w:tcW w:w="1983" w:type="dxa"/>
          </w:tcPr>
          <w:p w14:paraId="7FE90344" w14:textId="17C65BAC" w:rsidR="00135D95" w:rsidRDefault="009B05FA">
            <w:proofErr w:type="spellStart"/>
            <w:r>
              <w:t>Payment_value</w:t>
            </w:r>
            <w:proofErr w:type="spellEnd"/>
          </w:p>
        </w:tc>
        <w:tc>
          <w:tcPr>
            <w:tcW w:w="1983" w:type="dxa"/>
          </w:tcPr>
          <w:p w14:paraId="292F376C" w14:textId="7C8838EE" w:rsidR="00135D95" w:rsidRDefault="009B05FA">
            <w:r>
              <w:t>Payment Value</w:t>
            </w:r>
          </w:p>
        </w:tc>
        <w:tc>
          <w:tcPr>
            <w:tcW w:w="1983" w:type="dxa"/>
          </w:tcPr>
          <w:p w14:paraId="136DFD7C" w14:textId="0164F119" w:rsidR="00135D95" w:rsidRDefault="007408B8">
            <w:r>
              <w:t>Invariant</w:t>
            </w:r>
          </w:p>
        </w:tc>
        <w:tc>
          <w:tcPr>
            <w:tcW w:w="1983" w:type="dxa"/>
          </w:tcPr>
          <w:p w14:paraId="7DA229F4" w14:textId="2C61A44C" w:rsidR="00135D95" w:rsidRDefault="009B05FA">
            <w:r>
              <w:t>Quantitative</w:t>
            </w:r>
          </w:p>
        </w:tc>
      </w:tr>
      <w:tr w:rsidR="00135D95" w14:paraId="19BDA126" w14:textId="77777777" w:rsidTr="003E6EDE">
        <w:trPr>
          <w:trHeight w:val="386"/>
        </w:trPr>
        <w:tc>
          <w:tcPr>
            <w:tcW w:w="1983" w:type="dxa"/>
          </w:tcPr>
          <w:p w14:paraId="47EF9634" w14:textId="2EC40903" w:rsidR="00135D95" w:rsidRDefault="009B05FA">
            <w:r>
              <w:t>33.</w:t>
            </w:r>
          </w:p>
        </w:tc>
        <w:tc>
          <w:tcPr>
            <w:tcW w:w="1983" w:type="dxa"/>
          </w:tcPr>
          <w:p w14:paraId="4D621E9C" w14:textId="3966110C" w:rsidR="00135D95" w:rsidRDefault="009B05FA">
            <w:proofErr w:type="spellStart"/>
            <w:r>
              <w:t>Order_id</w:t>
            </w:r>
            <w:proofErr w:type="spellEnd"/>
          </w:p>
        </w:tc>
        <w:tc>
          <w:tcPr>
            <w:tcW w:w="1983" w:type="dxa"/>
          </w:tcPr>
          <w:p w14:paraId="483D18B8" w14:textId="33D4A740" w:rsidR="00135D95" w:rsidRDefault="009B05FA">
            <w:r>
              <w:t>Order ID</w:t>
            </w:r>
          </w:p>
        </w:tc>
        <w:tc>
          <w:tcPr>
            <w:tcW w:w="1983" w:type="dxa"/>
          </w:tcPr>
          <w:p w14:paraId="6AEA20B6" w14:textId="1881F60B" w:rsidR="00135D95" w:rsidRDefault="007408B8">
            <w:r>
              <w:t>Invariant</w:t>
            </w:r>
          </w:p>
        </w:tc>
        <w:tc>
          <w:tcPr>
            <w:tcW w:w="1983" w:type="dxa"/>
          </w:tcPr>
          <w:p w14:paraId="32F5C61A" w14:textId="37192E0E" w:rsidR="00135D95" w:rsidRDefault="009B05FA">
            <w:r>
              <w:t>Qualitative</w:t>
            </w:r>
          </w:p>
        </w:tc>
      </w:tr>
      <w:tr w:rsidR="00135D95" w14:paraId="1F6223A7" w14:textId="77777777" w:rsidTr="003E6EDE">
        <w:trPr>
          <w:trHeight w:val="386"/>
        </w:trPr>
        <w:tc>
          <w:tcPr>
            <w:tcW w:w="1983" w:type="dxa"/>
          </w:tcPr>
          <w:p w14:paraId="1ADBF025" w14:textId="1B41E5BA" w:rsidR="00135D95" w:rsidRDefault="009B05FA">
            <w:r>
              <w:t xml:space="preserve">34. </w:t>
            </w:r>
          </w:p>
        </w:tc>
        <w:tc>
          <w:tcPr>
            <w:tcW w:w="1983" w:type="dxa"/>
          </w:tcPr>
          <w:p w14:paraId="02987DE8" w14:textId="6E22EB38" w:rsidR="00135D95" w:rsidRDefault="009B05FA">
            <w:proofErr w:type="spellStart"/>
            <w:r>
              <w:t>Order_item</w:t>
            </w:r>
            <w:proofErr w:type="spellEnd"/>
          </w:p>
        </w:tc>
        <w:tc>
          <w:tcPr>
            <w:tcW w:w="1983" w:type="dxa"/>
          </w:tcPr>
          <w:p w14:paraId="2F22E52E" w14:textId="13D70948" w:rsidR="00135D95" w:rsidRDefault="009B05FA">
            <w:r>
              <w:t>Order Item</w:t>
            </w:r>
          </w:p>
        </w:tc>
        <w:tc>
          <w:tcPr>
            <w:tcW w:w="1983" w:type="dxa"/>
          </w:tcPr>
          <w:p w14:paraId="68BEDC85" w14:textId="4CC8D30C" w:rsidR="00135D95" w:rsidRDefault="007408B8">
            <w:r>
              <w:t>Invariant</w:t>
            </w:r>
          </w:p>
        </w:tc>
        <w:tc>
          <w:tcPr>
            <w:tcW w:w="1983" w:type="dxa"/>
          </w:tcPr>
          <w:p w14:paraId="7D1EBDBE" w14:textId="5CA4C405" w:rsidR="00135D95" w:rsidRDefault="009B05FA">
            <w:r>
              <w:t>Qualitative</w:t>
            </w:r>
          </w:p>
        </w:tc>
      </w:tr>
      <w:tr w:rsidR="00135D95" w14:paraId="2BB048A9" w14:textId="77777777" w:rsidTr="003E6EDE">
        <w:trPr>
          <w:trHeight w:val="386"/>
        </w:trPr>
        <w:tc>
          <w:tcPr>
            <w:tcW w:w="1983" w:type="dxa"/>
          </w:tcPr>
          <w:p w14:paraId="12FE7A70" w14:textId="19F422B4" w:rsidR="00135D95" w:rsidRDefault="009B05FA">
            <w:r>
              <w:t xml:space="preserve">35. </w:t>
            </w:r>
          </w:p>
        </w:tc>
        <w:tc>
          <w:tcPr>
            <w:tcW w:w="1983" w:type="dxa"/>
          </w:tcPr>
          <w:p w14:paraId="47ABDA14" w14:textId="3B3F9017" w:rsidR="00135D95" w:rsidRDefault="00025E7C">
            <w:proofErr w:type="spellStart"/>
            <w:r>
              <w:t>Product_id</w:t>
            </w:r>
            <w:proofErr w:type="spellEnd"/>
          </w:p>
        </w:tc>
        <w:tc>
          <w:tcPr>
            <w:tcW w:w="1983" w:type="dxa"/>
          </w:tcPr>
          <w:p w14:paraId="26D9FE5E" w14:textId="6697F582" w:rsidR="00135D95" w:rsidRDefault="00025E7C">
            <w:r>
              <w:t>Product ID</w:t>
            </w:r>
          </w:p>
        </w:tc>
        <w:tc>
          <w:tcPr>
            <w:tcW w:w="1983" w:type="dxa"/>
          </w:tcPr>
          <w:p w14:paraId="14003278" w14:textId="4F554A8A" w:rsidR="00135D95" w:rsidRDefault="007408B8">
            <w:r>
              <w:t>Invariant</w:t>
            </w:r>
          </w:p>
        </w:tc>
        <w:tc>
          <w:tcPr>
            <w:tcW w:w="1983" w:type="dxa"/>
          </w:tcPr>
          <w:p w14:paraId="669CE2A9" w14:textId="28EADFDA" w:rsidR="00135D95" w:rsidRDefault="00025E7C">
            <w:r>
              <w:t>Qualitative</w:t>
            </w:r>
          </w:p>
        </w:tc>
      </w:tr>
      <w:tr w:rsidR="00135D95" w14:paraId="1EA1000B" w14:textId="77777777" w:rsidTr="003E6EDE">
        <w:trPr>
          <w:trHeight w:val="386"/>
        </w:trPr>
        <w:tc>
          <w:tcPr>
            <w:tcW w:w="1983" w:type="dxa"/>
          </w:tcPr>
          <w:p w14:paraId="24E03803" w14:textId="2DECB0B0" w:rsidR="00135D95" w:rsidRDefault="00025E7C">
            <w:r>
              <w:t xml:space="preserve">36. </w:t>
            </w:r>
          </w:p>
        </w:tc>
        <w:tc>
          <w:tcPr>
            <w:tcW w:w="1983" w:type="dxa"/>
          </w:tcPr>
          <w:p w14:paraId="48D1A2E8" w14:textId="7BCBA24E" w:rsidR="00135D95" w:rsidRDefault="00025E7C">
            <w:proofErr w:type="spellStart"/>
            <w:r>
              <w:t>Seller_id</w:t>
            </w:r>
            <w:proofErr w:type="spellEnd"/>
          </w:p>
        </w:tc>
        <w:tc>
          <w:tcPr>
            <w:tcW w:w="1983" w:type="dxa"/>
          </w:tcPr>
          <w:p w14:paraId="2D6373A0" w14:textId="57C027D1" w:rsidR="00135D95" w:rsidRDefault="00025E7C">
            <w:r>
              <w:t>Seller ID</w:t>
            </w:r>
          </w:p>
        </w:tc>
        <w:tc>
          <w:tcPr>
            <w:tcW w:w="1983" w:type="dxa"/>
          </w:tcPr>
          <w:p w14:paraId="5B5796B1" w14:textId="161963C1" w:rsidR="00135D95" w:rsidRDefault="007408B8">
            <w:r>
              <w:t>Invariant</w:t>
            </w:r>
          </w:p>
        </w:tc>
        <w:tc>
          <w:tcPr>
            <w:tcW w:w="1983" w:type="dxa"/>
          </w:tcPr>
          <w:p w14:paraId="4A3CEEC6" w14:textId="1A4CCFFD" w:rsidR="00135D95" w:rsidRDefault="00025E7C">
            <w:r>
              <w:t>Qualitative</w:t>
            </w:r>
          </w:p>
        </w:tc>
      </w:tr>
      <w:tr w:rsidR="00135D95" w14:paraId="1559E12E" w14:textId="77777777" w:rsidTr="003E6EDE">
        <w:trPr>
          <w:trHeight w:val="386"/>
        </w:trPr>
        <w:tc>
          <w:tcPr>
            <w:tcW w:w="1983" w:type="dxa"/>
          </w:tcPr>
          <w:p w14:paraId="218B5EDE" w14:textId="74426B48" w:rsidR="00135D95" w:rsidRDefault="00025E7C">
            <w:r>
              <w:t xml:space="preserve">37. </w:t>
            </w:r>
          </w:p>
        </w:tc>
        <w:tc>
          <w:tcPr>
            <w:tcW w:w="1983" w:type="dxa"/>
          </w:tcPr>
          <w:p w14:paraId="7AC33F50" w14:textId="79393F54" w:rsidR="00135D95" w:rsidRDefault="00025E7C">
            <w:proofErr w:type="spellStart"/>
            <w:r>
              <w:t>Shipping_limit_date</w:t>
            </w:r>
            <w:proofErr w:type="spellEnd"/>
          </w:p>
        </w:tc>
        <w:tc>
          <w:tcPr>
            <w:tcW w:w="1983" w:type="dxa"/>
          </w:tcPr>
          <w:p w14:paraId="2F60EA02" w14:textId="33409BC3" w:rsidR="00135D95" w:rsidRDefault="00025E7C">
            <w:r>
              <w:t>Shipping limit date</w:t>
            </w:r>
          </w:p>
        </w:tc>
        <w:tc>
          <w:tcPr>
            <w:tcW w:w="1983" w:type="dxa"/>
          </w:tcPr>
          <w:p w14:paraId="33FE11A3" w14:textId="59727420" w:rsidR="00135D95" w:rsidRDefault="007408B8">
            <w:r>
              <w:t>Variant</w:t>
            </w:r>
          </w:p>
        </w:tc>
        <w:tc>
          <w:tcPr>
            <w:tcW w:w="1983" w:type="dxa"/>
          </w:tcPr>
          <w:p w14:paraId="34F77BEC" w14:textId="03AF5922" w:rsidR="00135D95" w:rsidRDefault="00025E7C">
            <w:r>
              <w:t>Qualitative</w:t>
            </w:r>
          </w:p>
        </w:tc>
      </w:tr>
      <w:tr w:rsidR="00135D95" w14:paraId="1D7DD15A" w14:textId="77777777" w:rsidTr="003E6EDE">
        <w:trPr>
          <w:trHeight w:val="386"/>
        </w:trPr>
        <w:tc>
          <w:tcPr>
            <w:tcW w:w="1983" w:type="dxa"/>
          </w:tcPr>
          <w:p w14:paraId="34207063" w14:textId="41B2CD03" w:rsidR="00135D95" w:rsidRDefault="00025E7C">
            <w:r>
              <w:t xml:space="preserve">38. </w:t>
            </w:r>
          </w:p>
        </w:tc>
        <w:tc>
          <w:tcPr>
            <w:tcW w:w="1983" w:type="dxa"/>
          </w:tcPr>
          <w:p w14:paraId="5B84552A" w14:textId="4EFEB02D" w:rsidR="00135D95" w:rsidRDefault="00025E7C">
            <w:r>
              <w:t>Price</w:t>
            </w:r>
          </w:p>
        </w:tc>
        <w:tc>
          <w:tcPr>
            <w:tcW w:w="1983" w:type="dxa"/>
          </w:tcPr>
          <w:p w14:paraId="7EC405DE" w14:textId="52796FA6" w:rsidR="00135D95" w:rsidRDefault="00025E7C">
            <w:r>
              <w:t>Price</w:t>
            </w:r>
          </w:p>
        </w:tc>
        <w:tc>
          <w:tcPr>
            <w:tcW w:w="1983" w:type="dxa"/>
          </w:tcPr>
          <w:p w14:paraId="41221F24" w14:textId="16DDDC59" w:rsidR="00135D95" w:rsidRDefault="007408B8">
            <w:r>
              <w:t>Invariant</w:t>
            </w:r>
          </w:p>
        </w:tc>
        <w:tc>
          <w:tcPr>
            <w:tcW w:w="1983" w:type="dxa"/>
          </w:tcPr>
          <w:p w14:paraId="55118DE8" w14:textId="357D4F37" w:rsidR="00135D95" w:rsidRDefault="00025E7C">
            <w:r>
              <w:t>Quantitative</w:t>
            </w:r>
          </w:p>
        </w:tc>
      </w:tr>
      <w:tr w:rsidR="00135D95" w14:paraId="3DC92E1F" w14:textId="77777777" w:rsidTr="003E6EDE">
        <w:trPr>
          <w:trHeight w:val="386"/>
        </w:trPr>
        <w:tc>
          <w:tcPr>
            <w:tcW w:w="1983" w:type="dxa"/>
          </w:tcPr>
          <w:p w14:paraId="7ED53BE3" w14:textId="1F02EBF5" w:rsidR="00135D95" w:rsidRDefault="00025E7C">
            <w:r>
              <w:t xml:space="preserve">39. </w:t>
            </w:r>
          </w:p>
        </w:tc>
        <w:tc>
          <w:tcPr>
            <w:tcW w:w="1983" w:type="dxa"/>
          </w:tcPr>
          <w:p w14:paraId="55677DA2" w14:textId="23053875" w:rsidR="00135D95" w:rsidRDefault="00025E7C">
            <w:proofErr w:type="spellStart"/>
            <w:r>
              <w:t>Freight_value</w:t>
            </w:r>
            <w:proofErr w:type="spellEnd"/>
          </w:p>
        </w:tc>
        <w:tc>
          <w:tcPr>
            <w:tcW w:w="1983" w:type="dxa"/>
          </w:tcPr>
          <w:p w14:paraId="7E4B8797" w14:textId="3B6C3DB1" w:rsidR="00135D95" w:rsidRDefault="00025E7C">
            <w:r>
              <w:t>Freight Value</w:t>
            </w:r>
          </w:p>
        </w:tc>
        <w:tc>
          <w:tcPr>
            <w:tcW w:w="1983" w:type="dxa"/>
          </w:tcPr>
          <w:p w14:paraId="329DA098" w14:textId="585B0B50" w:rsidR="00135D95" w:rsidRDefault="007408B8">
            <w:r>
              <w:t>Invariant</w:t>
            </w:r>
          </w:p>
        </w:tc>
        <w:tc>
          <w:tcPr>
            <w:tcW w:w="1983" w:type="dxa"/>
          </w:tcPr>
          <w:p w14:paraId="6426C10E" w14:textId="6D94BB9A" w:rsidR="00135D95" w:rsidRDefault="00025E7C">
            <w:r>
              <w:t xml:space="preserve">Quantitative </w:t>
            </w:r>
          </w:p>
        </w:tc>
      </w:tr>
      <w:tr w:rsidR="00135D95" w14:paraId="7531A4A2" w14:textId="77777777" w:rsidTr="003E6EDE">
        <w:trPr>
          <w:trHeight w:val="386"/>
        </w:trPr>
        <w:tc>
          <w:tcPr>
            <w:tcW w:w="1983" w:type="dxa"/>
          </w:tcPr>
          <w:p w14:paraId="69FB34A6" w14:textId="45EC41C9" w:rsidR="00135D95" w:rsidRDefault="00025E7C">
            <w:r>
              <w:t xml:space="preserve">40. </w:t>
            </w:r>
          </w:p>
        </w:tc>
        <w:tc>
          <w:tcPr>
            <w:tcW w:w="1983" w:type="dxa"/>
          </w:tcPr>
          <w:p w14:paraId="651FB8E4" w14:textId="61AD4150" w:rsidR="00135D95" w:rsidRDefault="00025E7C">
            <w:proofErr w:type="spellStart"/>
            <w:r>
              <w:t>Geolocation_zip_code_prefix</w:t>
            </w:r>
            <w:proofErr w:type="spellEnd"/>
          </w:p>
        </w:tc>
        <w:tc>
          <w:tcPr>
            <w:tcW w:w="1983" w:type="dxa"/>
          </w:tcPr>
          <w:p w14:paraId="0D04F4F3" w14:textId="076FF902" w:rsidR="00135D95" w:rsidRDefault="00025E7C">
            <w:r>
              <w:t>Zip Code Prefix</w:t>
            </w:r>
          </w:p>
        </w:tc>
        <w:tc>
          <w:tcPr>
            <w:tcW w:w="1983" w:type="dxa"/>
          </w:tcPr>
          <w:p w14:paraId="1235B3E5" w14:textId="37CDD2C1" w:rsidR="00135D95" w:rsidRDefault="007408B8">
            <w:r>
              <w:t>Invariant</w:t>
            </w:r>
          </w:p>
        </w:tc>
        <w:tc>
          <w:tcPr>
            <w:tcW w:w="1983" w:type="dxa"/>
          </w:tcPr>
          <w:p w14:paraId="314312B6" w14:textId="30741171" w:rsidR="00135D95" w:rsidRDefault="00025E7C">
            <w:r>
              <w:t>Qualitative</w:t>
            </w:r>
          </w:p>
        </w:tc>
      </w:tr>
      <w:tr w:rsidR="00135D95" w14:paraId="63EC3D92" w14:textId="77777777" w:rsidTr="003E6EDE">
        <w:trPr>
          <w:trHeight w:val="386"/>
        </w:trPr>
        <w:tc>
          <w:tcPr>
            <w:tcW w:w="1983" w:type="dxa"/>
          </w:tcPr>
          <w:p w14:paraId="0C85D6DD" w14:textId="25603F2D" w:rsidR="00135D95" w:rsidRDefault="00025E7C">
            <w:r>
              <w:t xml:space="preserve">41. </w:t>
            </w:r>
          </w:p>
        </w:tc>
        <w:tc>
          <w:tcPr>
            <w:tcW w:w="1983" w:type="dxa"/>
          </w:tcPr>
          <w:p w14:paraId="05908114" w14:textId="52387AB6" w:rsidR="00135D95" w:rsidRDefault="00025E7C">
            <w:proofErr w:type="spellStart"/>
            <w:r>
              <w:t>Geolocation_lat</w:t>
            </w:r>
            <w:proofErr w:type="spellEnd"/>
          </w:p>
        </w:tc>
        <w:tc>
          <w:tcPr>
            <w:tcW w:w="1983" w:type="dxa"/>
          </w:tcPr>
          <w:p w14:paraId="13B496DD" w14:textId="3BD84E6F" w:rsidR="00135D95" w:rsidRDefault="00025E7C">
            <w:r>
              <w:t>Latitude</w:t>
            </w:r>
          </w:p>
        </w:tc>
        <w:tc>
          <w:tcPr>
            <w:tcW w:w="1983" w:type="dxa"/>
          </w:tcPr>
          <w:p w14:paraId="120C516A" w14:textId="6E1B1605" w:rsidR="00135D95" w:rsidRDefault="007408B8">
            <w:r>
              <w:t>Invariant</w:t>
            </w:r>
          </w:p>
        </w:tc>
        <w:tc>
          <w:tcPr>
            <w:tcW w:w="1983" w:type="dxa"/>
          </w:tcPr>
          <w:p w14:paraId="7D9BFAAA" w14:textId="239FC120" w:rsidR="00135D95" w:rsidRDefault="00025E7C">
            <w:r>
              <w:t>Qualitative</w:t>
            </w:r>
          </w:p>
        </w:tc>
      </w:tr>
      <w:tr w:rsidR="00135D95" w14:paraId="69E0D8AA" w14:textId="77777777" w:rsidTr="003E6EDE">
        <w:trPr>
          <w:trHeight w:val="386"/>
        </w:trPr>
        <w:tc>
          <w:tcPr>
            <w:tcW w:w="1983" w:type="dxa"/>
          </w:tcPr>
          <w:p w14:paraId="790306F1" w14:textId="6CE084B5" w:rsidR="00135D95" w:rsidRDefault="00025E7C">
            <w:r>
              <w:t>42.</w:t>
            </w:r>
          </w:p>
        </w:tc>
        <w:tc>
          <w:tcPr>
            <w:tcW w:w="1983" w:type="dxa"/>
          </w:tcPr>
          <w:p w14:paraId="042E43E4" w14:textId="6C270446" w:rsidR="00135D95" w:rsidRDefault="00025E7C">
            <w:proofErr w:type="spellStart"/>
            <w:r>
              <w:t>Geolocation_lng</w:t>
            </w:r>
            <w:proofErr w:type="spellEnd"/>
          </w:p>
        </w:tc>
        <w:tc>
          <w:tcPr>
            <w:tcW w:w="1983" w:type="dxa"/>
          </w:tcPr>
          <w:p w14:paraId="7DEF2A83" w14:textId="089F676B" w:rsidR="00135D95" w:rsidRDefault="00025E7C">
            <w:r>
              <w:t>Longitude</w:t>
            </w:r>
          </w:p>
        </w:tc>
        <w:tc>
          <w:tcPr>
            <w:tcW w:w="1983" w:type="dxa"/>
          </w:tcPr>
          <w:p w14:paraId="5B3ED5A1" w14:textId="2028AAD7" w:rsidR="00135D95" w:rsidRDefault="007408B8">
            <w:r>
              <w:t>Invariant</w:t>
            </w:r>
          </w:p>
        </w:tc>
        <w:tc>
          <w:tcPr>
            <w:tcW w:w="1983" w:type="dxa"/>
          </w:tcPr>
          <w:p w14:paraId="14966D03" w14:textId="117D3E8E" w:rsidR="00135D95" w:rsidRDefault="00025E7C">
            <w:r>
              <w:t>Qualitative</w:t>
            </w:r>
          </w:p>
        </w:tc>
      </w:tr>
      <w:tr w:rsidR="00135D95" w14:paraId="2F314AFD" w14:textId="77777777" w:rsidTr="003E6EDE">
        <w:trPr>
          <w:trHeight w:val="386"/>
        </w:trPr>
        <w:tc>
          <w:tcPr>
            <w:tcW w:w="1983" w:type="dxa"/>
          </w:tcPr>
          <w:p w14:paraId="71E4E405" w14:textId="6BA6D7A8" w:rsidR="00135D95" w:rsidRDefault="00025E7C">
            <w:r>
              <w:t xml:space="preserve">43. </w:t>
            </w:r>
          </w:p>
        </w:tc>
        <w:tc>
          <w:tcPr>
            <w:tcW w:w="1983" w:type="dxa"/>
          </w:tcPr>
          <w:p w14:paraId="750C9417" w14:textId="661A4C0F" w:rsidR="00135D95" w:rsidRDefault="00025E7C">
            <w:proofErr w:type="spellStart"/>
            <w:r>
              <w:t>Geolocation_city</w:t>
            </w:r>
            <w:proofErr w:type="spellEnd"/>
          </w:p>
        </w:tc>
        <w:tc>
          <w:tcPr>
            <w:tcW w:w="1983" w:type="dxa"/>
          </w:tcPr>
          <w:p w14:paraId="7E9A355B" w14:textId="19F1D898" w:rsidR="00135D95" w:rsidRDefault="00025E7C">
            <w:r>
              <w:t>City</w:t>
            </w:r>
          </w:p>
        </w:tc>
        <w:tc>
          <w:tcPr>
            <w:tcW w:w="1983" w:type="dxa"/>
          </w:tcPr>
          <w:p w14:paraId="7CFDDFC3" w14:textId="532EB8AB" w:rsidR="00135D95" w:rsidRDefault="007408B8">
            <w:r>
              <w:t>Invariant</w:t>
            </w:r>
          </w:p>
        </w:tc>
        <w:tc>
          <w:tcPr>
            <w:tcW w:w="1983" w:type="dxa"/>
          </w:tcPr>
          <w:p w14:paraId="327E37D9" w14:textId="79E3E7FA" w:rsidR="00135D95" w:rsidRDefault="00025E7C">
            <w:r>
              <w:t>Qualitative</w:t>
            </w:r>
          </w:p>
        </w:tc>
      </w:tr>
      <w:tr w:rsidR="00135D95" w14:paraId="4AF96BC5" w14:textId="77777777" w:rsidTr="003E6EDE">
        <w:trPr>
          <w:trHeight w:val="386"/>
        </w:trPr>
        <w:tc>
          <w:tcPr>
            <w:tcW w:w="1983" w:type="dxa"/>
          </w:tcPr>
          <w:p w14:paraId="11168682" w14:textId="48E1E287" w:rsidR="00135D95" w:rsidRDefault="00025E7C">
            <w:r>
              <w:t>44.</w:t>
            </w:r>
          </w:p>
        </w:tc>
        <w:tc>
          <w:tcPr>
            <w:tcW w:w="1983" w:type="dxa"/>
          </w:tcPr>
          <w:p w14:paraId="2832DE5A" w14:textId="1BE1F982" w:rsidR="00135D95" w:rsidRDefault="00025E7C">
            <w:proofErr w:type="spellStart"/>
            <w:r>
              <w:t>Geolocation_state</w:t>
            </w:r>
            <w:proofErr w:type="spellEnd"/>
          </w:p>
        </w:tc>
        <w:tc>
          <w:tcPr>
            <w:tcW w:w="1983" w:type="dxa"/>
          </w:tcPr>
          <w:p w14:paraId="4288F438" w14:textId="3EE6AAEC" w:rsidR="00135D95" w:rsidRDefault="00025E7C">
            <w:r>
              <w:t>State</w:t>
            </w:r>
          </w:p>
        </w:tc>
        <w:tc>
          <w:tcPr>
            <w:tcW w:w="1983" w:type="dxa"/>
          </w:tcPr>
          <w:p w14:paraId="1B0DD3CD" w14:textId="426F6BA9" w:rsidR="00135D95" w:rsidRDefault="007408B8">
            <w:r>
              <w:t>Invariant</w:t>
            </w:r>
          </w:p>
        </w:tc>
        <w:tc>
          <w:tcPr>
            <w:tcW w:w="1983" w:type="dxa"/>
          </w:tcPr>
          <w:p w14:paraId="7C830F93" w14:textId="140551E9" w:rsidR="00135D95" w:rsidRDefault="00025E7C">
            <w:r>
              <w:t>Qualitative</w:t>
            </w:r>
          </w:p>
        </w:tc>
      </w:tr>
      <w:tr w:rsidR="00135D95" w14:paraId="7EAE95B4" w14:textId="77777777" w:rsidTr="003E6EDE">
        <w:trPr>
          <w:trHeight w:val="386"/>
        </w:trPr>
        <w:tc>
          <w:tcPr>
            <w:tcW w:w="1983" w:type="dxa"/>
          </w:tcPr>
          <w:p w14:paraId="5DA837A9" w14:textId="7DB3578E" w:rsidR="00135D95" w:rsidRDefault="00025E7C">
            <w:r>
              <w:t>45.</w:t>
            </w:r>
          </w:p>
        </w:tc>
        <w:tc>
          <w:tcPr>
            <w:tcW w:w="1983" w:type="dxa"/>
          </w:tcPr>
          <w:p w14:paraId="196C3918" w14:textId="12630F10" w:rsidR="00135D95" w:rsidRDefault="00025E7C">
            <w:proofErr w:type="spellStart"/>
            <w:r>
              <w:t>Customer_id</w:t>
            </w:r>
            <w:proofErr w:type="spellEnd"/>
          </w:p>
        </w:tc>
        <w:tc>
          <w:tcPr>
            <w:tcW w:w="1983" w:type="dxa"/>
          </w:tcPr>
          <w:p w14:paraId="67D71A5E" w14:textId="2BB807F8" w:rsidR="00135D95" w:rsidRDefault="00025E7C">
            <w:r>
              <w:t>Customer ID</w:t>
            </w:r>
          </w:p>
        </w:tc>
        <w:tc>
          <w:tcPr>
            <w:tcW w:w="1983" w:type="dxa"/>
          </w:tcPr>
          <w:p w14:paraId="421B8162" w14:textId="47820FAE" w:rsidR="00135D95" w:rsidRDefault="007408B8">
            <w:r>
              <w:t>Invariant</w:t>
            </w:r>
          </w:p>
        </w:tc>
        <w:tc>
          <w:tcPr>
            <w:tcW w:w="1983" w:type="dxa"/>
          </w:tcPr>
          <w:p w14:paraId="343F6265" w14:textId="293004F8" w:rsidR="00135D95" w:rsidRDefault="00025E7C">
            <w:r>
              <w:t>Qualitative</w:t>
            </w:r>
          </w:p>
        </w:tc>
      </w:tr>
      <w:tr w:rsidR="00135D95" w14:paraId="131FBBFC" w14:textId="77777777" w:rsidTr="003E6EDE">
        <w:trPr>
          <w:trHeight w:val="386"/>
        </w:trPr>
        <w:tc>
          <w:tcPr>
            <w:tcW w:w="1983" w:type="dxa"/>
          </w:tcPr>
          <w:p w14:paraId="0AB21281" w14:textId="30EA11B4" w:rsidR="00135D95" w:rsidRDefault="00025E7C">
            <w:r>
              <w:t xml:space="preserve">46. </w:t>
            </w:r>
          </w:p>
        </w:tc>
        <w:tc>
          <w:tcPr>
            <w:tcW w:w="1983" w:type="dxa"/>
          </w:tcPr>
          <w:p w14:paraId="6C7C98EE" w14:textId="2150A39D" w:rsidR="00135D95" w:rsidRDefault="00025E7C">
            <w:proofErr w:type="spellStart"/>
            <w:r>
              <w:t>Customer_unique_id</w:t>
            </w:r>
            <w:proofErr w:type="spellEnd"/>
          </w:p>
        </w:tc>
        <w:tc>
          <w:tcPr>
            <w:tcW w:w="1983" w:type="dxa"/>
          </w:tcPr>
          <w:p w14:paraId="0303D9E7" w14:textId="734065F0" w:rsidR="00135D95" w:rsidRDefault="00025E7C">
            <w:r>
              <w:t>Customer Unique ID</w:t>
            </w:r>
          </w:p>
        </w:tc>
        <w:tc>
          <w:tcPr>
            <w:tcW w:w="1983" w:type="dxa"/>
          </w:tcPr>
          <w:p w14:paraId="45CB14B6" w14:textId="63A06585" w:rsidR="00135D95" w:rsidRDefault="007408B8">
            <w:r>
              <w:t>Invariant</w:t>
            </w:r>
          </w:p>
        </w:tc>
        <w:tc>
          <w:tcPr>
            <w:tcW w:w="1983" w:type="dxa"/>
          </w:tcPr>
          <w:p w14:paraId="1AE660E4" w14:textId="1D155861" w:rsidR="00135D95" w:rsidRDefault="00025E7C">
            <w:r>
              <w:t>Qualitative</w:t>
            </w:r>
          </w:p>
        </w:tc>
      </w:tr>
      <w:tr w:rsidR="00135D95" w14:paraId="61D522F7" w14:textId="77777777" w:rsidTr="003E6EDE">
        <w:trPr>
          <w:trHeight w:val="386"/>
        </w:trPr>
        <w:tc>
          <w:tcPr>
            <w:tcW w:w="1983" w:type="dxa"/>
          </w:tcPr>
          <w:p w14:paraId="437B6C04" w14:textId="326DBA02" w:rsidR="00135D95" w:rsidRDefault="00025E7C">
            <w:r>
              <w:t xml:space="preserve">47. </w:t>
            </w:r>
          </w:p>
        </w:tc>
        <w:tc>
          <w:tcPr>
            <w:tcW w:w="1983" w:type="dxa"/>
          </w:tcPr>
          <w:p w14:paraId="70EBBB81" w14:textId="00F8EB11" w:rsidR="00135D95" w:rsidRDefault="00025E7C">
            <w:proofErr w:type="spellStart"/>
            <w:r>
              <w:t>Customer_zip_code_prefix</w:t>
            </w:r>
            <w:proofErr w:type="spellEnd"/>
          </w:p>
        </w:tc>
        <w:tc>
          <w:tcPr>
            <w:tcW w:w="1983" w:type="dxa"/>
          </w:tcPr>
          <w:p w14:paraId="1E852CD7" w14:textId="62B58C75" w:rsidR="00135D95" w:rsidRDefault="00025E7C">
            <w:r>
              <w:t>Zip Code Prefix</w:t>
            </w:r>
          </w:p>
        </w:tc>
        <w:tc>
          <w:tcPr>
            <w:tcW w:w="1983" w:type="dxa"/>
          </w:tcPr>
          <w:p w14:paraId="7615FA03" w14:textId="1B637AF5" w:rsidR="00135D95" w:rsidRDefault="007408B8">
            <w:r>
              <w:t>Invariant</w:t>
            </w:r>
          </w:p>
        </w:tc>
        <w:tc>
          <w:tcPr>
            <w:tcW w:w="1983" w:type="dxa"/>
          </w:tcPr>
          <w:p w14:paraId="442530FD" w14:textId="4CE9A1D0" w:rsidR="00135D95" w:rsidRDefault="00025E7C">
            <w:r>
              <w:t>Qualitative</w:t>
            </w:r>
          </w:p>
        </w:tc>
      </w:tr>
      <w:tr w:rsidR="00025E7C" w14:paraId="4F9B88E1" w14:textId="77777777" w:rsidTr="003E6EDE">
        <w:trPr>
          <w:trHeight w:val="386"/>
        </w:trPr>
        <w:tc>
          <w:tcPr>
            <w:tcW w:w="1983" w:type="dxa"/>
          </w:tcPr>
          <w:p w14:paraId="4C57BBDE" w14:textId="4CD5B004" w:rsidR="00025E7C" w:rsidRDefault="00025E7C">
            <w:r>
              <w:t xml:space="preserve">48. </w:t>
            </w:r>
          </w:p>
        </w:tc>
        <w:tc>
          <w:tcPr>
            <w:tcW w:w="1983" w:type="dxa"/>
          </w:tcPr>
          <w:p w14:paraId="5CCF149B" w14:textId="04CAAAA3" w:rsidR="00025E7C" w:rsidRDefault="00025E7C">
            <w:proofErr w:type="spellStart"/>
            <w:r>
              <w:t>Customer_city</w:t>
            </w:r>
            <w:proofErr w:type="spellEnd"/>
          </w:p>
        </w:tc>
        <w:tc>
          <w:tcPr>
            <w:tcW w:w="1983" w:type="dxa"/>
          </w:tcPr>
          <w:p w14:paraId="0F5659CD" w14:textId="7569D5DD" w:rsidR="00025E7C" w:rsidRDefault="00025E7C">
            <w:r>
              <w:t>Customer City</w:t>
            </w:r>
          </w:p>
        </w:tc>
        <w:tc>
          <w:tcPr>
            <w:tcW w:w="1983" w:type="dxa"/>
          </w:tcPr>
          <w:p w14:paraId="7EBFB8A1" w14:textId="5270C219" w:rsidR="00025E7C" w:rsidRDefault="007408B8">
            <w:r>
              <w:t>Invariant</w:t>
            </w:r>
          </w:p>
        </w:tc>
        <w:tc>
          <w:tcPr>
            <w:tcW w:w="1983" w:type="dxa"/>
          </w:tcPr>
          <w:p w14:paraId="1C1AEA4F" w14:textId="21057A01" w:rsidR="00025E7C" w:rsidRDefault="00025E7C">
            <w:r>
              <w:t>Qualitative</w:t>
            </w:r>
          </w:p>
        </w:tc>
      </w:tr>
      <w:tr w:rsidR="00025E7C" w14:paraId="1D7A382E" w14:textId="77777777" w:rsidTr="003E6EDE">
        <w:trPr>
          <w:trHeight w:val="386"/>
        </w:trPr>
        <w:tc>
          <w:tcPr>
            <w:tcW w:w="1983" w:type="dxa"/>
          </w:tcPr>
          <w:p w14:paraId="63C4939B" w14:textId="5814023D" w:rsidR="00025E7C" w:rsidRDefault="00025E7C">
            <w:r>
              <w:t xml:space="preserve">49. </w:t>
            </w:r>
          </w:p>
        </w:tc>
        <w:tc>
          <w:tcPr>
            <w:tcW w:w="1983" w:type="dxa"/>
          </w:tcPr>
          <w:p w14:paraId="075F89B0" w14:textId="71BDFF24" w:rsidR="00025E7C" w:rsidRDefault="00025E7C">
            <w:proofErr w:type="spellStart"/>
            <w:r>
              <w:t>Customer_state</w:t>
            </w:r>
            <w:proofErr w:type="spellEnd"/>
          </w:p>
        </w:tc>
        <w:tc>
          <w:tcPr>
            <w:tcW w:w="1983" w:type="dxa"/>
          </w:tcPr>
          <w:p w14:paraId="7731D962" w14:textId="05D8A7E4" w:rsidR="00025E7C" w:rsidRDefault="00025E7C">
            <w:r>
              <w:t>Customer State</w:t>
            </w:r>
          </w:p>
        </w:tc>
        <w:tc>
          <w:tcPr>
            <w:tcW w:w="1983" w:type="dxa"/>
          </w:tcPr>
          <w:p w14:paraId="4E6D8A7F" w14:textId="4AD322A8" w:rsidR="00025E7C" w:rsidRDefault="007408B8">
            <w:r>
              <w:t>Invariant</w:t>
            </w:r>
          </w:p>
        </w:tc>
        <w:tc>
          <w:tcPr>
            <w:tcW w:w="1983" w:type="dxa"/>
          </w:tcPr>
          <w:p w14:paraId="5B671AC1" w14:textId="389F98BB" w:rsidR="00025E7C" w:rsidRDefault="00025E7C">
            <w:r>
              <w:t>Qualitative</w:t>
            </w:r>
          </w:p>
        </w:tc>
      </w:tr>
    </w:tbl>
    <w:p w14:paraId="42312D81" w14:textId="4E746C61" w:rsidR="003E6EDE" w:rsidRDefault="003E6EDE"/>
    <w:p w14:paraId="02ACE3D2" w14:textId="53A27259" w:rsidR="003206B4" w:rsidRDefault="003206B4"/>
    <w:p w14:paraId="63E6587F" w14:textId="252D509D" w:rsidR="003206B4" w:rsidRDefault="003206B4" w:rsidP="003206B4">
      <w:r>
        <w:fldChar w:fldCharType="begin"/>
      </w:r>
      <w:r>
        <w:instrText xml:space="preserve"> INCLUDEPICTURE "https://i.imgur.com/HRhd2Y0.png" \* MERGEFORMATINET </w:instrText>
      </w:r>
      <w:r w:rsidR="00EE158B">
        <w:fldChar w:fldCharType="separate"/>
      </w:r>
      <w:r>
        <w:fldChar w:fldCharType="end"/>
      </w:r>
    </w:p>
    <w:p w14:paraId="77E77B99" w14:textId="5C872703" w:rsidR="00813766" w:rsidRDefault="00AB2B0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Data Cleaning: </w:t>
      </w:r>
    </w:p>
    <w:p w14:paraId="47F08B43" w14:textId="721B55C4" w:rsidR="00AB2B0B" w:rsidRDefault="00AB2B0B">
      <w:pPr>
        <w:rPr>
          <w:b/>
          <w:bCs/>
          <w:u w:val="single"/>
        </w:rPr>
      </w:pPr>
    </w:p>
    <w:p w14:paraId="1DB62489" w14:textId="4076F94B" w:rsidR="00AB2B0B" w:rsidRPr="00AB2B0B" w:rsidRDefault="00AB2B0B" w:rsidP="00AB2B0B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In the payments column I changed ‘</w:t>
      </w:r>
      <w:proofErr w:type="spellStart"/>
      <w:r>
        <w:t>boletos</w:t>
      </w:r>
      <w:proofErr w:type="spellEnd"/>
      <w:r>
        <w:t xml:space="preserve">’ to ‘voucher’ for consistency. </w:t>
      </w:r>
    </w:p>
    <w:p w14:paraId="2F4687E4" w14:textId="4876F34D" w:rsidR="00AB2B0B" w:rsidRPr="001439CA" w:rsidRDefault="00AB2B0B" w:rsidP="00AB2B0B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Deleted the ‘not defined’ </w:t>
      </w:r>
      <w:r w:rsidR="001439CA">
        <w:t xml:space="preserve">payment types in the </w:t>
      </w:r>
      <w:proofErr w:type="gramStart"/>
      <w:r w:rsidR="001439CA">
        <w:t>payments</w:t>
      </w:r>
      <w:proofErr w:type="gramEnd"/>
      <w:r w:rsidR="001439CA">
        <w:t xml:space="preserve"> tabs (3 rows deleted). </w:t>
      </w:r>
    </w:p>
    <w:p w14:paraId="5DB5DD5A" w14:textId="3F8BDB81" w:rsidR="001439CA" w:rsidRPr="001439CA" w:rsidRDefault="001439CA" w:rsidP="001439CA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</w:rPr>
      </w:pPr>
      <w:r>
        <w:t>Changed ‘</w:t>
      </w:r>
      <w:r w:rsidRPr="001439CA">
        <w:rPr>
          <w:rFonts w:ascii="Calibri" w:hAnsi="Calibri" w:cs="Calibri"/>
          <w:color w:val="000000"/>
        </w:rPr>
        <w:t xml:space="preserve">s√£o </w:t>
      </w:r>
      <w:proofErr w:type="spellStart"/>
      <w:r w:rsidRPr="001439CA">
        <w:rPr>
          <w:rFonts w:ascii="Calibri" w:hAnsi="Calibri" w:cs="Calibri"/>
          <w:color w:val="000000"/>
        </w:rPr>
        <w:t>paulo</w:t>
      </w:r>
      <w:proofErr w:type="spellEnd"/>
      <w:r>
        <w:rPr>
          <w:rFonts w:ascii="Calibri" w:hAnsi="Calibri" w:cs="Calibri"/>
          <w:color w:val="000000"/>
        </w:rPr>
        <w:t>’</w:t>
      </w:r>
      <w:r w:rsidR="00E650FC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to ‘</w:t>
      </w:r>
      <w:proofErr w:type="spellStart"/>
      <w:r>
        <w:rPr>
          <w:rFonts w:ascii="Calibri" w:hAnsi="Calibri" w:cs="Calibri"/>
          <w:color w:val="000000"/>
        </w:rPr>
        <w:t>sao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paulo</w:t>
      </w:r>
      <w:proofErr w:type="spellEnd"/>
      <w:r>
        <w:rPr>
          <w:rFonts w:ascii="Calibri" w:hAnsi="Calibri" w:cs="Calibri"/>
          <w:color w:val="000000"/>
        </w:rPr>
        <w:t>’ for consistency.</w:t>
      </w:r>
    </w:p>
    <w:p w14:paraId="1660A54F" w14:textId="188A5089" w:rsidR="001439CA" w:rsidRDefault="00E650FC" w:rsidP="00AB2B0B">
      <w:pPr>
        <w:pStyle w:val="ListParagraph"/>
        <w:numPr>
          <w:ilvl w:val="0"/>
          <w:numId w:val="3"/>
        </w:numPr>
      </w:pPr>
      <w:r w:rsidRPr="00E650FC">
        <w:t>Changed</w:t>
      </w:r>
      <w:r>
        <w:t xml:space="preserve"> ‘*</w:t>
      </w:r>
      <w:proofErr w:type="spellStart"/>
      <w:r>
        <w:t>cidade</w:t>
      </w:r>
      <w:proofErr w:type="spellEnd"/>
      <w:r>
        <w:t xml:space="preserve">’ to Curitiba (based on the </w:t>
      </w:r>
      <w:proofErr w:type="spellStart"/>
      <w:r>
        <w:t>lat</w:t>
      </w:r>
      <w:proofErr w:type="spellEnd"/>
      <w:r>
        <w:t xml:space="preserve"> and long). </w:t>
      </w:r>
    </w:p>
    <w:p w14:paraId="5E658250" w14:textId="481845DC" w:rsidR="006575D3" w:rsidRPr="006575D3" w:rsidRDefault="006575D3" w:rsidP="006575D3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</w:rPr>
      </w:pPr>
      <w:r>
        <w:t>Changed ‘</w:t>
      </w:r>
      <w:r w:rsidRPr="006575D3">
        <w:rPr>
          <w:rFonts w:ascii="Calibri" w:hAnsi="Calibri" w:cs="Calibri"/>
          <w:color w:val="000000"/>
        </w:rPr>
        <w:t>¬¥</w:t>
      </w:r>
      <w:proofErr w:type="spellStart"/>
      <w:r w:rsidRPr="006575D3">
        <w:rPr>
          <w:rFonts w:ascii="Calibri" w:hAnsi="Calibri" w:cs="Calibri"/>
          <w:color w:val="000000"/>
        </w:rPr>
        <w:t>teresopolis</w:t>
      </w:r>
      <w:proofErr w:type="spellEnd"/>
      <w:r>
        <w:rPr>
          <w:rFonts w:ascii="Calibri" w:hAnsi="Calibri" w:cs="Calibri"/>
          <w:color w:val="000000"/>
        </w:rPr>
        <w:t xml:space="preserve">’ to </w:t>
      </w:r>
      <w:proofErr w:type="spellStart"/>
      <w:r>
        <w:rPr>
          <w:rFonts w:ascii="Calibri" w:hAnsi="Calibri" w:cs="Calibri"/>
          <w:color w:val="000000"/>
        </w:rPr>
        <w:t>Teresopolis</w:t>
      </w:r>
      <w:proofErr w:type="spellEnd"/>
      <w:r>
        <w:rPr>
          <w:rFonts w:ascii="Calibri" w:hAnsi="Calibri" w:cs="Calibri"/>
          <w:color w:val="000000"/>
        </w:rPr>
        <w:t xml:space="preserve">. </w:t>
      </w:r>
    </w:p>
    <w:p w14:paraId="0D4058E3" w14:textId="6D9BA3CB" w:rsidR="00E650FC" w:rsidRDefault="002758E7" w:rsidP="00AB2B0B">
      <w:pPr>
        <w:pStyle w:val="ListParagraph"/>
        <w:numPr>
          <w:ilvl w:val="0"/>
          <w:numId w:val="3"/>
        </w:numPr>
      </w:pPr>
      <w:r>
        <w:t xml:space="preserve">Replaced </w:t>
      </w:r>
      <w:r w:rsidRPr="002758E7">
        <w:t>√©</w:t>
      </w:r>
      <w:r>
        <w:t xml:space="preserve"> with E. </w:t>
      </w:r>
    </w:p>
    <w:p w14:paraId="5A2D8D84" w14:textId="26DDB86E" w:rsidR="00893B79" w:rsidRPr="00E650FC" w:rsidRDefault="002758E7" w:rsidP="00893B79">
      <w:pPr>
        <w:pStyle w:val="ListParagraph"/>
        <w:numPr>
          <w:ilvl w:val="0"/>
          <w:numId w:val="3"/>
        </w:numPr>
      </w:pPr>
      <w:r>
        <w:t xml:space="preserve">Replaced </w:t>
      </w:r>
      <w:r w:rsidRPr="002758E7">
        <w:t>√≥</w:t>
      </w:r>
      <w:r>
        <w:t xml:space="preserve"> with O.</w:t>
      </w:r>
    </w:p>
    <w:p w14:paraId="1C42395A" w14:textId="77777777" w:rsidR="00813766" w:rsidRDefault="00813766">
      <w:pPr>
        <w:rPr>
          <w:b/>
          <w:bCs/>
          <w:u w:val="single"/>
        </w:rPr>
      </w:pPr>
    </w:p>
    <w:p w14:paraId="74629CC7" w14:textId="77777777" w:rsidR="00813766" w:rsidRDefault="00813766">
      <w:pPr>
        <w:rPr>
          <w:b/>
          <w:bCs/>
          <w:u w:val="single"/>
        </w:rPr>
      </w:pPr>
    </w:p>
    <w:p w14:paraId="36B8AEF1" w14:textId="77777777" w:rsidR="00813766" w:rsidRDefault="00813766">
      <w:pPr>
        <w:rPr>
          <w:b/>
          <w:bCs/>
          <w:u w:val="single"/>
        </w:rPr>
      </w:pPr>
    </w:p>
    <w:p w14:paraId="61D26953" w14:textId="77777777" w:rsidR="00813766" w:rsidRDefault="00813766">
      <w:pPr>
        <w:rPr>
          <w:b/>
          <w:bCs/>
          <w:u w:val="single"/>
        </w:rPr>
      </w:pPr>
    </w:p>
    <w:p w14:paraId="63690E28" w14:textId="661C2C0A" w:rsidR="003206B4" w:rsidRPr="00813766" w:rsidRDefault="00813766">
      <w:pPr>
        <w:rPr>
          <w:b/>
          <w:bCs/>
          <w:u w:val="single"/>
        </w:rPr>
      </w:pPr>
      <w:r w:rsidRPr="00813766">
        <w:rPr>
          <w:b/>
          <w:bCs/>
          <w:u w:val="single"/>
        </w:rPr>
        <w:t>Data Schema</w:t>
      </w:r>
    </w:p>
    <w:p w14:paraId="4E3F8861" w14:textId="3AB0DFF9" w:rsidR="003206B4" w:rsidRDefault="00813766">
      <w:r>
        <w:rPr>
          <w:noProof/>
        </w:rPr>
        <w:drawing>
          <wp:anchor distT="0" distB="0" distL="114300" distR="114300" simplePos="0" relativeHeight="251658240" behindDoc="1" locked="0" layoutInCell="1" allowOverlap="1" wp14:anchorId="6F2B1C37" wp14:editId="1BF20D3D">
            <wp:simplePos x="0" y="0"/>
            <wp:positionH relativeFrom="column">
              <wp:posOffset>23595</wp:posOffset>
            </wp:positionH>
            <wp:positionV relativeFrom="paragraph">
              <wp:posOffset>173656</wp:posOffset>
            </wp:positionV>
            <wp:extent cx="5423535" cy="3263265"/>
            <wp:effectExtent l="0" t="0" r="0" b="635"/>
            <wp:wrapTight wrapText="bothSides">
              <wp:wrapPolygon edited="0">
                <wp:start x="0" y="0"/>
                <wp:lineTo x="0" y="21520"/>
                <wp:lineTo x="21547" y="21520"/>
                <wp:lineTo x="21547" y="0"/>
                <wp:lineTo x="0" y="0"/>
              </wp:wrapPolygon>
            </wp:wrapTight>
            <wp:docPr id="1" name="Picture 1" descr="Data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Schem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35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60770D" w14:textId="2AB427CF" w:rsidR="003206B4" w:rsidRDefault="003206B4"/>
    <w:p w14:paraId="0EA93AEB" w14:textId="3E6775A9" w:rsidR="00813766" w:rsidRDefault="00813766"/>
    <w:p w14:paraId="5143FF87" w14:textId="32A1562A" w:rsidR="00813766" w:rsidRDefault="00813766"/>
    <w:p w14:paraId="24CAE881" w14:textId="39CDB823" w:rsidR="00813766" w:rsidRDefault="00813766"/>
    <w:p w14:paraId="028468C0" w14:textId="2CB34CFE" w:rsidR="00813766" w:rsidRDefault="00813766"/>
    <w:p w14:paraId="759D6B70" w14:textId="332F9D40" w:rsidR="00813766" w:rsidRDefault="00813766"/>
    <w:p w14:paraId="44B079F0" w14:textId="4142D649" w:rsidR="00813766" w:rsidRDefault="00813766"/>
    <w:p w14:paraId="3C239027" w14:textId="3B5DF5A5" w:rsidR="00813766" w:rsidRDefault="00813766"/>
    <w:p w14:paraId="1EA58DBD" w14:textId="503B5A7C" w:rsidR="00813766" w:rsidRDefault="00813766"/>
    <w:p w14:paraId="100B2430" w14:textId="1677F073" w:rsidR="00813766" w:rsidRDefault="00813766"/>
    <w:p w14:paraId="1250294C" w14:textId="284D00F5" w:rsidR="00813766" w:rsidRDefault="00813766"/>
    <w:p w14:paraId="2D2A8142" w14:textId="52AD9B0A" w:rsidR="00813766" w:rsidRDefault="00813766"/>
    <w:p w14:paraId="6921B535" w14:textId="4D31A5A5" w:rsidR="00813766" w:rsidRDefault="00813766"/>
    <w:p w14:paraId="04AC7A4B" w14:textId="67DC506E" w:rsidR="00813766" w:rsidRDefault="00813766"/>
    <w:p w14:paraId="0A068D37" w14:textId="3864371F" w:rsidR="00813766" w:rsidRDefault="00813766"/>
    <w:p w14:paraId="77A36651" w14:textId="52992B42" w:rsidR="00813766" w:rsidRDefault="00813766"/>
    <w:p w14:paraId="591D6A4D" w14:textId="5883F851" w:rsidR="00813766" w:rsidRDefault="00813766"/>
    <w:p w14:paraId="59DA2E4A" w14:textId="77777777" w:rsidR="00813766" w:rsidRDefault="00813766"/>
    <w:p w14:paraId="363E9AE8" w14:textId="77777777" w:rsidR="00813766" w:rsidRDefault="00813766">
      <w:pPr>
        <w:rPr>
          <w:b/>
          <w:bCs/>
          <w:u w:val="single"/>
        </w:rPr>
      </w:pPr>
    </w:p>
    <w:p w14:paraId="3D8EB644" w14:textId="77777777" w:rsidR="00813766" w:rsidRDefault="00813766">
      <w:pPr>
        <w:rPr>
          <w:b/>
          <w:bCs/>
          <w:u w:val="single"/>
        </w:rPr>
      </w:pPr>
    </w:p>
    <w:p w14:paraId="552A2D5A" w14:textId="1AC974B3" w:rsidR="00273B2A" w:rsidRPr="003206B4" w:rsidRDefault="003206B4">
      <w:pPr>
        <w:rPr>
          <w:b/>
          <w:bCs/>
          <w:u w:val="single"/>
        </w:rPr>
      </w:pPr>
      <w:r w:rsidRPr="003206B4">
        <w:rPr>
          <w:b/>
          <w:bCs/>
          <w:u w:val="single"/>
        </w:rPr>
        <w:t xml:space="preserve">Limitations and Ethics: </w:t>
      </w:r>
    </w:p>
    <w:p w14:paraId="5A9937BB" w14:textId="42FBD647" w:rsidR="003206B4" w:rsidRDefault="003206B4"/>
    <w:p w14:paraId="2665A0B0" w14:textId="38F5D48C" w:rsidR="003206B4" w:rsidRDefault="003206B4" w:rsidP="003206B4">
      <w:r>
        <w:t xml:space="preserve">Since the data was provided by </w:t>
      </w:r>
      <w:proofErr w:type="spellStart"/>
      <w:r>
        <w:t>Olist</w:t>
      </w:r>
      <w:proofErr w:type="spellEnd"/>
      <w:r>
        <w:t xml:space="preserve"> (the owner) there are no ethical issues in terms of use. Some limitations might be that an order might have multiple items, each item might be fulfilled by a distinct seller, and all the identifying stores and partners were replaced with codenames. </w:t>
      </w:r>
    </w:p>
    <w:p w14:paraId="49E7CA03" w14:textId="0D967878" w:rsidR="003206B4" w:rsidRDefault="003206B4" w:rsidP="003206B4"/>
    <w:p w14:paraId="60985E12" w14:textId="505DC782" w:rsidR="00557A3D" w:rsidRDefault="00557A3D" w:rsidP="003206B4"/>
    <w:p w14:paraId="38BBA071" w14:textId="1106DD34" w:rsidR="00557A3D" w:rsidRDefault="00557A3D" w:rsidP="003206B4"/>
    <w:p w14:paraId="4F60D8AD" w14:textId="516534F2" w:rsidR="00557A3D" w:rsidRDefault="00557A3D" w:rsidP="003206B4"/>
    <w:p w14:paraId="32AD086C" w14:textId="3328EF47" w:rsidR="00557A3D" w:rsidRDefault="00557A3D" w:rsidP="003206B4"/>
    <w:p w14:paraId="44703AAE" w14:textId="2087EE6B" w:rsidR="00557A3D" w:rsidRDefault="00557A3D" w:rsidP="003206B4"/>
    <w:p w14:paraId="19D2441C" w14:textId="328B935B" w:rsidR="00557A3D" w:rsidRDefault="00557A3D" w:rsidP="003206B4"/>
    <w:p w14:paraId="2FA0D1D7" w14:textId="479EFF65" w:rsidR="00557A3D" w:rsidRDefault="00557A3D" w:rsidP="003206B4"/>
    <w:p w14:paraId="39B89AD0" w14:textId="7A17DE39" w:rsidR="00557A3D" w:rsidRDefault="00557A3D" w:rsidP="003206B4"/>
    <w:p w14:paraId="00B5278C" w14:textId="40BADCA2" w:rsidR="00557A3D" w:rsidRDefault="00557A3D" w:rsidP="003206B4"/>
    <w:p w14:paraId="5BAF0439" w14:textId="6441EE0C" w:rsidR="00557A3D" w:rsidRDefault="00557A3D" w:rsidP="003206B4"/>
    <w:p w14:paraId="50563F6A" w14:textId="17CBA56B" w:rsidR="00557A3D" w:rsidRDefault="00557A3D" w:rsidP="003206B4"/>
    <w:p w14:paraId="7A95C086" w14:textId="5E07DFE5" w:rsidR="00557A3D" w:rsidRDefault="00557A3D" w:rsidP="003206B4"/>
    <w:p w14:paraId="6F2540E9" w14:textId="033819FE" w:rsidR="00557A3D" w:rsidRDefault="00557A3D" w:rsidP="003206B4"/>
    <w:p w14:paraId="1A49D5C1" w14:textId="1D9A149A" w:rsidR="00557A3D" w:rsidRDefault="00557A3D" w:rsidP="003206B4"/>
    <w:p w14:paraId="3B150700" w14:textId="30BA678A" w:rsidR="00557A3D" w:rsidRDefault="00557A3D" w:rsidP="003206B4"/>
    <w:p w14:paraId="7A22D91E" w14:textId="25F058C0" w:rsidR="00557A3D" w:rsidRDefault="00557A3D" w:rsidP="003206B4"/>
    <w:p w14:paraId="1089732D" w14:textId="77777777" w:rsidR="00557A3D" w:rsidRDefault="00557A3D" w:rsidP="003206B4"/>
    <w:p w14:paraId="467DC5D9" w14:textId="55B45557" w:rsidR="003206B4" w:rsidRDefault="003206B4" w:rsidP="003206B4">
      <w:pPr>
        <w:rPr>
          <w:b/>
          <w:bCs/>
          <w:u w:val="single"/>
        </w:rPr>
      </w:pPr>
      <w:r w:rsidRPr="003206B4">
        <w:rPr>
          <w:b/>
          <w:bCs/>
          <w:u w:val="single"/>
        </w:rPr>
        <w:lastRenderedPageBreak/>
        <w:t xml:space="preserve">Questions to Explore: </w:t>
      </w:r>
    </w:p>
    <w:p w14:paraId="023AD083" w14:textId="255DE644" w:rsidR="003206B4" w:rsidRDefault="003206B4" w:rsidP="003206B4">
      <w:pPr>
        <w:rPr>
          <w:b/>
          <w:bCs/>
          <w:u w:val="single"/>
        </w:rPr>
      </w:pPr>
    </w:p>
    <w:p w14:paraId="1E578CC8" w14:textId="05BDDD96" w:rsidR="003206B4" w:rsidRDefault="004A59FF" w:rsidP="004A59FF">
      <w:pPr>
        <w:pStyle w:val="ListParagraph"/>
        <w:numPr>
          <w:ilvl w:val="0"/>
          <w:numId w:val="2"/>
        </w:numPr>
      </w:pPr>
      <w:r>
        <w:t xml:space="preserve">What are the overall sales trends between 2016 and 2018? </w:t>
      </w:r>
      <w:r w:rsidR="00557A3D">
        <w:t xml:space="preserve"> </w:t>
      </w:r>
    </w:p>
    <w:p w14:paraId="5FEA7624" w14:textId="21B5D532" w:rsidR="00557A3D" w:rsidRDefault="00557A3D" w:rsidP="00557A3D">
      <w:pPr>
        <w:pStyle w:val="ListParagraph"/>
        <w:numPr>
          <w:ilvl w:val="0"/>
          <w:numId w:val="4"/>
        </w:numPr>
      </w:pPr>
      <w:r>
        <w:t xml:space="preserve">The year of 2017 had the highest revenue. </w:t>
      </w:r>
    </w:p>
    <w:p w14:paraId="57C09663" w14:textId="0E67722D" w:rsidR="00557A3D" w:rsidRDefault="00557A3D" w:rsidP="00557A3D">
      <w:pPr>
        <w:pStyle w:val="ListParagraph"/>
        <w:ind w:left="1080"/>
      </w:pPr>
      <w:r>
        <w:rPr>
          <w:noProof/>
        </w:rPr>
        <w:drawing>
          <wp:inline distT="0" distB="0" distL="0" distR="0" wp14:anchorId="3193E2F1" wp14:editId="5A6C7377">
            <wp:extent cx="3489158" cy="2665683"/>
            <wp:effectExtent l="0" t="0" r="3810" b="1905"/>
            <wp:docPr id="2" name="Picture 2" descr="A picture containing diagram, plot, lin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, plot, lin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103" cy="26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707F" w14:textId="289D40A6" w:rsidR="004A59FF" w:rsidRDefault="004A59FF" w:rsidP="004A59FF">
      <w:pPr>
        <w:pStyle w:val="ListParagraph"/>
        <w:numPr>
          <w:ilvl w:val="0"/>
          <w:numId w:val="2"/>
        </w:numPr>
      </w:pPr>
      <w:r>
        <w:t xml:space="preserve">Which products or product categories have the highest sales volume or revenue? </w:t>
      </w:r>
    </w:p>
    <w:p w14:paraId="33C5DDDC" w14:textId="716946ED" w:rsidR="00DF4DAD" w:rsidRDefault="00EE158B" w:rsidP="00EE158B">
      <w:pPr>
        <w:pStyle w:val="ListParagraph"/>
        <w:numPr>
          <w:ilvl w:val="0"/>
          <w:numId w:val="4"/>
        </w:numPr>
      </w:pPr>
      <w:r>
        <w:t xml:space="preserve">Housewares have the highest revenue. </w:t>
      </w:r>
    </w:p>
    <w:p w14:paraId="6ED2D42D" w14:textId="6B8CC826" w:rsidR="00EE158B" w:rsidRDefault="00EE158B" w:rsidP="00EE158B">
      <w:pPr>
        <w:ind w:left="720"/>
      </w:pPr>
    </w:p>
    <w:p w14:paraId="6A6148C5" w14:textId="1CB8FAF3" w:rsidR="00EE158B" w:rsidRDefault="00EE158B" w:rsidP="00EE158B">
      <w:pPr>
        <w:ind w:left="720"/>
      </w:pPr>
      <w:r>
        <w:rPr>
          <w:noProof/>
        </w:rPr>
        <w:drawing>
          <wp:inline distT="0" distB="0" distL="0" distR="0" wp14:anchorId="7F80033B" wp14:editId="4DC7A4A7">
            <wp:extent cx="5943600" cy="2251075"/>
            <wp:effectExtent l="0" t="0" r="0" b="0"/>
            <wp:docPr id="4" name="Picture 4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4E53" w14:textId="5AB263E3" w:rsidR="004A59FF" w:rsidRDefault="004A59FF" w:rsidP="004A59FF">
      <w:pPr>
        <w:pStyle w:val="ListParagraph"/>
        <w:numPr>
          <w:ilvl w:val="0"/>
          <w:numId w:val="2"/>
        </w:numPr>
      </w:pPr>
      <w:r>
        <w:t xml:space="preserve">Are there any seasonal or cyclical patterns in the sales data? </w:t>
      </w:r>
    </w:p>
    <w:p w14:paraId="08AEE2CB" w14:textId="08BD28CF" w:rsidR="00EE158B" w:rsidRDefault="00EE158B" w:rsidP="00EE158B">
      <w:pPr>
        <w:pStyle w:val="ListParagraph"/>
        <w:numPr>
          <w:ilvl w:val="0"/>
          <w:numId w:val="4"/>
        </w:numPr>
      </w:pPr>
      <w:r>
        <w:t xml:space="preserve">I was expecting the holiday season to have an increase in revenue to the numbers show otherwise. </w:t>
      </w:r>
    </w:p>
    <w:p w14:paraId="56DD2873" w14:textId="1BD2EBDE" w:rsidR="00EE158B" w:rsidRDefault="00EE158B" w:rsidP="00EE158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5AF51BC" wp14:editId="31DF419C">
            <wp:extent cx="3524885" cy="3514725"/>
            <wp:effectExtent l="0" t="0" r="5715" b="3175"/>
            <wp:docPr id="3" name="Picture 3" descr="A picture containing line, diagram, tex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ine, diagram, text, plo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C8C2" w14:textId="29857613" w:rsidR="004A59FF" w:rsidRDefault="004A59FF" w:rsidP="004A59FF">
      <w:pPr>
        <w:pStyle w:val="ListParagraph"/>
        <w:numPr>
          <w:ilvl w:val="0"/>
          <w:numId w:val="2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average order values? </w:t>
      </w:r>
    </w:p>
    <w:p w14:paraId="2CE9DF15" w14:textId="77777777" w:rsidR="004A59FF" w:rsidRDefault="004A59FF" w:rsidP="004A59FF">
      <w:pPr>
        <w:pStyle w:val="ListParagraph"/>
        <w:numPr>
          <w:ilvl w:val="0"/>
          <w:numId w:val="2"/>
        </w:numPr>
      </w:pPr>
      <w:r>
        <w:t xml:space="preserve">How does sales performance vary across different states and cities in Brazil? </w:t>
      </w:r>
    </w:p>
    <w:p w14:paraId="39E50331" w14:textId="352022F5" w:rsidR="004A59FF" w:rsidRDefault="004A59FF" w:rsidP="004A59FF">
      <w:pPr>
        <w:pStyle w:val="ListParagraph"/>
      </w:pPr>
      <w:r>
        <w:t xml:space="preserve"> </w:t>
      </w:r>
    </w:p>
    <w:p w14:paraId="2E4192C4" w14:textId="05151378" w:rsidR="004A59FF" w:rsidRPr="003206B4" w:rsidRDefault="004A59FF" w:rsidP="004A59FF">
      <w:pPr>
        <w:pStyle w:val="ListParagraph"/>
      </w:pPr>
    </w:p>
    <w:sectPr w:rsidR="004A59FF" w:rsidRPr="00320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50D35"/>
    <w:multiLevelType w:val="hybridMultilevel"/>
    <w:tmpl w:val="BCB2A202"/>
    <w:lvl w:ilvl="0" w:tplc="FD8A4D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2A456C"/>
    <w:multiLevelType w:val="hybridMultilevel"/>
    <w:tmpl w:val="DACC5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30EC2"/>
    <w:multiLevelType w:val="hybridMultilevel"/>
    <w:tmpl w:val="60701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71D04"/>
    <w:multiLevelType w:val="hybridMultilevel"/>
    <w:tmpl w:val="A4CEF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BA"/>
    <w:rsid w:val="00025E7C"/>
    <w:rsid w:val="00042F17"/>
    <w:rsid w:val="00135D95"/>
    <w:rsid w:val="001439CA"/>
    <w:rsid w:val="001F48CC"/>
    <w:rsid w:val="002576A1"/>
    <w:rsid w:val="00273B2A"/>
    <w:rsid w:val="002758E7"/>
    <w:rsid w:val="003039BA"/>
    <w:rsid w:val="003206B4"/>
    <w:rsid w:val="003E0A6E"/>
    <w:rsid w:val="003E6EDE"/>
    <w:rsid w:val="0047221B"/>
    <w:rsid w:val="004A59FF"/>
    <w:rsid w:val="00557A3D"/>
    <w:rsid w:val="006106E7"/>
    <w:rsid w:val="006575D3"/>
    <w:rsid w:val="007408B8"/>
    <w:rsid w:val="00813766"/>
    <w:rsid w:val="00893B79"/>
    <w:rsid w:val="008B21CC"/>
    <w:rsid w:val="009B05FA"/>
    <w:rsid w:val="00AB2B0B"/>
    <w:rsid w:val="00DF4DAD"/>
    <w:rsid w:val="00E650FC"/>
    <w:rsid w:val="00EE158B"/>
    <w:rsid w:val="00F4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1351"/>
  <w15:chartTrackingRefBased/>
  <w15:docId w15:val="{C1D155A0-47F2-E14C-9121-912A4908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6B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0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6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21C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206B4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olistbr/brazilian-ecommerce?resource=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Cameron</dc:creator>
  <cp:keywords/>
  <dc:description/>
  <cp:lastModifiedBy>Ronald Cameron</cp:lastModifiedBy>
  <cp:revision>4</cp:revision>
  <dcterms:created xsi:type="dcterms:W3CDTF">2023-05-29T16:42:00Z</dcterms:created>
  <dcterms:modified xsi:type="dcterms:W3CDTF">2023-06-06T20:10:00Z</dcterms:modified>
</cp:coreProperties>
</file>