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FEB3A" w14:textId="07002DE1" w:rsidR="003473C0" w:rsidRPr="0003247A" w:rsidRDefault="003473C0" w:rsidP="003473C0">
      <w:pPr>
        <w:rPr>
          <w:color w:val="1C1D1E"/>
          <w:shd w:val="clear" w:color="auto" w:fill="FFFFFF"/>
        </w:rPr>
      </w:pPr>
      <w:r w:rsidRPr="0003247A">
        <w:rPr>
          <w:color w:val="1C1D1E"/>
          <w:shd w:val="clear" w:color="auto" w:fill="FFFFFF"/>
        </w:rPr>
        <w:t xml:space="preserve">Dr. </w:t>
      </w:r>
      <w:r w:rsidRPr="0003247A">
        <w:rPr>
          <w:color w:val="1C1D1E"/>
          <w:shd w:val="clear" w:color="auto" w:fill="FFFFFF"/>
        </w:rPr>
        <w:t>Steve Long</w:t>
      </w:r>
      <w:r w:rsidRPr="0003247A">
        <w:rPr>
          <w:color w:val="1C1D1E"/>
          <w:shd w:val="clear" w:color="auto" w:fill="FFFFFF"/>
        </w:rPr>
        <w:t>,</w:t>
      </w:r>
    </w:p>
    <w:p w14:paraId="4713A6C6" w14:textId="77777777" w:rsidR="003473C0" w:rsidRPr="0003247A" w:rsidRDefault="003473C0" w:rsidP="003473C0">
      <w:pPr>
        <w:rPr>
          <w:color w:val="1C1D1E"/>
          <w:shd w:val="clear" w:color="auto" w:fill="FFFFFF"/>
        </w:rPr>
      </w:pPr>
      <w:r w:rsidRPr="0003247A">
        <w:rPr>
          <w:color w:val="1C1D1E"/>
          <w:shd w:val="clear" w:color="auto" w:fill="FFFFFF"/>
        </w:rPr>
        <w:t>Editor-in-Chief</w:t>
      </w:r>
    </w:p>
    <w:p w14:paraId="4CFFF7C2" w14:textId="0ACBA2A8" w:rsidR="003473C0" w:rsidRPr="0003247A" w:rsidRDefault="003473C0" w:rsidP="003473C0">
      <w:r w:rsidRPr="0003247A">
        <w:rPr>
          <w:color w:val="1C1D1E"/>
          <w:shd w:val="clear" w:color="auto" w:fill="FFFFFF"/>
        </w:rPr>
        <w:t>Global Change Biology</w:t>
      </w:r>
      <w:r w:rsidRPr="0003247A">
        <w:rPr>
          <w:color w:val="1C1D1E"/>
          <w:shd w:val="clear" w:color="auto" w:fill="FFFFFF"/>
        </w:rPr>
        <w:t xml:space="preserve"> </w:t>
      </w:r>
    </w:p>
    <w:p w14:paraId="6C953EBB" w14:textId="77777777" w:rsidR="003473C0" w:rsidRDefault="003473C0" w:rsidP="003473C0">
      <w:pPr>
        <w:rPr>
          <w:rFonts w:ascii="Times" w:hAnsi="Times" w:cstheme="minorHAnsi"/>
          <w:color w:val="000000"/>
          <w:lang w:val="en-CA"/>
        </w:rPr>
      </w:pPr>
    </w:p>
    <w:p w14:paraId="68BCB075" w14:textId="412BBE1B" w:rsidR="003473C0" w:rsidRPr="003473C0" w:rsidRDefault="003473C0" w:rsidP="003473C0">
      <w:pPr>
        <w:rPr>
          <w:rFonts w:ascii="Times" w:hAnsi="Times" w:cstheme="minorHAnsi"/>
          <w:color w:val="000000"/>
          <w:lang w:val="en-CA"/>
        </w:rPr>
      </w:pPr>
      <w:r w:rsidRPr="003473C0">
        <w:rPr>
          <w:rFonts w:ascii="Times" w:hAnsi="Times" w:cstheme="minorHAnsi"/>
          <w:color w:val="000000"/>
          <w:lang w:val="en-CA"/>
        </w:rPr>
        <w:t>Dear</w:t>
      </w:r>
      <w:r w:rsidRPr="003473C0">
        <w:rPr>
          <w:rFonts w:ascii="Times" w:hAnsi="Times" w:cstheme="minorHAnsi"/>
          <w:color w:val="000000"/>
          <w:lang w:val="en-CA"/>
        </w:rPr>
        <w:t xml:space="preserve"> </w:t>
      </w:r>
      <w:r>
        <w:rPr>
          <w:rFonts w:ascii="Times" w:hAnsi="Times" w:cstheme="minorHAnsi"/>
          <w:color w:val="000000"/>
          <w:lang w:val="en-CA"/>
        </w:rPr>
        <w:t>Dr. Long</w:t>
      </w:r>
      <w:r w:rsidRPr="003473C0">
        <w:rPr>
          <w:rFonts w:ascii="Times" w:hAnsi="Times" w:cstheme="minorHAnsi"/>
          <w:color w:val="000000"/>
          <w:lang w:val="en-CA"/>
        </w:rPr>
        <w:t>,</w:t>
      </w:r>
    </w:p>
    <w:p w14:paraId="2339871C" w14:textId="77777777" w:rsidR="003473C0" w:rsidRDefault="003473C0" w:rsidP="003473C0">
      <w:pPr>
        <w:rPr>
          <w:rFonts w:ascii="Times" w:hAnsi="Times" w:cstheme="minorHAnsi"/>
          <w:color w:val="000000"/>
          <w:lang w:val="en-CA"/>
        </w:rPr>
      </w:pPr>
    </w:p>
    <w:p w14:paraId="568D0308" w14:textId="7DA67CEB" w:rsidR="00BE6E97" w:rsidRDefault="003473C0" w:rsidP="00BE6E97">
      <w:r w:rsidRPr="003473C0">
        <w:rPr>
          <w:color w:val="000000"/>
          <w:lang w:val="en-CA"/>
        </w:rPr>
        <w:t>Please find attached our article entitled “</w:t>
      </w:r>
      <w:r w:rsidRPr="003473C0">
        <w:rPr>
          <w:b/>
          <w:bCs/>
          <w:color w:val="000000"/>
          <w:lang w:val="en-CA"/>
        </w:rPr>
        <w:t>Biological sensitivities to downscaled climate change projections in the California Current Marine Ecosystem</w:t>
      </w:r>
      <w:r w:rsidRPr="003473C0">
        <w:rPr>
          <w:color w:val="000000"/>
          <w:lang w:val="en-CA"/>
        </w:rPr>
        <w:t>,</w:t>
      </w:r>
      <w:r w:rsidRPr="003473C0">
        <w:rPr>
          <w:color w:val="000000"/>
          <w:lang w:val="en-CA"/>
        </w:rPr>
        <w:t>”</w:t>
      </w:r>
      <w:r w:rsidRPr="003473C0">
        <w:rPr>
          <w:color w:val="000000"/>
          <w:lang w:val="en-CA"/>
        </w:rPr>
        <w:t xml:space="preserve"> for submission as a </w:t>
      </w:r>
      <w:r w:rsidRPr="003473C0">
        <w:rPr>
          <w:rStyle w:val="Strong"/>
          <w:b w:val="0"/>
          <w:bCs w:val="0"/>
          <w:i/>
          <w:iCs/>
          <w:color w:val="1C1D1E"/>
        </w:rPr>
        <w:t>Primary Research Article</w:t>
      </w:r>
      <w:r w:rsidRPr="003473C0">
        <w:rPr>
          <w:rStyle w:val="Strong"/>
          <w:b w:val="0"/>
          <w:bCs w:val="0"/>
          <w:color w:val="1C1D1E"/>
        </w:rPr>
        <w:t xml:space="preserve"> in Global Change Biology.</w:t>
      </w:r>
      <w:r w:rsidRPr="003473C0">
        <w:rPr>
          <w:color w:val="000000"/>
          <w:lang w:val="en-CA"/>
        </w:rPr>
        <w:t xml:space="preserve"> In this work, we </w:t>
      </w:r>
      <w:r w:rsidR="00BE6E97">
        <w:rPr>
          <w:color w:val="000000"/>
          <w:lang w:val="en-CA"/>
        </w:rPr>
        <w:t>combine</w:t>
      </w:r>
      <w:r w:rsidRPr="003473C0">
        <w:rPr>
          <w:color w:val="000000"/>
          <w:lang w:val="en-CA"/>
        </w:rPr>
        <w:t xml:space="preserve"> experimental information along 3 axes of anticipated environmental change </w:t>
      </w:r>
      <w:r>
        <w:rPr>
          <w:color w:val="000000"/>
          <w:lang w:val="en-CA"/>
        </w:rPr>
        <w:t>(temperature, CO</w:t>
      </w:r>
      <w:r w:rsidRPr="003473C0">
        <w:rPr>
          <w:color w:val="000000"/>
          <w:vertAlign w:val="subscript"/>
          <w:lang w:val="en-CA"/>
        </w:rPr>
        <w:t>2</w:t>
      </w:r>
      <w:r>
        <w:rPr>
          <w:color w:val="000000"/>
          <w:lang w:val="en-CA"/>
        </w:rPr>
        <w:t xml:space="preserve">, and oxygen) </w:t>
      </w:r>
      <w:r w:rsidRPr="003473C0">
        <w:rPr>
          <w:color w:val="000000"/>
          <w:lang w:val="en-CA"/>
        </w:rPr>
        <w:t xml:space="preserve">with downscaled climate projections along the </w:t>
      </w:r>
      <w:r w:rsidR="0003247A">
        <w:rPr>
          <w:color w:val="000000"/>
          <w:lang w:val="en-CA"/>
        </w:rPr>
        <w:t>P</w:t>
      </w:r>
      <w:r w:rsidRPr="003473C0">
        <w:rPr>
          <w:color w:val="000000"/>
          <w:lang w:val="en-CA"/>
        </w:rPr>
        <w:t>acific coast of North America</w:t>
      </w:r>
      <w:r w:rsidR="00BE6E97">
        <w:rPr>
          <w:color w:val="000000"/>
          <w:lang w:val="en-CA"/>
        </w:rPr>
        <w:t xml:space="preserve">, </w:t>
      </w:r>
      <w:r w:rsidRPr="003473C0">
        <w:rPr>
          <w:color w:val="000000"/>
          <w:lang w:val="en-CA"/>
        </w:rPr>
        <w:t xml:space="preserve">for </w:t>
      </w:r>
      <w:r w:rsidRPr="003473C0">
        <w:rPr>
          <w:color w:val="000000"/>
          <w:lang w:val="en-CA"/>
        </w:rPr>
        <w:t>1</w:t>
      </w:r>
      <w:r w:rsidR="00BE6E97">
        <w:rPr>
          <w:color w:val="000000"/>
          <w:lang w:val="en-CA"/>
        </w:rPr>
        <w:t>2</w:t>
      </w:r>
      <w:r w:rsidRPr="003473C0">
        <w:rPr>
          <w:color w:val="000000"/>
          <w:lang w:val="en-CA"/>
        </w:rPr>
        <w:t xml:space="preserve"> </w:t>
      </w:r>
      <w:r>
        <w:rPr>
          <w:color w:val="000000"/>
          <w:lang w:val="en-CA"/>
        </w:rPr>
        <w:t>taxa</w:t>
      </w:r>
      <w:r w:rsidRPr="003473C0">
        <w:rPr>
          <w:color w:val="000000"/>
          <w:lang w:val="en-CA"/>
        </w:rPr>
        <w:t xml:space="preserve"> of key concern</w:t>
      </w:r>
      <w:r w:rsidRPr="003473C0">
        <w:rPr>
          <w:color w:val="000000"/>
          <w:lang w:val="en-CA"/>
        </w:rPr>
        <w:t>.</w:t>
      </w:r>
      <w:r w:rsidR="00BE6E97">
        <w:rPr>
          <w:color w:val="000000"/>
          <w:lang w:val="en-CA"/>
        </w:rPr>
        <w:t xml:space="preserve"> W</w:t>
      </w:r>
      <w:proofErr w:type="spellStart"/>
      <w:r>
        <w:rPr>
          <w:color w:val="000000"/>
        </w:rPr>
        <w:t>e</w:t>
      </w:r>
      <w:proofErr w:type="spellEnd"/>
      <w:r>
        <w:rPr>
          <w:color w:val="000000"/>
        </w:rPr>
        <w:t xml:space="preserve"> find a range of positive to negative </w:t>
      </w:r>
      <w:r w:rsidR="00BE6E97">
        <w:rPr>
          <w:color w:val="000000"/>
        </w:rPr>
        <w:t>sensitivities</w:t>
      </w:r>
      <w:r>
        <w:rPr>
          <w:color w:val="000000"/>
        </w:rPr>
        <w:t xml:space="preserve"> in physiological </w:t>
      </w:r>
      <w:r w:rsidR="0003247A">
        <w:rPr>
          <w:color w:val="000000"/>
        </w:rPr>
        <w:t>responses</w:t>
      </w:r>
      <w:r>
        <w:rPr>
          <w:color w:val="000000"/>
        </w:rPr>
        <w:t xml:space="preserve"> within and </w:t>
      </w:r>
      <w:r w:rsidR="0003247A">
        <w:rPr>
          <w:color w:val="000000"/>
        </w:rPr>
        <w:t>among</w:t>
      </w:r>
      <w:r>
        <w:rPr>
          <w:color w:val="000000"/>
        </w:rPr>
        <w:t xml:space="preserve"> </w:t>
      </w:r>
      <w:proofErr w:type="gramStart"/>
      <w:r w:rsidR="0003247A">
        <w:rPr>
          <w:color w:val="000000"/>
        </w:rPr>
        <w:t>species</w:t>
      </w:r>
      <w:r w:rsidR="00BE6E97">
        <w:rPr>
          <w:color w:val="000000"/>
        </w:rPr>
        <w:t>, and</w:t>
      </w:r>
      <w:proofErr w:type="gramEnd"/>
      <w:r w:rsidR="00BE6E97">
        <w:rPr>
          <w:color w:val="000000"/>
        </w:rPr>
        <w:t xml:space="preserve"> find </w:t>
      </w:r>
      <w:r>
        <w:rPr>
          <w:color w:val="000000"/>
        </w:rPr>
        <w:t xml:space="preserve">that cumulative impacts will be greatest in the inner shelf </w:t>
      </w:r>
      <w:r w:rsidR="0003247A">
        <w:rPr>
          <w:color w:val="000000"/>
        </w:rPr>
        <w:t>and</w:t>
      </w:r>
      <w:r>
        <w:rPr>
          <w:color w:val="000000"/>
        </w:rPr>
        <w:t xml:space="preserve"> the northern part of the model domain (the Pacific Northwest</w:t>
      </w:r>
      <w:r w:rsidR="00BE6E97">
        <w:rPr>
          <w:color w:val="000000"/>
        </w:rPr>
        <w:t xml:space="preserve">). We show that sensitivities are generally more negative in </w:t>
      </w:r>
      <w:r w:rsidR="00BE6E97" w:rsidRPr="00BE6E97">
        <w:rPr>
          <w:i/>
          <w:iCs/>
          <w:color w:val="000000"/>
        </w:rPr>
        <w:t>survival</w:t>
      </w:r>
      <w:r w:rsidR="00BE6E97">
        <w:rPr>
          <w:color w:val="000000"/>
        </w:rPr>
        <w:t xml:space="preserve"> responses compared to other physiological rates not directly related to population demography. </w:t>
      </w:r>
      <w:r w:rsidR="00BE6E97">
        <w:rPr>
          <w:color w:val="000000"/>
          <w:lang w:val="en-CA"/>
        </w:rPr>
        <w:t xml:space="preserve">We </w:t>
      </w:r>
      <w:r w:rsidR="00BE6E97">
        <w:rPr>
          <w:color w:val="000000"/>
          <w:lang w:val="en-CA"/>
        </w:rPr>
        <w:t>further</w:t>
      </w:r>
      <w:r w:rsidR="00BE6E97">
        <w:rPr>
          <w:color w:val="000000"/>
          <w:lang w:val="en-CA"/>
        </w:rPr>
        <w:t xml:space="preserve"> apply a physiological model </w:t>
      </w:r>
      <w:r w:rsidR="00BE6E97">
        <w:rPr>
          <w:color w:val="000000"/>
          <w:lang w:val="en-CA"/>
        </w:rPr>
        <w:t>that combines</w:t>
      </w:r>
      <w:r w:rsidR="00BE6E97">
        <w:rPr>
          <w:color w:val="000000"/>
          <w:lang w:val="en-CA"/>
        </w:rPr>
        <w:t xml:space="preserve"> oxygen and temperature </w:t>
      </w:r>
      <w:r w:rsidR="00BE6E97">
        <w:rPr>
          <w:color w:val="000000"/>
          <w:lang w:val="en-CA"/>
        </w:rPr>
        <w:t xml:space="preserve">sensitivities (the Metabolic Index) to two coastal </w:t>
      </w:r>
      <w:proofErr w:type="gramStart"/>
      <w:r w:rsidR="00BE6E97">
        <w:rPr>
          <w:color w:val="000000"/>
          <w:lang w:val="en-CA"/>
        </w:rPr>
        <w:t>species, and</w:t>
      </w:r>
      <w:proofErr w:type="gramEnd"/>
      <w:r w:rsidR="00BE6E97">
        <w:rPr>
          <w:color w:val="000000"/>
          <w:lang w:val="en-CA"/>
        </w:rPr>
        <w:t xml:space="preserve"> find that combined sensitivities lead to substantial loss of aerobic habitat in both species by year 2100. </w:t>
      </w:r>
      <w:r w:rsidR="00BE6E97">
        <w:rPr>
          <w:rFonts w:cstheme="minorHAnsi"/>
          <w:color w:val="000000"/>
        </w:rPr>
        <w:t>O</w:t>
      </w:r>
      <w:r w:rsidR="00BE6E97">
        <w:rPr>
          <w:rFonts w:cstheme="minorHAnsi"/>
          <w:color w:val="000000"/>
        </w:rPr>
        <w:t xml:space="preserve">ur work projects </w:t>
      </w:r>
      <w:r w:rsidR="00BE6E97">
        <w:rPr>
          <w:rFonts w:cstheme="minorHAnsi"/>
          <w:color w:val="000000"/>
        </w:rPr>
        <w:t xml:space="preserve">substantial and </w:t>
      </w:r>
      <w:proofErr w:type="spellStart"/>
      <w:r w:rsidR="00BE6E97">
        <w:rPr>
          <w:rFonts w:cstheme="minorHAnsi"/>
          <w:color w:val="000000"/>
        </w:rPr>
        <w:t xml:space="preserve">specific </w:t>
      </w:r>
      <w:r w:rsidR="00BE6E97">
        <w:rPr>
          <w:rFonts w:cstheme="minorHAnsi"/>
          <w:color w:val="000000"/>
        </w:rPr>
        <w:t>ecological</w:t>
      </w:r>
      <w:proofErr w:type="spellEnd"/>
      <w:r w:rsidR="00BE6E97">
        <w:rPr>
          <w:rFonts w:cstheme="minorHAnsi"/>
          <w:color w:val="000000"/>
        </w:rPr>
        <w:t xml:space="preserve"> change in this region in the next 80 years, including </w:t>
      </w:r>
      <w:r w:rsidR="00BE6E97">
        <w:rPr>
          <w:color w:val="000000"/>
        </w:rPr>
        <w:t>regional loss of canopy-forming kelp, changes in nearshore food webs caused by declining rates of survival among red urchins, Dungeness crab, and razor clams, and loss of aerobic habitat for anchovy and pink shrimp.</w:t>
      </w:r>
    </w:p>
    <w:p w14:paraId="40E8E8A9" w14:textId="77777777" w:rsidR="003473C0" w:rsidRPr="003473C0" w:rsidRDefault="003473C0" w:rsidP="003473C0">
      <w:pPr>
        <w:rPr>
          <w:rFonts w:ascii="Times" w:hAnsi="Times"/>
          <w:lang w:val="en-CA"/>
        </w:rPr>
      </w:pPr>
    </w:p>
    <w:p w14:paraId="4D853966" w14:textId="314B6EDF" w:rsidR="003473C0" w:rsidRDefault="003473C0" w:rsidP="00BE6E97">
      <w:pPr>
        <w:rPr>
          <w:rFonts w:cstheme="minorHAnsi"/>
          <w:color w:val="000000"/>
        </w:rPr>
      </w:pPr>
      <w:r w:rsidRPr="003473C0">
        <w:rPr>
          <w:rFonts w:ascii="Times" w:hAnsi="Times" w:cstheme="minorHAnsi"/>
          <w:color w:val="000000"/>
          <w:lang w:val="en-CA"/>
        </w:rPr>
        <w:t xml:space="preserve">We believe this work will be of interest to a broad readership, spanning experimental biology, ecological physiology, biogeography, </w:t>
      </w:r>
      <w:r w:rsidR="0003247A">
        <w:rPr>
          <w:rFonts w:cstheme="minorHAnsi"/>
          <w:color w:val="000000"/>
        </w:rPr>
        <w:t>marine</w:t>
      </w:r>
      <w:r>
        <w:rPr>
          <w:rFonts w:cstheme="minorHAnsi"/>
          <w:color w:val="000000"/>
        </w:rPr>
        <w:t xml:space="preserve"> ecology, </w:t>
      </w:r>
      <w:r w:rsidRPr="003473C0">
        <w:rPr>
          <w:rFonts w:ascii="Times" w:hAnsi="Times" w:cstheme="minorHAnsi"/>
          <w:color w:val="000000"/>
          <w:lang w:val="en-CA"/>
        </w:rPr>
        <w:t xml:space="preserve">ocean climatology, and climate change biology. Our work </w:t>
      </w:r>
      <w:r w:rsidR="00BE6E97">
        <w:rPr>
          <w:rFonts w:cstheme="minorHAnsi"/>
          <w:color w:val="000000"/>
        </w:rPr>
        <w:t>provides</w:t>
      </w:r>
      <w:r>
        <w:rPr>
          <w:rFonts w:cstheme="minorHAnsi"/>
          <w:color w:val="000000"/>
        </w:rPr>
        <w:t xml:space="preserve"> </w:t>
      </w:r>
      <w:r w:rsidR="00BE6E97">
        <w:rPr>
          <w:rFonts w:cstheme="minorHAnsi"/>
          <w:color w:val="000000"/>
        </w:rPr>
        <w:t xml:space="preserve">species-specific sensitivities to all three leading axes of ocean change and makes use of recent downscaling efforts in modelling, bringing the scale of projection (as low as 1.5 km) closer to the scale of organismal experience. Our work demonstrates </w:t>
      </w:r>
      <w:r>
        <w:rPr>
          <w:rFonts w:cstheme="minorHAnsi"/>
          <w:color w:val="000000"/>
        </w:rPr>
        <w:t xml:space="preserve">several novel approaches towards combining disparate experimental results </w:t>
      </w:r>
      <w:r w:rsidR="00BE6E97">
        <w:rPr>
          <w:rFonts w:cstheme="minorHAnsi"/>
          <w:color w:val="000000"/>
        </w:rPr>
        <w:t xml:space="preserve">towards estimating climate </w:t>
      </w:r>
      <w:proofErr w:type="gramStart"/>
      <w:r w:rsidR="00BE6E97">
        <w:rPr>
          <w:rFonts w:cstheme="minorHAnsi"/>
          <w:color w:val="000000"/>
        </w:rPr>
        <w:t>sensitivity</w:t>
      </w:r>
      <w:r w:rsidR="0003247A">
        <w:rPr>
          <w:rFonts w:cstheme="minorHAnsi"/>
          <w:color w:val="000000"/>
        </w:rPr>
        <w:t>, and</w:t>
      </w:r>
      <w:proofErr w:type="gramEnd"/>
      <w:r w:rsidR="0003247A">
        <w:rPr>
          <w:rFonts w:cstheme="minorHAnsi"/>
          <w:color w:val="000000"/>
        </w:rPr>
        <w:t xml:space="preserve"> strengthens the case for filling specific information gaps</w:t>
      </w:r>
      <w:r w:rsidR="00BE6E97">
        <w:rPr>
          <w:rFonts w:cstheme="minorHAnsi"/>
          <w:color w:val="000000"/>
        </w:rPr>
        <w:t xml:space="preserve"> with experiments focused</w:t>
      </w:r>
      <w:r w:rsidR="0003247A">
        <w:rPr>
          <w:rFonts w:cstheme="minorHAnsi"/>
          <w:color w:val="000000"/>
        </w:rPr>
        <w:t xml:space="preserve"> on fitness-related responses</w:t>
      </w:r>
      <w:r w:rsidR="00BE6E97">
        <w:rPr>
          <w:rFonts w:cstheme="minorHAnsi"/>
          <w:color w:val="000000"/>
        </w:rPr>
        <w:t xml:space="preserve"> and those that can parameterize the metabolic index model. </w:t>
      </w:r>
    </w:p>
    <w:p w14:paraId="35E92B6B" w14:textId="77777777" w:rsidR="00BE6E97" w:rsidRPr="00BE6E97" w:rsidRDefault="00BE6E97" w:rsidP="00BE6E97"/>
    <w:p w14:paraId="6AA99F99" w14:textId="5AA495C3" w:rsidR="00BE6E97" w:rsidRDefault="003473C0" w:rsidP="00BE6E97">
      <w:pPr>
        <w:rPr>
          <w:rFonts w:ascii="Times" w:hAnsi="Times" w:cstheme="minorHAnsi"/>
          <w:lang w:val="en-CA"/>
        </w:rPr>
      </w:pPr>
      <w:r w:rsidRPr="003473C0">
        <w:rPr>
          <w:rFonts w:ascii="Times" w:hAnsi="Times" w:cstheme="minorHAnsi"/>
          <w:lang w:val="en-CA"/>
        </w:rPr>
        <w:t xml:space="preserve">The main </w:t>
      </w:r>
      <w:r w:rsidRPr="00BE6E97">
        <w:rPr>
          <w:lang w:val="en-CA"/>
        </w:rPr>
        <w:t xml:space="preserve">text is </w:t>
      </w:r>
      <w:r w:rsidR="00BE6E97" w:rsidRPr="00BE6E97">
        <w:rPr>
          <w:color w:val="3C4043"/>
          <w:shd w:val="clear" w:color="auto" w:fill="FFFFFF"/>
        </w:rPr>
        <w:t>6375</w:t>
      </w:r>
      <w:r w:rsidR="00BE6E97">
        <w:rPr>
          <w:color w:val="3C4043"/>
          <w:shd w:val="clear" w:color="auto" w:fill="FFFFFF"/>
        </w:rPr>
        <w:t xml:space="preserve"> </w:t>
      </w:r>
      <w:r w:rsidRPr="003473C0">
        <w:rPr>
          <w:rFonts w:ascii="Times" w:hAnsi="Times" w:cstheme="minorHAnsi"/>
          <w:lang w:val="en-CA"/>
        </w:rPr>
        <w:t>contains 5 Figures and 1 Table. No version of this work is submitted elsewhere.</w:t>
      </w:r>
    </w:p>
    <w:p w14:paraId="77123746" w14:textId="77777777" w:rsidR="00BE6E97" w:rsidRDefault="00BE6E97" w:rsidP="00BE6E97">
      <w:pPr>
        <w:rPr>
          <w:rFonts w:cstheme="minorHAnsi"/>
        </w:rPr>
      </w:pPr>
    </w:p>
    <w:p w14:paraId="3491EED7" w14:textId="4030BF20" w:rsidR="003473C0" w:rsidRPr="003473C0" w:rsidRDefault="00BE6E97" w:rsidP="003473C0">
      <w:pPr>
        <w:pStyle w:val="NormalWeb"/>
        <w:spacing w:before="0" w:beforeAutospacing="0" w:after="200" w:afterAutospacing="0"/>
        <w:jc w:val="both"/>
        <w:rPr>
          <w:rFonts w:cstheme="minorHAnsi"/>
          <w:sz w:val="24"/>
          <w:szCs w:val="24"/>
        </w:rPr>
      </w:pPr>
      <w:r>
        <w:rPr>
          <w:rFonts w:cstheme="minorHAnsi"/>
          <w:sz w:val="24"/>
          <w:szCs w:val="24"/>
        </w:rPr>
        <w:t>Thank you for your consideration,</w:t>
      </w:r>
    </w:p>
    <w:p w14:paraId="7037E301" w14:textId="42326DAA" w:rsidR="002777CF" w:rsidRPr="003473C0" w:rsidRDefault="003473C0" w:rsidP="003473C0">
      <w:pPr>
        <w:pStyle w:val="NormalWeb"/>
        <w:spacing w:before="0" w:beforeAutospacing="0" w:after="200" w:afterAutospacing="0"/>
        <w:jc w:val="both"/>
        <w:rPr>
          <w:sz w:val="24"/>
          <w:szCs w:val="24"/>
        </w:rPr>
      </w:pPr>
      <w:r w:rsidRPr="003473C0">
        <w:rPr>
          <w:rFonts w:cstheme="minorHAnsi"/>
          <w:sz w:val="24"/>
          <w:szCs w:val="24"/>
        </w:rPr>
        <w:t xml:space="preserve">Jennifer Sunday </w:t>
      </w:r>
    </w:p>
    <w:p w14:paraId="0AE59023" w14:textId="22FA79DF" w:rsidR="005B2C26" w:rsidRPr="003473C0" w:rsidRDefault="00EC5AEF" w:rsidP="00BC6880">
      <w:pPr>
        <w:ind w:left="720"/>
        <w:rPr>
          <w:rFonts w:ascii="Times" w:hAnsi="Times"/>
        </w:rPr>
      </w:pPr>
      <w:r w:rsidRPr="003473C0">
        <w:rPr>
          <w:rFonts w:ascii="Times" w:hAnsi="Times"/>
          <w:noProof/>
        </w:rPr>
        <w:lastRenderedPageBreak/>
        <w:drawing>
          <wp:inline distT="0" distB="0" distL="0" distR="0" wp14:anchorId="50ACCEEB" wp14:editId="5534FCD3">
            <wp:extent cx="1579668" cy="731474"/>
            <wp:effectExtent l="0" t="0" r="0" b="5715"/>
            <wp:docPr id="1" name="Picture 1" descr="Macintosh HD:Users:Jennifer_Sunday:Dropbox:signature tran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nnifer_Sunday:Dropbox:signature trans.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9668" cy="731474"/>
                    </a:xfrm>
                    <a:prstGeom prst="rect">
                      <a:avLst/>
                    </a:prstGeom>
                    <a:noFill/>
                    <a:ln>
                      <a:noFill/>
                    </a:ln>
                  </pic:spPr>
                </pic:pic>
              </a:graphicData>
            </a:graphic>
          </wp:inline>
        </w:drawing>
      </w:r>
    </w:p>
    <w:p w14:paraId="698E3C0A" w14:textId="77777777" w:rsidR="00073BFB" w:rsidRPr="003473C0" w:rsidRDefault="00073BFB" w:rsidP="00F406F6">
      <w:pPr>
        <w:spacing w:before="120"/>
        <w:rPr>
          <w:rFonts w:ascii="Times" w:hAnsi="Times"/>
        </w:rPr>
      </w:pPr>
    </w:p>
    <w:p w14:paraId="5E53BD0E" w14:textId="696A123F" w:rsidR="002777CF" w:rsidRPr="003473C0" w:rsidRDefault="002777CF" w:rsidP="00F406F6">
      <w:pPr>
        <w:spacing w:before="120"/>
        <w:rPr>
          <w:rFonts w:ascii="Times" w:hAnsi="Times"/>
        </w:rPr>
      </w:pPr>
      <w:r w:rsidRPr="003473C0">
        <w:rPr>
          <w:rFonts w:ascii="Times" w:hAnsi="Times"/>
        </w:rPr>
        <w:t>Jennifer Sunday</w:t>
      </w:r>
    </w:p>
    <w:p w14:paraId="66DA51ED" w14:textId="77777777" w:rsidR="00970E06" w:rsidRPr="003473C0" w:rsidRDefault="00970E06" w:rsidP="002777CF">
      <w:pPr>
        <w:rPr>
          <w:rFonts w:ascii="Times" w:hAnsi="Times"/>
        </w:rPr>
      </w:pPr>
    </w:p>
    <w:p w14:paraId="15649F31" w14:textId="77777777" w:rsidR="0004310C" w:rsidRPr="003473C0" w:rsidRDefault="0004310C" w:rsidP="0004310C">
      <w:pPr>
        <w:jc w:val="both"/>
        <w:rPr>
          <w:rFonts w:ascii="Times" w:hAnsi="Times"/>
        </w:rPr>
      </w:pPr>
      <w:r w:rsidRPr="003473C0">
        <w:rPr>
          <w:rFonts w:ascii="Times" w:hAnsi="Times"/>
        </w:rPr>
        <w:t>Jennifer Sunday</w:t>
      </w:r>
    </w:p>
    <w:p w14:paraId="503BE97A" w14:textId="77777777" w:rsidR="0004310C" w:rsidRPr="003473C0" w:rsidRDefault="0004310C" w:rsidP="0004310C">
      <w:pPr>
        <w:jc w:val="both"/>
        <w:rPr>
          <w:rFonts w:ascii="Times" w:hAnsi="Times"/>
        </w:rPr>
      </w:pPr>
      <w:r w:rsidRPr="003473C0">
        <w:rPr>
          <w:rFonts w:ascii="Times" w:hAnsi="Times"/>
        </w:rPr>
        <w:t>Assistant Professor | William Dawson Scholar</w:t>
      </w:r>
    </w:p>
    <w:p w14:paraId="2578BC85" w14:textId="77777777" w:rsidR="0004310C" w:rsidRPr="003473C0" w:rsidRDefault="0004310C" w:rsidP="0004310C">
      <w:pPr>
        <w:jc w:val="both"/>
        <w:rPr>
          <w:rFonts w:ascii="Times" w:hAnsi="Times"/>
        </w:rPr>
      </w:pPr>
      <w:r w:rsidRPr="003473C0">
        <w:rPr>
          <w:rFonts w:ascii="Times" w:hAnsi="Times"/>
        </w:rPr>
        <w:t>Department of Biology</w:t>
      </w:r>
    </w:p>
    <w:p w14:paraId="23E513EF" w14:textId="77777777" w:rsidR="0004310C" w:rsidRPr="003473C0" w:rsidRDefault="0004310C" w:rsidP="0004310C">
      <w:pPr>
        <w:jc w:val="both"/>
        <w:rPr>
          <w:rFonts w:ascii="Times" w:hAnsi="Times"/>
        </w:rPr>
      </w:pPr>
      <w:r w:rsidRPr="003473C0">
        <w:rPr>
          <w:rFonts w:ascii="Times" w:hAnsi="Times"/>
        </w:rPr>
        <w:t>McGill University</w:t>
      </w:r>
    </w:p>
    <w:p w14:paraId="539EFD34" w14:textId="77777777" w:rsidR="0004310C" w:rsidRPr="003473C0" w:rsidRDefault="0004310C" w:rsidP="002777CF">
      <w:pPr>
        <w:rPr>
          <w:rFonts w:ascii="Times" w:hAnsi="Times"/>
        </w:rPr>
      </w:pPr>
    </w:p>
    <w:sectPr w:rsidR="0004310C" w:rsidRPr="003473C0" w:rsidSect="009D18A0">
      <w:headerReference w:type="default" r:id="rId8"/>
      <w:pgSz w:w="12240" w:h="15840"/>
      <w:pgMar w:top="2340" w:right="1440" w:bottom="1980" w:left="17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9F381" w14:textId="77777777" w:rsidR="00612FF9" w:rsidRDefault="00612FF9">
      <w:r>
        <w:separator/>
      </w:r>
    </w:p>
  </w:endnote>
  <w:endnote w:type="continuationSeparator" w:id="0">
    <w:p w14:paraId="0A09B9D9" w14:textId="77777777" w:rsidR="00612FF9" w:rsidRDefault="00612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9E2121" w14:textId="77777777" w:rsidR="00612FF9" w:rsidRDefault="00612FF9">
      <w:r>
        <w:separator/>
      </w:r>
    </w:p>
  </w:footnote>
  <w:footnote w:type="continuationSeparator" w:id="0">
    <w:p w14:paraId="55F0F730" w14:textId="77777777" w:rsidR="00612FF9" w:rsidRDefault="00612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CB6C2" w14:textId="456BC9D7" w:rsidR="00AF1EA4" w:rsidRPr="00E53693" w:rsidRDefault="00AF1EA4" w:rsidP="00E53693">
    <w:pPr>
      <w:pStyle w:val="Header"/>
      <w:spacing w:before="240"/>
      <w:jc w:val="right"/>
      <w:rPr>
        <w:rFonts w:ascii="Arial" w:hAnsi="Arial"/>
        <w:i/>
      </w:rPr>
    </w:pPr>
    <w:r w:rsidRPr="00E53693">
      <w:rPr>
        <w:rFonts w:ascii="Arial" w:hAnsi="Arial"/>
        <w:i/>
        <w:noProof/>
      </w:rPr>
      <w:drawing>
        <wp:anchor distT="0" distB="0" distL="114300" distR="114300" simplePos="0" relativeHeight="251658240" behindDoc="1" locked="0" layoutInCell="1" allowOverlap="1" wp14:anchorId="0BC743FB" wp14:editId="7687B345">
          <wp:simplePos x="0" y="0"/>
          <wp:positionH relativeFrom="column">
            <wp:posOffset>-1100667</wp:posOffset>
          </wp:positionH>
          <wp:positionV relativeFrom="paragraph">
            <wp:posOffset>-457200</wp:posOffset>
          </wp:positionV>
          <wp:extent cx="7774391" cy="1006097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_lh_template.bmp"/>
                  <pic:cNvPicPr/>
                </pic:nvPicPr>
                <pic:blipFill>
                  <a:blip r:embed="rId1">
                    <a:extLst>
                      <a:ext uri="{28A0092B-C50C-407E-A947-70E740481C1C}">
                        <a14:useLocalDpi xmlns:a14="http://schemas.microsoft.com/office/drawing/2010/main" val="0"/>
                      </a:ext>
                    </a:extLst>
                  </a:blip>
                  <a:stretch>
                    <a:fillRect/>
                  </a:stretch>
                </pic:blipFill>
                <pic:spPr>
                  <a:xfrm>
                    <a:off x="0" y="0"/>
                    <a:ext cx="7774391" cy="10060976"/>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1"/>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7E3"/>
    <w:rsid w:val="000148B5"/>
    <w:rsid w:val="0003247A"/>
    <w:rsid w:val="00040B7B"/>
    <w:rsid w:val="0004310C"/>
    <w:rsid w:val="00073BFB"/>
    <w:rsid w:val="001608B8"/>
    <w:rsid w:val="00163E79"/>
    <w:rsid w:val="001742F2"/>
    <w:rsid w:val="00176E8D"/>
    <w:rsid w:val="001A2F7B"/>
    <w:rsid w:val="002335DD"/>
    <w:rsid w:val="00264012"/>
    <w:rsid w:val="00265139"/>
    <w:rsid w:val="00266B20"/>
    <w:rsid w:val="002777CF"/>
    <w:rsid w:val="002A780B"/>
    <w:rsid w:val="002E5842"/>
    <w:rsid w:val="00310888"/>
    <w:rsid w:val="00316AE8"/>
    <w:rsid w:val="003473C0"/>
    <w:rsid w:val="00474F6F"/>
    <w:rsid w:val="00487548"/>
    <w:rsid w:val="0049509E"/>
    <w:rsid w:val="004A26BD"/>
    <w:rsid w:val="004F372F"/>
    <w:rsid w:val="005176F8"/>
    <w:rsid w:val="00533047"/>
    <w:rsid w:val="0056208A"/>
    <w:rsid w:val="0058467B"/>
    <w:rsid w:val="00590DC2"/>
    <w:rsid w:val="005B2C26"/>
    <w:rsid w:val="005E1FF2"/>
    <w:rsid w:val="00612FF9"/>
    <w:rsid w:val="00614BBB"/>
    <w:rsid w:val="00633D49"/>
    <w:rsid w:val="00641290"/>
    <w:rsid w:val="00662E6A"/>
    <w:rsid w:val="0067115B"/>
    <w:rsid w:val="00675EED"/>
    <w:rsid w:val="00680708"/>
    <w:rsid w:val="006B3A00"/>
    <w:rsid w:val="006D314E"/>
    <w:rsid w:val="0076337F"/>
    <w:rsid w:val="00777996"/>
    <w:rsid w:val="007917E4"/>
    <w:rsid w:val="007F2EC4"/>
    <w:rsid w:val="00891383"/>
    <w:rsid w:val="008A3EBB"/>
    <w:rsid w:val="008B057D"/>
    <w:rsid w:val="008B454F"/>
    <w:rsid w:val="008C3725"/>
    <w:rsid w:val="008E4DD7"/>
    <w:rsid w:val="0091386D"/>
    <w:rsid w:val="00970E06"/>
    <w:rsid w:val="009774DE"/>
    <w:rsid w:val="009919D5"/>
    <w:rsid w:val="009D18A0"/>
    <w:rsid w:val="009F7DD8"/>
    <w:rsid w:val="00A07A05"/>
    <w:rsid w:val="00A17166"/>
    <w:rsid w:val="00A52740"/>
    <w:rsid w:val="00A864BF"/>
    <w:rsid w:val="00AE0AF8"/>
    <w:rsid w:val="00AF1EA4"/>
    <w:rsid w:val="00B0118C"/>
    <w:rsid w:val="00B42392"/>
    <w:rsid w:val="00B45D14"/>
    <w:rsid w:val="00B637CA"/>
    <w:rsid w:val="00B751EC"/>
    <w:rsid w:val="00BA6C09"/>
    <w:rsid w:val="00BB116A"/>
    <w:rsid w:val="00BC6880"/>
    <w:rsid w:val="00BE07A3"/>
    <w:rsid w:val="00BE6E97"/>
    <w:rsid w:val="00BF7B63"/>
    <w:rsid w:val="00C02D76"/>
    <w:rsid w:val="00C047E3"/>
    <w:rsid w:val="00C649F2"/>
    <w:rsid w:val="00C77118"/>
    <w:rsid w:val="00C81AA2"/>
    <w:rsid w:val="00C9062D"/>
    <w:rsid w:val="00C920DE"/>
    <w:rsid w:val="00C96BB8"/>
    <w:rsid w:val="00CA72A2"/>
    <w:rsid w:val="00CC522C"/>
    <w:rsid w:val="00CE0E55"/>
    <w:rsid w:val="00D07CEF"/>
    <w:rsid w:val="00D553B0"/>
    <w:rsid w:val="00D713C7"/>
    <w:rsid w:val="00DA1E48"/>
    <w:rsid w:val="00DA5207"/>
    <w:rsid w:val="00DF2594"/>
    <w:rsid w:val="00E53693"/>
    <w:rsid w:val="00E561D2"/>
    <w:rsid w:val="00E72E06"/>
    <w:rsid w:val="00EA0523"/>
    <w:rsid w:val="00EC5AEF"/>
    <w:rsid w:val="00F2362A"/>
    <w:rsid w:val="00F406F6"/>
    <w:rsid w:val="00F93602"/>
    <w:rsid w:val="00FC4089"/>
    <w:rsid w:val="00FD18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5D812B2"/>
  <w14:defaultImageDpi w14:val="300"/>
  <w15:docId w15:val="{CD043468-6798-6D4F-AD60-42F88636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5B2C2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qFormat/>
    <w:rsid w:val="003D1610"/>
    <w:pPr>
      <w:keepNext/>
      <w:spacing w:before="240" w:after="60"/>
      <w:outlineLvl w:val="2"/>
    </w:pPr>
    <w:rPr>
      <w:rFonts w:ascii="Arial" w:hAnsi="Arial"/>
      <w:b/>
      <w:sz w:val="26"/>
      <w:szCs w:val="26"/>
    </w:rPr>
  </w:style>
  <w:style w:type="paragraph" w:styleId="Heading4">
    <w:name w:val="heading 4"/>
    <w:basedOn w:val="Normal"/>
    <w:next w:val="Normal"/>
    <w:link w:val="Heading4Char"/>
    <w:uiPriority w:val="9"/>
    <w:unhideWhenUsed/>
    <w:qFormat/>
    <w:rsid w:val="002335DD"/>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qFormat/>
    <w:rsid w:val="003D1610"/>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8293C"/>
    <w:rPr>
      <w:rFonts w:ascii="Lucida Grande" w:hAnsi="Lucida Grande"/>
      <w:sz w:val="18"/>
      <w:szCs w:val="18"/>
    </w:rPr>
  </w:style>
  <w:style w:type="paragraph" w:customStyle="1" w:styleId="contentslevelone">
    <w:name w:val="contents_level_one"/>
    <w:basedOn w:val="Footer"/>
    <w:autoRedefine/>
    <w:rsid w:val="003960A7"/>
    <w:pPr>
      <w:tabs>
        <w:tab w:val="clear" w:pos="4320"/>
        <w:tab w:val="clear" w:pos="8640"/>
      </w:tabs>
      <w:jc w:val="both"/>
    </w:pPr>
    <w:rPr>
      <w:b/>
      <w:bCs/>
      <w:i/>
      <w:iCs/>
      <w:smallCaps/>
    </w:rPr>
  </w:style>
  <w:style w:type="paragraph" w:styleId="Footer">
    <w:name w:val="footer"/>
    <w:basedOn w:val="Normal"/>
    <w:semiHidden/>
    <w:rsid w:val="003960A7"/>
    <w:pPr>
      <w:tabs>
        <w:tab w:val="center" w:pos="4320"/>
        <w:tab w:val="right" w:pos="8640"/>
      </w:tabs>
    </w:pPr>
  </w:style>
  <w:style w:type="paragraph" w:customStyle="1" w:styleId="contentsleveltwo">
    <w:name w:val="contents_level_two"/>
    <w:basedOn w:val="Normal"/>
    <w:autoRedefine/>
    <w:rsid w:val="003960A7"/>
    <w:rPr>
      <w:b/>
      <w:bCs/>
    </w:rPr>
  </w:style>
  <w:style w:type="paragraph" w:customStyle="1" w:styleId="TOC1">
    <w:name w:val="TOC1"/>
    <w:basedOn w:val="TOC10"/>
    <w:autoRedefine/>
    <w:rsid w:val="003D1610"/>
    <w:pPr>
      <w:tabs>
        <w:tab w:val="right" w:leader="dot" w:pos="9954"/>
      </w:tabs>
      <w:spacing w:before="360"/>
    </w:pPr>
    <w:rPr>
      <w:b/>
      <w:i/>
      <w:smallCaps/>
      <w:sz w:val="28"/>
      <w:lang w:val="en-CA"/>
    </w:rPr>
  </w:style>
  <w:style w:type="paragraph" w:styleId="TOC10">
    <w:name w:val="toc 1"/>
    <w:basedOn w:val="Normal"/>
    <w:next w:val="Normal"/>
    <w:autoRedefine/>
    <w:semiHidden/>
    <w:rsid w:val="003D1610"/>
  </w:style>
  <w:style w:type="paragraph" w:customStyle="1" w:styleId="TOC2">
    <w:name w:val="TOC2"/>
    <w:basedOn w:val="Heading6"/>
    <w:autoRedefine/>
    <w:rsid w:val="003D1610"/>
    <w:pPr>
      <w:keepNext/>
      <w:spacing w:before="0" w:after="0"/>
    </w:pPr>
    <w:rPr>
      <w:bCs/>
      <w:sz w:val="24"/>
      <w:szCs w:val="24"/>
      <w:lang w:val="en-CA"/>
    </w:rPr>
  </w:style>
  <w:style w:type="paragraph" w:customStyle="1" w:styleId="TOC3">
    <w:name w:val="TOC3"/>
    <w:basedOn w:val="Heading3"/>
    <w:autoRedefine/>
    <w:rsid w:val="003D1610"/>
    <w:pPr>
      <w:spacing w:before="0" w:after="0"/>
      <w:ind w:firstLine="720"/>
    </w:pPr>
    <w:rPr>
      <w:rFonts w:ascii="Times New Roman" w:hAnsi="Times New Roman"/>
      <w:bCs/>
      <w:i/>
      <w:iCs/>
      <w:sz w:val="24"/>
      <w:szCs w:val="24"/>
      <w:lang w:val="en-CA"/>
    </w:rPr>
  </w:style>
  <w:style w:type="paragraph" w:styleId="Header">
    <w:name w:val="header"/>
    <w:basedOn w:val="Normal"/>
    <w:link w:val="HeaderChar"/>
    <w:uiPriority w:val="99"/>
    <w:rsid w:val="00E7739A"/>
    <w:pPr>
      <w:tabs>
        <w:tab w:val="center" w:pos="4320"/>
        <w:tab w:val="right" w:pos="8640"/>
      </w:tabs>
    </w:pPr>
  </w:style>
  <w:style w:type="character" w:styleId="Hyperlink">
    <w:name w:val="Hyperlink"/>
    <w:basedOn w:val="DefaultParagraphFont"/>
    <w:uiPriority w:val="99"/>
    <w:unhideWhenUsed/>
    <w:rsid w:val="00D07CEF"/>
    <w:rPr>
      <w:color w:val="0000FF" w:themeColor="hyperlink"/>
      <w:u w:val="single"/>
    </w:rPr>
  </w:style>
  <w:style w:type="paragraph" w:styleId="NormalWeb">
    <w:name w:val="Normal (Web)"/>
    <w:basedOn w:val="Normal"/>
    <w:uiPriority w:val="99"/>
    <w:unhideWhenUsed/>
    <w:rsid w:val="007F2EC4"/>
    <w:pPr>
      <w:spacing w:before="100" w:beforeAutospacing="1" w:after="100" w:afterAutospacing="1"/>
    </w:pPr>
    <w:rPr>
      <w:rFonts w:ascii="Times" w:hAnsi="Times"/>
      <w:sz w:val="20"/>
      <w:szCs w:val="20"/>
      <w:lang w:val="en-CA"/>
    </w:rPr>
  </w:style>
  <w:style w:type="character" w:customStyle="1" w:styleId="Heading4Char">
    <w:name w:val="Heading 4 Char"/>
    <w:basedOn w:val="DefaultParagraphFont"/>
    <w:link w:val="Heading4"/>
    <w:uiPriority w:val="9"/>
    <w:rsid w:val="002335DD"/>
    <w:rPr>
      <w:rFonts w:asciiTheme="majorHAnsi" w:eastAsiaTheme="majorEastAsia" w:hAnsiTheme="majorHAnsi" w:cstheme="majorBidi"/>
      <w:b/>
      <w:bCs/>
      <w:i/>
      <w:iCs/>
      <w:color w:val="4F81BD" w:themeColor="accent1"/>
      <w:sz w:val="24"/>
      <w:szCs w:val="24"/>
    </w:rPr>
  </w:style>
  <w:style w:type="paragraph" w:customStyle="1" w:styleId="Default">
    <w:name w:val="Default"/>
    <w:rsid w:val="002777CF"/>
    <w:pPr>
      <w:widowControl w:val="0"/>
      <w:autoSpaceDE w:val="0"/>
      <w:autoSpaceDN w:val="0"/>
      <w:adjustRightInd w:val="0"/>
    </w:pPr>
    <w:rPr>
      <w:rFonts w:ascii="Verdana" w:eastAsiaTheme="minorEastAsia" w:hAnsi="Verdana" w:cs="Verdana"/>
      <w:color w:val="000000"/>
      <w:sz w:val="24"/>
      <w:szCs w:val="24"/>
    </w:rPr>
  </w:style>
  <w:style w:type="character" w:customStyle="1" w:styleId="HeaderChar">
    <w:name w:val="Header Char"/>
    <w:basedOn w:val="DefaultParagraphFont"/>
    <w:link w:val="Header"/>
    <w:uiPriority w:val="99"/>
    <w:rsid w:val="002777CF"/>
    <w:rPr>
      <w:sz w:val="24"/>
      <w:szCs w:val="24"/>
    </w:rPr>
  </w:style>
  <w:style w:type="character" w:customStyle="1" w:styleId="Heading1Char">
    <w:name w:val="Heading 1 Char"/>
    <w:basedOn w:val="DefaultParagraphFont"/>
    <w:link w:val="Heading1"/>
    <w:uiPriority w:val="9"/>
    <w:rsid w:val="005B2C2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BC6880"/>
    <w:rPr>
      <w:sz w:val="18"/>
      <w:szCs w:val="18"/>
    </w:rPr>
  </w:style>
  <w:style w:type="paragraph" w:styleId="CommentText">
    <w:name w:val="annotation text"/>
    <w:basedOn w:val="Normal"/>
    <w:link w:val="CommentTextChar"/>
    <w:uiPriority w:val="99"/>
    <w:semiHidden/>
    <w:unhideWhenUsed/>
    <w:rsid w:val="00BC6880"/>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semiHidden/>
    <w:rsid w:val="00BC6880"/>
    <w:rPr>
      <w:rFonts w:asciiTheme="minorHAnsi" w:eastAsiaTheme="minorEastAsia" w:hAnsiTheme="minorHAnsi" w:cstheme="minorBidi"/>
      <w:sz w:val="24"/>
      <w:szCs w:val="24"/>
    </w:rPr>
  </w:style>
  <w:style w:type="paragraph" w:styleId="CommentSubject">
    <w:name w:val="annotation subject"/>
    <w:basedOn w:val="CommentText"/>
    <w:next w:val="CommentText"/>
    <w:link w:val="CommentSubjectChar"/>
    <w:uiPriority w:val="99"/>
    <w:semiHidden/>
    <w:unhideWhenUsed/>
    <w:rsid w:val="00E72E06"/>
    <w:rPr>
      <w:rFonts w:ascii="Times New Roman" w:eastAsia="Times New Roman" w:hAnsi="Times New Roman" w:cs="Times New Roman"/>
      <w:b/>
      <w:bCs/>
      <w:sz w:val="20"/>
      <w:szCs w:val="20"/>
    </w:rPr>
  </w:style>
  <w:style w:type="character" w:customStyle="1" w:styleId="CommentSubjectChar">
    <w:name w:val="Comment Subject Char"/>
    <w:basedOn w:val="CommentTextChar"/>
    <w:link w:val="CommentSubject"/>
    <w:uiPriority w:val="99"/>
    <w:semiHidden/>
    <w:rsid w:val="00E72E06"/>
    <w:rPr>
      <w:rFonts w:asciiTheme="minorHAnsi" w:eastAsiaTheme="minorEastAsia" w:hAnsiTheme="minorHAnsi" w:cstheme="minorBidi"/>
      <w:b/>
      <w:bCs/>
      <w:sz w:val="24"/>
      <w:szCs w:val="24"/>
    </w:rPr>
  </w:style>
  <w:style w:type="paragraph" w:styleId="Revision">
    <w:name w:val="Revision"/>
    <w:hidden/>
    <w:uiPriority w:val="99"/>
    <w:semiHidden/>
    <w:rsid w:val="00A52740"/>
    <w:rPr>
      <w:sz w:val="24"/>
      <w:szCs w:val="24"/>
    </w:rPr>
  </w:style>
  <w:style w:type="character" w:styleId="Strong">
    <w:name w:val="Strong"/>
    <w:basedOn w:val="DefaultParagraphFont"/>
    <w:uiPriority w:val="22"/>
    <w:qFormat/>
    <w:rsid w:val="003473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553621">
      <w:bodyDiv w:val="1"/>
      <w:marLeft w:val="0"/>
      <w:marRight w:val="0"/>
      <w:marTop w:val="0"/>
      <w:marBottom w:val="0"/>
      <w:divBdr>
        <w:top w:val="none" w:sz="0" w:space="0" w:color="auto"/>
        <w:left w:val="none" w:sz="0" w:space="0" w:color="auto"/>
        <w:bottom w:val="none" w:sz="0" w:space="0" w:color="auto"/>
        <w:right w:val="none" w:sz="0" w:space="0" w:color="auto"/>
      </w:divBdr>
    </w:div>
    <w:div w:id="447745256">
      <w:bodyDiv w:val="1"/>
      <w:marLeft w:val="0"/>
      <w:marRight w:val="0"/>
      <w:marTop w:val="0"/>
      <w:marBottom w:val="0"/>
      <w:divBdr>
        <w:top w:val="none" w:sz="0" w:space="0" w:color="auto"/>
        <w:left w:val="none" w:sz="0" w:space="0" w:color="auto"/>
        <w:bottom w:val="none" w:sz="0" w:space="0" w:color="auto"/>
        <w:right w:val="none" w:sz="0" w:space="0" w:color="auto"/>
      </w:divBdr>
    </w:div>
    <w:div w:id="504787314">
      <w:bodyDiv w:val="1"/>
      <w:marLeft w:val="0"/>
      <w:marRight w:val="0"/>
      <w:marTop w:val="0"/>
      <w:marBottom w:val="0"/>
      <w:divBdr>
        <w:top w:val="none" w:sz="0" w:space="0" w:color="auto"/>
        <w:left w:val="none" w:sz="0" w:space="0" w:color="auto"/>
        <w:bottom w:val="none" w:sz="0" w:space="0" w:color="auto"/>
        <w:right w:val="none" w:sz="0" w:space="0" w:color="auto"/>
      </w:divBdr>
    </w:div>
    <w:div w:id="522399613">
      <w:bodyDiv w:val="1"/>
      <w:marLeft w:val="0"/>
      <w:marRight w:val="0"/>
      <w:marTop w:val="0"/>
      <w:marBottom w:val="0"/>
      <w:divBdr>
        <w:top w:val="none" w:sz="0" w:space="0" w:color="auto"/>
        <w:left w:val="none" w:sz="0" w:space="0" w:color="auto"/>
        <w:bottom w:val="none" w:sz="0" w:space="0" w:color="auto"/>
        <w:right w:val="none" w:sz="0" w:space="0" w:color="auto"/>
      </w:divBdr>
    </w:div>
    <w:div w:id="710881992">
      <w:bodyDiv w:val="1"/>
      <w:marLeft w:val="0"/>
      <w:marRight w:val="0"/>
      <w:marTop w:val="0"/>
      <w:marBottom w:val="0"/>
      <w:divBdr>
        <w:top w:val="none" w:sz="0" w:space="0" w:color="auto"/>
        <w:left w:val="none" w:sz="0" w:space="0" w:color="auto"/>
        <w:bottom w:val="none" w:sz="0" w:space="0" w:color="auto"/>
        <w:right w:val="none" w:sz="0" w:space="0" w:color="auto"/>
      </w:divBdr>
    </w:div>
    <w:div w:id="1190412717">
      <w:bodyDiv w:val="1"/>
      <w:marLeft w:val="0"/>
      <w:marRight w:val="0"/>
      <w:marTop w:val="0"/>
      <w:marBottom w:val="0"/>
      <w:divBdr>
        <w:top w:val="none" w:sz="0" w:space="0" w:color="auto"/>
        <w:left w:val="none" w:sz="0" w:space="0" w:color="auto"/>
        <w:bottom w:val="none" w:sz="0" w:space="0" w:color="auto"/>
        <w:right w:val="none" w:sz="0" w:space="0" w:color="auto"/>
      </w:divBdr>
    </w:div>
    <w:div w:id="1220096714">
      <w:bodyDiv w:val="1"/>
      <w:marLeft w:val="0"/>
      <w:marRight w:val="0"/>
      <w:marTop w:val="0"/>
      <w:marBottom w:val="0"/>
      <w:divBdr>
        <w:top w:val="none" w:sz="0" w:space="0" w:color="auto"/>
        <w:left w:val="none" w:sz="0" w:space="0" w:color="auto"/>
        <w:bottom w:val="none" w:sz="0" w:space="0" w:color="auto"/>
        <w:right w:val="none" w:sz="0" w:space="0" w:color="auto"/>
      </w:divBdr>
    </w:div>
    <w:div w:id="1378046725">
      <w:bodyDiv w:val="1"/>
      <w:marLeft w:val="0"/>
      <w:marRight w:val="0"/>
      <w:marTop w:val="0"/>
      <w:marBottom w:val="0"/>
      <w:divBdr>
        <w:top w:val="none" w:sz="0" w:space="0" w:color="auto"/>
        <w:left w:val="none" w:sz="0" w:space="0" w:color="auto"/>
        <w:bottom w:val="none" w:sz="0" w:space="0" w:color="auto"/>
        <w:right w:val="none" w:sz="0" w:space="0" w:color="auto"/>
      </w:divBdr>
      <w:divsChild>
        <w:div w:id="12774471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8059771">
              <w:marLeft w:val="0"/>
              <w:marRight w:val="0"/>
              <w:marTop w:val="0"/>
              <w:marBottom w:val="0"/>
              <w:divBdr>
                <w:top w:val="none" w:sz="0" w:space="0" w:color="auto"/>
                <w:left w:val="none" w:sz="0" w:space="0" w:color="auto"/>
                <w:bottom w:val="none" w:sz="0" w:space="0" w:color="auto"/>
                <w:right w:val="none" w:sz="0" w:space="0" w:color="auto"/>
              </w:divBdr>
              <w:divsChild>
                <w:div w:id="322465256">
                  <w:marLeft w:val="0"/>
                  <w:marRight w:val="0"/>
                  <w:marTop w:val="0"/>
                  <w:marBottom w:val="0"/>
                  <w:divBdr>
                    <w:top w:val="none" w:sz="0" w:space="0" w:color="auto"/>
                    <w:left w:val="none" w:sz="0" w:space="0" w:color="auto"/>
                    <w:bottom w:val="none" w:sz="0" w:space="0" w:color="auto"/>
                    <w:right w:val="none" w:sz="0" w:space="0" w:color="auto"/>
                  </w:divBdr>
                  <w:divsChild>
                    <w:div w:id="20632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0725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brian\McGill\Remember\McGill_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5E46B-A670-D442-9E40-175F7E72D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E:\brian\McGill\Remember\McGill_Letterhead.dotx</Template>
  <TotalTime>4</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Body of letter goes here…</vt:lpstr>
    </vt:vector>
  </TitlesOfParts>
  <Company>Curly Dog Communications Inc.</Company>
  <LinksUpToDate>false</LinksUpToDate>
  <CharactersWithSpaces>2537</CharactersWithSpaces>
  <SharedDoc>false</SharedDoc>
  <HLinks>
    <vt:vector size="6" baseType="variant">
      <vt:variant>
        <vt:i4>1376289</vt:i4>
      </vt:variant>
      <vt:variant>
        <vt:i4>-1</vt:i4>
      </vt:variant>
      <vt:variant>
        <vt:i4>2055</vt:i4>
      </vt:variant>
      <vt:variant>
        <vt:i4>1</vt:i4>
      </vt:variant>
      <vt:variant>
        <vt:lpwstr>for_template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Body of letter goes here…</dc:title>
  <dc:subject/>
  <dc:creator>Brian Leung</dc:creator>
  <cp:keywords/>
  <cp:lastModifiedBy>Jennifer M. Sunday, Dr</cp:lastModifiedBy>
  <cp:revision>2</cp:revision>
  <cp:lastPrinted>2019-05-25T15:22:00Z</cp:lastPrinted>
  <dcterms:created xsi:type="dcterms:W3CDTF">2021-09-06T11:46:00Z</dcterms:created>
  <dcterms:modified xsi:type="dcterms:W3CDTF">2021-09-06T11:46:00Z</dcterms:modified>
</cp:coreProperties>
</file>