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44F7BA" w14:textId="6C76384C" w:rsidR="007A7FB1" w:rsidRDefault="001E79CE">
      <w:r>
        <w:t xml:space="preserve">During flow control in Ruby, every expression evaluates to true except for false and nil.  </w:t>
      </w:r>
    </w:p>
    <w:p w14:paraId="70D78852" w14:textId="77777777" w:rsidR="005A2544" w:rsidRDefault="005A2544"/>
    <w:p w14:paraId="7A842F3C" w14:textId="0DB8D014" w:rsidR="006670D9" w:rsidRDefault="006670D9">
      <w:r>
        <w:t>ARRAYS</w:t>
      </w:r>
    </w:p>
    <w:p w14:paraId="3C1506F6" w14:textId="77777777" w:rsidR="006670D9" w:rsidRDefault="006670D9"/>
    <w:p w14:paraId="2F87A6B1" w14:textId="77777777" w:rsidR="005A2544" w:rsidRPr="005A2544" w:rsidRDefault="005A2544" w:rsidP="005A2544">
      <w:pPr>
        <w:rPr>
          <w:rFonts w:ascii="Times New Roman" w:eastAsia="Times New Roman" w:hAnsi="Times New Roman" w:cs="Times New Roman"/>
        </w:rPr>
      </w:pPr>
      <w:r w:rsidRPr="005A2544">
        <w:rPr>
          <w:rFonts w:ascii="Helvetica Neue" w:eastAsia="Times New Roman" w:hAnsi="Helvetica Neue" w:cs="Times New Roman"/>
          <w:color w:val="333333"/>
          <w:spacing w:val="5"/>
          <w:shd w:val="clear" w:color="auto" w:fill="F7F7F7"/>
        </w:rPr>
        <w:t>The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method iterates over an array applying a block to each element of the array and returns a new array with those results. The irb session below shows how to use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to get the square of all numbers in an array. The </w:t>
      </w:r>
      <w:r w:rsidRPr="005A2544">
        <w:rPr>
          <w:rFonts w:ascii="Consolas" w:hAnsi="Consolas" w:cs="Courier New"/>
          <w:color w:val="333333"/>
          <w:spacing w:val="5"/>
          <w:sz w:val="20"/>
          <w:szCs w:val="20"/>
          <w:bdr w:val="single" w:sz="2" w:space="0" w:color="3E4245" w:frame="1"/>
        </w:rPr>
        <w:t>collect</w:t>
      </w:r>
      <w:r w:rsidRPr="005A2544">
        <w:rPr>
          <w:rFonts w:ascii="Helvetica Neue" w:eastAsia="Times New Roman" w:hAnsi="Helvetica Neue" w:cs="Times New Roman"/>
          <w:color w:val="333333"/>
          <w:spacing w:val="5"/>
          <w:shd w:val="clear" w:color="auto" w:fill="F7F7F7"/>
        </w:rPr>
        <w:t>method is an alias to </w:t>
      </w:r>
      <w:r w:rsidRPr="005A2544">
        <w:rPr>
          <w:rFonts w:ascii="Consolas" w:hAnsi="Consolas" w:cs="Courier New"/>
          <w:color w:val="333333"/>
          <w:spacing w:val="5"/>
          <w:sz w:val="20"/>
          <w:szCs w:val="20"/>
          <w:bdr w:val="single" w:sz="2" w:space="0" w:color="3E4245" w:frame="1"/>
        </w:rPr>
        <w:t>map</w:t>
      </w:r>
      <w:r w:rsidRPr="005A2544">
        <w:rPr>
          <w:rFonts w:ascii="Helvetica Neue" w:eastAsia="Times New Roman" w:hAnsi="Helvetica Neue" w:cs="Times New Roman"/>
          <w:color w:val="333333"/>
          <w:spacing w:val="5"/>
          <w:shd w:val="clear" w:color="auto" w:fill="F7F7F7"/>
        </w:rPr>
        <w:t> - they do the same thing.</w:t>
      </w:r>
    </w:p>
    <w:p w14:paraId="1795A914" w14:textId="77777777" w:rsidR="005A2544" w:rsidRDefault="005A2544"/>
    <w:p w14:paraId="78D86D81" w14:textId="77777777" w:rsidR="005A2544" w:rsidRPr="005A2544" w:rsidRDefault="005A2544" w:rsidP="005A2544">
      <w:pPr>
        <w:rPr>
          <w:rFonts w:ascii="Times New Roman" w:eastAsia="Times New Roman" w:hAnsi="Times New Roman" w:cs="Times New Roman"/>
        </w:rPr>
      </w:pPr>
      <w:r w:rsidRPr="005A2544">
        <w:rPr>
          <w:rFonts w:ascii="Helvetica Neue" w:eastAsia="Times New Roman" w:hAnsi="Helvetica Neue" w:cs="Times New Roman"/>
          <w:color w:val="333333"/>
          <w:spacing w:val="5"/>
          <w:shd w:val="clear" w:color="auto" w:fill="F7F7F7"/>
        </w:rPr>
        <w:t>You'll notice that after performing these methods there is no change to the initial array. These methods are not destructive (i.e., they don't mutate the caller). How do you know which methods mutate the caller and which ones don't? You have to use the methods and pay attention to the output in irb; that is, you have to memorize or know through using it.</w:t>
      </w:r>
    </w:p>
    <w:p w14:paraId="0212A90C" w14:textId="77777777" w:rsidR="005A2544" w:rsidRDefault="005A2544"/>
    <w:p w14:paraId="635F3BED" w14:textId="77777777" w:rsidR="005A2544" w:rsidRPr="005A2544" w:rsidRDefault="005A2544" w:rsidP="005A2544">
      <w:pPr>
        <w:shd w:val="clear" w:color="auto" w:fill="F7F7F7"/>
        <w:spacing w:before="100" w:beforeAutospacing="1" w:after="100" w:afterAutospacing="1" w:line="420" w:lineRule="atLeast"/>
        <w:rPr>
          <w:rFonts w:ascii="Helvetica Neue" w:hAnsi="Helvetica Neue" w:cs="Times New Roman"/>
          <w:color w:val="333333"/>
          <w:spacing w:val="5"/>
        </w:rPr>
      </w:pPr>
      <w:r w:rsidRPr="005A2544">
        <w:rPr>
          <w:rFonts w:ascii="Helvetica Neue" w:hAnsi="Helvetica Neue" w:cs="Times New Roman"/>
          <w:color w:val="333333"/>
          <w:spacing w:val="5"/>
        </w:rPr>
        <w:t>The </w:t>
      </w:r>
      <w:r w:rsidRPr="005A2544">
        <w:rPr>
          <w:rFonts w:ascii="Consolas" w:hAnsi="Consolas" w:cs="Courier New"/>
          <w:color w:val="333333"/>
          <w:spacing w:val="5"/>
          <w:sz w:val="20"/>
          <w:szCs w:val="20"/>
          <w:bdr w:val="single" w:sz="2" w:space="0" w:color="3E4245" w:frame="1"/>
        </w:rPr>
        <w:t>delete_at</w:t>
      </w:r>
      <w:r w:rsidRPr="005A2544">
        <w:rPr>
          <w:rFonts w:ascii="Helvetica Neue" w:hAnsi="Helvetica Neue" w:cs="Times New Roman"/>
          <w:color w:val="333333"/>
          <w:spacing w:val="5"/>
        </w:rPr>
        <w:t> method can be helpful if you'd like to eliminate the value at a certain index from your array. You'll want to be careful with this one, because it modifies your array destructively. Once you call this method, you are changing your array permanently.</w:t>
      </w:r>
    </w:p>
    <w:p w14:paraId="2CC7D549" w14:textId="77777777" w:rsidR="006670D9" w:rsidRPr="006670D9" w:rsidRDefault="006670D9" w:rsidP="006670D9">
      <w:pPr>
        <w:rPr>
          <w:rFonts w:ascii="Times New Roman" w:eastAsia="Times New Roman" w:hAnsi="Times New Roman" w:cs="Times New Roman"/>
        </w:rPr>
      </w:pPr>
      <w:r w:rsidRPr="006670D9">
        <w:rPr>
          <w:rFonts w:ascii="Helvetica Neue" w:eastAsia="Times New Roman" w:hAnsi="Helvetica Neue" w:cs="Times New Roman"/>
          <w:color w:val="333333"/>
          <w:spacing w:val="5"/>
          <w:shd w:val="clear" w:color="auto" w:fill="F7F7F7"/>
        </w:rPr>
        <w:t>As a side note, sometimes you will know the value that you want to delete, but not the index. In these situations you will want to use the </w:t>
      </w:r>
      <w:r w:rsidRPr="006670D9">
        <w:rPr>
          <w:rFonts w:ascii="Consolas" w:hAnsi="Consolas" w:cs="Courier New"/>
          <w:color w:val="333333"/>
          <w:spacing w:val="5"/>
          <w:sz w:val="20"/>
          <w:szCs w:val="20"/>
          <w:bdr w:val="single" w:sz="2" w:space="0" w:color="3E4245" w:frame="1"/>
        </w:rPr>
        <w:t>delete</w:t>
      </w:r>
      <w:r w:rsidRPr="006670D9">
        <w:rPr>
          <w:rFonts w:ascii="Helvetica Neue" w:eastAsia="Times New Roman" w:hAnsi="Helvetica Neue" w:cs="Times New Roman"/>
          <w:color w:val="333333"/>
          <w:spacing w:val="5"/>
          <w:shd w:val="clear" w:color="auto" w:fill="F7F7F7"/>
        </w:rPr>
        <w:t> method. The</w:t>
      </w:r>
      <w:r w:rsidRPr="006670D9">
        <w:rPr>
          <w:rFonts w:ascii="Consolas" w:hAnsi="Consolas" w:cs="Courier New"/>
          <w:color w:val="333333"/>
          <w:spacing w:val="5"/>
          <w:sz w:val="20"/>
          <w:szCs w:val="20"/>
          <w:bdr w:val="single" w:sz="2" w:space="0" w:color="3E4245" w:frame="1"/>
        </w:rPr>
        <w:t>delete</w:t>
      </w:r>
      <w:r w:rsidRPr="006670D9">
        <w:rPr>
          <w:rFonts w:ascii="Helvetica Neue" w:eastAsia="Times New Roman" w:hAnsi="Helvetica Neue" w:cs="Times New Roman"/>
          <w:color w:val="333333"/>
          <w:spacing w:val="5"/>
          <w:shd w:val="clear" w:color="auto" w:fill="F7F7F7"/>
        </w:rPr>
        <w:t> method permanently deletes all instances of the provided value from the array.</w:t>
      </w:r>
    </w:p>
    <w:p w14:paraId="63841E55" w14:textId="77777777" w:rsidR="005A2544" w:rsidRDefault="005A2544"/>
    <w:p w14:paraId="2782447F" w14:textId="77777777" w:rsidR="00792472" w:rsidRPr="00792472" w:rsidRDefault="00792472" w:rsidP="00792472">
      <w:pPr>
        <w:rPr>
          <w:rFonts w:ascii="Times New Roman" w:eastAsia="Times New Roman" w:hAnsi="Times New Roman" w:cs="Times New Roman"/>
        </w:rPr>
      </w:pPr>
      <w:r w:rsidRPr="00792472">
        <w:rPr>
          <w:rFonts w:ascii="Helvetica Neue" w:eastAsia="Times New Roman" w:hAnsi="Helvetica Neue" w:cs="Times New Roman"/>
          <w:color w:val="333333"/>
          <w:spacing w:val="5"/>
          <w:shd w:val="clear" w:color="auto" w:fill="F7F7F7"/>
        </w:rPr>
        <w:t>Another way to remember these methods: use </w:t>
      </w:r>
      <w:r w:rsidRPr="00792472">
        <w:rPr>
          <w:rFonts w:ascii="Consolas" w:hAnsi="Consolas" w:cs="Courier New"/>
          <w:color w:val="333333"/>
          <w:spacing w:val="5"/>
          <w:sz w:val="20"/>
          <w:szCs w:val="20"/>
          <w:bdr w:val="single" w:sz="2" w:space="0" w:color="3E4245" w:frame="1"/>
        </w:rPr>
        <w:t>each</w:t>
      </w:r>
      <w:r w:rsidRPr="00792472">
        <w:rPr>
          <w:rFonts w:ascii="Helvetica Neue" w:eastAsia="Times New Roman" w:hAnsi="Helvetica Neue" w:cs="Times New Roman"/>
          <w:color w:val="333333"/>
          <w:spacing w:val="5"/>
          <w:shd w:val="clear" w:color="auto" w:fill="F7F7F7"/>
        </w:rPr>
        <w:t> for iteration and </w:t>
      </w:r>
      <w:r w:rsidRPr="00792472">
        <w:rPr>
          <w:rFonts w:ascii="Consolas" w:hAnsi="Consolas" w:cs="Courier New"/>
          <w:color w:val="333333"/>
          <w:spacing w:val="5"/>
          <w:sz w:val="20"/>
          <w:szCs w:val="20"/>
          <w:bdr w:val="single" w:sz="2" w:space="0" w:color="3E4245" w:frame="1"/>
        </w:rPr>
        <w:t>map</w:t>
      </w:r>
      <w:r w:rsidRPr="00792472">
        <w:rPr>
          <w:rFonts w:ascii="Helvetica Neue" w:eastAsia="Times New Roman" w:hAnsi="Helvetica Neue" w:cs="Times New Roman"/>
          <w:color w:val="333333"/>
          <w:spacing w:val="5"/>
          <w:shd w:val="clear" w:color="auto" w:fill="F7F7F7"/>
        </w:rPr>
        <w:t> for transformation.</w:t>
      </w:r>
    </w:p>
    <w:p w14:paraId="094E14A9" w14:textId="77777777" w:rsidR="006670D9" w:rsidRDefault="006670D9"/>
    <w:p w14:paraId="4B8A89D6" w14:textId="77777777" w:rsidR="00792472" w:rsidRDefault="00792472"/>
    <w:p w14:paraId="1CD6BE72" w14:textId="5E43D3C6" w:rsidR="00792472" w:rsidRDefault="00472C07">
      <w:r>
        <w:t>Files:</w:t>
      </w:r>
    </w:p>
    <w:p w14:paraId="4284086B" w14:textId="01B1F43E" w:rsidR="00472C07" w:rsidRDefault="0091011B">
      <w:r>
        <w:t>Always close open files. Open files continue to occupy space in memory.</w:t>
      </w:r>
    </w:p>
    <w:p w14:paraId="434BC140" w14:textId="77777777" w:rsidR="00DF3353" w:rsidRDefault="00DF3353"/>
    <w:p w14:paraId="0CA68F1C"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r</w:t>
      </w:r>
      <w:r w:rsidRPr="00EB6EEF">
        <w:rPr>
          <w:rFonts w:ascii="Helvetica Neue" w:eastAsia="Times New Roman" w:hAnsi="Helvetica Neue" w:cs="Times New Roman"/>
          <w:color w:val="333333"/>
          <w:spacing w:val="5"/>
        </w:rPr>
        <w:t>: read-only (starts at beginning of file)</w:t>
      </w:r>
    </w:p>
    <w:p w14:paraId="6CCCDFD7"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w</w:t>
      </w:r>
      <w:r w:rsidRPr="00EB6EEF">
        <w:rPr>
          <w:rFonts w:ascii="Helvetica Neue" w:eastAsia="Times New Roman" w:hAnsi="Helvetica Neue" w:cs="Times New Roman"/>
          <w:color w:val="333333"/>
          <w:spacing w:val="5"/>
        </w:rPr>
        <w:t>: write-only (if the file exists, </w:t>
      </w:r>
      <w:r w:rsidRPr="00EB6EEF">
        <w:rPr>
          <w:rFonts w:ascii="Helvetica Neue" w:eastAsia="Times New Roman" w:hAnsi="Helvetica Neue" w:cs="Times New Roman"/>
          <w:b/>
          <w:bCs/>
          <w:color w:val="333333"/>
          <w:spacing w:val="5"/>
        </w:rPr>
        <w:t>overwrites</w:t>
      </w:r>
      <w:r w:rsidRPr="00EB6EEF">
        <w:rPr>
          <w:rFonts w:ascii="Helvetica Neue" w:eastAsia="Times New Roman" w:hAnsi="Helvetica Neue" w:cs="Times New Roman"/>
          <w:color w:val="333333"/>
          <w:spacing w:val="5"/>
        </w:rPr>
        <w:t> everything in the file)</w:t>
      </w:r>
    </w:p>
    <w:p w14:paraId="0AB41D91"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w+</w:t>
      </w:r>
      <w:r w:rsidRPr="00EB6EEF">
        <w:rPr>
          <w:rFonts w:ascii="Helvetica Neue" w:eastAsia="Times New Roman" w:hAnsi="Helvetica Neue" w:cs="Times New Roman"/>
          <w:color w:val="333333"/>
          <w:spacing w:val="5"/>
        </w:rPr>
        <w:t>: read and write (if the file exists, </w:t>
      </w:r>
      <w:r w:rsidRPr="00EB6EEF">
        <w:rPr>
          <w:rFonts w:ascii="Helvetica Neue" w:eastAsia="Times New Roman" w:hAnsi="Helvetica Neue" w:cs="Times New Roman"/>
          <w:b/>
          <w:bCs/>
          <w:color w:val="333333"/>
          <w:spacing w:val="5"/>
        </w:rPr>
        <w:t>overwrites</w:t>
      </w:r>
      <w:r w:rsidRPr="00EB6EEF">
        <w:rPr>
          <w:rFonts w:ascii="Helvetica Neue" w:eastAsia="Times New Roman" w:hAnsi="Helvetica Neue" w:cs="Times New Roman"/>
          <w:color w:val="333333"/>
          <w:spacing w:val="5"/>
        </w:rPr>
        <w:t> everything in the file)</w:t>
      </w:r>
    </w:p>
    <w:p w14:paraId="3ADEEADD" w14:textId="77777777" w:rsidR="00EB6EEF" w:rsidRPr="00EB6EEF" w:rsidRDefault="00EB6EEF" w:rsidP="00EB6EEF">
      <w:pPr>
        <w:numPr>
          <w:ilvl w:val="0"/>
          <w:numId w:val="1"/>
        </w:numPr>
        <w:shd w:val="clear" w:color="auto" w:fill="F7F7F7"/>
        <w:spacing w:line="420" w:lineRule="atLeast"/>
        <w:rPr>
          <w:rFonts w:ascii="Helvetica Neue" w:eastAsia="Times New Roman" w:hAnsi="Helvetica Neue" w:cs="Times New Roman"/>
          <w:color w:val="333333"/>
          <w:spacing w:val="5"/>
        </w:rPr>
      </w:pPr>
      <w:r w:rsidRPr="00EB6EEF">
        <w:rPr>
          <w:rFonts w:ascii="Consolas" w:hAnsi="Consolas" w:cs="Courier New"/>
          <w:color w:val="333333"/>
          <w:spacing w:val="5"/>
          <w:sz w:val="20"/>
          <w:szCs w:val="20"/>
          <w:bdr w:val="single" w:sz="2" w:space="0" w:color="3E4245" w:frame="1"/>
        </w:rPr>
        <w:t>a+</w:t>
      </w:r>
      <w:r w:rsidRPr="00EB6EEF">
        <w:rPr>
          <w:rFonts w:ascii="Helvetica Neue" w:eastAsia="Times New Roman" w:hAnsi="Helvetica Neue" w:cs="Times New Roman"/>
          <w:color w:val="333333"/>
          <w:spacing w:val="5"/>
        </w:rPr>
        <w:t>: read-write (if file exists, starts at end of file. Otherwise creates a new file). Suitable for updating files.</w:t>
      </w:r>
    </w:p>
    <w:p w14:paraId="14E4FA0D" w14:textId="77777777" w:rsidR="00EB6EEF" w:rsidRPr="00EB6EEF" w:rsidRDefault="00EB6EEF" w:rsidP="00EB6EEF">
      <w:pPr>
        <w:rPr>
          <w:rFonts w:ascii="Times New Roman" w:eastAsia="Times New Roman" w:hAnsi="Times New Roman" w:cs="Times New Roman"/>
        </w:rPr>
      </w:pPr>
    </w:p>
    <w:p w14:paraId="4C419A14" w14:textId="03C6E8F6" w:rsidR="00DF3353" w:rsidRDefault="00221D46">
      <w:r>
        <w:t xml:space="preserve">Ruby will automatically close a file </w:t>
      </w:r>
      <w:r w:rsidR="00DA29F3">
        <w:t>if open method is called with a block.</w:t>
      </w:r>
    </w:p>
    <w:p w14:paraId="137B4148" w14:textId="62C966BB" w:rsidR="006670D9" w:rsidRDefault="00006231">
      <w:pPr>
        <w:rPr>
          <w:rFonts w:ascii="Times New Roman" w:hAnsi="Times New Roman" w:cs="Times New Roman"/>
        </w:rPr>
      </w:pPr>
      <w:r>
        <w:rPr>
          <w:rFonts w:ascii="Times New Roman" w:hAnsi="Times New Roman" w:cs="Times New Roman"/>
        </w:rPr>
        <w:lastRenderedPageBreak/>
        <w:t>Ruby Style</w:t>
      </w:r>
    </w:p>
    <w:p w14:paraId="2A7B99D6" w14:textId="77777777" w:rsidR="00006231" w:rsidRDefault="00006231">
      <w:pPr>
        <w:rPr>
          <w:rFonts w:ascii="Times New Roman" w:hAnsi="Times New Roman" w:cs="Times New Roman"/>
        </w:rPr>
      </w:pPr>
    </w:p>
    <w:p w14:paraId="74CB4039" w14:textId="5ECB0569" w:rsidR="00873FEF" w:rsidRDefault="00873FEF">
      <w:pPr>
        <w:rPr>
          <w:rFonts w:ascii="Times New Roman" w:hAnsi="Times New Roman" w:cs="Times New Roman"/>
        </w:rPr>
      </w:pPr>
      <w:r>
        <w:rPr>
          <w:rFonts w:ascii="Times New Roman" w:hAnsi="Times New Roman" w:cs="Times New Roman"/>
        </w:rPr>
        <w:t>When you define or initialize a method, variable or file, always use snake_case.</w:t>
      </w:r>
    </w:p>
    <w:p w14:paraId="7CDDA9E1" w14:textId="77777777" w:rsidR="00873FEF" w:rsidRDefault="00873FEF">
      <w:pPr>
        <w:rPr>
          <w:rFonts w:ascii="Times New Roman" w:hAnsi="Times New Roman" w:cs="Times New Roman"/>
        </w:rPr>
      </w:pPr>
    </w:p>
    <w:p w14:paraId="2D9B83E8" w14:textId="07DB8FD2" w:rsidR="00873FEF" w:rsidRDefault="00873FEF">
      <w:pPr>
        <w:rPr>
          <w:rFonts w:ascii="Times New Roman" w:hAnsi="Times New Roman" w:cs="Times New Roman"/>
        </w:rPr>
      </w:pPr>
      <w:r>
        <w:rPr>
          <w:rFonts w:ascii="Times New Roman" w:hAnsi="Times New Roman" w:cs="Times New Roman"/>
        </w:rPr>
        <w:t>When you want to represe</w:t>
      </w:r>
      <w:r w:rsidR="00A65B53">
        <w:rPr>
          <w:rFonts w:ascii="Times New Roman" w:hAnsi="Times New Roman" w:cs="Times New Roman"/>
        </w:rPr>
        <w:t xml:space="preserve">nt a value that will not change, you define a constant variable </w:t>
      </w:r>
      <w:r w:rsidR="0071382B">
        <w:rPr>
          <w:rFonts w:ascii="Times New Roman" w:hAnsi="Times New Roman" w:cs="Times New Roman"/>
        </w:rPr>
        <w:t>and denote it in ALLCAPS</w:t>
      </w:r>
    </w:p>
    <w:p w14:paraId="0AF754AF" w14:textId="77777777" w:rsidR="00620792" w:rsidRDefault="00620792">
      <w:pPr>
        <w:rPr>
          <w:rFonts w:ascii="Times New Roman" w:hAnsi="Times New Roman" w:cs="Times New Roman"/>
        </w:rPr>
      </w:pPr>
    </w:p>
    <w:p w14:paraId="4D787ACA" w14:textId="12F23349" w:rsidR="00620792" w:rsidRDefault="00620792">
      <w:pPr>
        <w:rPr>
          <w:rFonts w:ascii="Times New Roman" w:hAnsi="Times New Roman" w:cs="Times New Roman"/>
        </w:rPr>
      </w:pPr>
      <w:r>
        <w:rPr>
          <w:rFonts w:ascii="Times New Roman" w:hAnsi="Times New Roman" w:cs="Times New Roman"/>
        </w:rPr>
        <w:t xml:space="preserve">When working with do . . . end blocks, prefer {} when the entire code fits on one line </w:t>
      </w:r>
    </w:p>
    <w:p w14:paraId="68515336" w14:textId="77777777" w:rsidR="00620792" w:rsidRDefault="00620792">
      <w:pPr>
        <w:rPr>
          <w:rFonts w:ascii="Times New Roman" w:hAnsi="Times New Roman" w:cs="Times New Roman"/>
        </w:rPr>
      </w:pPr>
    </w:p>
    <w:p w14:paraId="70A623E0" w14:textId="1364F3D9" w:rsidR="00620792" w:rsidRDefault="00E13340">
      <w:pPr>
        <w:rPr>
          <w:rFonts w:ascii="Times New Roman" w:hAnsi="Times New Roman" w:cs="Times New Roman"/>
        </w:rPr>
      </w:pPr>
      <w:r>
        <w:rPr>
          <w:rFonts w:ascii="Times New Roman" w:hAnsi="Times New Roman" w:cs="Times New Roman"/>
        </w:rPr>
        <w:t>Name classes in CamelCase</w:t>
      </w:r>
    </w:p>
    <w:p w14:paraId="22EB7C8A" w14:textId="48890061" w:rsidR="00E13340" w:rsidRDefault="005166F0" w:rsidP="005166F0">
      <w:pPr>
        <w:pStyle w:val="ListParagraph"/>
        <w:numPr>
          <w:ilvl w:val="0"/>
          <w:numId w:val="2"/>
        </w:numPr>
        <w:rPr>
          <w:rFonts w:ascii="Times New Roman" w:hAnsi="Times New Roman" w:cs="Times New Roman"/>
        </w:rPr>
      </w:pPr>
      <w:r>
        <w:rPr>
          <w:rFonts w:ascii="Times New Roman" w:hAnsi="Times New Roman" w:cs="Times New Roman"/>
        </w:rPr>
        <w:t>no spaces and capitalize every word</w:t>
      </w:r>
    </w:p>
    <w:p w14:paraId="0ADE3BFC" w14:textId="77777777" w:rsidR="00790128" w:rsidRDefault="00790128" w:rsidP="00790128">
      <w:pPr>
        <w:rPr>
          <w:rFonts w:ascii="Times New Roman" w:hAnsi="Times New Roman" w:cs="Times New Roman"/>
        </w:rPr>
      </w:pPr>
    </w:p>
    <w:p w14:paraId="10DA8814" w14:textId="77777777" w:rsidR="00790128" w:rsidRDefault="00790128" w:rsidP="00790128">
      <w:pPr>
        <w:rPr>
          <w:rFonts w:ascii="Times New Roman" w:hAnsi="Times New Roman" w:cs="Times New Roman"/>
        </w:rPr>
      </w:pPr>
    </w:p>
    <w:p w14:paraId="2AA310C7" w14:textId="77777777" w:rsidR="00790128" w:rsidRDefault="00790128" w:rsidP="00790128">
      <w:pPr>
        <w:rPr>
          <w:rFonts w:ascii="Times New Roman" w:hAnsi="Times New Roman" w:cs="Times New Roman"/>
        </w:rPr>
      </w:pPr>
    </w:p>
    <w:p w14:paraId="4CC76DE5" w14:textId="19CFCE99" w:rsidR="00790128" w:rsidRDefault="00790128" w:rsidP="00790128">
      <w:pPr>
        <w:rPr>
          <w:rFonts w:ascii="Times New Roman" w:hAnsi="Times New Roman" w:cs="Times New Roman"/>
        </w:rPr>
      </w:pPr>
      <w:r>
        <w:rPr>
          <w:rFonts w:ascii="Times New Roman" w:hAnsi="Times New Roman" w:cs="Times New Roman"/>
        </w:rPr>
        <w:t>Pass by Value and Pass by Reference</w:t>
      </w:r>
    </w:p>
    <w:p w14:paraId="6D25118E" w14:textId="421F5BB0" w:rsidR="00FB0EF8" w:rsidRDefault="00E559B6" w:rsidP="00790128">
      <w:pPr>
        <w:rPr>
          <w:rFonts w:ascii="Times New Roman" w:hAnsi="Times New Roman" w:cs="Times New Roman"/>
        </w:rPr>
      </w:pPr>
      <w:r w:rsidRPr="00E559B6">
        <w:rPr>
          <w:rFonts w:ascii="Times New Roman" w:hAnsi="Times New Roman" w:cs="Times New Roman"/>
        </w:rPr>
        <w:t>https://launchschool.com/blog/object-passing-in-ruby</w:t>
      </w:r>
      <w:r>
        <w:rPr>
          <w:rFonts w:ascii="Times New Roman" w:hAnsi="Times New Roman" w:cs="Times New Roman"/>
        </w:rPr>
        <w:t xml:space="preserve"> </w:t>
      </w:r>
    </w:p>
    <w:p w14:paraId="2E2DF4F6" w14:textId="77777777" w:rsidR="0093072B" w:rsidRDefault="0093072B" w:rsidP="00013668">
      <w:pPr>
        <w:rPr>
          <w:rFonts w:ascii="Helvetica Neue" w:eastAsia="Times New Roman" w:hAnsi="Helvetica Neue" w:cs="Times New Roman"/>
          <w:color w:val="222222"/>
          <w:shd w:val="clear" w:color="auto" w:fill="FFFFFF"/>
        </w:rPr>
      </w:pPr>
    </w:p>
    <w:p w14:paraId="341B3D89" w14:textId="14148524" w:rsidR="0093072B" w:rsidRDefault="0093072B" w:rsidP="00013668">
      <w:pPr>
        <w:rPr>
          <w:rFonts w:ascii="Helvetica Neue" w:eastAsia="Times New Roman" w:hAnsi="Helvetica Neue" w:cs="Times New Roman"/>
          <w:color w:val="222222"/>
          <w:shd w:val="clear" w:color="auto" w:fill="FFFFFF"/>
        </w:rPr>
      </w:pPr>
      <w:r>
        <w:rPr>
          <w:rFonts w:ascii="Helvetica Neue" w:eastAsia="Times New Roman" w:hAnsi="Helvetica Neue" w:cs="Times New Roman"/>
          <w:color w:val="222222"/>
          <w:shd w:val="clear" w:color="auto" w:fill="FFFFFF"/>
        </w:rPr>
        <w:t>Pass by value:</w:t>
      </w:r>
    </w:p>
    <w:p w14:paraId="2648BA37" w14:textId="77777777" w:rsidR="00013668" w:rsidRPr="00013668" w:rsidRDefault="00013668" w:rsidP="00013668">
      <w:pPr>
        <w:rPr>
          <w:rFonts w:ascii="Times New Roman" w:eastAsia="Times New Roman" w:hAnsi="Times New Roman" w:cs="Times New Roman"/>
        </w:rPr>
      </w:pPr>
      <w:r w:rsidRPr="00013668">
        <w:rPr>
          <w:rFonts w:ascii="Helvetica Neue" w:eastAsia="Times New Roman" w:hAnsi="Helvetica Neue" w:cs="Times New Roman"/>
          <w:color w:val="222222"/>
          <w:shd w:val="clear" w:color="auto" w:fill="FFFFFF"/>
        </w:rPr>
        <w:t>With pass by value, a copy of an object is created, and it is that copy that gets passed around. Since it is merely a copy, it is impossible to change the original object; any attempt to change the copy just changes the copy and leaves the original object unchanged.</w:t>
      </w:r>
    </w:p>
    <w:p w14:paraId="4F1C9A75" w14:textId="77777777" w:rsidR="00013668" w:rsidRDefault="00013668" w:rsidP="00790128">
      <w:pPr>
        <w:rPr>
          <w:rFonts w:ascii="Times New Roman" w:hAnsi="Times New Roman" w:cs="Times New Roman"/>
        </w:rPr>
      </w:pPr>
    </w:p>
    <w:p w14:paraId="228DCE5E" w14:textId="64BA4E16" w:rsidR="0093072B" w:rsidRPr="0093072B" w:rsidRDefault="0093072B" w:rsidP="0093072B">
      <w:pPr>
        <w:rPr>
          <w:rFonts w:ascii="Times New Roman" w:eastAsia="Times New Roman" w:hAnsi="Times New Roman" w:cs="Times New Roman"/>
        </w:rPr>
      </w:pPr>
      <w:r>
        <w:rPr>
          <w:rFonts w:ascii="Times New Roman" w:hAnsi="Times New Roman" w:cs="Times New Roman"/>
        </w:rPr>
        <w:t>Ruby</w:t>
      </w:r>
      <w:r>
        <w:rPr>
          <w:rFonts w:ascii="Helvetica Neue" w:eastAsia="Times New Roman" w:hAnsi="Helvetica Neue" w:cs="Times New Roman"/>
          <w:color w:val="222222"/>
          <w:shd w:val="clear" w:color="auto" w:fill="FFFFFF"/>
        </w:rPr>
        <w:t xml:space="preserve"> </w:t>
      </w:r>
      <w:r w:rsidRPr="0093072B">
        <w:rPr>
          <w:rFonts w:ascii="Helvetica Neue" w:eastAsia="Times New Roman" w:hAnsi="Helvetica Neue" w:cs="Times New Roman"/>
          <w:color w:val="222222"/>
          <w:shd w:val="clear" w:color="auto" w:fill="FFFFFF"/>
        </w:rPr>
        <w:t>appears to be pass by value, at least with respect to immutable values.</w:t>
      </w:r>
    </w:p>
    <w:p w14:paraId="175E697A" w14:textId="29E65F59" w:rsidR="00013668" w:rsidRDefault="00013668" w:rsidP="00790128">
      <w:pPr>
        <w:rPr>
          <w:rFonts w:ascii="Times New Roman" w:hAnsi="Times New Roman" w:cs="Times New Roman"/>
        </w:rPr>
      </w:pPr>
    </w:p>
    <w:p w14:paraId="61468D27" w14:textId="77777777" w:rsidR="00E559B6" w:rsidRPr="00790128" w:rsidRDefault="00E559B6" w:rsidP="00790128">
      <w:pPr>
        <w:rPr>
          <w:rFonts w:ascii="Times New Roman" w:hAnsi="Times New Roman" w:cs="Times New Roman"/>
        </w:rPr>
      </w:pPr>
    </w:p>
    <w:p w14:paraId="35FD112F" w14:textId="489A5B57" w:rsidR="005166F0" w:rsidRDefault="0093072B" w:rsidP="005166F0">
      <w:pPr>
        <w:rPr>
          <w:rFonts w:ascii="Times New Roman" w:hAnsi="Times New Roman" w:cs="Times New Roman"/>
        </w:rPr>
      </w:pPr>
      <w:r>
        <w:rPr>
          <w:rFonts w:ascii="Times New Roman" w:hAnsi="Times New Roman" w:cs="Times New Roman"/>
        </w:rPr>
        <w:t>Pass by reference:</w:t>
      </w:r>
    </w:p>
    <w:p w14:paraId="3B06028A" w14:textId="77777777" w:rsidR="009D315B" w:rsidRPr="009D315B" w:rsidRDefault="009D315B" w:rsidP="009D315B">
      <w:pPr>
        <w:rPr>
          <w:rFonts w:ascii="Times New Roman" w:eastAsia="Times New Roman" w:hAnsi="Times New Roman" w:cs="Times New Roman"/>
        </w:rPr>
      </w:pPr>
      <w:r w:rsidRPr="009D315B">
        <w:rPr>
          <w:rFonts w:ascii="Helvetica Neue" w:eastAsia="Times New Roman" w:hAnsi="Helvetica Neue" w:cs="Times New Roman"/>
          <w:color w:val="222222"/>
          <w:shd w:val="clear" w:color="auto" w:fill="FFFFFF"/>
        </w:rPr>
        <w:t>By contrast, with pass by reference, a </w:t>
      </w:r>
      <w:r w:rsidRPr="009D315B">
        <w:rPr>
          <w:rFonts w:ascii="Helvetica Neue" w:eastAsia="Times New Roman" w:hAnsi="Helvetica Neue" w:cs="Times New Roman"/>
          <w:i/>
          <w:iCs/>
          <w:color w:val="222222"/>
          <w:bdr w:val="none" w:sz="0" w:space="0" w:color="auto" w:frame="1"/>
          <w:shd w:val="clear" w:color="auto" w:fill="FFFFFF"/>
        </w:rPr>
        <w:t>reference</w:t>
      </w:r>
      <w:r w:rsidRPr="009D315B">
        <w:rPr>
          <w:rFonts w:ascii="Helvetica Neue" w:eastAsia="Times New Roman" w:hAnsi="Helvetica Neue" w:cs="Times New Roman"/>
          <w:color w:val="222222"/>
          <w:shd w:val="clear" w:color="auto" w:fill="FFFFFF"/>
        </w:rPr>
        <w:t> to an object is passed around. This establishes an alias between the argument and the original object: both the argument and object refer to the same location in memory. If you modify the argument’s state, you also modify the original object.</w:t>
      </w:r>
    </w:p>
    <w:p w14:paraId="72447DC8" w14:textId="77777777" w:rsidR="0093072B" w:rsidRDefault="0093072B" w:rsidP="005166F0">
      <w:pPr>
        <w:rPr>
          <w:rFonts w:ascii="Times New Roman" w:hAnsi="Times New Roman" w:cs="Times New Roman"/>
        </w:rPr>
      </w:pPr>
    </w:p>
    <w:p w14:paraId="16A2F715" w14:textId="77777777" w:rsidR="009D315B" w:rsidRPr="009D315B" w:rsidRDefault="009D315B" w:rsidP="009D315B">
      <w:pPr>
        <w:rPr>
          <w:rFonts w:ascii="Times New Roman" w:eastAsia="Times New Roman" w:hAnsi="Times New Roman" w:cs="Times New Roman"/>
        </w:rPr>
      </w:pPr>
      <w:r w:rsidRPr="009D315B">
        <w:rPr>
          <w:rFonts w:ascii="Helvetica Neue" w:eastAsia="Times New Roman" w:hAnsi="Helvetica Neue" w:cs="Times New Roman"/>
          <w:color w:val="222222"/>
          <w:shd w:val="clear" w:color="auto" w:fill="FFFFFF"/>
        </w:rPr>
        <w:t>Ruby appears to use pass by reference when passing mutable objects</w:t>
      </w:r>
    </w:p>
    <w:p w14:paraId="709C298B" w14:textId="77777777" w:rsidR="009D315B" w:rsidRDefault="009D315B" w:rsidP="005166F0">
      <w:pPr>
        <w:rPr>
          <w:rFonts w:ascii="Times New Roman" w:hAnsi="Times New Roman" w:cs="Times New Roman"/>
        </w:rPr>
      </w:pPr>
    </w:p>
    <w:p w14:paraId="04EDA2CB" w14:textId="77777777" w:rsidR="009D315B" w:rsidRDefault="009D315B" w:rsidP="005166F0">
      <w:pPr>
        <w:rPr>
          <w:rFonts w:ascii="Times New Roman" w:hAnsi="Times New Roman" w:cs="Times New Roman"/>
        </w:rPr>
      </w:pPr>
    </w:p>
    <w:p w14:paraId="2B8B0822" w14:textId="4051D01B" w:rsidR="009D315B" w:rsidRDefault="00FB0EF8" w:rsidP="005166F0">
      <w:pPr>
        <w:rPr>
          <w:rFonts w:ascii="Times New Roman" w:hAnsi="Times New Roman" w:cs="Times New Roman"/>
        </w:rPr>
      </w:pPr>
      <w:r>
        <w:rPr>
          <w:rFonts w:ascii="Times New Roman" w:hAnsi="Times New Roman" w:cs="Times New Roman"/>
        </w:rPr>
        <w:t>Note, however,</w:t>
      </w:r>
    </w:p>
    <w:p w14:paraId="4E5FB80C" w14:textId="77777777" w:rsidR="00FB0EF8" w:rsidRPr="00FB0EF8" w:rsidRDefault="00FB0EF8" w:rsidP="00FB0EF8">
      <w:pPr>
        <w:rPr>
          <w:rFonts w:ascii="Times New Roman" w:eastAsia="Times New Roman" w:hAnsi="Times New Roman" w:cs="Times New Roman"/>
        </w:rPr>
      </w:pPr>
      <w:r w:rsidRPr="00FB0EF8">
        <w:rPr>
          <w:rFonts w:ascii="Helvetica Neue" w:eastAsia="Times New Roman" w:hAnsi="Helvetica Neue" w:cs="Times New Roman"/>
          <w:color w:val="222222"/>
          <w:shd w:val="clear" w:color="auto" w:fill="FFFFFF"/>
        </w:rPr>
        <w:t>You may be ready to ask “But, we can’t modify immutable objects! Isn’t that what pass by reference is all about?” The key here is that pass by reference isn’t limited to mutating methods. A non-mutating method can use pass by reference as well, so pass by reference can be used with immutable objects. There may be a reference passed, but the reference isn’t a guarantee that the object can be modified.</w:t>
      </w:r>
    </w:p>
    <w:p w14:paraId="480D4661" w14:textId="77777777" w:rsidR="00FB0EF8" w:rsidRDefault="00FB0EF8" w:rsidP="005166F0">
      <w:pPr>
        <w:rPr>
          <w:rFonts w:ascii="Times New Roman" w:hAnsi="Times New Roman" w:cs="Times New Roman"/>
        </w:rPr>
      </w:pPr>
    </w:p>
    <w:p w14:paraId="49248218" w14:textId="77777777" w:rsidR="00FB0EF8" w:rsidRDefault="00FB0EF8" w:rsidP="005166F0">
      <w:pPr>
        <w:rPr>
          <w:rFonts w:ascii="Times New Roman" w:hAnsi="Times New Roman" w:cs="Times New Roman"/>
        </w:rPr>
      </w:pPr>
    </w:p>
    <w:p w14:paraId="189FB57A" w14:textId="5A04D524" w:rsidR="00FB0EF8" w:rsidRDefault="00FB0EF8" w:rsidP="005166F0">
      <w:pPr>
        <w:rPr>
          <w:rFonts w:ascii="Times New Roman" w:hAnsi="Times New Roman" w:cs="Times New Roman"/>
        </w:rPr>
      </w:pPr>
      <w:r>
        <w:rPr>
          <w:rFonts w:ascii="Times New Roman" w:hAnsi="Times New Roman" w:cs="Times New Roman"/>
        </w:rPr>
        <w:t>Pass by Reference Value</w:t>
      </w:r>
    </w:p>
    <w:p w14:paraId="57147044" w14:textId="77777777" w:rsidR="00B20E00" w:rsidRPr="00B20E00" w:rsidRDefault="00B20E00" w:rsidP="00B20E00">
      <w:pPr>
        <w:rPr>
          <w:rFonts w:ascii="Times New Roman" w:eastAsia="Times New Roman" w:hAnsi="Times New Roman" w:cs="Times New Roman"/>
        </w:rPr>
      </w:pPr>
      <w:r w:rsidRPr="00B20E00">
        <w:rPr>
          <w:rFonts w:ascii="Helvetica Neue" w:eastAsia="Times New Roman" w:hAnsi="Helvetica Neue" w:cs="Times New Roman"/>
          <w:color w:val="222222"/>
          <w:shd w:val="clear" w:color="auto" w:fill="FFFFFF"/>
        </w:rPr>
        <w:t>Given all of this, it’s not uncommon to just say that ruby is </w:t>
      </w:r>
      <w:r w:rsidRPr="00B20E00">
        <w:rPr>
          <w:rFonts w:ascii="Helvetica Neue" w:eastAsia="Times New Roman" w:hAnsi="Helvetica Neue" w:cs="Times New Roman"/>
          <w:i/>
          <w:iCs/>
          <w:color w:val="222222"/>
          <w:bdr w:val="none" w:sz="0" w:space="0" w:color="auto" w:frame="1"/>
          <w:shd w:val="clear" w:color="auto" w:fill="FFFFFF"/>
        </w:rPr>
        <w:t>pass by reference value</w:t>
      </w:r>
      <w:r w:rsidRPr="00B20E00">
        <w:rPr>
          <w:rFonts w:ascii="Helvetica Neue" w:eastAsia="Times New Roman" w:hAnsi="Helvetica Neue" w:cs="Times New Roman"/>
          <w:color w:val="222222"/>
          <w:shd w:val="clear" w:color="auto" w:fill="FFFFFF"/>
        </w:rPr>
        <w:t>, </w:t>
      </w:r>
      <w:r w:rsidRPr="00B20E00">
        <w:rPr>
          <w:rFonts w:ascii="Helvetica Neue" w:eastAsia="Times New Roman" w:hAnsi="Helvetica Neue" w:cs="Times New Roman"/>
          <w:i/>
          <w:iCs/>
          <w:color w:val="222222"/>
          <w:bdr w:val="none" w:sz="0" w:space="0" w:color="auto" w:frame="1"/>
          <w:shd w:val="clear" w:color="auto" w:fill="FFFFFF"/>
        </w:rPr>
        <w:t>pass by reference of the value</w:t>
      </w:r>
      <w:r w:rsidRPr="00B20E00">
        <w:rPr>
          <w:rFonts w:ascii="Helvetica Neue" w:eastAsia="Times New Roman" w:hAnsi="Helvetica Neue" w:cs="Times New Roman"/>
          <w:color w:val="222222"/>
          <w:shd w:val="clear" w:color="auto" w:fill="FFFFFF"/>
        </w:rPr>
        <w:t>, or </w:t>
      </w:r>
      <w:r w:rsidRPr="00B20E00">
        <w:rPr>
          <w:rFonts w:ascii="Helvetica Neue" w:eastAsia="Times New Roman" w:hAnsi="Helvetica Neue" w:cs="Times New Roman"/>
          <w:i/>
          <w:iCs/>
          <w:color w:val="222222"/>
          <w:bdr w:val="none" w:sz="0" w:space="0" w:color="auto" w:frame="1"/>
          <w:shd w:val="clear" w:color="auto" w:fill="FFFFFF"/>
        </w:rPr>
        <w:t>pass by value of the reference</w:t>
      </w:r>
      <w:r w:rsidRPr="00B20E00">
        <w:rPr>
          <w:rFonts w:ascii="Helvetica Neue" w:eastAsia="Times New Roman" w:hAnsi="Helvetica Neue" w:cs="Times New Roman"/>
          <w:color w:val="222222"/>
          <w:shd w:val="clear" w:color="auto" w:fill="FFFFFF"/>
        </w:rPr>
        <w:t>. It’s all a little muddy, but the 3 terms mean essentially the same thing: ruby passes around copies of the references. In short, ruby is neither pass by value nor pass by reference, but instead employs a third strategy that blends the two strategies.</w:t>
      </w:r>
    </w:p>
    <w:p w14:paraId="4201CC3B" w14:textId="77777777" w:rsidR="00FB0EF8" w:rsidRDefault="00FB0EF8" w:rsidP="005166F0">
      <w:pPr>
        <w:rPr>
          <w:rFonts w:ascii="Times New Roman" w:hAnsi="Times New Roman" w:cs="Times New Roman"/>
        </w:rPr>
      </w:pPr>
    </w:p>
    <w:p w14:paraId="4623CAA7" w14:textId="77777777" w:rsidR="00B20E00" w:rsidRDefault="00B20E00" w:rsidP="005166F0">
      <w:pPr>
        <w:rPr>
          <w:rFonts w:ascii="Times New Roman" w:hAnsi="Times New Roman" w:cs="Times New Roman"/>
        </w:rPr>
      </w:pPr>
    </w:p>
    <w:p w14:paraId="3698E9EA" w14:textId="77777777" w:rsidR="00DF2CBB" w:rsidRPr="00DF2CBB" w:rsidRDefault="00DF2CBB" w:rsidP="00DF2CBB">
      <w:pPr>
        <w:shd w:val="clear" w:color="auto" w:fill="FFFFFF"/>
        <w:spacing w:after="540"/>
        <w:jc w:val="both"/>
        <w:textAlignment w:val="baseline"/>
        <w:rPr>
          <w:rFonts w:ascii="Helvetica Neue" w:hAnsi="Helvetica Neue" w:cs="Times New Roman"/>
          <w:color w:val="222222"/>
        </w:rPr>
      </w:pPr>
      <w:r w:rsidRPr="00DF2CBB">
        <w:rPr>
          <w:rFonts w:ascii="Helvetica Neue" w:hAnsi="Helvetica Neue" w:cs="Times New Roman"/>
          <w:color w:val="222222"/>
        </w:rPr>
        <w:t>So, is that our final answer to the question of whether ruby is pass by reference or pass by value? It’s neither? Yes. Well, maybe not entirely; there are actually three answers to the question of what object passing strategy ruby uses:</w:t>
      </w:r>
    </w:p>
    <w:p w14:paraId="2352891B" w14:textId="77777777" w:rsidR="00DF2CBB" w:rsidRPr="00DF2CBB" w:rsidRDefault="00DF2CBB" w:rsidP="00DF2CBB">
      <w:pPr>
        <w:numPr>
          <w:ilvl w:val="0"/>
          <w:numId w:val="3"/>
        </w:numPr>
        <w:shd w:val="clear" w:color="auto" w:fill="FFFFFF"/>
        <w:ind w:left="480"/>
        <w:jc w:val="both"/>
        <w:textAlignment w:val="baseline"/>
        <w:rPr>
          <w:rFonts w:ascii="inherit" w:eastAsia="Times New Roman" w:hAnsi="inherit" w:cs="Times New Roman"/>
          <w:color w:val="222222"/>
        </w:rPr>
      </w:pPr>
      <w:r w:rsidRPr="00DF2CBB">
        <w:rPr>
          <w:rFonts w:ascii="inherit" w:eastAsia="Times New Roman" w:hAnsi="inherit" w:cs="Times New Roman"/>
          <w:b/>
          <w:bCs/>
          <w:color w:val="222222"/>
          <w:bdr w:val="none" w:sz="0" w:space="0" w:color="auto" w:frame="1"/>
        </w:rPr>
        <w:t>pass by reference value</w:t>
      </w:r>
      <w:r w:rsidRPr="00DF2CBB">
        <w:rPr>
          <w:rFonts w:ascii="inherit" w:eastAsia="Times New Roman" w:hAnsi="inherit" w:cs="Times New Roman"/>
          <w:color w:val="222222"/>
        </w:rPr>
        <w:t> is probably the most accurate answer, but it’s a hard answer to swallow when learning ruby, and isn’t particularly helpful when trying to decide what will happen if a method modifies an argument – at least not until you fully understand it.</w:t>
      </w:r>
    </w:p>
    <w:p w14:paraId="30629525" w14:textId="77777777" w:rsidR="00DF2CBB" w:rsidRPr="00DF2CBB" w:rsidRDefault="00DF2CBB" w:rsidP="00DF2CBB">
      <w:pPr>
        <w:numPr>
          <w:ilvl w:val="0"/>
          <w:numId w:val="3"/>
        </w:numPr>
        <w:shd w:val="clear" w:color="auto" w:fill="FFFFFF"/>
        <w:ind w:left="480"/>
        <w:jc w:val="both"/>
        <w:textAlignment w:val="baseline"/>
        <w:rPr>
          <w:rFonts w:ascii="inherit" w:eastAsia="Times New Roman" w:hAnsi="inherit" w:cs="Times New Roman"/>
          <w:color w:val="222222"/>
        </w:rPr>
      </w:pPr>
      <w:r w:rsidRPr="00DF2CBB">
        <w:rPr>
          <w:rFonts w:ascii="inherit" w:eastAsia="Times New Roman" w:hAnsi="inherit" w:cs="Times New Roman"/>
          <w:b/>
          <w:bCs/>
          <w:color w:val="222222"/>
          <w:bdr w:val="none" w:sz="0" w:space="0" w:color="auto" w:frame="1"/>
        </w:rPr>
        <w:t>pass by reference</w:t>
      </w:r>
      <w:r w:rsidRPr="00DF2CBB">
        <w:rPr>
          <w:rFonts w:ascii="inherit" w:eastAsia="Times New Roman" w:hAnsi="inherit" w:cs="Times New Roman"/>
          <w:color w:val="222222"/>
        </w:rPr>
        <w:t> is accurate so long as you account for assignment and immutability.</w:t>
      </w:r>
    </w:p>
    <w:p w14:paraId="51007918" w14:textId="77777777" w:rsidR="00DF2CBB" w:rsidRPr="00DF2CBB" w:rsidRDefault="00DF2CBB" w:rsidP="00DF2CBB">
      <w:pPr>
        <w:numPr>
          <w:ilvl w:val="0"/>
          <w:numId w:val="3"/>
        </w:numPr>
        <w:shd w:val="clear" w:color="auto" w:fill="FFFFFF"/>
        <w:ind w:left="480"/>
        <w:jc w:val="both"/>
        <w:textAlignment w:val="baseline"/>
        <w:rPr>
          <w:rFonts w:ascii="inherit" w:eastAsia="Times New Roman" w:hAnsi="inherit" w:cs="Times New Roman"/>
          <w:color w:val="222222"/>
        </w:rPr>
      </w:pPr>
      <w:r w:rsidRPr="00DF2CBB">
        <w:rPr>
          <w:rFonts w:ascii="inherit" w:eastAsia="Times New Roman" w:hAnsi="inherit" w:cs="Times New Roman"/>
          <w:color w:val="222222"/>
        </w:rPr>
        <w:t>Ruby acts like </w:t>
      </w:r>
      <w:r w:rsidRPr="00DF2CBB">
        <w:rPr>
          <w:rFonts w:ascii="inherit" w:eastAsia="Times New Roman" w:hAnsi="inherit" w:cs="Times New Roman"/>
          <w:b/>
          <w:bCs/>
          <w:color w:val="222222"/>
          <w:bdr w:val="none" w:sz="0" w:space="0" w:color="auto" w:frame="1"/>
        </w:rPr>
        <w:t>pass by value</w:t>
      </w:r>
      <w:r w:rsidRPr="00DF2CBB">
        <w:rPr>
          <w:rFonts w:ascii="inherit" w:eastAsia="Times New Roman" w:hAnsi="inherit" w:cs="Times New Roman"/>
          <w:color w:val="222222"/>
        </w:rPr>
        <w:t> for immutable objects, </w:t>
      </w:r>
      <w:r w:rsidRPr="00DF2CBB">
        <w:rPr>
          <w:rFonts w:ascii="inherit" w:eastAsia="Times New Roman" w:hAnsi="inherit" w:cs="Times New Roman"/>
          <w:b/>
          <w:bCs/>
          <w:color w:val="222222"/>
          <w:bdr w:val="none" w:sz="0" w:space="0" w:color="auto" w:frame="1"/>
        </w:rPr>
        <w:t>pass by reference</w:t>
      </w:r>
      <w:r w:rsidRPr="00DF2CBB">
        <w:rPr>
          <w:rFonts w:ascii="inherit" w:eastAsia="Times New Roman" w:hAnsi="inherit" w:cs="Times New Roman"/>
          <w:color w:val="222222"/>
        </w:rPr>
        <w:t> for mutable objects is a reasonable answer when learning about ruby, so long as you keep in mind that ruby only </w:t>
      </w:r>
      <w:r w:rsidRPr="00DF2CBB">
        <w:rPr>
          <w:rFonts w:ascii="inherit" w:eastAsia="Times New Roman" w:hAnsi="inherit" w:cs="Times New Roman"/>
          <w:i/>
          <w:iCs/>
          <w:color w:val="222222"/>
          <w:bdr w:val="none" w:sz="0" w:space="0" w:color="auto" w:frame="1"/>
        </w:rPr>
        <w:t>appears</w:t>
      </w:r>
      <w:r w:rsidRPr="00DF2CBB">
        <w:rPr>
          <w:rFonts w:ascii="inherit" w:eastAsia="Times New Roman" w:hAnsi="inherit" w:cs="Times New Roman"/>
          <w:color w:val="222222"/>
        </w:rPr>
        <w:t> to act like this.</w:t>
      </w:r>
    </w:p>
    <w:p w14:paraId="66223C5C" w14:textId="77777777" w:rsidR="00B20E00" w:rsidRDefault="00B20E00" w:rsidP="005166F0">
      <w:pPr>
        <w:rPr>
          <w:rFonts w:ascii="Times New Roman" w:hAnsi="Times New Roman" w:cs="Times New Roman"/>
        </w:rPr>
      </w:pPr>
    </w:p>
    <w:p w14:paraId="1A326098" w14:textId="1634D68A" w:rsidR="00DF2CBB" w:rsidRDefault="00DF2CBB" w:rsidP="005166F0">
      <w:pPr>
        <w:rPr>
          <w:rFonts w:ascii="Times New Roman" w:hAnsi="Times New Roman" w:cs="Times New Roman"/>
        </w:rPr>
      </w:pPr>
      <w:r>
        <w:rPr>
          <w:rFonts w:ascii="Times New Roman" w:hAnsi="Times New Roman" w:cs="Times New Roman"/>
        </w:rPr>
        <w:t xml:space="preserve">Re-read this for more discussion: </w:t>
      </w:r>
      <w:r w:rsidRPr="00DF2CBB">
        <w:rPr>
          <w:rFonts w:ascii="Times New Roman" w:hAnsi="Times New Roman" w:cs="Times New Roman"/>
        </w:rPr>
        <w:t>https://launchschool.com/blog/object-passing-in-ruby</w:t>
      </w:r>
    </w:p>
    <w:p w14:paraId="04172622" w14:textId="77777777" w:rsidR="00DF2CBB" w:rsidRDefault="00DF2CBB" w:rsidP="005166F0">
      <w:pPr>
        <w:rPr>
          <w:rFonts w:ascii="Times New Roman" w:hAnsi="Times New Roman" w:cs="Times New Roman"/>
        </w:rPr>
      </w:pPr>
    </w:p>
    <w:p w14:paraId="071E8A19" w14:textId="77777777" w:rsidR="00DF2CBB" w:rsidRDefault="00DF2CBB" w:rsidP="005166F0">
      <w:pPr>
        <w:rPr>
          <w:rFonts w:ascii="Times New Roman" w:hAnsi="Times New Roman" w:cs="Times New Roman"/>
        </w:rPr>
      </w:pPr>
      <w:bookmarkStart w:id="0" w:name="_GoBack"/>
      <w:bookmarkEnd w:id="0"/>
    </w:p>
    <w:p w14:paraId="5A529BC0" w14:textId="77777777" w:rsidR="0093072B" w:rsidRDefault="0093072B" w:rsidP="005166F0">
      <w:pPr>
        <w:rPr>
          <w:rFonts w:ascii="Times New Roman" w:hAnsi="Times New Roman" w:cs="Times New Roman"/>
        </w:rPr>
      </w:pPr>
    </w:p>
    <w:p w14:paraId="655E43F4" w14:textId="77777777" w:rsidR="005166F0" w:rsidRPr="005166F0" w:rsidRDefault="005166F0" w:rsidP="005166F0">
      <w:pPr>
        <w:rPr>
          <w:rFonts w:ascii="Times New Roman" w:hAnsi="Times New Roman" w:cs="Times New Roman"/>
        </w:rPr>
      </w:pPr>
    </w:p>
    <w:p w14:paraId="5E8C9A50" w14:textId="77777777" w:rsidR="005A2544" w:rsidRDefault="005A2544"/>
    <w:sectPr w:rsidR="005A2544" w:rsidSect="006B4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onsolas">
    <w:panose1 w:val="020B0609020204030204"/>
    <w:charset w:val="00"/>
    <w:family w:val="auto"/>
    <w:pitch w:val="variable"/>
    <w:sig w:usb0="E10002FF" w:usb1="4000FCFF" w:usb2="00000009"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85341C"/>
    <w:multiLevelType w:val="multilevel"/>
    <w:tmpl w:val="87122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44F07496"/>
    <w:multiLevelType w:val="multilevel"/>
    <w:tmpl w:val="F4EA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C66599"/>
    <w:multiLevelType w:val="hybridMultilevel"/>
    <w:tmpl w:val="A55E7F7E"/>
    <w:lvl w:ilvl="0" w:tplc="C1D2238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28C6"/>
    <w:rsid w:val="00006231"/>
    <w:rsid w:val="00013668"/>
    <w:rsid w:val="001E79CE"/>
    <w:rsid w:val="00221D46"/>
    <w:rsid w:val="00472C07"/>
    <w:rsid w:val="005166F0"/>
    <w:rsid w:val="005A2544"/>
    <w:rsid w:val="00620792"/>
    <w:rsid w:val="006670D9"/>
    <w:rsid w:val="006B4CE2"/>
    <w:rsid w:val="0071382B"/>
    <w:rsid w:val="00790128"/>
    <w:rsid w:val="00792472"/>
    <w:rsid w:val="00873FEF"/>
    <w:rsid w:val="008F28C6"/>
    <w:rsid w:val="0091011B"/>
    <w:rsid w:val="0093072B"/>
    <w:rsid w:val="009D315B"/>
    <w:rsid w:val="00A65B53"/>
    <w:rsid w:val="00B20E00"/>
    <w:rsid w:val="00DA29F3"/>
    <w:rsid w:val="00DF2CBB"/>
    <w:rsid w:val="00DF3353"/>
    <w:rsid w:val="00E13340"/>
    <w:rsid w:val="00E559B6"/>
    <w:rsid w:val="00EB6EEF"/>
    <w:rsid w:val="00F747F0"/>
    <w:rsid w:val="00FB0EF8"/>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84FD1D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A2544"/>
  </w:style>
  <w:style w:type="character" w:styleId="HTMLCode">
    <w:name w:val="HTML Code"/>
    <w:basedOn w:val="DefaultParagraphFont"/>
    <w:uiPriority w:val="99"/>
    <w:semiHidden/>
    <w:unhideWhenUsed/>
    <w:rsid w:val="005A2544"/>
    <w:rPr>
      <w:rFonts w:ascii="Courier New" w:eastAsiaTheme="minorHAnsi" w:hAnsi="Courier New" w:cs="Courier New"/>
      <w:sz w:val="20"/>
      <w:szCs w:val="20"/>
    </w:rPr>
  </w:style>
  <w:style w:type="paragraph" w:styleId="NormalWeb">
    <w:name w:val="Normal (Web)"/>
    <w:basedOn w:val="Normal"/>
    <w:uiPriority w:val="99"/>
    <w:semiHidden/>
    <w:unhideWhenUsed/>
    <w:rsid w:val="005A2544"/>
    <w:pPr>
      <w:spacing w:before="100" w:beforeAutospacing="1" w:after="100" w:afterAutospacing="1"/>
    </w:pPr>
    <w:rPr>
      <w:rFonts w:ascii="Times New Roman" w:hAnsi="Times New Roman" w:cs="Times New Roman"/>
    </w:rPr>
  </w:style>
  <w:style w:type="paragraph" w:styleId="HTMLPreformatted">
    <w:name w:val="HTML Preformatted"/>
    <w:basedOn w:val="Normal"/>
    <w:link w:val="HTMLPreformattedChar"/>
    <w:uiPriority w:val="99"/>
    <w:semiHidden/>
    <w:unhideWhenUsed/>
    <w:rsid w:val="005A25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A2544"/>
    <w:rPr>
      <w:rFonts w:ascii="Courier New" w:hAnsi="Courier New" w:cs="Courier New"/>
      <w:sz w:val="20"/>
      <w:szCs w:val="20"/>
    </w:rPr>
  </w:style>
  <w:style w:type="character" w:styleId="Strong">
    <w:name w:val="Strong"/>
    <w:basedOn w:val="DefaultParagraphFont"/>
    <w:uiPriority w:val="22"/>
    <w:qFormat/>
    <w:rsid w:val="00EB6EEF"/>
    <w:rPr>
      <w:b/>
      <w:bCs/>
    </w:rPr>
  </w:style>
  <w:style w:type="paragraph" w:styleId="ListParagraph">
    <w:name w:val="List Paragraph"/>
    <w:basedOn w:val="Normal"/>
    <w:uiPriority w:val="34"/>
    <w:qFormat/>
    <w:rsid w:val="005166F0"/>
    <w:pPr>
      <w:ind w:left="720"/>
      <w:contextualSpacing/>
    </w:pPr>
  </w:style>
  <w:style w:type="character" w:styleId="Emphasis">
    <w:name w:val="Emphasis"/>
    <w:basedOn w:val="DefaultParagraphFont"/>
    <w:uiPriority w:val="20"/>
    <w:qFormat/>
    <w:rsid w:val="009D315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330153">
      <w:bodyDiv w:val="1"/>
      <w:marLeft w:val="0"/>
      <w:marRight w:val="0"/>
      <w:marTop w:val="0"/>
      <w:marBottom w:val="0"/>
      <w:divBdr>
        <w:top w:val="none" w:sz="0" w:space="0" w:color="auto"/>
        <w:left w:val="none" w:sz="0" w:space="0" w:color="auto"/>
        <w:bottom w:val="none" w:sz="0" w:space="0" w:color="auto"/>
        <w:right w:val="none" w:sz="0" w:space="0" w:color="auto"/>
      </w:divBdr>
    </w:div>
    <w:div w:id="250429402">
      <w:bodyDiv w:val="1"/>
      <w:marLeft w:val="0"/>
      <w:marRight w:val="0"/>
      <w:marTop w:val="0"/>
      <w:marBottom w:val="0"/>
      <w:divBdr>
        <w:top w:val="none" w:sz="0" w:space="0" w:color="auto"/>
        <w:left w:val="none" w:sz="0" w:space="0" w:color="auto"/>
        <w:bottom w:val="none" w:sz="0" w:space="0" w:color="auto"/>
        <w:right w:val="none" w:sz="0" w:space="0" w:color="auto"/>
      </w:divBdr>
    </w:div>
    <w:div w:id="459735322">
      <w:bodyDiv w:val="1"/>
      <w:marLeft w:val="0"/>
      <w:marRight w:val="0"/>
      <w:marTop w:val="0"/>
      <w:marBottom w:val="0"/>
      <w:divBdr>
        <w:top w:val="none" w:sz="0" w:space="0" w:color="auto"/>
        <w:left w:val="none" w:sz="0" w:space="0" w:color="auto"/>
        <w:bottom w:val="none" w:sz="0" w:space="0" w:color="auto"/>
        <w:right w:val="none" w:sz="0" w:space="0" w:color="auto"/>
      </w:divBdr>
    </w:div>
    <w:div w:id="465126548">
      <w:bodyDiv w:val="1"/>
      <w:marLeft w:val="0"/>
      <w:marRight w:val="0"/>
      <w:marTop w:val="0"/>
      <w:marBottom w:val="0"/>
      <w:divBdr>
        <w:top w:val="none" w:sz="0" w:space="0" w:color="auto"/>
        <w:left w:val="none" w:sz="0" w:space="0" w:color="auto"/>
        <w:bottom w:val="none" w:sz="0" w:space="0" w:color="auto"/>
        <w:right w:val="none" w:sz="0" w:space="0" w:color="auto"/>
      </w:divBdr>
    </w:div>
    <w:div w:id="552694166">
      <w:bodyDiv w:val="1"/>
      <w:marLeft w:val="0"/>
      <w:marRight w:val="0"/>
      <w:marTop w:val="0"/>
      <w:marBottom w:val="0"/>
      <w:divBdr>
        <w:top w:val="none" w:sz="0" w:space="0" w:color="auto"/>
        <w:left w:val="none" w:sz="0" w:space="0" w:color="auto"/>
        <w:bottom w:val="none" w:sz="0" w:space="0" w:color="auto"/>
        <w:right w:val="none" w:sz="0" w:space="0" w:color="auto"/>
      </w:divBdr>
    </w:div>
    <w:div w:id="940721653">
      <w:bodyDiv w:val="1"/>
      <w:marLeft w:val="0"/>
      <w:marRight w:val="0"/>
      <w:marTop w:val="0"/>
      <w:marBottom w:val="0"/>
      <w:divBdr>
        <w:top w:val="none" w:sz="0" w:space="0" w:color="auto"/>
        <w:left w:val="none" w:sz="0" w:space="0" w:color="auto"/>
        <w:bottom w:val="none" w:sz="0" w:space="0" w:color="auto"/>
        <w:right w:val="none" w:sz="0" w:space="0" w:color="auto"/>
      </w:divBdr>
    </w:div>
    <w:div w:id="954992040">
      <w:bodyDiv w:val="1"/>
      <w:marLeft w:val="0"/>
      <w:marRight w:val="0"/>
      <w:marTop w:val="0"/>
      <w:marBottom w:val="0"/>
      <w:divBdr>
        <w:top w:val="none" w:sz="0" w:space="0" w:color="auto"/>
        <w:left w:val="none" w:sz="0" w:space="0" w:color="auto"/>
        <w:bottom w:val="none" w:sz="0" w:space="0" w:color="auto"/>
        <w:right w:val="none" w:sz="0" w:space="0" w:color="auto"/>
      </w:divBdr>
    </w:div>
    <w:div w:id="1065878050">
      <w:bodyDiv w:val="1"/>
      <w:marLeft w:val="0"/>
      <w:marRight w:val="0"/>
      <w:marTop w:val="0"/>
      <w:marBottom w:val="0"/>
      <w:divBdr>
        <w:top w:val="none" w:sz="0" w:space="0" w:color="auto"/>
        <w:left w:val="none" w:sz="0" w:space="0" w:color="auto"/>
        <w:bottom w:val="none" w:sz="0" w:space="0" w:color="auto"/>
        <w:right w:val="none" w:sz="0" w:space="0" w:color="auto"/>
      </w:divBdr>
    </w:div>
    <w:div w:id="1138450819">
      <w:bodyDiv w:val="1"/>
      <w:marLeft w:val="0"/>
      <w:marRight w:val="0"/>
      <w:marTop w:val="0"/>
      <w:marBottom w:val="0"/>
      <w:divBdr>
        <w:top w:val="none" w:sz="0" w:space="0" w:color="auto"/>
        <w:left w:val="none" w:sz="0" w:space="0" w:color="auto"/>
        <w:bottom w:val="none" w:sz="0" w:space="0" w:color="auto"/>
        <w:right w:val="none" w:sz="0" w:space="0" w:color="auto"/>
      </w:divBdr>
    </w:div>
    <w:div w:id="1341934814">
      <w:bodyDiv w:val="1"/>
      <w:marLeft w:val="0"/>
      <w:marRight w:val="0"/>
      <w:marTop w:val="0"/>
      <w:marBottom w:val="0"/>
      <w:divBdr>
        <w:top w:val="none" w:sz="0" w:space="0" w:color="auto"/>
        <w:left w:val="none" w:sz="0" w:space="0" w:color="auto"/>
        <w:bottom w:val="none" w:sz="0" w:space="0" w:color="auto"/>
        <w:right w:val="none" w:sz="0" w:space="0" w:color="auto"/>
      </w:divBdr>
    </w:div>
    <w:div w:id="1744836890">
      <w:bodyDiv w:val="1"/>
      <w:marLeft w:val="0"/>
      <w:marRight w:val="0"/>
      <w:marTop w:val="0"/>
      <w:marBottom w:val="0"/>
      <w:divBdr>
        <w:top w:val="none" w:sz="0" w:space="0" w:color="auto"/>
        <w:left w:val="none" w:sz="0" w:space="0" w:color="auto"/>
        <w:bottom w:val="none" w:sz="0" w:space="0" w:color="auto"/>
        <w:right w:val="none" w:sz="0" w:space="0" w:color="auto"/>
      </w:divBdr>
    </w:div>
    <w:div w:id="1896895695">
      <w:bodyDiv w:val="1"/>
      <w:marLeft w:val="0"/>
      <w:marRight w:val="0"/>
      <w:marTop w:val="0"/>
      <w:marBottom w:val="0"/>
      <w:divBdr>
        <w:top w:val="none" w:sz="0" w:space="0" w:color="auto"/>
        <w:left w:val="none" w:sz="0" w:space="0" w:color="auto"/>
        <w:bottom w:val="none" w:sz="0" w:space="0" w:color="auto"/>
        <w:right w:val="none" w:sz="0" w:space="0" w:color="auto"/>
      </w:divBdr>
    </w:div>
    <w:div w:id="197657017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707</Words>
  <Characters>4030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Swartz</dc:creator>
  <cp:keywords/>
  <dc:description/>
  <cp:lastModifiedBy>Jennifer Swartz</cp:lastModifiedBy>
  <cp:revision>13</cp:revision>
  <dcterms:created xsi:type="dcterms:W3CDTF">2016-08-09T05:27:00Z</dcterms:created>
  <dcterms:modified xsi:type="dcterms:W3CDTF">2017-04-20T16:20:00Z</dcterms:modified>
</cp:coreProperties>
</file>