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4C4B" w:rsidRPr="00523CCF" w:rsidRDefault="00414C4B" w:rsidP="00414C4B">
      <w:pPr>
        <w:jc w:val="center"/>
        <w:rPr>
          <w:rFonts w:ascii="Adobe 繁黑體 Std B" w:eastAsia="Adobe 繁黑體 Std B" w:hAnsi="Adobe 繁黑體 Std B"/>
          <w:color w:val="000000"/>
          <w:sz w:val="48"/>
        </w:rPr>
      </w:pPr>
      <w:r w:rsidRPr="00523CCF">
        <w:rPr>
          <w:rFonts w:ascii="Adobe 繁黑體 Std B" w:eastAsia="Adobe 繁黑體 Std B" w:hAnsi="Adobe 繁黑體 Std B" w:hint="eastAsia"/>
          <w:color w:val="000000"/>
          <w:sz w:val="48"/>
        </w:rPr>
        <w:t>員工薪資條</w:t>
      </w:r>
    </w:p>
    <w:tbl>
      <w:tblPr>
        <w:tblW w:w="0" w:type="auto"/>
        <w:jc w:val="center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  <w:insideH w:val="single" w:sz="6" w:space="0" w:color="auto"/>
          <w:insideV w:val="single" w:sz="6" w:space="0" w:color="auto"/>
        </w:tblBorders>
        <w:shd w:val="clear" w:color="auto" w:fill="F2F2F2"/>
        <w:tblCellMar>
          <w:left w:w="28" w:type="dxa"/>
          <w:right w:w="28" w:type="dxa"/>
        </w:tblCellMar>
        <w:tblLook w:val="00A0" w:firstRow="1" w:lastRow="0" w:firstColumn="1" w:lastColumn="0" w:noHBand="0" w:noVBand="0"/>
      </w:tblPr>
      <w:tblGrid>
        <w:gridCol w:w="2699"/>
        <w:gridCol w:w="4174"/>
      </w:tblGrid>
      <w:tr w:rsidR="00414C4B" w:rsidTr="00F95895">
        <w:trPr>
          <w:trHeight w:val="579"/>
          <w:jc w:val="center"/>
        </w:trPr>
        <w:tc>
          <w:tcPr>
            <w:tcW w:w="2699" w:type="dxa"/>
            <w:shd w:val="clear" w:color="auto" w:fill="F2F2F2"/>
            <w:vAlign w:val="center"/>
          </w:tcPr>
          <w:p w:rsidR="00414C4B" w:rsidRPr="008320E8" w:rsidRDefault="00414C4B" w:rsidP="00F95895">
            <w:pPr>
              <w:jc w:val="center"/>
              <w:rPr>
                <w:rFonts w:ascii="Adobe 繁黑體 Std B" w:eastAsia="Adobe 繁黑體 Std B" w:hAnsi="Adobe 繁黑體 Std B"/>
                <w:color w:val="000000"/>
                <w:sz w:val="28"/>
              </w:rPr>
            </w:pPr>
            <w:r w:rsidRPr="008320E8">
              <w:rPr>
                <w:rFonts w:ascii="Adobe 繁黑體 Std B" w:eastAsia="Adobe 繁黑體 Std B" w:hAnsi="Adobe 繁黑體 Std B" w:hint="eastAsia"/>
                <w:color w:val="000000"/>
                <w:sz w:val="28"/>
              </w:rPr>
              <w:t>薪資月份</w:t>
            </w:r>
          </w:p>
        </w:tc>
        <w:tc>
          <w:tcPr>
            <w:tcW w:w="4174" w:type="dxa"/>
            <w:tcBorders>
              <w:top w:val="thinThickSmallGap" w:sz="24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414C4B" w:rsidRPr="001E6709" w:rsidRDefault="00414C4B" w:rsidP="00F95895">
            <w:pPr>
              <w:jc w:val="center"/>
              <w:rPr>
                <w:bCs/>
                <w:color w:val="7030A0"/>
                <w:sz w:val="32"/>
              </w:rPr>
            </w:pPr>
            <w:bookmarkStart w:id="0" w:name="_GoBack"/>
            <w:bookmarkEnd w:id="0"/>
          </w:p>
        </w:tc>
      </w:tr>
      <w:tr w:rsidR="00414C4B" w:rsidTr="00F95895">
        <w:trPr>
          <w:trHeight w:val="579"/>
          <w:jc w:val="center"/>
        </w:trPr>
        <w:tc>
          <w:tcPr>
            <w:tcW w:w="2699" w:type="dxa"/>
            <w:shd w:val="clear" w:color="auto" w:fill="F2F2F2"/>
            <w:vAlign w:val="center"/>
          </w:tcPr>
          <w:p w:rsidR="00414C4B" w:rsidRPr="008320E8" w:rsidRDefault="00414C4B" w:rsidP="00F95895">
            <w:pPr>
              <w:jc w:val="center"/>
              <w:rPr>
                <w:rFonts w:ascii="Adobe 繁黑體 Std B" w:eastAsia="Adobe 繁黑體 Std B" w:hAnsi="Adobe 繁黑體 Std B"/>
                <w:color w:val="000000"/>
                <w:sz w:val="28"/>
              </w:rPr>
            </w:pPr>
            <w:r w:rsidRPr="008320E8">
              <w:rPr>
                <w:rFonts w:ascii="Adobe 繁黑體 Std B" w:eastAsia="Adobe 繁黑體 Std B" w:hAnsi="Adobe 繁黑體 Std B" w:hint="eastAsia"/>
                <w:color w:val="000000"/>
                <w:sz w:val="28"/>
              </w:rPr>
              <w:t>員工姓名</w:t>
            </w:r>
          </w:p>
        </w:tc>
        <w:tc>
          <w:tcPr>
            <w:tcW w:w="417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414C4B" w:rsidRPr="001E6709" w:rsidRDefault="00414C4B" w:rsidP="00F95895">
            <w:pPr>
              <w:jc w:val="center"/>
              <w:rPr>
                <w:bCs/>
                <w:color w:val="7030A0"/>
                <w:sz w:val="32"/>
              </w:rPr>
            </w:pPr>
          </w:p>
        </w:tc>
      </w:tr>
      <w:tr w:rsidR="00414C4B" w:rsidTr="00F95895">
        <w:trPr>
          <w:trHeight w:val="579"/>
          <w:jc w:val="center"/>
        </w:trPr>
        <w:tc>
          <w:tcPr>
            <w:tcW w:w="2699" w:type="dxa"/>
            <w:shd w:val="clear" w:color="auto" w:fill="F2F2F2"/>
            <w:vAlign w:val="center"/>
          </w:tcPr>
          <w:p w:rsidR="00414C4B" w:rsidRPr="008320E8" w:rsidRDefault="00414C4B" w:rsidP="00F95895">
            <w:pPr>
              <w:jc w:val="center"/>
              <w:rPr>
                <w:rFonts w:ascii="Adobe 繁黑體 Std B" w:eastAsia="Adobe 繁黑體 Std B" w:hAnsi="Adobe 繁黑體 Std B"/>
                <w:color w:val="000000"/>
                <w:sz w:val="28"/>
              </w:rPr>
            </w:pPr>
            <w:r w:rsidRPr="008320E8">
              <w:rPr>
                <w:rFonts w:ascii="Adobe 繁黑體 Std B" w:eastAsia="Adobe 繁黑體 Std B" w:hAnsi="Adobe 繁黑體 Std B" w:hint="eastAsia"/>
                <w:color w:val="000000"/>
                <w:sz w:val="28"/>
              </w:rPr>
              <w:t>基本底薪</w:t>
            </w:r>
          </w:p>
        </w:tc>
        <w:tc>
          <w:tcPr>
            <w:tcW w:w="417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414C4B" w:rsidRPr="001E6709" w:rsidRDefault="00414C4B" w:rsidP="00F95895">
            <w:pPr>
              <w:jc w:val="center"/>
              <w:rPr>
                <w:bCs/>
                <w:color w:val="7030A0"/>
                <w:sz w:val="32"/>
              </w:rPr>
            </w:pPr>
          </w:p>
        </w:tc>
      </w:tr>
      <w:tr w:rsidR="00414C4B" w:rsidTr="00F95895">
        <w:trPr>
          <w:trHeight w:val="579"/>
          <w:jc w:val="center"/>
        </w:trPr>
        <w:tc>
          <w:tcPr>
            <w:tcW w:w="2699" w:type="dxa"/>
            <w:shd w:val="clear" w:color="auto" w:fill="F2F2F2"/>
            <w:vAlign w:val="center"/>
          </w:tcPr>
          <w:p w:rsidR="00414C4B" w:rsidRPr="008320E8" w:rsidRDefault="00414C4B" w:rsidP="00F95895">
            <w:pPr>
              <w:jc w:val="center"/>
              <w:rPr>
                <w:rFonts w:ascii="Adobe 繁黑體 Std B" w:eastAsia="Adobe 繁黑體 Std B" w:hAnsi="Adobe 繁黑體 Std B"/>
                <w:color w:val="000000"/>
                <w:sz w:val="28"/>
              </w:rPr>
            </w:pPr>
            <w:r w:rsidRPr="008320E8">
              <w:rPr>
                <w:rFonts w:ascii="Adobe 繁黑體 Std B" w:eastAsia="Adobe 繁黑體 Std B" w:hAnsi="Adobe 繁黑體 Std B" w:hint="eastAsia"/>
                <w:color w:val="000000"/>
                <w:sz w:val="28"/>
              </w:rPr>
              <w:t>伙食津貼</w:t>
            </w:r>
          </w:p>
        </w:tc>
        <w:tc>
          <w:tcPr>
            <w:tcW w:w="417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414C4B" w:rsidRPr="001E6709" w:rsidRDefault="00414C4B" w:rsidP="00F95895">
            <w:pPr>
              <w:jc w:val="center"/>
              <w:rPr>
                <w:bCs/>
                <w:color w:val="7030A0"/>
                <w:sz w:val="32"/>
              </w:rPr>
            </w:pPr>
          </w:p>
        </w:tc>
      </w:tr>
      <w:tr w:rsidR="00414C4B" w:rsidTr="00F95895">
        <w:trPr>
          <w:trHeight w:val="579"/>
          <w:jc w:val="center"/>
        </w:trPr>
        <w:tc>
          <w:tcPr>
            <w:tcW w:w="2699" w:type="dxa"/>
            <w:shd w:val="clear" w:color="auto" w:fill="F2F2F2"/>
            <w:vAlign w:val="center"/>
          </w:tcPr>
          <w:p w:rsidR="00414C4B" w:rsidRPr="008320E8" w:rsidRDefault="00414C4B" w:rsidP="00F95895">
            <w:pPr>
              <w:jc w:val="center"/>
              <w:rPr>
                <w:rFonts w:ascii="Adobe 繁黑體 Std B" w:eastAsia="Adobe 繁黑體 Std B" w:hAnsi="Adobe 繁黑體 Std B"/>
                <w:color w:val="000000"/>
                <w:sz w:val="28"/>
              </w:rPr>
            </w:pPr>
            <w:r w:rsidRPr="008320E8">
              <w:rPr>
                <w:rFonts w:ascii="Adobe 繁黑體 Std B" w:eastAsia="Adobe 繁黑體 Std B" w:hAnsi="Adobe 繁黑體 Std B" w:hint="eastAsia"/>
                <w:color w:val="000000"/>
                <w:sz w:val="28"/>
              </w:rPr>
              <w:t>交通津貼</w:t>
            </w:r>
          </w:p>
        </w:tc>
        <w:tc>
          <w:tcPr>
            <w:tcW w:w="417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414C4B" w:rsidRPr="001E6709" w:rsidRDefault="00414C4B" w:rsidP="00F95895">
            <w:pPr>
              <w:jc w:val="center"/>
              <w:rPr>
                <w:bCs/>
                <w:color w:val="7030A0"/>
                <w:sz w:val="32"/>
              </w:rPr>
            </w:pPr>
          </w:p>
        </w:tc>
      </w:tr>
      <w:tr w:rsidR="00414C4B" w:rsidTr="00F95895">
        <w:trPr>
          <w:trHeight w:val="579"/>
          <w:jc w:val="center"/>
        </w:trPr>
        <w:tc>
          <w:tcPr>
            <w:tcW w:w="2699" w:type="dxa"/>
            <w:shd w:val="clear" w:color="auto" w:fill="F2F2F2"/>
            <w:vAlign w:val="center"/>
          </w:tcPr>
          <w:p w:rsidR="00414C4B" w:rsidRPr="008320E8" w:rsidRDefault="00414C4B" w:rsidP="00F95895">
            <w:pPr>
              <w:jc w:val="center"/>
              <w:rPr>
                <w:rFonts w:ascii="Adobe 繁黑體 Std B" w:eastAsia="Adobe 繁黑體 Std B" w:hAnsi="Adobe 繁黑體 Std B"/>
                <w:color w:val="000000"/>
                <w:sz w:val="28"/>
              </w:rPr>
            </w:pPr>
            <w:r w:rsidRPr="008320E8">
              <w:rPr>
                <w:rFonts w:ascii="Adobe 繁黑體 Std B" w:eastAsia="Adobe 繁黑體 Std B" w:hAnsi="Adobe 繁黑體 Std B" w:hint="eastAsia"/>
                <w:color w:val="000000"/>
                <w:sz w:val="28"/>
              </w:rPr>
              <w:t>健保費用</w:t>
            </w:r>
          </w:p>
        </w:tc>
        <w:tc>
          <w:tcPr>
            <w:tcW w:w="417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414C4B" w:rsidRPr="001E6709" w:rsidRDefault="00414C4B" w:rsidP="00F95895">
            <w:pPr>
              <w:jc w:val="center"/>
              <w:rPr>
                <w:bCs/>
                <w:color w:val="7030A0"/>
                <w:sz w:val="32"/>
              </w:rPr>
            </w:pPr>
          </w:p>
        </w:tc>
      </w:tr>
      <w:tr w:rsidR="00414C4B" w:rsidTr="00F95895">
        <w:trPr>
          <w:trHeight w:val="579"/>
          <w:jc w:val="center"/>
        </w:trPr>
        <w:tc>
          <w:tcPr>
            <w:tcW w:w="2699" w:type="dxa"/>
            <w:shd w:val="clear" w:color="auto" w:fill="F2F2F2"/>
            <w:vAlign w:val="center"/>
          </w:tcPr>
          <w:p w:rsidR="00414C4B" w:rsidRPr="008320E8" w:rsidRDefault="00414C4B" w:rsidP="00F95895">
            <w:pPr>
              <w:jc w:val="center"/>
              <w:rPr>
                <w:rFonts w:ascii="Adobe 繁黑體 Std B" w:eastAsia="Adobe 繁黑體 Std B" w:hAnsi="Adobe 繁黑體 Std B"/>
                <w:color w:val="000000"/>
                <w:sz w:val="28"/>
              </w:rPr>
            </w:pPr>
            <w:r w:rsidRPr="008320E8">
              <w:rPr>
                <w:rFonts w:ascii="Adobe 繁黑體 Std B" w:eastAsia="Adobe 繁黑體 Std B" w:hAnsi="Adobe 繁黑體 Std B" w:hint="eastAsia"/>
                <w:color w:val="000000"/>
                <w:sz w:val="28"/>
              </w:rPr>
              <w:t>勞保費用</w:t>
            </w:r>
          </w:p>
        </w:tc>
        <w:tc>
          <w:tcPr>
            <w:tcW w:w="417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414C4B" w:rsidRPr="001E6709" w:rsidRDefault="00414C4B" w:rsidP="00F95895">
            <w:pPr>
              <w:jc w:val="center"/>
              <w:rPr>
                <w:bCs/>
                <w:color w:val="7030A0"/>
                <w:sz w:val="32"/>
              </w:rPr>
            </w:pPr>
          </w:p>
        </w:tc>
      </w:tr>
      <w:tr w:rsidR="00414C4B" w:rsidTr="00F95895">
        <w:trPr>
          <w:trHeight w:val="579"/>
          <w:jc w:val="center"/>
        </w:trPr>
        <w:tc>
          <w:tcPr>
            <w:tcW w:w="2699" w:type="dxa"/>
            <w:shd w:val="clear" w:color="auto" w:fill="F2F2F2"/>
            <w:vAlign w:val="center"/>
          </w:tcPr>
          <w:p w:rsidR="00414C4B" w:rsidRPr="008320E8" w:rsidRDefault="00414C4B" w:rsidP="00F95895">
            <w:pPr>
              <w:jc w:val="center"/>
              <w:rPr>
                <w:rFonts w:ascii="Adobe 繁黑體 Std B" w:eastAsia="Adobe 繁黑體 Std B" w:hAnsi="Adobe 繁黑體 Std B"/>
                <w:b/>
                <w:bCs/>
                <w:color w:val="000000"/>
                <w:sz w:val="28"/>
              </w:rPr>
            </w:pPr>
            <w:r w:rsidRPr="008320E8">
              <w:rPr>
                <w:rFonts w:ascii="Adobe 繁黑體 Std B" w:eastAsia="Adobe 繁黑體 Std B" w:hAnsi="Adobe 繁黑體 Std B" w:hint="eastAsia"/>
                <w:b/>
                <w:bCs/>
                <w:color w:val="000000"/>
                <w:sz w:val="28"/>
              </w:rPr>
              <w:t>實領金額</w:t>
            </w:r>
          </w:p>
        </w:tc>
        <w:tc>
          <w:tcPr>
            <w:tcW w:w="4174" w:type="dxa"/>
            <w:tcBorders>
              <w:top w:val="single" w:sz="6" w:space="0" w:color="auto"/>
              <w:bottom w:val="thickThinSmallGap" w:sz="24" w:space="0" w:color="auto"/>
            </w:tcBorders>
            <w:shd w:val="clear" w:color="auto" w:fill="auto"/>
            <w:vAlign w:val="center"/>
          </w:tcPr>
          <w:p w:rsidR="00414C4B" w:rsidRPr="001E6709" w:rsidRDefault="00414C4B" w:rsidP="00F95895">
            <w:pPr>
              <w:jc w:val="center"/>
              <w:rPr>
                <w:bCs/>
                <w:color w:val="7030A0"/>
                <w:sz w:val="32"/>
              </w:rPr>
            </w:pPr>
          </w:p>
        </w:tc>
      </w:tr>
    </w:tbl>
    <w:p w:rsidR="00414C4B" w:rsidRDefault="00414C4B" w:rsidP="00414C4B"/>
    <w:p w:rsidR="00CC5C47" w:rsidRDefault="00CC5C47"/>
    <w:sectPr w:rsidR="00CC5C4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C5C6F" w:rsidRDefault="007C5C6F" w:rsidP="001E6709">
      <w:r>
        <w:separator/>
      </w:r>
    </w:p>
  </w:endnote>
  <w:endnote w:type="continuationSeparator" w:id="0">
    <w:p w:rsidR="007C5C6F" w:rsidRDefault="007C5C6F" w:rsidP="001E67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繁黑體 Std B">
    <w:panose1 w:val="020B0700000000000000"/>
    <w:charset w:val="88"/>
    <w:family w:val="swiss"/>
    <w:notTrueType/>
    <w:pitch w:val="variable"/>
    <w:sig w:usb0="00000203" w:usb1="1A0F1900" w:usb2="00000016" w:usb3="00000000" w:csb0="00120005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C5C6F" w:rsidRDefault="007C5C6F" w:rsidP="001E6709">
      <w:r>
        <w:separator/>
      </w:r>
    </w:p>
  </w:footnote>
  <w:footnote w:type="continuationSeparator" w:id="0">
    <w:p w:rsidR="007C5C6F" w:rsidRDefault="007C5C6F" w:rsidP="001E670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C4B"/>
    <w:rsid w:val="001E6709"/>
    <w:rsid w:val="00414C4B"/>
    <w:rsid w:val="00565FB7"/>
    <w:rsid w:val="00684297"/>
    <w:rsid w:val="006D7AFB"/>
    <w:rsid w:val="007C5C6F"/>
    <w:rsid w:val="00913591"/>
    <w:rsid w:val="00BC3426"/>
    <w:rsid w:val="00BE0E4E"/>
    <w:rsid w:val="00CC5C47"/>
    <w:rsid w:val="00EC6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1EBBE0B-FA1C-4407-A13A-2315CC02A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4C4B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E670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E6709"/>
    <w:rPr>
      <w:rFonts w:ascii="Times New Roman" w:eastAsia="新細明體" w:hAnsi="Times New Roman" w:cs="Times New Roman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E670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E6709"/>
    <w:rPr>
      <w:rFonts w:ascii="Times New Roman" w:eastAsia="新細明體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</dc:creator>
  <cp:keywords/>
  <dc:description/>
  <cp:lastModifiedBy>-</cp:lastModifiedBy>
  <cp:revision>8</cp:revision>
  <dcterms:created xsi:type="dcterms:W3CDTF">2019-05-04T06:11:00Z</dcterms:created>
  <dcterms:modified xsi:type="dcterms:W3CDTF">2019-05-06T09:22:00Z</dcterms:modified>
</cp:coreProperties>
</file>