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528" w:rsidRPr="00A916F6" w:rsidRDefault="00757897" w:rsidP="00C23E68">
      <w:pPr>
        <w:jc w:val="center"/>
        <w:rPr>
          <w:b/>
          <w:sz w:val="36"/>
        </w:rPr>
      </w:pPr>
      <w:r w:rsidRPr="00A916F6">
        <w:rPr>
          <w:b/>
          <w:sz w:val="36"/>
        </w:rPr>
        <w:t>Sentiment Analysis for Foody reviews</w:t>
      </w:r>
    </w:p>
    <w:p w:rsidR="00757897" w:rsidRPr="00A916F6" w:rsidRDefault="00757897" w:rsidP="00C23E68">
      <w:pPr>
        <w:jc w:val="center"/>
        <w:rPr>
          <w:sz w:val="32"/>
        </w:rPr>
      </w:pPr>
      <w:r w:rsidRPr="00A916F6">
        <w:rPr>
          <w:sz w:val="32"/>
        </w:rPr>
        <w:t>Nguyễn Phương Hà</w:t>
      </w:r>
    </w:p>
    <w:p w:rsidR="00EE307E" w:rsidRPr="00A916F6" w:rsidRDefault="00EE307E" w:rsidP="00C23E68">
      <w:pPr>
        <w:jc w:val="center"/>
        <w:rPr>
          <w:sz w:val="32"/>
        </w:rPr>
      </w:pPr>
    </w:p>
    <w:p w:rsidR="00AC3EED" w:rsidRPr="00A916F6" w:rsidRDefault="00AC3EED" w:rsidP="00225758">
      <w:pPr>
        <w:pStyle w:val="ListParagraph"/>
        <w:numPr>
          <w:ilvl w:val="0"/>
          <w:numId w:val="2"/>
        </w:numPr>
        <w:spacing w:after="0"/>
        <w:rPr>
          <w:b/>
          <w:sz w:val="32"/>
        </w:rPr>
      </w:pPr>
      <w:r w:rsidRPr="00A916F6">
        <w:rPr>
          <w:b/>
          <w:sz w:val="32"/>
        </w:rPr>
        <w:t>Introduction</w:t>
      </w:r>
    </w:p>
    <w:p w:rsidR="00AC3EED" w:rsidRPr="00225758" w:rsidRDefault="00AC3EED" w:rsidP="00225758">
      <w:pPr>
        <w:spacing w:after="0"/>
        <w:rPr>
          <w:b/>
          <w:sz w:val="28"/>
        </w:rPr>
      </w:pPr>
    </w:p>
    <w:p w:rsidR="00AC3EED" w:rsidRPr="00A916F6" w:rsidRDefault="00F82755" w:rsidP="00EE307E">
      <w:pPr>
        <w:pStyle w:val="ListParagraph"/>
        <w:numPr>
          <w:ilvl w:val="1"/>
          <w:numId w:val="2"/>
        </w:numPr>
        <w:rPr>
          <w:b/>
          <w:sz w:val="28"/>
        </w:rPr>
      </w:pPr>
      <w:r w:rsidRPr="00A916F6">
        <w:rPr>
          <w:b/>
          <w:sz w:val="28"/>
        </w:rPr>
        <w:t>Background</w:t>
      </w:r>
    </w:p>
    <w:p w:rsidR="008949CE" w:rsidRPr="00A916F6" w:rsidRDefault="00EE307E" w:rsidP="0038361F">
      <w:pPr>
        <w:rPr>
          <w:sz w:val="28"/>
        </w:rPr>
      </w:pPr>
      <w:r w:rsidRPr="00A916F6">
        <w:rPr>
          <w:sz w:val="28"/>
        </w:rPr>
        <w:t xml:space="preserve">Throughout the history of commerce, </w:t>
      </w:r>
      <w:r w:rsidR="00DF0A02" w:rsidRPr="00A916F6">
        <w:rPr>
          <w:sz w:val="28"/>
        </w:rPr>
        <w:t>people</w:t>
      </w:r>
      <w:r w:rsidRPr="00A916F6">
        <w:rPr>
          <w:sz w:val="28"/>
        </w:rPr>
        <w:t xml:space="preserve"> have sought to validate the quality of products</w:t>
      </w:r>
      <w:r w:rsidR="00FF4771" w:rsidRPr="00A916F6">
        <w:rPr>
          <w:sz w:val="28"/>
        </w:rPr>
        <w:t xml:space="preserve"> </w:t>
      </w:r>
      <w:r w:rsidRPr="00A916F6">
        <w:rPr>
          <w:sz w:val="28"/>
        </w:rPr>
        <w:t xml:space="preserve">to inform their purchase decisions. </w:t>
      </w:r>
      <w:r w:rsidR="00E03AF8" w:rsidRPr="00A916F6">
        <w:rPr>
          <w:sz w:val="28"/>
        </w:rPr>
        <w:t>This validation has become easier than ever i</w:t>
      </w:r>
      <w:r w:rsidRPr="00A916F6">
        <w:rPr>
          <w:sz w:val="28"/>
        </w:rPr>
        <w:t xml:space="preserve">n the age of widespread interconnectivity </w:t>
      </w:r>
      <w:r w:rsidR="00E03AF8" w:rsidRPr="00A916F6">
        <w:rPr>
          <w:sz w:val="28"/>
        </w:rPr>
        <w:t xml:space="preserve">facilitated by the internet, with consumer reviews available for </w:t>
      </w:r>
      <w:r w:rsidR="00FF4771" w:rsidRPr="00A916F6">
        <w:rPr>
          <w:sz w:val="28"/>
        </w:rPr>
        <w:t xml:space="preserve">everything, from </w:t>
      </w:r>
      <w:r w:rsidR="001604DA" w:rsidRPr="00A916F6">
        <w:rPr>
          <w:sz w:val="28"/>
        </w:rPr>
        <w:t xml:space="preserve">books (Goodreads), movies (IMDB), </w:t>
      </w:r>
      <w:r w:rsidR="00FF4771" w:rsidRPr="00A916F6">
        <w:rPr>
          <w:sz w:val="28"/>
        </w:rPr>
        <w:t>household goods on e-commerce sites (Amazon, Tiki, Shopee, etc.) to services li</w:t>
      </w:r>
      <w:r w:rsidR="001604DA" w:rsidRPr="00A916F6">
        <w:rPr>
          <w:sz w:val="28"/>
        </w:rPr>
        <w:t xml:space="preserve">ke restaurants (Yelp, Foody) and accommodations (TripAdvisor). </w:t>
      </w:r>
      <w:r w:rsidR="009C096C" w:rsidRPr="00A916F6">
        <w:rPr>
          <w:sz w:val="28"/>
        </w:rPr>
        <w:t xml:space="preserve">For businesses, good reviews can </w:t>
      </w:r>
      <w:r w:rsidR="00B64412" w:rsidRPr="00A916F6">
        <w:rPr>
          <w:sz w:val="28"/>
        </w:rPr>
        <w:t xml:space="preserve">help to </w:t>
      </w:r>
      <w:r w:rsidR="009C096C" w:rsidRPr="00A916F6">
        <w:rPr>
          <w:sz w:val="28"/>
        </w:rPr>
        <w:t xml:space="preserve">boost their customer base and increase their revenue, while bad reviews </w:t>
      </w:r>
      <w:r w:rsidR="00B118F8" w:rsidRPr="00A916F6">
        <w:rPr>
          <w:sz w:val="28"/>
        </w:rPr>
        <w:t>can</w:t>
      </w:r>
      <w:r w:rsidR="00B64412" w:rsidRPr="00A916F6">
        <w:rPr>
          <w:sz w:val="28"/>
        </w:rPr>
        <w:t xml:space="preserve"> significantly hurt their bottom line.</w:t>
      </w:r>
      <w:r w:rsidR="009C177C" w:rsidRPr="00A916F6">
        <w:rPr>
          <w:sz w:val="28"/>
        </w:rPr>
        <w:t xml:space="preserve"> </w:t>
      </w:r>
    </w:p>
    <w:p w:rsidR="00AC3EED" w:rsidRDefault="00871707" w:rsidP="0038361F">
      <w:pPr>
        <w:rPr>
          <w:sz w:val="28"/>
        </w:rPr>
      </w:pPr>
      <w:r w:rsidRPr="00A916F6">
        <w:rPr>
          <w:sz w:val="28"/>
        </w:rPr>
        <w:t>Re</w:t>
      </w:r>
      <w:r w:rsidR="009C177C" w:rsidRPr="00A916F6">
        <w:rPr>
          <w:sz w:val="28"/>
        </w:rPr>
        <w:t>staurant o</w:t>
      </w:r>
      <w:r w:rsidR="00C7156A" w:rsidRPr="00A916F6">
        <w:rPr>
          <w:sz w:val="28"/>
        </w:rPr>
        <w:t>wners and</w:t>
      </w:r>
      <w:r w:rsidR="009C177C" w:rsidRPr="00A916F6">
        <w:rPr>
          <w:sz w:val="28"/>
        </w:rPr>
        <w:t xml:space="preserve"> potential investors </w:t>
      </w:r>
      <w:r w:rsidRPr="00A916F6">
        <w:rPr>
          <w:sz w:val="28"/>
        </w:rPr>
        <w:t xml:space="preserve">in food and beverage, specifically, have an interest in understanding the sentiment of customer reviews in order to </w:t>
      </w:r>
      <w:r w:rsidR="00E647F8" w:rsidRPr="00A916F6">
        <w:rPr>
          <w:sz w:val="28"/>
        </w:rPr>
        <w:t>make certain business decisions: for example,</w:t>
      </w:r>
      <w:r w:rsidRPr="00A916F6">
        <w:rPr>
          <w:sz w:val="28"/>
        </w:rPr>
        <w:t xml:space="preserve"> </w:t>
      </w:r>
      <w:r w:rsidR="000D6E27" w:rsidRPr="00A916F6">
        <w:rPr>
          <w:sz w:val="28"/>
        </w:rPr>
        <w:t xml:space="preserve">focusing on customer-favorite dishes while reducing supply of </w:t>
      </w:r>
      <w:r w:rsidR="0038361F" w:rsidRPr="00A916F6">
        <w:rPr>
          <w:sz w:val="28"/>
        </w:rPr>
        <w:t>dishes that are not well-receiv</w:t>
      </w:r>
      <w:r w:rsidR="009E2446" w:rsidRPr="00A916F6">
        <w:rPr>
          <w:sz w:val="28"/>
        </w:rPr>
        <w:t xml:space="preserve">ed, or providing more staff training </w:t>
      </w:r>
      <w:r w:rsidR="00825C53" w:rsidRPr="00A916F6">
        <w:rPr>
          <w:sz w:val="28"/>
        </w:rPr>
        <w:t>if there is dissatisfaction with the current customer service.</w:t>
      </w:r>
    </w:p>
    <w:p w:rsidR="008758C5" w:rsidRPr="00A916F6" w:rsidRDefault="008758C5" w:rsidP="008758C5">
      <w:pPr>
        <w:pStyle w:val="ListParagraph"/>
        <w:numPr>
          <w:ilvl w:val="1"/>
          <w:numId w:val="2"/>
        </w:numPr>
        <w:rPr>
          <w:b/>
          <w:sz w:val="28"/>
        </w:rPr>
      </w:pPr>
      <w:r w:rsidRPr="00A916F6">
        <w:rPr>
          <w:b/>
          <w:sz w:val="28"/>
        </w:rPr>
        <w:t>The project</w:t>
      </w:r>
    </w:p>
    <w:p w:rsidR="008758C5" w:rsidRPr="00A916F6" w:rsidRDefault="008758C5" w:rsidP="008758C5">
      <w:pPr>
        <w:rPr>
          <w:sz w:val="28"/>
        </w:rPr>
      </w:pPr>
      <w:r w:rsidRPr="00A916F6">
        <w:rPr>
          <w:sz w:val="28"/>
        </w:rPr>
        <w:t>This project aims to build an NLP classification model to systematically predict whether a customer review is positive, neutral, or negative. I crawled available review data from Foody.vn, processed text data,</w:t>
      </w:r>
      <w:r>
        <w:rPr>
          <w:sz w:val="28"/>
        </w:rPr>
        <w:t xml:space="preserve"> built a self-training classifier to label the entire dataset based on a small amount of hand-labelled data,</w:t>
      </w:r>
      <w:r w:rsidRPr="00A916F6">
        <w:rPr>
          <w:sz w:val="28"/>
        </w:rPr>
        <w:t xml:space="preserve"> then built and optimized a</w:t>
      </w:r>
      <w:r>
        <w:rPr>
          <w:sz w:val="28"/>
        </w:rPr>
        <w:t xml:space="preserve"> classification</w:t>
      </w:r>
      <w:r w:rsidRPr="00A916F6">
        <w:rPr>
          <w:sz w:val="28"/>
        </w:rPr>
        <w:t xml:space="preserve"> model to classify all reviews into 1 of these 3 groups. Finally, I built a simple UI to allow users to input a review and receive a classification of that review.</w:t>
      </w:r>
    </w:p>
    <w:p w:rsidR="00B3208A" w:rsidRDefault="00B3208A" w:rsidP="00B3208A">
      <w:pPr>
        <w:pStyle w:val="ListParagraph"/>
        <w:numPr>
          <w:ilvl w:val="1"/>
          <w:numId w:val="2"/>
        </w:numPr>
        <w:rPr>
          <w:b/>
          <w:sz w:val="28"/>
        </w:rPr>
      </w:pPr>
      <w:r>
        <w:rPr>
          <w:b/>
          <w:sz w:val="28"/>
        </w:rPr>
        <w:t>Relevant literature</w:t>
      </w:r>
    </w:p>
    <w:p w:rsidR="00B3208A" w:rsidRPr="00B3208A" w:rsidRDefault="00B3208A" w:rsidP="00B3208A">
      <w:pPr>
        <w:rPr>
          <w:sz w:val="28"/>
        </w:rPr>
      </w:pPr>
      <w:r>
        <w:rPr>
          <w:sz w:val="28"/>
        </w:rPr>
        <w:t xml:space="preserve">A key </w:t>
      </w:r>
      <w:r w:rsidR="008758C5">
        <w:rPr>
          <w:sz w:val="28"/>
        </w:rPr>
        <w:t>part of this project is label propagation using a</w:t>
      </w:r>
      <w:r w:rsidR="005D0056">
        <w:rPr>
          <w:sz w:val="28"/>
        </w:rPr>
        <w:t xml:space="preserve"> semi-supervised learning. </w:t>
      </w:r>
      <w:r w:rsidRPr="00B3208A">
        <w:rPr>
          <w:sz w:val="28"/>
        </w:rPr>
        <w:t>Semi-supervised learning is a widely-used machine learning method</w:t>
      </w:r>
      <w:r w:rsidR="008758C5">
        <w:rPr>
          <w:sz w:val="28"/>
        </w:rPr>
        <w:t>ology</w:t>
      </w:r>
      <w:r w:rsidRPr="00B3208A">
        <w:rPr>
          <w:sz w:val="28"/>
        </w:rPr>
        <w:t xml:space="preserve"> in cases </w:t>
      </w:r>
      <w:r w:rsidRPr="00B3208A">
        <w:rPr>
          <w:sz w:val="28"/>
        </w:rPr>
        <w:lastRenderedPageBreak/>
        <w:t xml:space="preserve">where there is limited labelled data. A classifier is trained on the small amount of labelled data to make predictions on unlabelled samples, the most confident of which are added as “pseudo-labels” to re-train the classifier. This process is repeated until there are no more unlabelled data or a stop condition is reached </w:t>
      </w:r>
      <w:hyperlink w:anchor="References_4" w:history="1">
        <w:r w:rsidR="0030077D">
          <w:rPr>
            <w:rStyle w:val="Hyperlink"/>
            <w:sz w:val="28"/>
          </w:rPr>
          <w:t>[1</w:t>
        </w:r>
        <w:r w:rsidRPr="00B3208A">
          <w:rPr>
            <w:rStyle w:val="Hyperlink"/>
            <w:sz w:val="28"/>
          </w:rPr>
          <w:t>].</w:t>
        </w:r>
      </w:hyperlink>
    </w:p>
    <w:p w:rsidR="005D0056" w:rsidRDefault="00B3208A" w:rsidP="00B3208A">
      <w:pPr>
        <w:rPr>
          <w:sz w:val="28"/>
        </w:rPr>
      </w:pPr>
      <w:r w:rsidRPr="00B3208A">
        <w:rPr>
          <w:sz w:val="28"/>
        </w:rPr>
        <w:t xml:space="preserve">The scikit-learn library provides three semi-supervised learning estimators: Self-training classifier, Label Propagation, and Label Spreading. The Self-training classifier is the supervised classifier that can be iteratively re-trained to learn from unlabelled data. </w:t>
      </w:r>
      <w:hyperlink w:anchor="References_5" w:history="1">
        <w:r w:rsidR="0030077D">
          <w:rPr>
            <w:rStyle w:val="Hyperlink"/>
            <w:sz w:val="28"/>
          </w:rPr>
          <w:t>[2</w:t>
        </w:r>
        <w:r w:rsidRPr="00B3208A">
          <w:rPr>
            <w:rStyle w:val="Hyperlink"/>
            <w:sz w:val="28"/>
          </w:rPr>
          <w:t>]</w:t>
        </w:r>
      </w:hyperlink>
      <w:r w:rsidRPr="00B3208A">
        <w:rPr>
          <w:sz w:val="28"/>
        </w:rPr>
        <w:t xml:space="preserve"> Meanwhile, Label Propagation and Label Spreading use a KNN-based approach to propagate labels based on similarities, with Label Spreading adding a regularization term so as to be more robust. </w:t>
      </w:r>
      <w:hyperlink w:anchor="References_5" w:history="1">
        <w:r w:rsidR="0030077D">
          <w:rPr>
            <w:rStyle w:val="Hyperlink"/>
            <w:sz w:val="28"/>
          </w:rPr>
          <w:t>[3</w:t>
        </w:r>
        <w:r w:rsidRPr="00B3208A">
          <w:rPr>
            <w:rStyle w:val="Hyperlink"/>
            <w:sz w:val="28"/>
          </w:rPr>
          <w:t>]</w:t>
        </w:r>
      </w:hyperlink>
      <w:r w:rsidRPr="00B3208A">
        <w:rPr>
          <w:sz w:val="28"/>
        </w:rPr>
        <w:t xml:space="preserve"> In the current project, both a Self-training classifier and a Label Spreading model are tested against the benchmark to propagate labels to </w:t>
      </w:r>
      <w:r w:rsidR="005D0056">
        <w:rPr>
          <w:sz w:val="28"/>
        </w:rPr>
        <w:t>unlabelled samples using only a small se</w:t>
      </w:r>
      <w:r w:rsidR="00B71A55">
        <w:rPr>
          <w:sz w:val="28"/>
        </w:rPr>
        <w:t xml:space="preserve">t of hand-labelled data. Semi-supervised learning allowed this project to achieve high evaluation in the final classification model </w:t>
      </w:r>
      <w:r w:rsidR="00860A6C">
        <w:rPr>
          <w:sz w:val="28"/>
        </w:rPr>
        <w:t xml:space="preserve">(overall accuracy = 94%) </w:t>
      </w:r>
      <w:r w:rsidR="00B71A55">
        <w:rPr>
          <w:sz w:val="28"/>
        </w:rPr>
        <w:t>despite having initial labels for less than 10% of the dataset.</w:t>
      </w:r>
    </w:p>
    <w:p w:rsidR="00F3238E" w:rsidRDefault="00F3238E" w:rsidP="00B3208A">
      <w:pPr>
        <w:rPr>
          <w:sz w:val="28"/>
        </w:rPr>
      </w:pPr>
    </w:p>
    <w:p w:rsidR="00F3238E" w:rsidRDefault="00F3238E" w:rsidP="00B3208A">
      <w:pPr>
        <w:rPr>
          <w:sz w:val="28"/>
        </w:rPr>
      </w:pPr>
      <w:r>
        <w:rPr>
          <w:noProof/>
        </w:rPr>
        <w:drawing>
          <wp:inline distT="0" distB="0" distL="0" distR="0" wp14:anchorId="00347E77" wp14:editId="526EB49E">
            <wp:extent cx="5942965" cy="2286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3654" b="13216"/>
                    <a:stretch/>
                  </pic:blipFill>
                  <pic:spPr bwMode="auto">
                    <a:xfrm>
                      <a:off x="0" y="0"/>
                      <a:ext cx="5943600" cy="2286244"/>
                    </a:xfrm>
                    <a:prstGeom prst="rect">
                      <a:avLst/>
                    </a:prstGeom>
                    <a:ln>
                      <a:noFill/>
                    </a:ln>
                    <a:extLst>
                      <a:ext uri="{53640926-AAD7-44D8-BBD7-CCE9431645EC}">
                        <a14:shadowObscured xmlns:a14="http://schemas.microsoft.com/office/drawing/2010/main"/>
                      </a:ext>
                    </a:extLst>
                  </pic:spPr>
                </pic:pic>
              </a:graphicData>
            </a:graphic>
          </wp:inline>
        </w:drawing>
      </w:r>
    </w:p>
    <w:p w:rsidR="00F3238E" w:rsidRDefault="00F3238E" w:rsidP="00F3238E">
      <w:pPr>
        <w:jc w:val="center"/>
        <w:rPr>
          <w:sz w:val="28"/>
        </w:rPr>
      </w:pPr>
      <w:r>
        <w:rPr>
          <w:sz w:val="28"/>
        </w:rPr>
        <w:t>Figure 1. Self-training classification process. Source: Doug Steen, “</w:t>
      </w:r>
      <w:r w:rsidRPr="005576A5">
        <w:rPr>
          <w:sz w:val="28"/>
        </w:rPr>
        <w:t>A Gentle Introduction to Self-Training and Semi-Supervised Learning</w:t>
      </w:r>
      <w:r>
        <w:rPr>
          <w:sz w:val="28"/>
        </w:rPr>
        <w:t xml:space="preserve">.” </w:t>
      </w:r>
      <w:hyperlink w:anchor="References_4" w:history="1">
        <w:r w:rsidRPr="00F3238E">
          <w:rPr>
            <w:rStyle w:val="Hyperlink"/>
            <w:sz w:val="28"/>
          </w:rPr>
          <w:t>[1]</w:t>
        </w:r>
      </w:hyperlink>
    </w:p>
    <w:p w:rsidR="00941A1A" w:rsidRDefault="00941A1A" w:rsidP="00B3208A">
      <w:pPr>
        <w:rPr>
          <w:sz w:val="28"/>
        </w:rPr>
      </w:pPr>
    </w:p>
    <w:p w:rsidR="00E173D3" w:rsidRDefault="00941A1A" w:rsidP="00B3208A">
      <w:pPr>
        <w:rPr>
          <w:sz w:val="28"/>
        </w:rPr>
      </w:pPr>
      <w:r>
        <w:rPr>
          <w:sz w:val="28"/>
        </w:rPr>
        <w:lastRenderedPageBreak/>
        <w:t>The other model used in this study is a classification model</w:t>
      </w:r>
      <w:r w:rsidR="00835B2A">
        <w:rPr>
          <w:sz w:val="28"/>
        </w:rPr>
        <w:t xml:space="preserve"> to classify review text </w:t>
      </w:r>
      <w:r w:rsidR="00F44EE6">
        <w:rPr>
          <w:sz w:val="28"/>
        </w:rPr>
        <w:t>in</w:t>
      </w:r>
      <w:r w:rsidR="00835B2A">
        <w:rPr>
          <w:sz w:val="28"/>
        </w:rPr>
        <w:t>to one of three classes: positive, neutral, and negative.</w:t>
      </w:r>
      <w:r w:rsidR="00F44EE6">
        <w:rPr>
          <w:sz w:val="28"/>
        </w:rPr>
        <w:t xml:space="preserve"> </w:t>
      </w:r>
      <w:r w:rsidR="007C4A6D">
        <w:rPr>
          <w:sz w:val="28"/>
        </w:rPr>
        <w:t>Five classification models were tested:</w:t>
      </w:r>
    </w:p>
    <w:p w:rsidR="007C4A6D" w:rsidRDefault="007C4A6D" w:rsidP="007C4A6D">
      <w:pPr>
        <w:pStyle w:val="ListParagraph"/>
        <w:numPr>
          <w:ilvl w:val="0"/>
          <w:numId w:val="7"/>
        </w:numPr>
        <w:rPr>
          <w:sz w:val="28"/>
        </w:rPr>
      </w:pPr>
      <w:r w:rsidRPr="00FC3932">
        <w:rPr>
          <w:b/>
          <w:sz w:val="28"/>
        </w:rPr>
        <w:t>Logistic Regression</w:t>
      </w:r>
      <w:r w:rsidR="00A37B66">
        <w:rPr>
          <w:sz w:val="28"/>
        </w:rPr>
        <w:t>: classification using Sigmoid activation, where y = 1 if probability p &gt;</w:t>
      </w:r>
      <w:r w:rsidR="00A51048">
        <w:rPr>
          <w:sz w:val="28"/>
        </w:rPr>
        <w:t>=</w:t>
      </w:r>
      <w:r w:rsidR="00A37B66">
        <w:rPr>
          <w:sz w:val="28"/>
        </w:rPr>
        <w:t xml:space="preserve"> 0.5 and y = 0 if p &lt; 0.5</w:t>
      </w:r>
    </w:p>
    <w:p w:rsidR="007C4A6D" w:rsidRDefault="007C4A6D" w:rsidP="007C4A6D">
      <w:pPr>
        <w:pStyle w:val="ListParagraph"/>
        <w:numPr>
          <w:ilvl w:val="0"/>
          <w:numId w:val="7"/>
        </w:numPr>
        <w:rPr>
          <w:sz w:val="28"/>
        </w:rPr>
      </w:pPr>
      <w:r w:rsidRPr="00FC3932">
        <w:rPr>
          <w:b/>
          <w:sz w:val="28"/>
        </w:rPr>
        <w:t>Decision Tree</w:t>
      </w:r>
      <w:r w:rsidR="00FC3932">
        <w:rPr>
          <w:sz w:val="28"/>
        </w:rPr>
        <w:t xml:space="preserve">: rule-based </w:t>
      </w:r>
      <w:r w:rsidR="00F01E47">
        <w:rPr>
          <w:sz w:val="28"/>
        </w:rPr>
        <w:t xml:space="preserve">structure with each </w:t>
      </w:r>
      <w:r w:rsidR="001623F4">
        <w:rPr>
          <w:sz w:val="28"/>
        </w:rPr>
        <w:t xml:space="preserve">branch signifying a </w:t>
      </w:r>
      <w:r w:rsidR="00A55E0D">
        <w:rPr>
          <w:sz w:val="28"/>
        </w:rPr>
        <w:t xml:space="preserve">mutually exclusive </w:t>
      </w:r>
      <w:r w:rsidR="001623F4">
        <w:rPr>
          <w:sz w:val="28"/>
        </w:rPr>
        <w:t xml:space="preserve">rule based on </w:t>
      </w:r>
      <w:r w:rsidR="00F01E47">
        <w:rPr>
          <w:sz w:val="28"/>
        </w:rPr>
        <w:t>input feature</w:t>
      </w:r>
      <w:r w:rsidR="001623F4">
        <w:rPr>
          <w:sz w:val="28"/>
        </w:rPr>
        <w:t>s</w:t>
      </w:r>
      <w:r w:rsidR="00A55E0D">
        <w:rPr>
          <w:sz w:val="28"/>
        </w:rPr>
        <w:t xml:space="preserve"> </w:t>
      </w:r>
    </w:p>
    <w:p w:rsidR="007C4A6D" w:rsidRPr="00FC3932" w:rsidRDefault="007C4A6D" w:rsidP="007C4A6D">
      <w:pPr>
        <w:pStyle w:val="ListParagraph"/>
        <w:numPr>
          <w:ilvl w:val="0"/>
          <w:numId w:val="7"/>
        </w:numPr>
        <w:rPr>
          <w:b/>
          <w:sz w:val="28"/>
        </w:rPr>
      </w:pPr>
      <w:r w:rsidRPr="00FC3932">
        <w:rPr>
          <w:b/>
          <w:sz w:val="28"/>
        </w:rPr>
        <w:t>Random Forest Classifier</w:t>
      </w:r>
      <w:r w:rsidR="00A55E0D">
        <w:rPr>
          <w:sz w:val="28"/>
        </w:rPr>
        <w:t>: an ensemble of many decision trees, final classification is based on majority vote</w:t>
      </w:r>
    </w:p>
    <w:p w:rsidR="007C4A6D" w:rsidRPr="00FC3932" w:rsidRDefault="0038358B" w:rsidP="007C4A6D">
      <w:pPr>
        <w:pStyle w:val="ListParagraph"/>
        <w:numPr>
          <w:ilvl w:val="0"/>
          <w:numId w:val="7"/>
        </w:numPr>
        <w:rPr>
          <w:b/>
          <w:sz w:val="28"/>
        </w:rPr>
      </w:pPr>
      <w:r w:rsidRPr="00FC3932">
        <w:rPr>
          <w:b/>
          <w:sz w:val="28"/>
        </w:rPr>
        <w:t>K-Nearest</w:t>
      </w:r>
      <w:r w:rsidR="007C4A6D" w:rsidRPr="00FC3932">
        <w:rPr>
          <w:b/>
          <w:sz w:val="28"/>
        </w:rPr>
        <w:t xml:space="preserve"> Neighbors</w:t>
      </w:r>
      <w:r w:rsidR="0074271F">
        <w:rPr>
          <w:sz w:val="28"/>
        </w:rPr>
        <w:t xml:space="preserve">: </w:t>
      </w:r>
      <w:r w:rsidR="00772DEA">
        <w:rPr>
          <w:sz w:val="28"/>
        </w:rPr>
        <w:t xml:space="preserve">classification based on distance to the nearest </w:t>
      </w:r>
      <w:r w:rsidR="002575F3">
        <w:rPr>
          <w:sz w:val="28"/>
        </w:rPr>
        <w:t>cluster of samples signifying a class</w:t>
      </w:r>
    </w:p>
    <w:p w:rsidR="0038358B" w:rsidRPr="00FC3932" w:rsidRDefault="0038358B" w:rsidP="006235E9">
      <w:pPr>
        <w:pStyle w:val="ListParagraph"/>
        <w:numPr>
          <w:ilvl w:val="0"/>
          <w:numId w:val="7"/>
        </w:numPr>
        <w:rPr>
          <w:b/>
          <w:sz w:val="28"/>
        </w:rPr>
      </w:pPr>
      <w:r w:rsidRPr="00FC3932">
        <w:rPr>
          <w:b/>
          <w:sz w:val="28"/>
        </w:rPr>
        <w:t>Support Vector Machine</w:t>
      </w:r>
      <w:r w:rsidR="002575F3">
        <w:rPr>
          <w:sz w:val="28"/>
        </w:rPr>
        <w:t xml:space="preserve">: </w:t>
      </w:r>
      <w:r w:rsidR="0019769F">
        <w:rPr>
          <w:sz w:val="28"/>
        </w:rPr>
        <w:t>classification using support vectors to allow for more flexibility against outliers</w:t>
      </w:r>
    </w:p>
    <w:p w:rsidR="00941A1A" w:rsidRPr="00B3208A" w:rsidRDefault="00941A1A" w:rsidP="00B3208A">
      <w:pPr>
        <w:rPr>
          <w:sz w:val="28"/>
        </w:rPr>
      </w:pPr>
    </w:p>
    <w:p w:rsidR="00544065" w:rsidRPr="00A916F6" w:rsidRDefault="00544065" w:rsidP="00544065">
      <w:pPr>
        <w:pStyle w:val="ListParagraph"/>
        <w:numPr>
          <w:ilvl w:val="0"/>
          <w:numId w:val="2"/>
        </w:numPr>
        <w:rPr>
          <w:b/>
          <w:sz w:val="32"/>
        </w:rPr>
      </w:pPr>
      <w:r w:rsidRPr="00A916F6">
        <w:rPr>
          <w:b/>
          <w:sz w:val="32"/>
        </w:rPr>
        <w:t>Data collection</w:t>
      </w:r>
    </w:p>
    <w:p w:rsidR="00544065" w:rsidRPr="00A916F6" w:rsidRDefault="00EF6426" w:rsidP="00544065">
      <w:pPr>
        <w:rPr>
          <w:sz w:val="28"/>
        </w:rPr>
      </w:pPr>
      <w:r w:rsidRPr="00A916F6">
        <w:rPr>
          <w:sz w:val="28"/>
        </w:rPr>
        <w:t xml:space="preserve">Using Selenium webdriver, I </w:t>
      </w:r>
      <w:r w:rsidR="005056B3" w:rsidRPr="00A916F6">
        <w:rPr>
          <w:sz w:val="28"/>
        </w:rPr>
        <w:t>crawled</w:t>
      </w:r>
      <w:r w:rsidRPr="00A916F6">
        <w:rPr>
          <w:sz w:val="28"/>
        </w:rPr>
        <w:t xml:space="preserve"> a total of </w:t>
      </w:r>
      <w:r w:rsidR="006D2B5B" w:rsidRPr="00A916F6">
        <w:rPr>
          <w:sz w:val="28"/>
        </w:rPr>
        <w:t>5642</w:t>
      </w:r>
      <w:r w:rsidR="00D72288" w:rsidRPr="00A916F6">
        <w:rPr>
          <w:sz w:val="28"/>
        </w:rPr>
        <w:t xml:space="preserve"> customer reviews of restaurants from 64 cities and provinces in Vietnam from </w:t>
      </w:r>
      <w:r w:rsidR="005056B3" w:rsidRPr="00A916F6">
        <w:rPr>
          <w:sz w:val="28"/>
        </w:rPr>
        <w:t xml:space="preserve">the </w:t>
      </w:r>
      <w:r w:rsidR="00D72288" w:rsidRPr="00A916F6">
        <w:rPr>
          <w:sz w:val="28"/>
        </w:rPr>
        <w:t>Foody review page.</w:t>
      </w:r>
      <w:r w:rsidR="005056B3" w:rsidRPr="00A916F6">
        <w:rPr>
          <w:sz w:val="28"/>
        </w:rPr>
        <w:t xml:space="preserve"> The collected data include (1) the full text of the review</w:t>
      </w:r>
      <w:r w:rsidR="00B04F27" w:rsidRPr="00A916F6">
        <w:rPr>
          <w:sz w:val="28"/>
        </w:rPr>
        <w:t xml:space="preserve">, and (2) the score given </w:t>
      </w:r>
      <w:r w:rsidR="004D2D90" w:rsidRPr="00A916F6">
        <w:rPr>
          <w:sz w:val="28"/>
        </w:rPr>
        <w:t xml:space="preserve">to the restaurant </w:t>
      </w:r>
      <w:r w:rsidR="00B04F27" w:rsidRPr="00A916F6">
        <w:rPr>
          <w:sz w:val="28"/>
        </w:rPr>
        <w:t>by the reviewer.</w:t>
      </w:r>
    </w:p>
    <w:p w:rsidR="00B17FEB" w:rsidRPr="00A916F6" w:rsidRDefault="005C3219" w:rsidP="00C01F21">
      <w:pPr>
        <w:jc w:val="center"/>
        <w:rPr>
          <w:sz w:val="28"/>
        </w:rPr>
      </w:pPr>
      <w:r w:rsidRPr="00A916F6">
        <w:rPr>
          <w:noProof/>
          <w:sz w:val="24"/>
        </w:rPr>
        <mc:AlternateContent>
          <mc:Choice Requires="wps">
            <w:drawing>
              <wp:anchor distT="0" distB="0" distL="114300" distR="114300" simplePos="0" relativeHeight="251661312" behindDoc="0" locked="0" layoutInCell="1" allowOverlap="1" wp14:anchorId="6EA7AF93" wp14:editId="3207967C">
                <wp:simplePos x="0" y="0"/>
                <wp:positionH relativeFrom="column">
                  <wp:posOffset>63661</wp:posOffset>
                </wp:positionH>
                <wp:positionV relativeFrom="paragraph">
                  <wp:posOffset>836094</wp:posOffset>
                </wp:positionV>
                <wp:extent cx="6186331" cy="364490"/>
                <wp:effectExtent l="19050" t="19050" r="24130" b="16510"/>
                <wp:wrapNone/>
                <wp:docPr id="7" name="Rectangle 7"/>
                <wp:cNvGraphicFramePr/>
                <a:graphic xmlns:a="http://schemas.openxmlformats.org/drawingml/2006/main">
                  <a:graphicData uri="http://schemas.microsoft.com/office/word/2010/wordprocessingShape">
                    <wps:wsp>
                      <wps:cNvSpPr/>
                      <wps:spPr>
                        <a:xfrm>
                          <a:off x="0" y="0"/>
                          <a:ext cx="6186331" cy="36449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5B718" id="Rectangle 7" o:spid="_x0000_s1026" style="position:absolute;margin-left:5pt;margin-top:65.85pt;width:487.1pt;height:2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" filled="f" strokecolor="#0070c0" strokeweight="2.25pt"/>
            </w:pict>
          </mc:Fallback>
        </mc:AlternateContent>
      </w:r>
      <w:r w:rsidR="00A916F6" w:rsidRPr="00A916F6">
        <w:rPr>
          <w:noProof/>
          <w:sz w:val="24"/>
        </w:rPr>
        <mc:AlternateContent>
          <mc:Choice Requires="wps">
            <w:drawing>
              <wp:anchor distT="0" distB="0" distL="114300" distR="114300" simplePos="0" relativeHeight="251659264" behindDoc="0" locked="0" layoutInCell="1" allowOverlap="1">
                <wp:simplePos x="0" y="0"/>
                <wp:positionH relativeFrom="column">
                  <wp:posOffset>5979996</wp:posOffset>
                </wp:positionH>
                <wp:positionV relativeFrom="paragraph">
                  <wp:posOffset>78121</wp:posOffset>
                </wp:positionV>
                <wp:extent cx="351192" cy="290705"/>
                <wp:effectExtent l="19050" t="19050" r="10795" b="14605"/>
                <wp:wrapNone/>
                <wp:docPr id="6" name="Rectangle 6"/>
                <wp:cNvGraphicFramePr/>
                <a:graphic xmlns:a="http://schemas.openxmlformats.org/drawingml/2006/main">
                  <a:graphicData uri="http://schemas.microsoft.com/office/word/2010/wordprocessingShape">
                    <wps:wsp>
                      <wps:cNvSpPr/>
                      <wps:spPr>
                        <a:xfrm>
                          <a:off x="0" y="0"/>
                          <a:ext cx="351192" cy="29070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E8E69" id="Rectangle 6" o:spid="_x0000_s1026" style="position:absolute;margin-left:470.85pt;margin-top:6.15pt;width:27.65pt;height:2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" filled="f" strokecolor="#0070c0" strokeweight="2.25pt"/>
            </w:pict>
          </mc:Fallback>
        </mc:AlternateContent>
      </w:r>
      <w:r w:rsidR="00B17FEB" w:rsidRPr="00A916F6">
        <w:rPr>
          <w:noProof/>
          <w:sz w:val="24"/>
        </w:rPr>
        <w:drawing>
          <wp:inline distT="0" distB="0" distL="0" distR="0" wp14:anchorId="38BBB279" wp14:editId="5AC305C0">
            <wp:extent cx="6392052" cy="147577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18461" cy="1481869"/>
                    </a:xfrm>
                    <a:prstGeom prst="rect">
                      <a:avLst/>
                    </a:prstGeom>
                  </pic:spPr>
                </pic:pic>
              </a:graphicData>
            </a:graphic>
          </wp:inline>
        </w:drawing>
      </w:r>
    </w:p>
    <w:p w:rsidR="00B17FEB" w:rsidRPr="00A916F6" w:rsidRDefault="00D46B68" w:rsidP="00A916F6">
      <w:pPr>
        <w:spacing w:after="0"/>
        <w:jc w:val="center"/>
        <w:rPr>
          <w:sz w:val="28"/>
          <w:szCs w:val="24"/>
        </w:rPr>
      </w:pPr>
      <w:r w:rsidRPr="00A916F6">
        <w:rPr>
          <w:sz w:val="28"/>
          <w:szCs w:val="24"/>
        </w:rPr>
        <w:t xml:space="preserve">Figure </w:t>
      </w:r>
      <w:r w:rsidR="00F3238E">
        <w:rPr>
          <w:sz w:val="28"/>
          <w:szCs w:val="24"/>
        </w:rPr>
        <w:t>2</w:t>
      </w:r>
      <w:r w:rsidRPr="00A916F6">
        <w:rPr>
          <w:sz w:val="28"/>
          <w:szCs w:val="24"/>
        </w:rPr>
        <w:t xml:space="preserve">. </w:t>
      </w:r>
      <w:r w:rsidR="00B17FEB" w:rsidRPr="00A916F6">
        <w:rPr>
          <w:sz w:val="28"/>
          <w:szCs w:val="24"/>
        </w:rPr>
        <w:t>Sample customer review on Foody.vn</w:t>
      </w:r>
      <w:r w:rsidR="0080120B" w:rsidRPr="00A916F6">
        <w:rPr>
          <w:sz w:val="28"/>
          <w:szCs w:val="24"/>
        </w:rPr>
        <w:t xml:space="preserve">. The collected data </w:t>
      </w:r>
      <w:r w:rsidR="00512140" w:rsidRPr="00A916F6">
        <w:rPr>
          <w:sz w:val="28"/>
          <w:szCs w:val="24"/>
        </w:rPr>
        <w:t xml:space="preserve">for this project </w:t>
      </w:r>
      <w:r w:rsidR="0080120B" w:rsidRPr="00A916F6">
        <w:rPr>
          <w:sz w:val="28"/>
          <w:szCs w:val="24"/>
        </w:rPr>
        <w:t>include the score on the top left and the review text.</w:t>
      </w:r>
    </w:p>
    <w:p w:rsidR="00165DC3" w:rsidRPr="00A916F6" w:rsidRDefault="00165DC3" w:rsidP="00ED492E">
      <w:pPr>
        <w:rPr>
          <w:sz w:val="28"/>
        </w:rPr>
      </w:pPr>
    </w:p>
    <w:p w:rsidR="00165DC3" w:rsidRPr="00A916F6" w:rsidRDefault="002A4D49" w:rsidP="00165DC3">
      <w:pPr>
        <w:pStyle w:val="ListParagraph"/>
        <w:numPr>
          <w:ilvl w:val="0"/>
          <w:numId w:val="2"/>
        </w:numPr>
        <w:rPr>
          <w:b/>
          <w:sz w:val="32"/>
        </w:rPr>
      </w:pPr>
      <w:r w:rsidRPr="00A916F6">
        <w:rPr>
          <w:b/>
          <w:sz w:val="32"/>
        </w:rPr>
        <w:t>EDA (</w:t>
      </w:r>
      <w:r w:rsidR="00165DC3" w:rsidRPr="00A916F6">
        <w:rPr>
          <w:b/>
          <w:sz w:val="32"/>
        </w:rPr>
        <w:t>Exploratory data analysis</w:t>
      </w:r>
      <w:r w:rsidRPr="00A916F6">
        <w:rPr>
          <w:b/>
          <w:sz w:val="32"/>
        </w:rPr>
        <w:t>)</w:t>
      </w:r>
    </w:p>
    <w:p w:rsidR="00165DC3" w:rsidRPr="00A916F6" w:rsidRDefault="00C35033" w:rsidP="00165DC3">
      <w:pPr>
        <w:rPr>
          <w:sz w:val="28"/>
        </w:rPr>
      </w:pPr>
      <w:r w:rsidRPr="00A916F6">
        <w:rPr>
          <w:sz w:val="28"/>
        </w:rPr>
        <w:lastRenderedPageBreak/>
        <w:t xml:space="preserve">After initially dropping duplicate rows (n = 78), which </w:t>
      </w:r>
      <w:r w:rsidR="002F12BB" w:rsidRPr="00A916F6">
        <w:rPr>
          <w:sz w:val="28"/>
        </w:rPr>
        <w:t xml:space="preserve">do not constitute a significant portion of the dataset and </w:t>
      </w:r>
      <w:r w:rsidRPr="00A916F6">
        <w:rPr>
          <w:sz w:val="28"/>
        </w:rPr>
        <w:t>are more likely to be s</w:t>
      </w:r>
      <w:r w:rsidR="002F12BB" w:rsidRPr="00A916F6">
        <w:rPr>
          <w:sz w:val="28"/>
        </w:rPr>
        <w:t>pam reviews and advertisements, EDA is performed on 5564 data points in total.</w:t>
      </w:r>
    </w:p>
    <w:p w:rsidR="000F33AC" w:rsidRPr="00A916F6" w:rsidRDefault="000F33AC" w:rsidP="00165DC3">
      <w:pPr>
        <w:rPr>
          <w:sz w:val="28"/>
        </w:rPr>
      </w:pPr>
      <w:r w:rsidRPr="00A916F6">
        <w:rPr>
          <w:noProof/>
          <w:sz w:val="24"/>
        </w:rPr>
        <w:drawing>
          <wp:inline distT="0" distB="0" distL="0" distR="0" wp14:anchorId="7C91BE90" wp14:editId="031BC767">
            <wp:extent cx="6577008" cy="1678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9"/>
                    <a:stretch/>
                  </pic:blipFill>
                  <pic:spPr bwMode="auto">
                    <a:xfrm>
                      <a:off x="0" y="0"/>
                      <a:ext cx="6597247" cy="1683396"/>
                    </a:xfrm>
                    <a:prstGeom prst="rect">
                      <a:avLst/>
                    </a:prstGeom>
                    <a:ln>
                      <a:noFill/>
                    </a:ln>
                    <a:extLst>
                      <a:ext uri="{53640926-AAD7-44D8-BBD7-CCE9431645EC}">
                        <a14:shadowObscured xmlns:a14="http://schemas.microsoft.com/office/drawing/2010/main"/>
                      </a:ext>
                    </a:extLst>
                  </pic:spPr>
                </pic:pic>
              </a:graphicData>
            </a:graphic>
          </wp:inline>
        </w:drawing>
      </w:r>
    </w:p>
    <w:p w:rsidR="0066260F" w:rsidRDefault="00F3238E" w:rsidP="0066260F">
      <w:pPr>
        <w:jc w:val="center"/>
        <w:rPr>
          <w:sz w:val="28"/>
          <w:szCs w:val="24"/>
        </w:rPr>
      </w:pPr>
      <w:r>
        <w:rPr>
          <w:sz w:val="28"/>
          <w:szCs w:val="24"/>
        </w:rPr>
        <w:t>Figure 3</w:t>
      </w:r>
      <w:r w:rsidR="00D46B68" w:rsidRPr="00A916F6">
        <w:rPr>
          <w:sz w:val="28"/>
          <w:szCs w:val="24"/>
        </w:rPr>
        <w:t xml:space="preserve">. </w:t>
      </w:r>
      <w:r w:rsidR="00BC0D6F" w:rsidRPr="00A916F6">
        <w:rPr>
          <w:sz w:val="28"/>
          <w:szCs w:val="24"/>
        </w:rPr>
        <w:t>Sample of collected Foody customer reviews</w:t>
      </w:r>
    </w:p>
    <w:p w:rsidR="00900A2D" w:rsidRPr="00A916F6" w:rsidRDefault="00900A2D" w:rsidP="0066260F">
      <w:pPr>
        <w:jc w:val="center"/>
        <w:rPr>
          <w:sz w:val="28"/>
          <w:szCs w:val="24"/>
        </w:rPr>
      </w:pPr>
    </w:p>
    <w:p w:rsidR="002F12BB" w:rsidRPr="00A916F6" w:rsidRDefault="002F12BB" w:rsidP="002F12BB">
      <w:pPr>
        <w:pStyle w:val="ListParagraph"/>
        <w:numPr>
          <w:ilvl w:val="1"/>
          <w:numId w:val="2"/>
        </w:numPr>
        <w:rPr>
          <w:b/>
          <w:sz w:val="28"/>
        </w:rPr>
      </w:pPr>
      <w:r w:rsidRPr="00A916F6">
        <w:rPr>
          <w:b/>
          <w:sz w:val="28"/>
        </w:rPr>
        <w:t>Review score</w:t>
      </w:r>
    </w:p>
    <w:p w:rsidR="002F12BB" w:rsidRPr="00A916F6" w:rsidRDefault="005613B6" w:rsidP="0077440F">
      <w:pPr>
        <w:jc w:val="center"/>
        <w:rPr>
          <w:sz w:val="28"/>
        </w:rPr>
      </w:pPr>
      <w:r w:rsidRPr="00A916F6">
        <w:rPr>
          <w:noProof/>
          <w:sz w:val="24"/>
        </w:rPr>
        <w:drawing>
          <wp:inline distT="0" distB="0" distL="0" distR="0" wp14:anchorId="1445A818" wp14:editId="7AFB2211">
            <wp:extent cx="6496508" cy="3455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4145"/>
                    <a:stretch/>
                  </pic:blipFill>
                  <pic:spPr bwMode="auto">
                    <a:xfrm>
                      <a:off x="0" y="0"/>
                      <a:ext cx="6514950" cy="3464851"/>
                    </a:xfrm>
                    <a:prstGeom prst="rect">
                      <a:avLst/>
                    </a:prstGeom>
                    <a:ln>
                      <a:noFill/>
                    </a:ln>
                    <a:extLst>
                      <a:ext uri="{53640926-AAD7-44D8-BBD7-CCE9431645EC}">
                        <a14:shadowObscured xmlns:a14="http://schemas.microsoft.com/office/drawing/2010/main"/>
                      </a:ext>
                    </a:extLst>
                  </pic:spPr>
                </pic:pic>
              </a:graphicData>
            </a:graphic>
          </wp:inline>
        </w:drawing>
      </w:r>
    </w:p>
    <w:p w:rsidR="003634C8" w:rsidRPr="00A916F6" w:rsidRDefault="003634C8" w:rsidP="003634C8">
      <w:pPr>
        <w:jc w:val="center"/>
        <w:rPr>
          <w:sz w:val="28"/>
        </w:rPr>
      </w:pPr>
      <w:r w:rsidRPr="00A916F6">
        <w:rPr>
          <w:noProof/>
          <w:sz w:val="24"/>
        </w:rPr>
        <w:lastRenderedPageBreak/>
        <w:drawing>
          <wp:inline distT="0" distB="0" distL="0" distR="0" wp14:anchorId="50FFB3D2" wp14:editId="479D9A7E">
            <wp:extent cx="6047468" cy="203714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7228" cy="2043800"/>
                    </a:xfrm>
                    <a:prstGeom prst="rect">
                      <a:avLst/>
                    </a:prstGeom>
                  </pic:spPr>
                </pic:pic>
              </a:graphicData>
            </a:graphic>
          </wp:inline>
        </w:drawing>
      </w:r>
    </w:p>
    <w:p w:rsidR="003C2602" w:rsidRPr="00A916F6" w:rsidRDefault="00F3238E" w:rsidP="003634C8">
      <w:pPr>
        <w:jc w:val="center"/>
        <w:rPr>
          <w:sz w:val="28"/>
          <w:szCs w:val="24"/>
        </w:rPr>
      </w:pPr>
      <w:r>
        <w:rPr>
          <w:sz w:val="28"/>
          <w:szCs w:val="24"/>
        </w:rPr>
        <w:t>Figures 4 and 5</w:t>
      </w:r>
      <w:r w:rsidR="00D46B68" w:rsidRPr="00A916F6">
        <w:rPr>
          <w:sz w:val="28"/>
          <w:szCs w:val="24"/>
        </w:rPr>
        <w:t xml:space="preserve">. </w:t>
      </w:r>
      <w:r w:rsidR="003C2602" w:rsidRPr="00A916F6">
        <w:rPr>
          <w:sz w:val="28"/>
          <w:szCs w:val="24"/>
        </w:rPr>
        <w:t>Distribution of review scores from the dataset</w:t>
      </w:r>
    </w:p>
    <w:p w:rsidR="003C2602" w:rsidRPr="00A916F6" w:rsidRDefault="00E04CBD" w:rsidP="00E04CBD">
      <w:pPr>
        <w:spacing w:before="240"/>
        <w:rPr>
          <w:sz w:val="28"/>
        </w:rPr>
      </w:pPr>
      <w:r w:rsidRPr="00A916F6">
        <w:rPr>
          <w:sz w:val="28"/>
        </w:rPr>
        <w:t xml:space="preserve">The dataset is observed to be overly left-skewed: </w:t>
      </w:r>
      <w:r w:rsidR="00637F8F" w:rsidRPr="00A916F6">
        <w:rPr>
          <w:sz w:val="28"/>
        </w:rPr>
        <w:t xml:space="preserve">scores in the range of </w:t>
      </w:r>
      <w:r w:rsidR="00443F06" w:rsidRPr="00A916F6">
        <w:rPr>
          <w:sz w:val="28"/>
        </w:rPr>
        <w:t>8-10</w:t>
      </w:r>
      <w:r w:rsidR="00637F8F" w:rsidRPr="00A916F6">
        <w:rPr>
          <w:sz w:val="28"/>
        </w:rPr>
        <w:t>, which indic</w:t>
      </w:r>
      <w:r w:rsidR="004F4B05" w:rsidRPr="00A916F6">
        <w:rPr>
          <w:sz w:val="28"/>
        </w:rPr>
        <w:t xml:space="preserve">ate </w:t>
      </w:r>
      <w:r w:rsidR="00CB6B4B" w:rsidRPr="00A916F6">
        <w:rPr>
          <w:sz w:val="28"/>
        </w:rPr>
        <w:t>a</w:t>
      </w:r>
      <w:r w:rsidR="004F4B05" w:rsidRPr="00A916F6">
        <w:rPr>
          <w:sz w:val="28"/>
        </w:rPr>
        <w:t xml:space="preserve"> positive attitude, make up roughly 59% of t</w:t>
      </w:r>
      <w:r w:rsidR="00D7429D" w:rsidRPr="00A916F6">
        <w:rPr>
          <w:sz w:val="28"/>
        </w:rPr>
        <w:t>he entire dataset, much more than neutral</w:t>
      </w:r>
      <w:r w:rsidR="00443F06" w:rsidRPr="00A916F6">
        <w:rPr>
          <w:sz w:val="28"/>
        </w:rPr>
        <w:t xml:space="preserve"> (scores 5-8)</w:t>
      </w:r>
      <w:r w:rsidR="00D7429D" w:rsidRPr="00A916F6">
        <w:rPr>
          <w:sz w:val="28"/>
        </w:rPr>
        <w:t xml:space="preserve"> </w:t>
      </w:r>
      <w:r w:rsidR="00764738" w:rsidRPr="00A916F6">
        <w:rPr>
          <w:sz w:val="28"/>
        </w:rPr>
        <w:t>or negative scores</w:t>
      </w:r>
      <w:r w:rsidR="00443F06" w:rsidRPr="00A916F6">
        <w:rPr>
          <w:sz w:val="28"/>
        </w:rPr>
        <w:t xml:space="preserve"> (under 5)</w:t>
      </w:r>
      <w:r w:rsidR="00764738" w:rsidRPr="00A916F6">
        <w:rPr>
          <w:sz w:val="28"/>
        </w:rPr>
        <w:t>.</w:t>
      </w:r>
      <w:r w:rsidR="00B17FEB" w:rsidRPr="00A916F6">
        <w:rPr>
          <w:sz w:val="28"/>
        </w:rPr>
        <w:t xml:space="preserve"> </w:t>
      </w:r>
      <w:r w:rsidR="00504682" w:rsidRPr="00A916F6">
        <w:rPr>
          <w:sz w:val="28"/>
        </w:rPr>
        <w:t xml:space="preserve">This imbalance </w:t>
      </w:r>
      <w:r w:rsidR="00693CF4" w:rsidRPr="00A916F6">
        <w:rPr>
          <w:sz w:val="28"/>
        </w:rPr>
        <w:t>indicate a need to re-sample the data at the feature engineering stage to avoid a bias in the classification model, most likely by over-sampling the data rather than under-sampling due to the small number of reviews with negative scores.</w:t>
      </w:r>
    </w:p>
    <w:p w:rsidR="002E3C2E" w:rsidRPr="00A916F6" w:rsidRDefault="002E3C2E" w:rsidP="002A69D6">
      <w:pPr>
        <w:pStyle w:val="ListParagraph"/>
        <w:numPr>
          <w:ilvl w:val="1"/>
          <w:numId w:val="2"/>
        </w:numPr>
        <w:spacing w:before="240"/>
        <w:rPr>
          <w:b/>
          <w:sz w:val="28"/>
        </w:rPr>
      </w:pPr>
      <w:r w:rsidRPr="00A916F6">
        <w:rPr>
          <w:b/>
          <w:sz w:val="28"/>
        </w:rPr>
        <w:t>Review text</w:t>
      </w:r>
    </w:p>
    <w:p w:rsidR="002A69D6" w:rsidRPr="00A916F6" w:rsidRDefault="002A69D6" w:rsidP="002A69D6">
      <w:pPr>
        <w:pStyle w:val="ListParagraph"/>
        <w:spacing w:before="240"/>
        <w:rPr>
          <w:b/>
          <w:sz w:val="28"/>
        </w:rPr>
      </w:pPr>
    </w:p>
    <w:p w:rsidR="002A69D6" w:rsidRPr="00A916F6" w:rsidRDefault="002A69D6" w:rsidP="002A69D6">
      <w:pPr>
        <w:pStyle w:val="ListParagraph"/>
        <w:numPr>
          <w:ilvl w:val="2"/>
          <w:numId w:val="2"/>
        </w:numPr>
        <w:spacing w:before="240"/>
        <w:rPr>
          <w:b/>
          <w:sz w:val="28"/>
        </w:rPr>
      </w:pPr>
      <w:r w:rsidRPr="00A916F6">
        <w:rPr>
          <w:b/>
          <w:sz w:val="28"/>
        </w:rPr>
        <w:t>Cleaning and pre-processing text</w:t>
      </w:r>
    </w:p>
    <w:p w:rsidR="00A70140" w:rsidRPr="00A916F6" w:rsidRDefault="001C5976" w:rsidP="00BA59B8">
      <w:pPr>
        <w:spacing w:before="240"/>
        <w:rPr>
          <w:sz w:val="28"/>
        </w:rPr>
      </w:pPr>
      <w:r w:rsidRPr="00A916F6">
        <w:rPr>
          <w:sz w:val="28"/>
        </w:rPr>
        <w:t>In addition to</w:t>
      </w:r>
      <w:r w:rsidR="00181741" w:rsidRPr="00A916F6">
        <w:rPr>
          <w:sz w:val="28"/>
        </w:rPr>
        <w:t xml:space="preserve"> removing extra elements in the review</w:t>
      </w:r>
      <w:r w:rsidRPr="00A916F6">
        <w:rPr>
          <w:sz w:val="28"/>
        </w:rPr>
        <w:t>s</w:t>
      </w:r>
      <w:r w:rsidR="00181741" w:rsidRPr="00A916F6">
        <w:rPr>
          <w:sz w:val="28"/>
        </w:rPr>
        <w:t xml:space="preserve"> that do not contain s</w:t>
      </w:r>
      <w:r w:rsidRPr="00A916F6">
        <w:rPr>
          <w:sz w:val="28"/>
        </w:rPr>
        <w:t>ignificant textual information (including numbers, punctuations, URLs, and hashtags)</w:t>
      </w:r>
      <w:r w:rsidR="000A0CC2" w:rsidRPr="00A916F6">
        <w:rPr>
          <w:sz w:val="28"/>
        </w:rPr>
        <w:t xml:space="preserve"> and changing all letters to lower-case</w:t>
      </w:r>
      <w:r w:rsidRPr="00A916F6">
        <w:rPr>
          <w:sz w:val="28"/>
        </w:rPr>
        <w:t xml:space="preserve">, </w:t>
      </w:r>
      <w:r w:rsidR="000A0CC2" w:rsidRPr="00A916F6">
        <w:rPr>
          <w:sz w:val="28"/>
        </w:rPr>
        <w:t>which are standard text processing</w:t>
      </w:r>
      <w:r w:rsidR="00D83C95" w:rsidRPr="00A916F6">
        <w:rPr>
          <w:sz w:val="28"/>
        </w:rPr>
        <w:t xml:space="preserve"> steps in machine learning</w:t>
      </w:r>
      <w:r w:rsidR="000A0CC2" w:rsidRPr="00A916F6">
        <w:rPr>
          <w:sz w:val="28"/>
        </w:rPr>
        <w:t>, I also</w:t>
      </w:r>
      <w:r w:rsidR="00BB6197" w:rsidRPr="00A916F6">
        <w:rPr>
          <w:sz w:val="28"/>
        </w:rPr>
        <w:t xml:space="preserve"> used </w:t>
      </w:r>
      <w:r w:rsidR="005D67B9" w:rsidRPr="00A916F6">
        <w:rPr>
          <w:sz w:val="28"/>
        </w:rPr>
        <w:t xml:space="preserve">the </w:t>
      </w:r>
      <w:r w:rsidR="00CF20C3" w:rsidRPr="00A916F6">
        <w:rPr>
          <w:sz w:val="28"/>
        </w:rPr>
        <w:t xml:space="preserve">Vietnamese </w:t>
      </w:r>
      <w:r w:rsidR="005D67B9" w:rsidRPr="00A916F6">
        <w:rPr>
          <w:sz w:val="28"/>
        </w:rPr>
        <w:t xml:space="preserve">positive/negative word processing </w:t>
      </w:r>
      <w:r w:rsidR="00D83C95" w:rsidRPr="00A916F6">
        <w:rPr>
          <w:sz w:val="28"/>
        </w:rPr>
        <w:t>procedure</w:t>
      </w:r>
      <w:r w:rsidR="005D67B9" w:rsidRPr="00A916F6">
        <w:rPr>
          <w:sz w:val="28"/>
        </w:rPr>
        <w:t xml:space="preserve"> </w:t>
      </w:r>
      <w:r w:rsidR="00BB6197" w:rsidRPr="00A916F6">
        <w:rPr>
          <w:sz w:val="28"/>
        </w:rPr>
        <w:t xml:space="preserve">proposed </w:t>
      </w:r>
      <w:r w:rsidR="005D67B9" w:rsidRPr="00A916F6">
        <w:rPr>
          <w:sz w:val="28"/>
        </w:rPr>
        <w:t>in</w:t>
      </w:r>
      <w:r w:rsidR="00CA5926" w:rsidRPr="00A916F6">
        <w:rPr>
          <w:sz w:val="28"/>
        </w:rPr>
        <w:t xml:space="preserve"> a similar sentiment analysis project by tuanpham1989</w:t>
      </w:r>
      <w:r w:rsidR="00D83C95" w:rsidRPr="00A916F6">
        <w:rPr>
          <w:sz w:val="28"/>
        </w:rPr>
        <w:t xml:space="preserve">. </w:t>
      </w:r>
      <w:hyperlink w:anchor="References_1" w:history="1">
        <w:r w:rsidR="00242189">
          <w:rPr>
            <w:rStyle w:val="Hyperlink"/>
            <w:sz w:val="28"/>
          </w:rPr>
          <w:t>[4</w:t>
        </w:r>
        <w:r w:rsidR="00D83C95" w:rsidRPr="00A916F6">
          <w:rPr>
            <w:rStyle w:val="Hyperlink"/>
            <w:sz w:val="28"/>
          </w:rPr>
          <w:t>]</w:t>
        </w:r>
      </w:hyperlink>
      <w:r w:rsidR="00424C68" w:rsidRPr="00A916F6">
        <w:rPr>
          <w:sz w:val="28"/>
        </w:rPr>
        <w:t xml:space="preserve"> </w:t>
      </w:r>
      <w:r w:rsidR="00D83C95" w:rsidRPr="00A916F6">
        <w:rPr>
          <w:sz w:val="28"/>
        </w:rPr>
        <w:t xml:space="preserve"> </w:t>
      </w:r>
      <w:r w:rsidR="00424C68" w:rsidRPr="00A916F6">
        <w:rPr>
          <w:sz w:val="28"/>
        </w:rPr>
        <w:t>This procedure includes:</w:t>
      </w:r>
    </w:p>
    <w:p w:rsidR="00424C68" w:rsidRPr="00A916F6" w:rsidRDefault="00424C68" w:rsidP="00424C68">
      <w:pPr>
        <w:pStyle w:val="ListParagraph"/>
        <w:numPr>
          <w:ilvl w:val="0"/>
          <w:numId w:val="4"/>
        </w:numPr>
        <w:spacing w:before="240"/>
        <w:rPr>
          <w:sz w:val="28"/>
        </w:rPr>
      </w:pPr>
      <w:r w:rsidRPr="00A916F6">
        <w:rPr>
          <w:sz w:val="28"/>
        </w:rPr>
        <w:t xml:space="preserve">Standardizing Vietnamese </w:t>
      </w:r>
      <w:r w:rsidR="00A916F6">
        <w:rPr>
          <w:sz w:val="28"/>
        </w:rPr>
        <w:t xml:space="preserve">accent placement (for example, </w:t>
      </w:r>
      <w:r w:rsidRPr="00A916F6">
        <w:rPr>
          <w:sz w:val="28"/>
        </w:rPr>
        <w:t xml:space="preserve">“òa” and “oà” </w:t>
      </w:r>
      <w:r w:rsidR="00587F58" w:rsidRPr="00A916F6">
        <w:rPr>
          <w:sz w:val="28"/>
        </w:rPr>
        <w:t xml:space="preserve">are </w:t>
      </w:r>
      <w:r w:rsidRPr="00A916F6">
        <w:rPr>
          <w:sz w:val="28"/>
        </w:rPr>
        <w:t>both standardized to “oà”)</w:t>
      </w:r>
    </w:p>
    <w:p w:rsidR="00BB4656" w:rsidRPr="00A916F6" w:rsidRDefault="00BB4656" w:rsidP="00424C68">
      <w:pPr>
        <w:pStyle w:val="ListParagraph"/>
        <w:numPr>
          <w:ilvl w:val="0"/>
          <w:numId w:val="4"/>
        </w:numPr>
        <w:spacing w:before="240"/>
        <w:rPr>
          <w:sz w:val="28"/>
        </w:rPr>
      </w:pPr>
      <w:r w:rsidRPr="00A916F6">
        <w:rPr>
          <w:sz w:val="28"/>
        </w:rPr>
        <w:t xml:space="preserve">Standardizing common social media/texting spellings and abbreviations (for example, “ô kêi” and “okie” </w:t>
      </w:r>
      <w:r w:rsidR="00587F58" w:rsidRPr="00A916F6">
        <w:rPr>
          <w:sz w:val="28"/>
        </w:rPr>
        <w:t xml:space="preserve">are </w:t>
      </w:r>
      <w:r w:rsidRPr="00A916F6">
        <w:rPr>
          <w:sz w:val="28"/>
        </w:rPr>
        <w:t>standardized to “ok”)</w:t>
      </w:r>
    </w:p>
    <w:p w:rsidR="00424C68" w:rsidRPr="00A916F6" w:rsidRDefault="00CF20C3" w:rsidP="00424C68">
      <w:pPr>
        <w:pStyle w:val="ListParagraph"/>
        <w:numPr>
          <w:ilvl w:val="0"/>
          <w:numId w:val="4"/>
        </w:numPr>
        <w:spacing w:before="240"/>
        <w:rPr>
          <w:sz w:val="28"/>
        </w:rPr>
      </w:pPr>
      <w:r w:rsidRPr="00A916F6">
        <w:rPr>
          <w:sz w:val="28"/>
        </w:rPr>
        <w:t>Replacing positive emojis with the word “tích_cực” (“positive”) and negative emojis with the word “tiêu_cực” (“negative”)</w:t>
      </w:r>
      <w:r w:rsidR="008D3A68" w:rsidRPr="00A916F6">
        <w:rPr>
          <w:sz w:val="28"/>
        </w:rPr>
        <w:t xml:space="preserve">. The remaining emojis with no </w:t>
      </w:r>
      <w:r w:rsidR="00953BCE" w:rsidRPr="00A916F6">
        <w:rPr>
          <w:sz w:val="28"/>
        </w:rPr>
        <w:t>emotional</w:t>
      </w:r>
      <w:r w:rsidR="008D3A68" w:rsidRPr="00A916F6">
        <w:rPr>
          <w:sz w:val="28"/>
        </w:rPr>
        <w:t xml:space="preserve"> </w:t>
      </w:r>
      <w:r w:rsidR="00953BCE" w:rsidRPr="00A916F6">
        <w:rPr>
          <w:sz w:val="28"/>
        </w:rPr>
        <w:t>connotation</w:t>
      </w:r>
      <w:r w:rsidR="008D3A68" w:rsidRPr="00A916F6">
        <w:rPr>
          <w:sz w:val="28"/>
        </w:rPr>
        <w:t xml:space="preserve"> are removed.</w:t>
      </w:r>
    </w:p>
    <w:p w:rsidR="00016B36" w:rsidRPr="00A916F6" w:rsidRDefault="00016B36" w:rsidP="00424C68">
      <w:pPr>
        <w:pStyle w:val="ListParagraph"/>
        <w:numPr>
          <w:ilvl w:val="0"/>
          <w:numId w:val="4"/>
        </w:numPr>
        <w:spacing w:before="240"/>
        <w:rPr>
          <w:sz w:val="28"/>
        </w:rPr>
      </w:pPr>
      <w:r w:rsidRPr="00A916F6">
        <w:rPr>
          <w:sz w:val="28"/>
        </w:rPr>
        <w:lastRenderedPageBreak/>
        <w:t xml:space="preserve">Replacing some words with their emotional connotations (for example, “hehe” </w:t>
      </w:r>
      <w:r w:rsidR="00AF1D53" w:rsidRPr="00A916F6">
        <w:rPr>
          <w:sz w:val="28"/>
        </w:rPr>
        <w:t>is replaced with</w:t>
      </w:r>
      <w:r w:rsidRPr="00A916F6">
        <w:rPr>
          <w:sz w:val="28"/>
        </w:rPr>
        <w:t xml:space="preserve"> “tích_cực”, “huhu” </w:t>
      </w:r>
      <w:r w:rsidR="00AF1D53" w:rsidRPr="00A916F6">
        <w:rPr>
          <w:sz w:val="28"/>
        </w:rPr>
        <w:t>with</w:t>
      </w:r>
      <w:r w:rsidRPr="00A916F6">
        <w:rPr>
          <w:sz w:val="28"/>
        </w:rPr>
        <w:t xml:space="preserve"> “tiêu_cực”)</w:t>
      </w:r>
    </w:p>
    <w:p w:rsidR="008B2E80" w:rsidRPr="00A916F6" w:rsidRDefault="00587F58" w:rsidP="008B2E80">
      <w:pPr>
        <w:pStyle w:val="ListParagraph"/>
        <w:numPr>
          <w:ilvl w:val="0"/>
          <w:numId w:val="4"/>
        </w:numPr>
        <w:spacing w:before="240"/>
        <w:rPr>
          <w:sz w:val="28"/>
        </w:rPr>
      </w:pPr>
      <w:r w:rsidRPr="00A916F6">
        <w:rPr>
          <w:sz w:val="28"/>
        </w:rPr>
        <w:t xml:space="preserve">Replacing contradictions for some common </w:t>
      </w:r>
      <w:r w:rsidR="00AF1D53" w:rsidRPr="00A916F6">
        <w:rPr>
          <w:sz w:val="28"/>
        </w:rPr>
        <w:t xml:space="preserve">positive/negative </w:t>
      </w:r>
      <w:r w:rsidRPr="00A916F6">
        <w:rPr>
          <w:sz w:val="28"/>
        </w:rPr>
        <w:t xml:space="preserve">adjectives (for example, “không ngon” </w:t>
      </w:r>
      <w:r w:rsidR="00AF1D53" w:rsidRPr="00A916F6">
        <w:rPr>
          <w:sz w:val="28"/>
        </w:rPr>
        <w:t xml:space="preserve">is </w:t>
      </w:r>
      <w:r w:rsidRPr="00A916F6">
        <w:rPr>
          <w:sz w:val="28"/>
        </w:rPr>
        <w:t>replaced with</w:t>
      </w:r>
      <w:r w:rsidR="00AF1D53" w:rsidRPr="00A916F6">
        <w:rPr>
          <w:sz w:val="28"/>
        </w:rPr>
        <w:t xml:space="preserve"> “tiêu_cực”)</w:t>
      </w:r>
    </w:p>
    <w:p w:rsidR="002709A1" w:rsidRPr="00A916F6" w:rsidRDefault="002709A1" w:rsidP="002709A1">
      <w:pPr>
        <w:pStyle w:val="ListParagraph"/>
        <w:numPr>
          <w:ilvl w:val="0"/>
          <w:numId w:val="4"/>
        </w:numPr>
        <w:spacing w:before="240"/>
        <w:rPr>
          <w:sz w:val="28"/>
        </w:rPr>
      </w:pPr>
      <w:r w:rsidRPr="00A916F6">
        <w:rPr>
          <w:sz w:val="28"/>
        </w:rPr>
        <w:t>Adding features to common positive/negative adjectives (for example, if the review contains the word “ngon”</w:t>
      </w:r>
      <w:r w:rsidR="002F6DF1" w:rsidRPr="00A916F6">
        <w:rPr>
          <w:sz w:val="28"/>
        </w:rPr>
        <w:t xml:space="preserve"> without contradiction, then the word “tích_cực” (“positive”) is added to the end of the review).</w:t>
      </w:r>
    </w:p>
    <w:p w:rsidR="00BE4876" w:rsidRPr="00A916F6" w:rsidRDefault="00D02CD4" w:rsidP="00E91E14">
      <w:pPr>
        <w:spacing w:before="240"/>
        <w:rPr>
          <w:sz w:val="28"/>
        </w:rPr>
      </w:pPr>
      <w:r w:rsidRPr="00A916F6">
        <w:rPr>
          <w:sz w:val="28"/>
        </w:rPr>
        <w:t xml:space="preserve">After pre-processing, the reviews are tokenized with the word_tokenize </w:t>
      </w:r>
      <w:r w:rsidR="00253C40" w:rsidRPr="00A916F6">
        <w:rPr>
          <w:sz w:val="28"/>
        </w:rPr>
        <w:t>module</w:t>
      </w:r>
      <w:r w:rsidRPr="00A916F6">
        <w:rPr>
          <w:sz w:val="28"/>
        </w:rPr>
        <w:t xml:space="preserve"> from Underthesea library</w:t>
      </w:r>
      <w:r w:rsidR="000C72DD" w:rsidRPr="00A916F6">
        <w:rPr>
          <w:sz w:val="28"/>
        </w:rPr>
        <w:t xml:space="preserve">. </w:t>
      </w:r>
      <w:hyperlink w:anchor="References_2" w:history="1">
        <w:r w:rsidR="00242189">
          <w:rPr>
            <w:rStyle w:val="Hyperlink"/>
            <w:sz w:val="28"/>
          </w:rPr>
          <w:t>[5</w:t>
        </w:r>
        <w:r w:rsidR="000C72DD" w:rsidRPr="00A916F6">
          <w:rPr>
            <w:rStyle w:val="Hyperlink"/>
            <w:sz w:val="28"/>
          </w:rPr>
          <w:t>]</w:t>
        </w:r>
      </w:hyperlink>
    </w:p>
    <w:p w:rsidR="00ED4EFE" w:rsidRPr="00A916F6" w:rsidRDefault="00BE4876">
      <w:pPr>
        <w:rPr>
          <w:b/>
          <w:sz w:val="28"/>
        </w:rPr>
      </w:pPr>
      <w:r w:rsidRPr="00A916F6">
        <w:rPr>
          <w:noProof/>
          <w:sz w:val="24"/>
        </w:rPr>
        <w:drawing>
          <wp:inline distT="0" distB="0" distL="0" distR="0" wp14:anchorId="71BF27E8" wp14:editId="21A55D04">
            <wp:extent cx="6599633" cy="130794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11571" cy="1310306"/>
                    </a:xfrm>
                    <a:prstGeom prst="rect">
                      <a:avLst/>
                    </a:prstGeom>
                  </pic:spPr>
                </pic:pic>
              </a:graphicData>
            </a:graphic>
          </wp:inline>
        </w:drawing>
      </w:r>
      <w:r w:rsidRPr="00A916F6">
        <w:rPr>
          <w:b/>
          <w:sz w:val="28"/>
        </w:rPr>
        <w:t xml:space="preserve"> </w:t>
      </w:r>
    </w:p>
    <w:p w:rsidR="00E91E14" w:rsidRPr="00A916F6" w:rsidRDefault="00D46B68" w:rsidP="00ED4EFE">
      <w:pPr>
        <w:jc w:val="center"/>
        <w:rPr>
          <w:sz w:val="28"/>
          <w:szCs w:val="24"/>
        </w:rPr>
      </w:pPr>
      <w:r w:rsidRPr="00A916F6">
        <w:rPr>
          <w:sz w:val="28"/>
          <w:szCs w:val="24"/>
        </w:rPr>
        <w:t xml:space="preserve">Figure </w:t>
      </w:r>
      <w:r w:rsidR="00F3238E">
        <w:rPr>
          <w:sz w:val="28"/>
          <w:szCs w:val="24"/>
        </w:rPr>
        <w:t>6</w:t>
      </w:r>
      <w:r w:rsidRPr="00A916F6">
        <w:rPr>
          <w:sz w:val="28"/>
          <w:szCs w:val="24"/>
        </w:rPr>
        <w:t xml:space="preserve">. </w:t>
      </w:r>
      <w:r w:rsidR="00ED4EFE" w:rsidRPr="00A916F6">
        <w:rPr>
          <w:sz w:val="28"/>
          <w:szCs w:val="24"/>
        </w:rPr>
        <w:t>Sample review text after pre-processing and tokenizing</w:t>
      </w:r>
    </w:p>
    <w:p w:rsidR="00E91E14" w:rsidRPr="00A916F6" w:rsidRDefault="00E91E14" w:rsidP="00ED4EFE">
      <w:pPr>
        <w:jc w:val="center"/>
        <w:rPr>
          <w:i/>
          <w:szCs w:val="20"/>
        </w:rPr>
      </w:pPr>
    </w:p>
    <w:p w:rsidR="00275669" w:rsidRPr="00A916F6" w:rsidRDefault="001C764C" w:rsidP="00E91E14">
      <w:pPr>
        <w:pStyle w:val="ListParagraph"/>
        <w:numPr>
          <w:ilvl w:val="2"/>
          <w:numId w:val="2"/>
        </w:numPr>
        <w:rPr>
          <w:b/>
          <w:sz w:val="28"/>
        </w:rPr>
      </w:pPr>
      <w:r w:rsidRPr="00A916F6">
        <w:rPr>
          <w:b/>
          <w:sz w:val="28"/>
        </w:rPr>
        <w:t>Issue with mislabelled data</w:t>
      </w:r>
    </w:p>
    <w:p w:rsidR="00757F82" w:rsidRPr="00A916F6" w:rsidRDefault="001C764C" w:rsidP="001C5981">
      <w:pPr>
        <w:rPr>
          <w:sz w:val="28"/>
        </w:rPr>
      </w:pPr>
      <w:r w:rsidRPr="00A916F6">
        <w:rPr>
          <w:sz w:val="28"/>
        </w:rPr>
        <w:t>A</w:t>
      </w:r>
      <w:r w:rsidR="00757F82" w:rsidRPr="00A916F6">
        <w:rPr>
          <w:sz w:val="28"/>
        </w:rPr>
        <w:t xml:space="preserve"> closer observation of the group with “negative” scores reveal mislabelled data – some reviews that are highly positive or neutral nevertheless have very low scores.</w:t>
      </w:r>
      <w:r w:rsidR="00975DEF" w:rsidRPr="00A916F6">
        <w:rPr>
          <w:sz w:val="28"/>
        </w:rPr>
        <w:t xml:space="preserve"> This mismatch indicates that review score is not a reliable indicator of the review text’s sentiment.</w:t>
      </w:r>
    </w:p>
    <w:p w:rsidR="00305319" w:rsidRPr="00A916F6" w:rsidRDefault="0066260F" w:rsidP="00305319">
      <w:pPr>
        <w:jc w:val="center"/>
        <w:rPr>
          <w:b/>
          <w:sz w:val="28"/>
        </w:rPr>
      </w:pPr>
      <w:r w:rsidRPr="00A916F6">
        <w:rPr>
          <w:noProof/>
          <w:sz w:val="24"/>
        </w:rPr>
        <w:lastRenderedPageBreak/>
        <mc:AlternateContent>
          <mc:Choice Requires="wps">
            <w:drawing>
              <wp:anchor distT="0" distB="0" distL="114300" distR="114300" simplePos="0" relativeHeight="251663360" behindDoc="0" locked="0" layoutInCell="1" allowOverlap="1" wp14:anchorId="37DE46F2" wp14:editId="65548BD3">
                <wp:simplePos x="0" y="0"/>
                <wp:positionH relativeFrom="column">
                  <wp:posOffset>549797</wp:posOffset>
                </wp:positionH>
                <wp:positionV relativeFrom="paragraph">
                  <wp:posOffset>1516284</wp:posOffset>
                </wp:positionV>
                <wp:extent cx="5937813" cy="1168496"/>
                <wp:effectExtent l="19050" t="19050" r="25400" b="12700"/>
                <wp:wrapNone/>
                <wp:docPr id="9" name="Rectangle 9"/>
                <wp:cNvGraphicFramePr/>
                <a:graphic xmlns:a="http://schemas.openxmlformats.org/drawingml/2006/main">
                  <a:graphicData uri="http://schemas.microsoft.com/office/word/2010/wordprocessingShape">
                    <wps:wsp>
                      <wps:cNvSpPr/>
                      <wps:spPr>
                        <a:xfrm>
                          <a:off x="0" y="0"/>
                          <a:ext cx="5937813" cy="1168496"/>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55880" id="Rectangle 9" o:spid="_x0000_s1026" style="position:absolute;margin-left:43.3pt;margin-top:119.4pt;width:467.55pt;height: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" filled="f" strokecolor="#0070c0" strokeweight="2.25pt"/>
            </w:pict>
          </mc:Fallback>
        </mc:AlternateContent>
      </w:r>
      <w:r w:rsidR="002475D6" w:rsidRPr="00A916F6">
        <w:rPr>
          <w:noProof/>
          <w:sz w:val="24"/>
        </w:rPr>
        <w:drawing>
          <wp:inline distT="0" distB="0" distL="0" distR="0" wp14:anchorId="2E8B49F8" wp14:editId="7C5A1002">
            <wp:extent cx="6517302" cy="2684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8"/>
                    <a:stretch/>
                  </pic:blipFill>
                  <pic:spPr bwMode="auto">
                    <a:xfrm>
                      <a:off x="0" y="0"/>
                      <a:ext cx="6518630" cy="2685327"/>
                    </a:xfrm>
                    <a:prstGeom prst="rect">
                      <a:avLst/>
                    </a:prstGeom>
                    <a:ln>
                      <a:noFill/>
                    </a:ln>
                    <a:extLst>
                      <a:ext uri="{53640926-AAD7-44D8-BBD7-CCE9431645EC}">
                        <a14:shadowObscured xmlns:a14="http://schemas.microsoft.com/office/drawing/2010/main"/>
                      </a:ext>
                    </a:extLst>
                  </pic:spPr>
                </pic:pic>
              </a:graphicData>
            </a:graphic>
          </wp:inline>
        </w:drawing>
      </w:r>
    </w:p>
    <w:p w:rsidR="00103B7C" w:rsidRPr="00A916F6" w:rsidRDefault="00F3238E" w:rsidP="00E268D3">
      <w:pPr>
        <w:spacing w:after="0"/>
        <w:jc w:val="center"/>
        <w:rPr>
          <w:sz w:val="28"/>
          <w:szCs w:val="24"/>
        </w:rPr>
      </w:pPr>
      <w:r>
        <w:rPr>
          <w:sz w:val="28"/>
          <w:szCs w:val="24"/>
        </w:rPr>
        <w:t>Figure 7</w:t>
      </w:r>
      <w:r w:rsidR="00E268D3" w:rsidRPr="00A916F6">
        <w:rPr>
          <w:sz w:val="28"/>
          <w:szCs w:val="24"/>
        </w:rPr>
        <w:t xml:space="preserve">. </w:t>
      </w:r>
      <w:r w:rsidR="00305319" w:rsidRPr="00A916F6">
        <w:rPr>
          <w:sz w:val="28"/>
          <w:szCs w:val="24"/>
        </w:rPr>
        <w:t xml:space="preserve">A sample of reviews with low scores. The fourth review in this sample </w:t>
      </w:r>
    </w:p>
    <w:p w:rsidR="00305319" w:rsidRPr="00A916F6" w:rsidRDefault="00305319" w:rsidP="00E268D3">
      <w:pPr>
        <w:spacing w:after="0"/>
        <w:jc w:val="center"/>
        <w:rPr>
          <w:sz w:val="28"/>
          <w:szCs w:val="24"/>
        </w:rPr>
      </w:pPr>
      <w:r w:rsidRPr="00A916F6">
        <w:rPr>
          <w:sz w:val="28"/>
          <w:szCs w:val="24"/>
        </w:rPr>
        <w:t>show</w:t>
      </w:r>
      <w:r w:rsidR="00103B7C" w:rsidRPr="00A916F6">
        <w:rPr>
          <w:sz w:val="28"/>
          <w:szCs w:val="24"/>
        </w:rPr>
        <w:t>s</w:t>
      </w:r>
      <w:r w:rsidRPr="00A916F6">
        <w:rPr>
          <w:sz w:val="28"/>
          <w:szCs w:val="24"/>
        </w:rPr>
        <w:t xml:space="preserve"> positive sentiment,</w:t>
      </w:r>
      <w:r w:rsidR="00E268D3" w:rsidRPr="00A916F6">
        <w:rPr>
          <w:sz w:val="28"/>
          <w:szCs w:val="24"/>
        </w:rPr>
        <w:t xml:space="preserve"> </w:t>
      </w:r>
      <w:r w:rsidRPr="00A916F6">
        <w:rPr>
          <w:sz w:val="28"/>
          <w:szCs w:val="24"/>
        </w:rPr>
        <w:t>while the fifth is neutral</w:t>
      </w:r>
    </w:p>
    <w:p w:rsidR="00E268D3" w:rsidRPr="00A916F6" w:rsidRDefault="00E268D3" w:rsidP="00E268D3">
      <w:pPr>
        <w:spacing w:after="0"/>
        <w:jc w:val="center"/>
        <w:rPr>
          <w:sz w:val="28"/>
          <w:szCs w:val="24"/>
        </w:rPr>
      </w:pPr>
    </w:p>
    <w:p w:rsidR="00220E5E" w:rsidRPr="00A916F6" w:rsidRDefault="00220E5E" w:rsidP="00220E5E">
      <w:pPr>
        <w:pStyle w:val="ListParagraph"/>
        <w:numPr>
          <w:ilvl w:val="0"/>
          <w:numId w:val="2"/>
        </w:numPr>
        <w:rPr>
          <w:sz w:val="32"/>
          <w:szCs w:val="28"/>
        </w:rPr>
      </w:pPr>
      <w:r w:rsidRPr="00A916F6">
        <w:rPr>
          <w:b/>
          <w:sz w:val="32"/>
          <w:szCs w:val="28"/>
        </w:rPr>
        <w:t>Re-label</w:t>
      </w:r>
      <w:r w:rsidR="00B16C6A" w:rsidRPr="00A916F6">
        <w:rPr>
          <w:b/>
          <w:sz w:val="32"/>
          <w:szCs w:val="28"/>
        </w:rPr>
        <w:t>ling the</w:t>
      </w:r>
      <w:r w:rsidRPr="00A916F6">
        <w:rPr>
          <w:b/>
          <w:sz w:val="32"/>
          <w:szCs w:val="28"/>
        </w:rPr>
        <w:t xml:space="preserve"> data</w:t>
      </w:r>
      <w:r w:rsidR="00975DEF" w:rsidRPr="00A916F6">
        <w:rPr>
          <w:b/>
          <w:sz w:val="32"/>
          <w:szCs w:val="28"/>
        </w:rPr>
        <w:t>set</w:t>
      </w:r>
    </w:p>
    <w:p w:rsidR="009B718F" w:rsidRPr="00A916F6" w:rsidRDefault="009B718F" w:rsidP="009B718F">
      <w:pPr>
        <w:pStyle w:val="ListParagraph"/>
        <w:ind w:left="360"/>
        <w:rPr>
          <w:sz w:val="32"/>
          <w:szCs w:val="28"/>
        </w:rPr>
      </w:pPr>
    </w:p>
    <w:p w:rsidR="009B718F" w:rsidRPr="00A916F6" w:rsidRDefault="000A66C9" w:rsidP="009B718F">
      <w:pPr>
        <w:pStyle w:val="ListParagraph"/>
        <w:numPr>
          <w:ilvl w:val="1"/>
          <w:numId w:val="2"/>
        </w:numPr>
        <w:rPr>
          <w:b/>
          <w:sz w:val="28"/>
        </w:rPr>
      </w:pPr>
      <w:r>
        <w:rPr>
          <w:b/>
          <w:sz w:val="28"/>
        </w:rPr>
        <w:t>Re-labelling</w:t>
      </w:r>
      <w:r w:rsidR="009B718F" w:rsidRPr="00A916F6">
        <w:rPr>
          <w:b/>
          <w:sz w:val="28"/>
        </w:rPr>
        <w:t xml:space="preserve"> </w:t>
      </w:r>
      <w:r w:rsidR="00705BE2">
        <w:rPr>
          <w:b/>
          <w:sz w:val="28"/>
        </w:rPr>
        <w:t>using semi-supervised learning</w:t>
      </w:r>
    </w:p>
    <w:p w:rsidR="005C6ED0" w:rsidRDefault="00D21707" w:rsidP="008B2A6B">
      <w:pPr>
        <w:rPr>
          <w:sz w:val="28"/>
        </w:rPr>
      </w:pPr>
      <w:r w:rsidRPr="00A916F6">
        <w:rPr>
          <w:sz w:val="28"/>
        </w:rPr>
        <w:t xml:space="preserve">Rather than use review score as a basis to classify the sentiment of each review, which has proven to be </w:t>
      </w:r>
      <w:r w:rsidR="00D57075" w:rsidRPr="00A916F6">
        <w:rPr>
          <w:sz w:val="28"/>
        </w:rPr>
        <w:t>inaccurate</w:t>
      </w:r>
      <w:r w:rsidRPr="00A916F6">
        <w:rPr>
          <w:sz w:val="28"/>
        </w:rPr>
        <w:t>,</w:t>
      </w:r>
      <w:r w:rsidR="00783088" w:rsidRPr="00A916F6">
        <w:rPr>
          <w:sz w:val="28"/>
        </w:rPr>
        <w:t xml:space="preserve"> this project</w:t>
      </w:r>
      <w:r w:rsidR="00E82A03">
        <w:rPr>
          <w:sz w:val="28"/>
        </w:rPr>
        <w:t xml:space="preserve"> referred to </w:t>
      </w:r>
      <w:r w:rsidR="005B7EBA" w:rsidRPr="00A916F6">
        <w:rPr>
          <w:sz w:val="28"/>
        </w:rPr>
        <w:t xml:space="preserve">semi-supervised </w:t>
      </w:r>
      <w:r w:rsidR="00E82A03">
        <w:rPr>
          <w:sz w:val="28"/>
        </w:rPr>
        <w:t>learning</w:t>
      </w:r>
      <w:r w:rsidR="005B7EBA" w:rsidRPr="00A916F6">
        <w:rPr>
          <w:sz w:val="28"/>
        </w:rPr>
        <w:t xml:space="preserve"> to propagate labels </w:t>
      </w:r>
      <w:r w:rsidR="00722F22" w:rsidRPr="00A916F6">
        <w:rPr>
          <w:sz w:val="28"/>
        </w:rPr>
        <w:t xml:space="preserve">based on a small subset of the dataset. </w:t>
      </w:r>
      <w:hyperlink w:anchor="References_3" w:history="1">
        <w:r w:rsidR="00242189">
          <w:rPr>
            <w:rStyle w:val="Hyperlink"/>
            <w:sz w:val="28"/>
          </w:rPr>
          <w:t>[6</w:t>
        </w:r>
        <w:r w:rsidR="00722F22" w:rsidRPr="00A916F6">
          <w:rPr>
            <w:rStyle w:val="Hyperlink"/>
            <w:sz w:val="28"/>
          </w:rPr>
          <w:t>]</w:t>
        </w:r>
      </w:hyperlink>
      <w:r w:rsidR="00722F22" w:rsidRPr="00A916F6">
        <w:rPr>
          <w:sz w:val="28"/>
        </w:rPr>
        <w:t xml:space="preserve"> </w:t>
      </w:r>
      <w:r w:rsidR="004C243D" w:rsidRPr="00A916F6">
        <w:rPr>
          <w:sz w:val="28"/>
        </w:rPr>
        <w:t xml:space="preserve">First, </w:t>
      </w:r>
      <w:r w:rsidR="00C90B43" w:rsidRPr="00A916F6">
        <w:rPr>
          <w:sz w:val="28"/>
        </w:rPr>
        <w:t xml:space="preserve">I assigned the correct label </w:t>
      </w:r>
      <w:r w:rsidRPr="00A916F6">
        <w:rPr>
          <w:sz w:val="28"/>
        </w:rPr>
        <w:t xml:space="preserve">(label = 0 for positive, 1 for neutral, and 2 for negative) </w:t>
      </w:r>
      <w:r w:rsidR="00C90B43" w:rsidRPr="00A916F6">
        <w:rPr>
          <w:sz w:val="28"/>
        </w:rPr>
        <w:t>to</w:t>
      </w:r>
      <w:r w:rsidR="00783088" w:rsidRPr="00A916F6">
        <w:rPr>
          <w:sz w:val="28"/>
        </w:rPr>
        <w:t xml:space="preserve"> 508 samples by hand</w:t>
      </w:r>
      <w:r w:rsidR="002F0DFD" w:rsidRPr="00A916F6">
        <w:rPr>
          <w:sz w:val="28"/>
        </w:rPr>
        <w:t xml:space="preserve"> (9.3</w:t>
      </w:r>
      <w:r w:rsidR="00D94668" w:rsidRPr="00A916F6">
        <w:rPr>
          <w:sz w:val="28"/>
        </w:rPr>
        <w:t>%)</w:t>
      </w:r>
      <w:r w:rsidRPr="00A916F6">
        <w:rPr>
          <w:sz w:val="28"/>
        </w:rPr>
        <w:t xml:space="preserve">, in the process dropping </w:t>
      </w:r>
      <w:r w:rsidR="005501BE" w:rsidRPr="00A916F6">
        <w:rPr>
          <w:sz w:val="28"/>
        </w:rPr>
        <w:t>89 more samples as irrelevant to the purpose of restaurant review sentiment analysis, leaving 4967 unlabelled samples</w:t>
      </w:r>
      <w:r w:rsidR="00D94668" w:rsidRPr="00A916F6">
        <w:rPr>
          <w:sz w:val="28"/>
        </w:rPr>
        <w:t xml:space="preserve"> (90</w:t>
      </w:r>
      <w:r w:rsidR="002F0DFD" w:rsidRPr="00A916F6">
        <w:rPr>
          <w:sz w:val="28"/>
        </w:rPr>
        <w:t>.7</w:t>
      </w:r>
      <w:r w:rsidR="00D94668" w:rsidRPr="00A916F6">
        <w:rPr>
          <w:sz w:val="28"/>
        </w:rPr>
        <w:t>%)</w:t>
      </w:r>
      <w:r w:rsidR="005501BE" w:rsidRPr="00A916F6">
        <w:rPr>
          <w:sz w:val="28"/>
        </w:rPr>
        <w:t>.</w:t>
      </w:r>
      <w:r w:rsidR="005D0056">
        <w:rPr>
          <w:sz w:val="28"/>
        </w:rPr>
        <w:t xml:space="preserve"> The correct label set is further divided </w:t>
      </w:r>
      <w:r w:rsidR="00E82A03">
        <w:rPr>
          <w:sz w:val="28"/>
        </w:rPr>
        <w:t>a</w:t>
      </w:r>
      <w:r w:rsidR="006F515A" w:rsidRPr="00A916F6">
        <w:rPr>
          <w:sz w:val="28"/>
        </w:rPr>
        <w:t xml:space="preserve"> training set and testing set, with </w:t>
      </w:r>
      <w:r w:rsidR="005C6ED0">
        <w:rPr>
          <w:sz w:val="28"/>
        </w:rPr>
        <w:t>n=300 for the training set (5.5% of the whole dataset) and n=208 for the testing set. T</w:t>
      </w:r>
      <w:r w:rsidR="006F515A" w:rsidRPr="00A916F6">
        <w:rPr>
          <w:sz w:val="28"/>
        </w:rPr>
        <w:t xml:space="preserve">he training set </w:t>
      </w:r>
      <w:r w:rsidR="005C6ED0">
        <w:rPr>
          <w:sz w:val="28"/>
        </w:rPr>
        <w:t>is balanced in terms of</w:t>
      </w:r>
      <w:r w:rsidR="00952C5F" w:rsidRPr="00A916F6">
        <w:rPr>
          <w:sz w:val="28"/>
        </w:rPr>
        <w:t xml:space="preserve"> class</w:t>
      </w:r>
      <w:r w:rsidR="005C6ED0">
        <w:rPr>
          <w:sz w:val="28"/>
        </w:rPr>
        <w:t xml:space="preserve"> samples</w:t>
      </w:r>
      <w:r w:rsidR="00952C5F" w:rsidRPr="00A916F6">
        <w:rPr>
          <w:sz w:val="28"/>
        </w:rPr>
        <w:t xml:space="preserve"> </w:t>
      </w:r>
      <w:r w:rsidR="005C6ED0">
        <w:rPr>
          <w:sz w:val="28"/>
        </w:rPr>
        <w:t xml:space="preserve">(n=100 for each class) </w:t>
      </w:r>
      <w:r w:rsidR="00952C5F" w:rsidRPr="00A916F6">
        <w:rPr>
          <w:sz w:val="28"/>
        </w:rPr>
        <w:t xml:space="preserve">to prevent </w:t>
      </w:r>
      <w:r w:rsidR="00403E73">
        <w:rPr>
          <w:sz w:val="28"/>
        </w:rPr>
        <w:t>bias in the label propagation model</w:t>
      </w:r>
      <w:r w:rsidR="00AA18E4">
        <w:rPr>
          <w:sz w:val="28"/>
        </w:rPr>
        <w:t>s</w:t>
      </w:r>
      <w:r w:rsidR="00952C5F" w:rsidRPr="00A916F6">
        <w:rPr>
          <w:sz w:val="28"/>
        </w:rPr>
        <w:t xml:space="preserve">. </w:t>
      </w:r>
    </w:p>
    <w:p w:rsidR="00E04CD7" w:rsidRPr="00242189" w:rsidRDefault="009A4699" w:rsidP="008B2A6B">
      <w:pPr>
        <w:rPr>
          <w:color w:val="0563C1" w:themeColor="hyperlink"/>
          <w:sz w:val="28"/>
          <w:u w:val="single"/>
        </w:rPr>
      </w:pPr>
      <w:r w:rsidRPr="00A916F6">
        <w:rPr>
          <w:sz w:val="28"/>
        </w:rPr>
        <w:t>Consistent with</w:t>
      </w:r>
      <w:r w:rsidR="00892C07" w:rsidRPr="00A916F6">
        <w:rPr>
          <w:sz w:val="28"/>
        </w:rPr>
        <w:t xml:space="preserve"> </w:t>
      </w:r>
      <w:hyperlink w:anchor="References_3" w:history="1">
        <w:r w:rsidR="00242189">
          <w:rPr>
            <w:rStyle w:val="Hyperlink"/>
            <w:sz w:val="28"/>
          </w:rPr>
          <w:t>[6</w:t>
        </w:r>
        <w:r w:rsidR="00892C07" w:rsidRPr="00A916F6">
          <w:rPr>
            <w:rStyle w:val="Hyperlink"/>
            <w:sz w:val="28"/>
          </w:rPr>
          <w:t>]</w:t>
        </w:r>
      </w:hyperlink>
      <w:r w:rsidR="00892C07" w:rsidRPr="00A916F6">
        <w:rPr>
          <w:sz w:val="28"/>
        </w:rPr>
        <w:t>,</w:t>
      </w:r>
      <w:r w:rsidR="006F515A" w:rsidRPr="00A916F6">
        <w:rPr>
          <w:sz w:val="28"/>
        </w:rPr>
        <w:t xml:space="preserve"> I first trained and tested a L</w:t>
      </w:r>
      <w:r w:rsidR="00443ED2" w:rsidRPr="00A916F6">
        <w:rPr>
          <w:sz w:val="28"/>
        </w:rPr>
        <w:t>ogistic Re</w:t>
      </w:r>
      <w:r w:rsidR="00757EFF" w:rsidRPr="00A916F6">
        <w:rPr>
          <w:sz w:val="28"/>
        </w:rPr>
        <w:t>gression</w:t>
      </w:r>
      <w:r w:rsidR="006F515A" w:rsidRPr="00A916F6">
        <w:rPr>
          <w:sz w:val="28"/>
        </w:rPr>
        <w:t xml:space="preserve"> model</w:t>
      </w:r>
      <w:r w:rsidR="00757EFF" w:rsidRPr="00A916F6">
        <w:rPr>
          <w:sz w:val="28"/>
        </w:rPr>
        <w:t xml:space="preserve"> with SGD optimization</w:t>
      </w:r>
      <w:r w:rsidR="006F515A" w:rsidRPr="00A916F6">
        <w:rPr>
          <w:sz w:val="28"/>
        </w:rPr>
        <w:t xml:space="preserve"> against hand-labelled data for benchmark.</w:t>
      </w:r>
      <w:r w:rsidR="00B35D58">
        <w:rPr>
          <w:sz w:val="28"/>
        </w:rPr>
        <w:t xml:space="preserve"> A</w:t>
      </w:r>
      <w:r w:rsidR="000B4B28" w:rsidRPr="00A916F6">
        <w:rPr>
          <w:sz w:val="28"/>
        </w:rPr>
        <w:t xml:space="preserve"> semi-supervised model with the same base estimator is it</w:t>
      </w:r>
      <w:r w:rsidR="00C01AF4">
        <w:rPr>
          <w:sz w:val="28"/>
        </w:rPr>
        <w:t xml:space="preserve">eratively trained to add labels </w:t>
      </w:r>
      <w:r w:rsidR="000B4B28" w:rsidRPr="00A916F6">
        <w:rPr>
          <w:sz w:val="28"/>
        </w:rPr>
        <w:t>with at least 90% confidence on each iteration</w:t>
      </w:r>
      <w:r w:rsidR="00B35D58">
        <w:rPr>
          <w:sz w:val="28"/>
        </w:rPr>
        <w:t xml:space="preserve">. Finally, a Label Spreading estimator with default parameters is tried. </w:t>
      </w:r>
    </w:p>
    <w:p w:rsidR="00753456" w:rsidRPr="00A916F6" w:rsidRDefault="007D7AEC" w:rsidP="004342CF">
      <w:pPr>
        <w:rPr>
          <w:sz w:val="28"/>
        </w:rPr>
      </w:pPr>
      <w:r>
        <w:rPr>
          <w:sz w:val="28"/>
        </w:rPr>
        <w:lastRenderedPageBreak/>
        <w:t>The</w:t>
      </w:r>
      <w:r w:rsidR="008B2A6B" w:rsidRPr="00A916F6">
        <w:rPr>
          <w:sz w:val="28"/>
        </w:rPr>
        <w:t xml:space="preserve"> models are</w:t>
      </w:r>
      <w:r w:rsidR="00753456" w:rsidRPr="00A916F6">
        <w:rPr>
          <w:sz w:val="28"/>
        </w:rPr>
        <w:t xml:space="preserve"> evaluated on </w:t>
      </w:r>
      <w:r w:rsidR="007B0D60" w:rsidRPr="00A916F6">
        <w:rPr>
          <w:sz w:val="28"/>
        </w:rPr>
        <w:t xml:space="preserve">micro-averaged F1 </w:t>
      </w:r>
      <w:r w:rsidR="00753456" w:rsidRPr="00A916F6">
        <w:rPr>
          <w:sz w:val="28"/>
        </w:rPr>
        <w:t>score</w:t>
      </w:r>
      <w:r w:rsidR="00C1523D" w:rsidRPr="00A916F6">
        <w:rPr>
          <w:sz w:val="28"/>
        </w:rPr>
        <w:t xml:space="preserve"> to account for both precision and recall among classes.</w:t>
      </w:r>
    </w:p>
    <w:p w:rsidR="00E268D3" w:rsidRPr="00A916F6" w:rsidRDefault="00E268D3" w:rsidP="00E268D3">
      <w:pPr>
        <w:spacing w:after="0"/>
        <w:rPr>
          <w:sz w:val="28"/>
          <w:szCs w:val="24"/>
        </w:rPr>
      </w:pPr>
      <w:r w:rsidRPr="00A916F6">
        <w:rPr>
          <w:sz w:val="28"/>
          <w:szCs w:val="24"/>
        </w:rPr>
        <w:t xml:space="preserve">Table 1. </w:t>
      </w:r>
      <w:r w:rsidR="008B2A6B" w:rsidRPr="00A916F6">
        <w:rPr>
          <w:sz w:val="28"/>
          <w:szCs w:val="24"/>
        </w:rPr>
        <w:t>Semi-supervised method is benchmarked against supervised model</w:t>
      </w:r>
    </w:p>
    <w:tbl>
      <w:tblPr>
        <w:tblStyle w:val="TableGrid"/>
        <w:tblW w:w="0" w:type="auto"/>
        <w:tblLook w:val="04A0" w:firstRow="1" w:lastRow="0" w:firstColumn="1" w:lastColumn="0" w:noHBand="0" w:noVBand="1"/>
      </w:tblPr>
      <w:tblGrid>
        <w:gridCol w:w="4675"/>
        <w:gridCol w:w="4675"/>
      </w:tblGrid>
      <w:tr w:rsidR="00753456" w:rsidRPr="00A916F6" w:rsidTr="00753456">
        <w:tc>
          <w:tcPr>
            <w:tcW w:w="4675" w:type="dxa"/>
          </w:tcPr>
          <w:p w:rsidR="00753456" w:rsidRPr="00A916F6" w:rsidRDefault="00753456" w:rsidP="004342CF">
            <w:pPr>
              <w:rPr>
                <w:b/>
                <w:sz w:val="28"/>
              </w:rPr>
            </w:pPr>
            <w:r w:rsidRPr="00A916F6">
              <w:rPr>
                <w:b/>
                <w:sz w:val="28"/>
              </w:rPr>
              <w:t>Method</w:t>
            </w:r>
          </w:p>
        </w:tc>
        <w:tc>
          <w:tcPr>
            <w:tcW w:w="4675" w:type="dxa"/>
          </w:tcPr>
          <w:p w:rsidR="009D1C36" w:rsidRPr="00A916F6" w:rsidRDefault="00D0044F" w:rsidP="004342CF">
            <w:pPr>
              <w:rPr>
                <w:b/>
                <w:sz w:val="28"/>
              </w:rPr>
            </w:pPr>
            <w:r w:rsidRPr="00A916F6">
              <w:rPr>
                <w:b/>
                <w:sz w:val="28"/>
              </w:rPr>
              <w:t>Micro-averaged F1</w:t>
            </w:r>
            <w:r w:rsidR="00753456" w:rsidRPr="00A916F6">
              <w:rPr>
                <w:b/>
                <w:sz w:val="28"/>
              </w:rPr>
              <w:t xml:space="preserve"> score</w:t>
            </w:r>
          </w:p>
        </w:tc>
      </w:tr>
      <w:tr w:rsidR="00753456" w:rsidRPr="00A916F6" w:rsidTr="00753456">
        <w:tc>
          <w:tcPr>
            <w:tcW w:w="4675" w:type="dxa"/>
          </w:tcPr>
          <w:p w:rsidR="00753456" w:rsidRPr="00A916F6" w:rsidRDefault="00753456" w:rsidP="004342CF">
            <w:pPr>
              <w:rPr>
                <w:sz w:val="28"/>
              </w:rPr>
            </w:pPr>
            <w:r w:rsidRPr="00A916F6">
              <w:rPr>
                <w:sz w:val="28"/>
              </w:rPr>
              <w:t>Supervised SGDClassifier</w:t>
            </w:r>
          </w:p>
        </w:tc>
        <w:tc>
          <w:tcPr>
            <w:tcW w:w="4675" w:type="dxa"/>
          </w:tcPr>
          <w:p w:rsidR="00753456" w:rsidRPr="00A916F6" w:rsidRDefault="004B5895" w:rsidP="004342CF">
            <w:pPr>
              <w:rPr>
                <w:sz w:val="28"/>
              </w:rPr>
            </w:pPr>
            <w:r>
              <w:rPr>
                <w:sz w:val="28"/>
              </w:rPr>
              <w:t>0.69</w:t>
            </w:r>
          </w:p>
        </w:tc>
      </w:tr>
      <w:tr w:rsidR="00753456" w:rsidRPr="00A916F6" w:rsidTr="001D6EDB">
        <w:tc>
          <w:tcPr>
            <w:tcW w:w="4675" w:type="dxa"/>
            <w:shd w:val="clear" w:color="auto" w:fill="FFF2CC" w:themeFill="accent4" w:themeFillTint="33"/>
          </w:tcPr>
          <w:p w:rsidR="00753456" w:rsidRPr="00A916F6" w:rsidRDefault="00753456" w:rsidP="004342CF">
            <w:pPr>
              <w:rPr>
                <w:sz w:val="28"/>
              </w:rPr>
            </w:pPr>
            <w:r w:rsidRPr="00A916F6">
              <w:rPr>
                <w:sz w:val="28"/>
              </w:rPr>
              <w:t>SelfTrainingClassifier</w:t>
            </w:r>
          </w:p>
        </w:tc>
        <w:tc>
          <w:tcPr>
            <w:tcW w:w="4675" w:type="dxa"/>
            <w:shd w:val="clear" w:color="auto" w:fill="FFF2CC" w:themeFill="accent4" w:themeFillTint="33"/>
          </w:tcPr>
          <w:p w:rsidR="00753456" w:rsidRPr="00A916F6" w:rsidRDefault="004B5895" w:rsidP="004342CF">
            <w:pPr>
              <w:rPr>
                <w:sz w:val="28"/>
              </w:rPr>
            </w:pPr>
            <w:r>
              <w:rPr>
                <w:sz w:val="28"/>
              </w:rPr>
              <w:t>0.83</w:t>
            </w:r>
          </w:p>
        </w:tc>
      </w:tr>
      <w:tr w:rsidR="00EC2E22" w:rsidRPr="00A916F6" w:rsidTr="00753456">
        <w:tc>
          <w:tcPr>
            <w:tcW w:w="4675" w:type="dxa"/>
          </w:tcPr>
          <w:p w:rsidR="00EC2E22" w:rsidRPr="00A916F6" w:rsidRDefault="00EC2E22" w:rsidP="004342CF">
            <w:pPr>
              <w:rPr>
                <w:sz w:val="28"/>
              </w:rPr>
            </w:pPr>
            <w:r>
              <w:rPr>
                <w:sz w:val="28"/>
              </w:rPr>
              <w:t>LabelSpreading</w:t>
            </w:r>
          </w:p>
        </w:tc>
        <w:tc>
          <w:tcPr>
            <w:tcW w:w="4675" w:type="dxa"/>
          </w:tcPr>
          <w:p w:rsidR="00EC2E22" w:rsidRDefault="00EC2E22" w:rsidP="00A0419C">
            <w:pPr>
              <w:rPr>
                <w:sz w:val="28"/>
              </w:rPr>
            </w:pPr>
            <w:r>
              <w:rPr>
                <w:sz w:val="28"/>
              </w:rPr>
              <w:t>0.28</w:t>
            </w:r>
          </w:p>
        </w:tc>
      </w:tr>
    </w:tbl>
    <w:p w:rsidR="00A25A41" w:rsidRPr="00A916F6" w:rsidRDefault="00546613" w:rsidP="00A0419C">
      <w:pPr>
        <w:spacing w:before="240"/>
        <w:rPr>
          <w:sz w:val="28"/>
        </w:rPr>
      </w:pPr>
      <w:r w:rsidRPr="00A916F6">
        <w:rPr>
          <w:sz w:val="28"/>
        </w:rPr>
        <w:t xml:space="preserve">As the self-training model has proven to </w:t>
      </w:r>
      <w:r w:rsidR="0097011E" w:rsidRPr="00A916F6">
        <w:rPr>
          <w:sz w:val="28"/>
        </w:rPr>
        <w:t xml:space="preserve">be </w:t>
      </w:r>
      <w:r w:rsidR="00042CA4">
        <w:rPr>
          <w:sz w:val="28"/>
        </w:rPr>
        <w:t xml:space="preserve">the most </w:t>
      </w:r>
      <w:r w:rsidR="003C2961">
        <w:rPr>
          <w:sz w:val="28"/>
        </w:rPr>
        <w:t>suitable</w:t>
      </w:r>
      <w:r w:rsidR="0097011E" w:rsidRPr="00A916F6">
        <w:rPr>
          <w:sz w:val="28"/>
        </w:rPr>
        <w:t xml:space="preserve"> for label propagation in this </w:t>
      </w:r>
      <w:r w:rsidR="00B73E39" w:rsidRPr="00A916F6">
        <w:rPr>
          <w:sz w:val="28"/>
        </w:rPr>
        <w:t>dataset, the model is fitted and used to predict all unlabelled data.</w:t>
      </w:r>
    </w:p>
    <w:p w:rsidR="0097011E" w:rsidRDefault="00B73E39" w:rsidP="00B73E39">
      <w:pPr>
        <w:jc w:val="center"/>
        <w:rPr>
          <w:sz w:val="28"/>
        </w:rPr>
      </w:pPr>
      <w:r w:rsidRPr="00A916F6">
        <w:rPr>
          <w:noProof/>
          <w:sz w:val="24"/>
        </w:rPr>
        <w:drawing>
          <wp:inline distT="0" distB="0" distL="0" distR="0" wp14:anchorId="2E2D98FA" wp14:editId="6BF351D5">
            <wp:extent cx="4207398" cy="2132017"/>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0129" cy="2143536"/>
                    </a:xfrm>
                    <a:prstGeom prst="rect">
                      <a:avLst/>
                    </a:prstGeom>
                  </pic:spPr>
                </pic:pic>
              </a:graphicData>
            </a:graphic>
          </wp:inline>
        </w:drawing>
      </w:r>
    </w:p>
    <w:p w:rsidR="00265DF0" w:rsidRPr="00A916F6" w:rsidRDefault="00265DF0" w:rsidP="00B73E39">
      <w:pPr>
        <w:jc w:val="center"/>
        <w:rPr>
          <w:sz w:val="28"/>
        </w:rPr>
      </w:pPr>
      <w:r>
        <w:rPr>
          <w:noProof/>
        </w:rPr>
        <w:drawing>
          <wp:inline distT="0" distB="0" distL="0" distR="0" wp14:anchorId="4F8CE8D4" wp14:editId="35BFD075">
            <wp:extent cx="4734046" cy="43330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7582"/>
                    <a:stretch/>
                  </pic:blipFill>
                  <pic:spPr bwMode="auto">
                    <a:xfrm>
                      <a:off x="0" y="0"/>
                      <a:ext cx="5005067" cy="458108"/>
                    </a:xfrm>
                    <a:prstGeom prst="rect">
                      <a:avLst/>
                    </a:prstGeom>
                    <a:ln>
                      <a:noFill/>
                    </a:ln>
                    <a:extLst>
                      <a:ext uri="{53640926-AAD7-44D8-BBD7-CCE9431645EC}">
                        <a14:shadowObscured xmlns:a14="http://schemas.microsoft.com/office/drawing/2010/main"/>
                      </a:ext>
                    </a:extLst>
                  </pic:spPr>
                </pic:pic>
              </a:graphicData>
            </a:graphic>
          </wp:inline>
        </w:drawing>
      </w:r>
    </w:p>
    <w:p w:rsidR="0097011E" w:rsidRDefault="00F3238E" w:rsidP="00426A2B">
      <w:pPr>
        <w:spacing w:after="0"/>
        <w:jc w:val="center"/>
        <w:rPr>
          <w:sz w:val="28"/>
        </w:rPr>
      </w:pPr>
      <w:r>
        <w:rPr>
          <w:sz w:val="28"/>
        </w:rPr>
        <w:t>Figure 8</w:t>
      </w:r>
      <w:r w:rsidR="00B73E39" w:rsidRPr="00A916F6">
        <w:rPr>
          <w:sz w:val="28"/>
        </w:rPr>
        <w:t>. Labels with at least 90% confidence are added over each iteration</w:t>
      </w:r>
    </w:p>
    <w:p w:rsidR="00426A2B" w:rsidRDefault="00426A2B" w:rsidP="00426A2B">
      <w:pPr>
        <w:spacing w:after="0"/>
        <w:jc w:val="center"/>
        <w:rPr>
          <w:sz w:val="28"/>
        </w:rPr>
      </w:pPr>
      <w:r>
        <w:rPr>
          <w:sz w:val="28"/>
        </w:rPr>
        <w:t>to train the classifier. Final fitted classifier is then used to</w:t>
      </w:r>
    </w:p>
    <w:p w:rsidR="00426A2B" w:rsidRPr="00A916F6" w:rsidRDefault="00426A2B" w:rsidP="00DF0E51">
      <w:pPr>
        <w:jc w:val="center"/>
        <w:rPr>
          <w:sz w:val="28"/>
        </w:rPr>
      </w:pPr>
      <w:r>
        <w:rPr>
          <w:sz w:val="28"/>
        </w:rPr>
        <w:t>predict unlabelled dataset.</w:t>
      </w:r>
      <w:bookmarkStart w:id="0" w:name="_GoBack"/>
      <w:bookmarkEnd w:id="0"/>
    </w:p>
    <w:p w:rsidR="00F55448" w:rsidRDefault="001348DE" w:rsidP="00F55448">
      <w:pPr>
        <w:jc w:val="center"/>
        <w:rPr>
          <w:noProof/>
          <w:sz w:val="24"/>
        </w:rPr>
      </w:pPr>
      <w:r w:rsidRPr="00A916F6">
        <w:rPr>
          <w:noProof/>
          <w:sz w:val="24"/>
        </w:rPr>
        <w:drawing>
          <wp:inline distT="0" distB="0" distL="0" distR="0" wp14:anchorId="0EAED3CA" wp14:editId="3327D756">
            <wp:extent cx="4541167" cy="1255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09" r="26179"/>
                    <a:stretch/>
                  </pic:blipFill>
                  <pic:spPr bwMode="auto">
                    <a:xfrm>
                      <a:off x="0" y="0"/>
                      <a:ext cx="4577597" cy="1265466"/>
                    </a:xfrm>
                    <a:prstGeom prst="rect">
                      <a:avLst/>
                    </a:prstGeom>
                    <a:ln>
                      <a:noFill/>
                    </a:ln>
                    <a:extLst>
                      <a:ext uri="{53640926-AAD7-44D8-BBD7-CCE9431645EC}">
                        <a14:shadowObscured xmlns:a14="http://schemas.microsoft.com/office/drawing/2010/main"/>
                      </a:ext>
                    </a:extLst>
                  </pic:spPr>
                </pic:pic>
              </a:graphicData>
            </a:graphic>
          </wp:inline>
        </w:drawing>
      </w:r>
    </w:p>
    <w:p w:rsidR="00F55448" w:rsidRDefault="00F3238E" w:rsidP="00F55448">
      <w:pPr>
        <w:jc w:val="center"/>
        <w:rPr>
          <w:noProof/>
          <w:sz w:val="24"/>
        </w:rPr>
      </w:pPr>
      <w:r>
        <w:rPr>
          <w:sz w:val="28"/>
          <w:szCs w:val="24"/>
        </w:rPr>
        <w:t>Figure 9</w:t>
      </w:r>
      <w:r w:rsidR="00F55448">
        <w:rPr>
          <w:sz w:val="28"/>
          <w:szCs w:val="24"/>
        </w:rPr>
        <w:t>a</w:t>
      </w:r>
      <w:r w:rsidR="00F55448" w:rsidRPr="00A916F6">
        <w:rPr>
          <w:sz w:val="28"/>
          <w:szCs w:val="24"/>
        </w:rPr>
        <w:t xml:space="preserve">. </w:t>
      </w:r>
      <w:r w:rsidR="00F55448">
        <w:rPr>
          <w:sz w:val="28"/>
          <w:szCs w:val="24"/>
        </w:rPr>
        <w:t>Number of samples in each class before re-labelling</w:t>
      </w:r>
    </w:p>
    <w:p w:rsidR="0064492B" w:rsidRPr="00A916F6" w:rsidRDefault="00B73E39" w:rsidP="00F55448">
      <w:pPr>
        <w:jc w:val="center"/>
        <w:rPr>
          <w:sz w:val="28"/>
        </w:rPr>
      </w:pPr>
      <w:r w:rsidRPr="00A916F6">
        <w:rPr>
          <w:noProof/>
          <w:sz w:val="24"/>
        </w:rPr>
        <w:lastRenderedPageBreak/>
        <w:drawing>
          <wp:inline distT="0" distB="0" distL="0" distR="0" wp14:anchorId="0019B84E" wp14:editId="5B6EF663">
            <wp:extent cx="4538474" cy="134845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6118" cy="1362607"/>
                    </a:xfrm>
                    <a:prstGeom prst="rect">
                      <a:avLst/>
                    </a:prstGeom>
                  </pic:spPr>
                </pic:pic>
              </a:graphicData>
            </a:graphic>
          </wp:inline>
        </w:drawing>
      </w:r>
    </w:p>
    <w:p w:rsidR="0064492B" w:rsidRPr="00A916F6" w:rsidRDefault="00F3238E" w:rsidP="00F55448">
      <w:pPr>
        <w:jc w:val="center"/>
        <w:rPr>
          <w:sz w:val="28"/>
          <w:szCs w:val="24"/>
        </w:rPr>
      </w:pPr>
      <w:r>
        <w:rPr>
          <w:sz w:val="28"/>
          <w:szCs w:val="24"/>
        </w:rPr>
        <w:t>Figure 9</w:t>
      </w:r>
      <w:r w:rsidR="00F55448">
        <w:rPr>
          <w:sz w:val="28"/>
          <w:szCs w:val="24"/>
        </w:rPr>
        <w:t>b</w:t>
      </w:r>
      <w:r w:rsidR="00565A52" w:rsidRPr="00A916F6">
        <w:rPr>
          <w:sz w:val="28"/>
          <w:szCs w:val="24"/>
        </w:rPr>
        <w:t xml:space="preserve">. </w:t>
      </w:r>
      <w:r w:rsidR="00F55448">
        <w:rPr>
          <w:sz w:val="28"/>
          <w:szCs w:val="24"/>
        </w:rPr>
        <w:t>Number of samples in each class a</w:t>
      </w:r>
      <w:r w:rsidR="001348DE" w:rsidRPr="00A916F6">
        <w:rPr>
          <w:sz w:val="28"/>
          <w:szCs w:val="24"/>
        </w:rPr>
        <w:t>fter re-labelling</w:t>
      </w:r>
    </w:p>
    <w:p w:rsidR="00DF0E51" w:rsidRDefault="00DF0E51" w:rsidP="00DF0E51">
      <w:pPr>
        <w:pStyle w:val="ListParagraph"/>
        <w:rPr>
          <w:b/>
          <w:sz w:val="28"/>
        </w:rPr>
      </w:pPr>
    </w:p>
    <w:p w:rsidR="001C764C" w:rsidRPr="00A916F6" w:rsidRDefault="009B718F" w:rsidP="00176594">
      <w:pPr>
        <w:pStyle w:val="ListParagraph"/>
        <w:numPr>
          <w:ilvl w:val="1"/>
          <w:numId w:val="2"/>
        </w:numPr>
        <w:rPr>
          <w:b/>
          <w:sz w:val="28"/>
        </w:rPr>
      </w:pPr>
      <w:r w:rsidRPr="00A916F6">
        <w:rPr>
          <w:b/>
          <w:sz w:val="28"/>
        </w:rPr>
        <w:t>Visualizing data after re-labelling</w:t>
      </w:r>
    </w:p>
    <w:p w:rsidR="00A153D5" w:rsidRPr="00A916F6" w:rsidRDefault="001C764C" w:rsidP="001C764C">
      <w:pPr>
        <w:rPr>
          <w:sz w:val="28"/>
        </w:rPr>
      </w:pPr>
      <w:r w:rsidRPr="00A916F6">
        <w:rPr>
          <w:sz w:val="28"/>
        </w:rPr>
        <w:t>Using TF-IDF, I extracted 300 words with highest TF-IDF scores that appear in fewer than 80% of the documents (max_df = 0.8), along with their weighted frequencies. These words are visualized for all</w:t>
      </w:r>
      <w:r w:rsidR="00A153D5" w:rsidRPr="00A916F6">
        <w:rPr>
          <w:sz w:val="28"/>
        </w:rPr>
        <w:t xml:space="preserve"> 3 groups: positive, neutral, and negative.</w:t>
      </w:r>
    </w:p>
    <w:p w:rsidR="00F55448" w:rsidRDefault="0020103B" w:rsidP="00F55448">
      <w:pPr>
        <w:jc w:val="center"/>
        <w:rPr>
          <w:noProof/>
          <w:sz w:val="24"/>
        </w:rPr>
      </w:pPr>
      <w:r w:rsidRPr="00A916F6">
        <w:rPr>
          <w:noProof/>
          <w:sz w:val="24"/>
        </w:rPr>
        <w:drawing>
          <wp:inline distT="0" distB="0" distL="0" distR="0" wp14:anchorId="78AAED9E" wp14:editId="77467BBB">
            <wp:extent cx="3784791" cy="198505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5"/>
                    <a:stretch/>
                  </pic:blipFill>
                  <pic:spPr bwMode="auto">
                    <a:xfrm>
                      <a:off x="0" y="0"/>
                      <a:ext cx="3863249" cy="2026208"/>
                    </a:xfrm>
                    <a:prstGeom prst="rect">
                      <a:avLst/>
                    </a:prstGeom>
                    <a:ln>
                      <a:noFill/>
                    </a:ln>
                    <a:extLst>
                      <a:ext uri="{53640926-AAD7-44D8-BBD7-CCE9431645EC}">
                        <a14:shadowObscured xmlns:a14="http://schemas.microsoft.com/office/drawing/2010/main"/>
                      </a:ext>
                    </a:extLst>
                  </pic:spPr>
                </pic:pic>
              </a:graphicData>
            </a:graphic>
          </wp:inline>
        </w:drawing>
      </w:r>
    </w:p>
    <w:p w:rsidR="00F55448" w:rsidRDefault="00F3238E" w:rsidP="00F55448">
      <w:pPr>
        <w:jc w:val="center"/>
        <w:rPr>
          <w:noProof/>
          <w:sz w:val="24"/>
        </w:rPr>
      </w:pPr>
      <w:r>
        <w:rPr>
          <w:sz w:val="28"/>
          <w:szCs w:val="24"/>
        </w:rPr>
        <w:t>Figure 10</w:t>
      </w:r>
      <w:r w:rsidR="00F55448">
        <w:rPr>
          <w:sz w:val="28"/>
          <w:szCs w:val="24"/>
        </w:rPr>
        <w:t>a</w:t>
      </w:r>
      <w:r w:rsidR="00F55448" w:rsidRPr="00A916F6">
        <w:rPr>
          <w:sz w:val="28"/>
          <w:szCs w:val="24"/>
        </w:rPr>
        <w:t>. Positive reviews</w:t>
      </w:r>
    </w:p>
    <w:p w:rsidR="00F55448" w:rsidRDefault="0020103B" w:rsidP="00F55448">
      <w:pPr>
        <w:jc w:val="center"/>
        <w:rPr>
          <w:sz w:val="28"/>
        </w:rPr>
      </w:pPr>
      <w:r w:rsidRPr="00A916F6">
        <w:rPr>
          <w:noProof/>
          <w:sz w:val="24"/>
        </w:rPr>
        <w:drawing>
          <wp:inline distT="0" distB="0" distL="0" distR="0" wp14:anchorId="23FB9459" wp14:editId="6035D219">
            <wp:extent cx="3755985" cy="193864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203"/>
                    <a:stretch/>
                  </pic:blipFill>
                  <pic:spPr bwMode="auto">
                    <a:xfrm>
                      <a:off x="0" y="0"/>
                      <a:ext cx="3857267" cy="1990922"/>
                    </a:xfrm>
                    <a:prstGeom prst="rect">
                      <a:avLst/>
                    </a:prstGeom>
                    <a:ln>
                      <a:noFill/>
                    </a:ln>
                    <a:extLst>
                      <a:ext uri="{53640926-AAD7-44D8-BBD7-CCE9431645EC}">
                        <a14:shadowObscured xmlns:a14="http://schemas.microsoft.com/office/drawing/2010/main"/>
                      </a:ext>
                    </a:extLst>
                  </pic:spPr>
                </pic:pic>
              </a:graphicData>
            </a:graphic>
          </wp:inline>
        </w:drawing>
      </w:r>
    </w:p>
    <w:p w:rsidR="00F55448" w:rsidRDefault="00F55448" w:rsidP="00F55448">
      <w:pPr>
        <w:jc w:val="center"/>
        <w:rPr>
          <w:sz w:val="28"/>
        </w:rPr>
      </w:pPr>
      <w:r w:rsidRPr="00A916F6">
        <w:rPr>
          <w:sz w:val="28"/>
          <w:szCs w:val="24"/>
        </w:rPr>
        <w:t xml:space="preserve">Figure </w:t>
      </w:r>
      <w:r w:rsidR="00F3238E">
        <w:rPr>
          <w:sz w:val="28"/>
          <w:szCs w:val="24"/>
        </w:rPr>
        <w:t>10</w:t>
      </w:r>
      <w:r>
        <w:rPr>
          <w:sz w:val="28"/>
          <w:szCs w:val="24"/>
        </w:rPr>
        <w:t>b</w:t>
      </w:r>
      <w:r w:rsidRPr="00A916F6">
        <w:rPr>
          <w:sz w:val="28"/>
          <w:szCs w:val="24"/>
        </w:rPr>
        <w:t>. Neutral reviews</w:t>
      </w:r>
    </w:p>
    <w:p w:rsidR="00A153D5" w:rsidRPr="00A916F6" w:rsidRDefault="0020103B" w:rsidP="00F55448">
      <w:pPr>
        <w:jc w:val="center"/>
        <w:rPr>
          <w:sz w:val="28"/>
        </w:rPr>
      </w:pPr>
      <w:r w:rsidRPr="00A916F6">
        <w:rPr>
          <w:noProof/>
          <w:sz w:val="24"/>
        </w:rPr>
        <w:lastRenderedPageBreak/>
        <w:drawing>
          <wp:inline distT="0" distB="0" distL="0" distR="0" wp14:anchorId="75E97ADA" wp14:editId="15625F63">
            <wp:extent cx="3833286" cy="193875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920" cy="1950712"/>
                    </a:xfrm>
                    <a:prstGeom prst="rect">
                      <a:avLst/>
                    </a:prstGeom>
                  </pic:spPr>
                </pic:pic>
              </a:graphicData>
            </a:graphic>
          </wp:inline>
        </w:drawing>
      </w:r>
    </w:p>
    <w:p w:rsidR="00A153D5" w:rsidRPr="00A916F6" w:rsidRDefault="0020103B" w:rsidP="00F55448">
      <w:pPr>
        <w:jc w:val="center"/>
        <w:rPr>
          <w:sz w:val="28"/>
          <w:szCs w:val="24"/>
        </w:rPr>
      </w:pPr>
      <w:r w:rsidRPr="00A916F6">
        <w:rPr>
          <w:sz w:val="28"/>
          <w:szCs w:val="24"/>
        </w:rPr>
        <w:t xml:space="preserve">Figure </w:t>
      </w:r>
      <w:r w:rsidR="00F3238E">
        <w:rPr>
          <w:sz w:val="28"/>
          <w:szCs w:val="24"/>
        </w:rPr>
        <w:t>10</w:t>
      </w:r>
      <w:r w:rsidR="00F55448">
        <w:rPr>
          <w:sz w:val="28"/>
          <w:szCs w:val="24"/>
        </w:rPr>
        <w:t>c</w:t>
      </w:r>
      <w:r w:rsidR="00565A52" w:rsidRPr="00A916F6">
        <w:rPr>
          <w:sz w:val="28"/>
          <w:szCs w:val="24"/>
        </w:rPr>
        <w:t>.</w:t>
      </w:r>
      <w:r w:rsidRPr="00A916F6">
        <w:rPr>
          <w:sz w:val="28"/>
          <w:szCs w:val="24"/>
        </w:rPr>
        <w:t xml:space="preserve"> </w:t>
      </w:r>
      <w:r w:rsidR="00492183" w:rsidRPr="00A916F6">
        <w:rPr>
          <w:sz w:val="28"/>
          <w:szCs w:val="24"/>
        </w:rPr>
        <w:t>Negative reviews</w:t>
      </w:r>
    </w:p>
    <w:p w:rsidR="0060406C" w:rsidRPr="00A916F6" w:rsidRDefault="001C764C" w:rsidP="001C764C">
      <w:pPr>
        <w:rPr>
          <w:sz w:val="28"/>
        </w:rPr>
      </w:pPr>
      <w:r w:rsidRPr="00A916F6">
        <w:rPr>
          <w:sz w:val="28"/>
        </w:rPr>
        <w:t>From observation, the data seems consistent with expectations. The reviews with positive scores feature the word “ngon” (“delicious”) prominently, while neutral reviews start featuring words with more average to negative connotations like “cũng” (“too</w:t>
      </w:r>
      <w:r w:rsidR="00AF1A4B" w:rsidRPr="00A916F6">
        <w:rPr>
          <w:sz w:val="28"/>
        </w:rPr>
        <w:t xml:space="preserve">”), </w:t>
      </w:r>
      <w:r w:rsidRPr="00A916F6">
        <w:rPr>
          <w:sz w:val="28"/>
        </w:rPr>
        <w:t>“</w:t>
      </w:r>
      <w:r w:rsidR="00AF1A4B" w:rsidRPr="00A916F6">
        <w:rPr>
          <w:sz w:val="28"/>
        </w:rPr>
        <w:t>khá</w:t>
      </w:r>
      <w:r w:rsidRPr="00A916F6">
        <w:rPr>
          <w:sz w:val="28"/>
        </w:rPr>
        <w:t>”</w:t>
      </w:r>
      <w:r w:rsidR="00AF1A4B" w:rsidRPr="00A916F6">
        <w:rPr>
          <w:sz w:val="28"/>
        </w:rPr>
        <w:t xml:space="preserve"> and “hơi”</w:t>
      </w:r>
      <w:r w:rsidRPr="00A916F6">
        <w:rPr>
          <w:sz w:val="28"/>
        </w:rPr>
        <w:t xml:space="preserve"> (</w:t>
      </w:r>
      <w:r w:rsidR="00AF1A4B" w:rsidRPr="00A916F6">
        <w:rPr>
          <w:sz w:val="28"/>
        </w:rPr>
        <w:t>“quite</w:t>
      </w:r>
      <w:r w:rsidRPr="00A916F6">
        <w:rPr>
          <w:sz w:val="28"/>
        </w:rPr>
        <w:t>”</w:t>
      </w:r>
      <w:r w:rsidR="00AF1A4B" w:rsidRPr="00A916F6">
        <w:rPr>
          <w:sz w:val="28"/>
        </w:rPr>
        <w:t>, “a little”</w:t>
      </w:r>
      <w:r w:rsidRPr="00A916F6">
        <w:rPr>
          <w:sz w:val="28"/>
        </w:rPr>
        <w:t xml:space="preserve">), </w:t>
      </w:r>
      <w:r w:rsidR="00AF1A4B" w:rsidRPr="00A916F6">
        <w:rPr>
          <w:sz w:val="28"/>
        </w:rPr>
        <w:t xml:space="preserve">and “tiêu_cực” (“negative”). </w:t>
      </w:r>
    </w:p>
    <w:p w:rsidR="001C764C" w:rsidRPr="00A916F6" w:rsidRDefault="00AF1A4B" w:rsidP="001C764C">
      <w:pPr>
        <w:rPr>
          <w:sz w:val="28"/>
        </w:rPr>
      </w:pPr>
      <w:r w:rsidRPr="00A916F6">
        <w:rPr>
          <w:sz w:val="28"/>
        </w:rPr>
        <w:t>N</w:t>
      </w:r>
      <w:r w:rsidR="001C764C" w:rsidRPr="00A916F6">
        <w:rPr>
          <w:sz w:val="28"/>
        </w:rPr>
        <w:t>egative reviews are more likely to have “tiêu_cực” (“negative”)</w:t>
      </w:r>
      <w:r w:rsidRPr="00A916F6">
        <w:rPr>
          <w:sz w:val="28"/>
        </w:rPr>
        <w:t xml:space="preserve">, </w:t>
      </w:r>
      <w:r w:rsidR="00FE09DD">
        <w:rPr>
          <w:sz w:val="28"/>
        </w:rPr>
        <w:t>al</w:t>
      </w:r>
      <w:r w:rsidRPr="00A916F6">
        <w:rPr>
          <w:sz w:val="28"/>
        </w:rPr>
        <w:t>though the word “tích_cực” (“positive”) is still quite prevalent.</w:t>
      </w:r>
      <w:r w:rsidR="0064492B" w:rsidRPr="00A916F6">
        <w:rPr>
          <w:sz w:val="28"/>
        </w:rPr>
        <w:t xml:space="preserve"> This </w:t>
      </w:r>
      <w:r w:rsidR="00EC73FB" w:rsidRPr="00A916F6">
        <w:rPr>
          <w:sz w:val="28"/>
        </w:rPr>
        <w:t>might be attributed to</w:t>
      </w:r>
      <w:r w:rsidR="00626426" w:rsidRPr="00A916F6">
        <w:rPr>
          <w:sz w:val="28"/>
        </w:rPr>
        <w:t xml:space="preserve"> the</w:t>
      </w:r>
      <w:r w:rsidR="0064492B" w:rsidRPr="00A916F6">
        <w:rPr>
          <w:sz w:val="28"/>
        </w:rPr>
        <w:t xml:space="preserve"> </w:t>
      </w:r>
      <w:r w:rsidR="00EC73FB" w:rsidRPr="00A916F6">
        <w:rPr>
          <w:sz w:val="28"/>
        </w:rPr>
        <w:t xml:space="preserve">remaining mislabelled data (the </w:t>
      </w:r>
      <w:r w:rsidR="00F158CD" w:rsidRPr="00A916F6">
        <w:rPr>
          <w:sz w:val="28"/>
        </w:rPr>
        <w:t>self-training label propagation</w:t>
      </w:r>
      <w:r w:rsidR="00EC73FB" w:rsidRPr="00A916F6">
        <w:rPr>
          <w:sz w:val="28"/>
        </w:rPr>
        <w:t xml:space="preserve"> model is </w:t>
      </w:r>
      <w:r w:rsidR="006B3CD4" w:rsidRPr="00A916F6">
        <w:rPr>
          <w:sz w:val="28"/>
        </w:rPr>
        <w:t xml:space="preserve">only expected to be </w:t>
      </w:r>
      <w:r w:rsidR="00AC7B98">
        <w:rPr>
          <w:sz w:val="28"/>
        </w:rPr>
        <w:t>83</w:t>
      </w:r>
      <w:r w:rsidR="006B3CD4" w:rsidRPr="00A916F6">
        <w:rPr>
          <w:sz w:val="28"/>
        </w:rPr>
        <w:t xml:space="preserve">% accurate), as well </w:t>
      </w:r>
      <w:r w:rsidR="0021230D" w:rsidRPr="00A916F6">
        <w:rPr>
          <w:sz w:val="28"/>
        </w:rPr>
        <w:t xml:space="preserve">as </w:t>
      </w:r>
      <w:r w:rsidR="00B0693C" w:rsidRPr="00A916F6">
        <w:rPr>
          <w:sz w:val="28"/>
        </w:rPr>
        <w:t>misleading or sarcastic expressions in the review text.</w:t>
      </w:r>
    </w:p>
    <w:p w:rsidR="0009060A" w:rsidRPr="00A916F6" w:rsidRDefault="0009060A" w:rsidP="0009060A">
      <w:pPr>
        <w:spacing w:after="0"/>
        <w:rPr>
          <w:sz w:val="28"/>
          <w:szCs w:val="24"/>
        </w:rPr>
      </w:pPr>
    </w:p>
    <w:p w:rsidR="00B16C6A" w:rsidRPr="00A916F6" w:rsidRDefault="00B16C6A" w:rsidP="00624E10">
      <w:pPr>
        <w:pStyle w:val="ListParagraph"/>
        <w:numPr>
          <w:ilvl w:val="0"/>
          <w:numId w:val="2"/>
        </w:numPr>
        <w:rPr>
          <w:sz w:val="32"/>
          <w:szCs w:val="28"/>
        </w:rPr>
      </w:pPr>
      <w:r w:rsidRPr="00A916F6">
        <w:rPr>
          <w:b/>
          <w:sz w:val="32"/>
          <w:szCs w:val="28"/>
        </w:rPr>
        <w:t>C</w:t>
      </w:r>
      <w:r w:rsidR="00894799" w:rsidRPr="00A916F6">
        <w:rPr>
          <w:b/>
          <w:sz w:val="32"/>
          <w:szCs w:val="28"/>
        </w:rPr>
        <w:t>lassification model</w:t>
      </w:r>
    </w:p>
    <w:p w:rsidR="002F14D9" w:rsidRPr="00A916F6" w:rsidRDefault="00E702BA" w:rsidP="002F14D9">
      <w:pPr>
        <w:rPr>
          <w:sz w:val="28"/>
          <w:szCs w:val="24"/>
        </w:rPr>
      </w:pPr>
      <w:r w:rsidRPr="00A916F6">
        <w:rPr>
          <w:sz w:val="28"/>
          <w:szCs w:val="24"/>
        </w:rPr>
        <w:t xml:space="preserve">After splitting the dataset into training (70%) and testing set (30%), </w:t>
      </w:r>
      <w:r w:rsidR="00624E10" w:rsidRPr="00A916F6">
        <w:rPr>
          <w:sz w:val="28"/>
          <w:szCs w:val="24"/>
        </w:rPr>
        <w:t>I applied five classification models: Logistic Regression, Decision Tree, Random Forest</w:t>
      </w:r>
      <w:r w:rsidR="00BC4663" w:rsidRPr="00A916F6">
        <w:rPr>
          <w:sz w:val="28"/>
          <w:szCs w:val="24"/>
        </w:rPr>
        <w:t>, K-Nearest Neighbor</w:t>
      </w:r>
      <w:r w:rsidR="00624E10" w:rsidRPr="00A916F6">
        <w:rPr>
          <w:sz w:val="28"/>
          <w:szCs w:val="24"/>
        </w:rPr>
        <w:t>, and S</w:t>
      </w:r>
      <w:r w:rsidR="00BC4663" w:rsidRPr="00A916F6">
        <w:rPr>
          <w:sz w:val="28"/>
          <w:szCs w:val="24"/>
        </w:rPr>
        <w:t xml:space="preserve">upport </w:t>
      </w:r>
      <w:r w:rsidR="00624E10" w:rsidRPr="00A916F6">
        <w:rPr>
          <w:sz w:val="28"/>
          <w:szCs w:val="24"/>
        </w:rPr>
        <w:t>V</w:t>
      </w:r>
      <w:r w:rsidR="00BC4663" w:rsidRPr="00A916F6">
        <w:rPr>
          <w:sz w:val="28"/>
          <w:szCs w:val="24"/>
        </w:rPr>
        <w:t xml:space="preserve">ector </w:t>
      </w:r>
      <w:r w:rsidR="00624E10" w:rsidRPr="00A916F6">
        <w:rPr>
          <w:sz w:val="28"/>
          <w:szCs w:val="24"/>
        </w:rPr>
        <w:t>M</w:t>
      </w:r>
      <w:r w:rsidR="00631A70" w:rsidRPr="00A916F6">
        <w:rPr>
          <w:sz w:val="28"/>
          <w:szCs w:val="24"/>
        </w:rPr>
        <w:t>achine</w:t>
      </w:r>
      <w:r w:rsidRPr="00A916F6">
        <w:rPr>
          <w:sz w:val="28"/>
          <w:szCs w:val="24"/>
        </w:rPr>
        <w:t xml:space="preserve"> with default parameters and under two conditions: without re-sampling to address the imbalanced dataset, and with oversampling using the SMOTE module from imblearn library.</w:t>
      </w:r>
      <w:r w:rsidR="00B15E94" w:rsidRPr="00A916F6">
        <w:rPr>
          <w:sz w:val="28"/>
          <w:szCs w:val="24"/>
        </w:rPr>
        <w:t xml:space="preserve"> Under-sampling is not considered as a method for re-sampling, as the number of</w:t>
      </w:r>
      <w:r w:rsidR="001A7EE0" w:rsidRPr="00A916F6">
        <w:rPr>
          <w:sz w:val="28"/>
          <w:szCs w:val="24"/>
        </w:rPr>
        <w:t xml:space="preserve"> samples in</w:t>
      </w:r>
      <w:r w:rsidR="00B15E94" w:rsidRPr="00A916F6">
        <w:rPr>
          <w:sz w:val="28"/>
          <w:szCs w:val="24"/>
        </w:rPr>
        <w:t xml:space="preserve"> th</w:t>
      </w:r>
      <w:r w:rsidR="00631A70" w:rsidRPr="00A916F6">
        <w:rPr>
          <w:sz w:val="28"/>
          <w:szCs w:val="24"/>
        </w:rPr>
        <w:t>e minority</w:t>
      </w:r>
      <w:r w:rsidR="00B15E94" w:rsidRPr="00A916F6">
        <w:rPr>
          <w:sz w:val="28"/>
          <w:szCs w:val="24"/>
        </w:rPr>
        <w:t xml:space="preserve"> class (</w:t>
      </w:r>
      <w:r w:rsidR="001A7EE0" w:rsidRPr="00A916F6">
        <w:rPr>
          <w:sz w:val="28"/>
          <w:szCs w:val="24"/>
        </w:rPr>
        <w:t>negative reviews) are too low.</w:t>
      </w:r>
    </w:p>
    <w:p w:rsidR="007E69C6" w:rsidRPr="00A916F6" w:rsidRDefault="00BC4663" w:rsidP="00B16C6A">
      <w:pPr>
        <w:spacing w:after="0"/>
        <w:rPr>
          <w:sz w:val="28"/>
          <w:szCs w:val="24"/>
        </w:rPr>
      </w:pPr>
      <w:r w:rsidRPr="00A916F6">
        <w:rPr>
          <w:sz w:val="28"/>
          <w:szCs w:val="24"/>
        </w:rPr>
        <w:t xml:space="preserve">Macro-averaged precision, recall, and F1 scores are used </w:t>
      </w:r>
      <w:r w:rsidR="00FA6642" w:rsidRPr="00A916F6">
        <w:rPr>
          <w:sz w:val="28"/>
          <w:szCs w:val="24"/>
        </w:rPr>
        <w:t xml:space="preserve">for evaluation </w:t>
      </w:r>
      <w:r w:rsidRPr="00A916F6">
        <w:rPr>
          <w:sz w:val="28"/>
          <w:szCs w:val="24"/>
        </w:rPr>
        <w:t>to account for each model’s performance among the minority class.</w:t>
      </w:r>
    </w:p>
    <w:p w:rsidR="002F14D9" w:rsidRPr="00A916F6" w:rsidRDefault="002F14D9" w:rsidP="00B16C6A">
      <w:pPr>
        <w:spacing w:after="0"/>
        <w:rPr>
          <w:sz w:val="28"/>
          <w:szCs w:val="24"/>
        </w:rPr>
      </w:pPr>
    </w:p>
    <w:p w:rsidR="00103B7C" w:rsidRDefault="00103B7C" w:rsidP="00B16C6A">
      <w:pPr>
        <w:spacing w:after="0"/>
        <w:rPr>
          <w:sz w:val="28"/>
          <w:szCs w:val="24"/>
        </w:rPr>
      </w:pPr>
      <w:r w:rsidRPr="00A916F6">
        <w:rPr>
          <w:sz w:val="28"/>
          <w:szCs w:val="24"/>
        </w:rPr>
        <w:t>Table</w:t>
      </w:r>
      <w:r w:rsidR="009E2E12" w:rsidRPr="00A916F6">
        <w:rPr>
          <w:sz w:val="28"/>
          <w:szCs w:val="24"/>
        </w:rPr>
        <w:t>s</w:t>
      </w:r>
      <w:r w:rsidRPr="00A916F6">
        <w:rPr>
          <w:sz w:val="28"/>
          <w:szCs w:val="24"/>
        </w:rPr>
        <w:t xml:space="preserve"> 2</w:t>
      </w:r>
      <w:r w:rsidR="009E2E12" w:rsidRPr="00A916F6">
        <w:rPr>
          <w:sz w:val="28"/>
          <w:szCs w:val="24"/>
        </w:rPr>
        <w:t xml:space="preserve"> and 3</w:t>
      </w:r>
      <w:r w:rsidRPr="00A916F6">
        <w:rPr>
          <w:sz w:val="28"/>
          <w:szCs w:val="24"/>
        </w:rPr>
        <w:t xml:space="preserve">. Evaluation of five classification models </w:t>
      </w:r>
      <w:r w:rsidR="0028550D" w:rsidRPr="00A916F6">
        <w:rPr>
          <w:sz w:val="28"/>
          <w:szCs w:val="24"/>
        </w:rPr>
        <w:t>with default parameters</w:t>
      </w:r>
    </w:p>
    <w:p w:rsidR="007466A0" w:rsidRPr="00A916F6" w:rsidRDefault="007466A0" w:rsidP="00B16C6A">
      <w:pPr>
        <w:spacing w:after="0"/>
        <w:rPr>
          <w:sz w:val="28"/>
          <w:szCs w:val="24"/>
        </w:rPr>
      </w:pPr>
    </w:p>
    <w:tbl>
      <w:tblPr>
        <w:tblStyle w:val="TableGrid"/>
        <w:tblW w:w="0" w:type="auto"/>
        <w:tblLook w:val="04A0" w:firstRow="1" w:lastRow="0" w:firstColumn="1" w:lastColumn="0" w:noHBand="0" w:noVBand="1"/>
      </w:tblPr>
      <w:tblGrid>
        <w:gridCol w:w="1705"/>
        <w:gridCol w:w="2520"/>
        <w:gridCol w:w="1258"/>
        <w:gridCol w:w="1273"/>
        <w:gridCol w:w="1008"/>
        <w:gridCol w:w="1008"/>
      </w:tblGrid>
      <w:tr w:rsidR="007E69C6" w:rsidRPr="00A916F6" w:rsidTr="001D4F1A">
        <w:tc>
          <w:tcPr>
            <w:tcW w:w="1705" w:type="dxa"/>
            <w:vMerge w:val="restart"/>
          </w:tcPr>
          <w:p w:rsidR="00B245C2" w:rsidRPr="00A916F6" w:rsidRDefault="007E69C6" w:rsidP="007E69C6">
            <w:pPr>
              <w:rPr>
                <w:b/>
                <w:sz w:val="28"/>
                <w:szCs w:val="24"/>
              </w:rPr>
            </w:pPr>
            <w:r w:rsidRPr="00A916F6">
              <w:rPr>
                <w:b/>
                <w:sz w:val="28"/>
                <w:szCs w:val="24"/>
              </w:rPr>
              <w:lastRenderedPageBreak/>
              <w:t xml:space="preserve">Without </w:t>
            </w:r>
          </w:p>
          <w:p w:rsidR="007E69C6" w:rsidRPr="00A916F6" w:rsidRDefault="007E69C6" w:rsidP="007E69C6">
            <w:pPr>
              <w:rPr>
                <w:b/>
                <w:sz w:val="28"/>
                <w:szCs w:val="24"/>
              </w:rPr>
            </w:pPr>
            <w:r w:rsidRPr="00A916F6">
              <w:rPr>
                <w:b/>
                <w:sz w:val="28"/>
                <w:szCs w:val="24"/>
              </w:rPr>
              <w:t>re-sampling</w:t>
            </w:r>
          </w:p>
        </w:tc>
        <w:tc>
          <w:tcPr>
            <w:tcW w:w="2520" w:type="dxa"/>
          </w:tcPr>
          <w:p w:rsidR="007E69C6" w:rsidRPr="00A916F6" w:rsidRDefault="007E69C6" w:rsidP="00B16C6A">
            <w:pPr>
              <w:rPr>
                <w:b/>
                <w:sz w:val="28"/>
                <w:szCs w:val="24"/>
              </w:rPr>
            </w:pPr>
            <w:r w:rsidRPr="00A916F6">
              <w:rPr>
                <w:b/>
                <w:sz w:val="28"/>
                <w:szCs w:val="24"/>
              </w:rPr>
              <w:t>Model</w:t>
            </w:r>
          </w:p>
        </w:tc>
        <w:tc>
          <w:tcPr>
            <w:tcW w:w="1109" w:type="dxa"/>
          </w:tcPr>
          <w:p w:rsidR="007E69C6" w:rsidRPr="00A916F6" w:rsidRDefault="007E69C6" w:rsidP="0083655A">
            <w:pPr>
              <w:jc w:val="center"/>
              <w:rPr>
                <w:b/>
                <w:sz w:val="28"/>
                <w:szCs w:val="24"/>
              </w:rPr>
            </w:pPr>
            <w:r w:rsidRPr="00A916F6">
              <w:rPr>
                <w:b/>
                <w:sz w:val="28"/>
                <w:szCs w:val="24"/>
              </w:rPr>
              <w:t>Accuracy</w:t>
            </w:r>
          </w:p>
        </w:tc>
        <w:tc>
          <w:tcPr>
            <w:tcW w:w="1122" w:type="dxa"/>
          </w:tcPr>
          <w:p w:rsidR="007E69C6" w:rsidRPr="00A916F6" w:rsidRDefault="002F14D9" w:rsidP="0083655A">
            <w:pPr>
              <w:jc w:val="center"/>
              <w:rPr>
                <w:b/>
                <w:sz w:val="28"/>
                <w:szCs w:val="24"/>
              </w:rPr>
            </w:pPr>
            <w:r w:rsidRPr="00A916F6">
              <w:rPr>
                <w:b/>
                <w:sz w:val="28"/>
                <w:szCs w:val="24"/>
              </w:rPr>
              <w:t>P</w:t>
            </w:r>
            <w:r w:rsidR="007E69C6" w:rsidRPr="00A916F6">
              <w:rPr>
                <w:b/>
                <w:sz w:val="28"/>
                <w:szCs w:val="24"/>
              </w:rPr>
              <w:t>recision</w:t>
            </w:r>
          </w:p>
        </w:tc>
        <w:tc>
          <w:tcPr>
            <w:tcW w:w="1008" w:type="dxa"/>
          </w:tcPr>
          <w:p w:rsidR="007E69C6" w:rsidRPr="00A916F6" w:rsidRDefault="002F14D9" w:rsidP="0083655A">
            <w:pPr>
              <w:jc w:val="center"/>
              <w:rPr>
                <w:b/>
                <w:sz w:val="28"/>
                <w:szCs w:val="24"/>
              </w:rPr>
            </w:pPr>
            <w:r w:rsidRPr="00A916F6">
              <w:rPr>
                <w:b/>
                <w:sz w:val="28"/>
                <w:szCs w:val="24"/>
              </w:rPr>
              <w:t>R</w:t>
            </w:r>
            <w:r w:rsidR="007E69C6" w:rsidRPr="00A916F6">
              <w:rPr>
                <w:b/>
                <w:sz w:val="28"/>
                <w:szCs w:val="24"/>
              </w:rPr>
              <w:t>ecall</w:t>
            </w:r>
          </w:p>
        </w:tc>
        <w:tc>
          <w:tcPr>
            <w:tcW w:w="1008" w:type="dxa"/>
          </w:tcPr>
          <w:p w:rsidR="007E69C6" w:rsidRPr="00A916F6" w:rsidRDefault="007E69C6" w:rsidP="0083655A">
            <w:pPr>
              <w:jc w:val="center"/>
              <w:rPr>
                <w:b/>
                <w:sz w:val="28"/>
                <w:szCs w:val="24"/>
              </w:rPr>
            </w:pPr>
            <w:r w:rsidRPr="00A916F6">
              <w:rPr>
                <w:b/>
                <w:sz w:val="28"/>
                <w:szCs w:val="24"/>
              </w:rPr>
              <w:t>F1</w:t>
            </w:r>
          </w:p>
        </w:tc>
      </w:tr>
      <w:tr w:rsidR="007E69C6" w:rsidRPr="00A916F6" w:rsidTr="001D4F1A">
        <w:tc>
          <w:tcPr>
            <w:tcW w:w="1705" w:type="dxa"/>
            <w:vMerge/>
          </w:tcPr>
          <w:p w:rsidR="007E69C6" w:rsidRPr="00A916F6" w:rsidRDefault="007E69C6" w:rsidP="00B16C6A">
            <w:pPr>
              <w:rPr>
                <w:b/>
                <w:sz w:val="32"/>
                <w:szCs w:val="28"/>
              </w:rPr>
            </w:pPr>
          </w:p>
        </w:tc>
        <w:tc>
          <w:tcPr>
            <w:tcW w:w="2520" w:type="dxa"/>
          </w:tcPr>
          <w:p w:rsidR="007E69C6" w:rsidRPr="00A916F6" w:rsidRDefault="005646F5" w:rsidP="00B16C6A">
            <w:pPr>
              <w:rPr>
                <w:b/>
                <w:sz w:val="32"/>
                <w:szCs w:val="28"/>
              </w:rPr>
            </w:pPr>
            <w:r w:rsidRPr="00A916F6">
              <w:rPr>
                <w:sz w:val="28"/>
                <w:szCs w:val="24"/>
              </w:rPr>
              <w:t>Logistic Regression</w:t>
            </w:r>
          </w:p>
        </w:tc>
        <w:tc>
          <w:tcPr>
            <w:tcW w:w="1109" w:type="dxa"/>
          </w:tcPr>
          <w:p w:rsidR="007E69C6" w:rsidRPr="00A916F6" w:rsidRDefault="00EF605A" w:rsidP="00EF605A">
            <w:pPr>
              <w:jc w:val="center"/>
              <w:rPr>
                <w:sz w:val="28"/>
                <w:szCs w:val="24"/>
              </w:rPr>
            </w:pPr>
            <w:r w:rsidRPr="00A916F6">
              <w:rPr>
                <w:sz w:val="28"/>
                <w:szCs w:val="24"/>
              </w:rPr>
              <w:t>0.</w:t>
            </w:r>
            <w:r w:rsidR="00561E8F" w:rsidRPr="00A916F6">
              <w:rPr>
                <w:sz w:val="28"/>
                <w:szCs w:val="24"/>
              </w:rPr>
              <w:t>92</w:t>
            </w:r>
          </w:p>
        </w:tc>
        <w:tc>
          <w:tcPr>
            <w:tcW w:w="1122" w:type="dxa"/>
          </w:tcPr>
          <w:p w:rsidR="007E69C6" w:rsidRPr="00A916F6" w:rsidRDefault="00EF605A" w:rsidP="0083655A">
            <w:pPr>
              <w:jc w:val="center"/>
              <w:rPr>
                <w:sz w:val="28"/>
                <w:szCs w:val="24"/>
              </w:rPr>
            </w:pPr>
            <w:r w:rsidRPr="00A916F6">
              <w:rPr>
                <w:sz w:val="28"/>
                <w:szCs w:val="24"/>
              </w:rPr>
              <w:t>0.</w:t>
            </w:r>
            <w:r w:rsidR="00561E8F" w:rsidRPr="00A916F6">
              <w:rPr>
                <w:sz w:val="28"/>
                <w:szCs w:val="24"/>
              </w:rPr>
              <w:t>9</w:t>
            </w:r>
            <w:r w:rsidRPr="00A916F6">
              <w:rPr>
                <w:sz w:val="28"/>
                <w:szCs w:val="24"/>
              </w:rPr>
              <w:t>3</w:t>
            </w:r>
          </w:p>
        </w:tc>
        <w:tc>
          <w:tcPr>
            <w:tcW w:w="1008" w:type="dxa"/>
          </w:tcPr>
          <w:p w:rsidR="007E69C6" w:rsidRPr="00A916F6" w:rsidRDefault="00EF605A" w:rsidP="0083655A">
            <w:pPr>
              <w:jc w:val="center"/>
              <w:rPr>
                <w:sz w:val="28"/>
                <w:szCs w:val="24"/>
              </w:rPr>
            </w:pPr>
            <w:r w:rsidRPr="00A916F6">
              <w:rPr>
                <w:sz w:val="28"/>
                <w:szCs w:val="24"/>
              </w:rPr>
              <w:t>0.</w:t>
            </w:r>
            <w:r w:rsidR="008D71AE" w:rsidRPr="00A916F6">
              <w:rPr>
                <w:sz w:val="28"/>
                <w:szCs w:val="24"/>
              </w:rPr>
              <w:t>75</w:t>
            </w:r>
          </w:p>
        </w:tc>
        <w:tc>
          <w:tcPr>
            <w:tcW w:w="1008" w:type="dxa"/>
          </w:tcPr>
          <w:p w:rsidR="007E69C6" w:rsidRPr="00A916F6" w:rsidRDefault="008D71AE" w:rsidP="0083655A">
            <w:pPr>
              <w:jc w:val="center"/>
              <w:rPr>
                <w:sz w:val="28"/>
                <w:szCs w:val="24"/>
              </w:rPr>
            </w:pPr>
            <w:r w:rsidRPr="00A916F6">
              <w:rPr>
                <w:sz w:val="28"/>
                <w:szCs w:val="24"/>
              </w:rPr>
              <w:t>0.80</w:t>
            </w:r>
          </w:p>
        </w:tc>
      </w:tr>
      <w:tr w:rsidR="007E69C6" w:rsidRPr="00A916F6" w:rsidTr="001D4F1A">
        <w:tc>
          <w:tcPr>
            <w:tcW w:w="1705" w:type="dxa"/>
            <w:vMerge/>
          </w:tcPr>
          <w:p w:rsidR="007E69C6" w:rsidRPr="00A916F6" w:rsidRDefault="007E69C6" w:rsidP="00B16C6A">
            <w:pPr>
              <w:rPr>
                <w:b/>
                <w:sz w:val="32"/>
                <w:szCs w:val="28"/>
              </w:rPr>
            </w:pPr>
          </w:p>
        </w:tc>
        <w:tc>
          <w:tcPr>
            <w:tcW w:w="2520" w:type="dxa"/>
          </w:tcPr>
          <w:p w:rsidR="007E69C6" w:rsidRPr="00A916F6" w:rsidRDefault="005646F5" w:rsidP="00B16C6A">
            <w:pPr>
              <w:rPr>
                <w:b/>
                <w:sz w:val="32"/>
                <w:szCs w:val="28"/>
              </w:rPr>
            </w:pPr>
            <w:r w:rsidRPr="00A916F6">
              <w:rPr>
                <w:sz w:val="28"/>
                <w:szCs w:val="24"/>
              </w:rPr>
              <w:t>Decision Tree</w:t>
            </w:r>
          </w:p>
        </w:tc>
        <w:tc>
          <w:tcPr>
            <w:tcW w:w="1109" w:type="dxa"/>
          </w:tcPr>
          <w:p w:rsidR="007E69C6" w:rsidRPr="00A916F6" w:rsidRDefault="00EF605A" w:rsidP="0083655A">
            <w:pPr>
              <w:jc w:val="center"/>
              <w:rPr>
                <w:sz w:val="28"/>
                <w:szCs w:val="24"/>
              </w:rPr>
            </w:pPr>
            <w:r w:rsidRPr="00A916F6">
              <w:rPr>
                <w:sz w:val="28"/>
                <w:szCs w:val="24"/>
              </w:rPr>
              <w:t>0.77</w:t>
            </w:r>
          </w:p>
        </w:tc>
        <w:tc>
          <w:tcPr>
            <w:tcW w:w="1122" w:type="dxa"/>
          </w:tcPr>
          <w:p w:rsidR="007E69C6" w:rsidRPr="00A916F6" w:rsidRDefault="00EF605A" w:rsidP="0083655A">
            <w:pPr>
              <w:jc w:val="center"/>
              <w:rPr>
                <w:sz w:val="28"/>
                <w:szCs w:val="24"/>
              </w:rPr>
            </w:pPr>
            <w:r w:rsidRPr="00A916F6">
              <w:rPr>
                <w:sz w:val="28"/>
                <w:szCs w:val="24"/>
              </w:rPr>
              <w:t>0.66</w:t>
            </w:r>
          </w:p>
        </w:tc>
        <w:tc>
          <w:tcPr>
            <w:tcW w:w="1008" w:type="dxa"/>
          </w:tcPr>
          <w:p w:rsidR="007E69C6" w:rsidRPr="00A916F6" w:rsidRDefault="00EF605A" w:rsidP="0083655A">
            <w:pPr>
              <w:jc w:val="center"/>
              <w:rPr>
                <w:sz w:val="28"/>
                <w:szCs w:val="24"/>
              </w:rPr>
            </w:pPr>
            <w:r w:rsidRPr="00A916F6">
              <w:rPr>
                <w:sz w:val="28"/>
                <w:szCs w:val="24"/>
              </w:rPr>
              <w:t>0.</w:t>
            </w:r>
            <w:r w:rsidR="008D71AE" w:rsidRPr="00A916F6">
              <w:rPr>
                <w:sz w:val="28"/>
                <w:szCs w:val="24"/>
              </w:rPr>
              <w:t>66</w:t>
            </w:r>
          </w:p>
        </w:tc>
        <w:tc>
          <w:tcPr>
            <w:tcW w:w="1008" w:type="dxa"/>
          </w:tcPr>
          <w:p w:rsidR="007E69C6" w:rsidRPr="00A916F6" w:rsidRDefault="008D71AE" w:rsidP="0083655A">
            <w:pPr>
              <w:jc w:val="center"/>
              <w:rPr>
                <w:sz w:val="28"/>
                <w:szCs w:val="24"/>
              </w:rPr>
            </w:pPr>
            <w:r w:rsidRPr="00A916F6">
              <w:rPr>
                <w:sz w:val="28"/>
                <w:szCs w:val="24"/>
              </w:rPr>
              <w:t>0.66</w:t>
            </w:r>
          </w:p>
        </w:tc>
      </w:tr>
      <w:tr w:rsidR="007E69C6" w:rsidRPr="00A916F6" w:rsidTr="001D4F1A">
        <w:tc>
          <w:tcPr>
            <w:tcW w:w="1705" w:type="dxa"/>
            <w:vMerge/>
          </w:tcPr>
          <w:p w:rsidR="007E69C6" w:rsidRPr="00A916F6" w:rsidRDefault="007E69C6" w:rsidP="00B16C6A">
            <w:pPr>
              <w:rPr>
                <w:b/>
                <w:sz w:val="32"/>
                <w:szCs w:val="28"/>
              </w:rPr>
            </w:pPr>
          </w:p>
        </w:tc>
        <w:tc>
          <w:tcPr>
            <w:tcW w:w="2520" w:type="dxa"/>
          </w:tcPr>
          <w:p w:rsidR="007E69C6" w:rsidRPr="00A916F6" w:rsidRDefault="005646F5" w:rsidP="00B16C6A">
            <w:pPr>
              <w:rPr>
                <w:b/>
                <w:sz w:val="32"/>
                <w:szCs w:val="28"/>
              </w:rPr>
            </w:pPr>
            <w:r w:rsidRPr="00A916F6">
              <w:rPr>
                <w:sz w:val="28"/>
                <w:szCs w:val="24"/>
              </w:rPr>
              <w:t>Random Forest</w:t>
            </w:r>
          </w:p>
        </w:tc>
        <w:tc>
          <w:tcPr>
            <w:tcW w:w="1109" w:type="dxa"/>
          </w:tcPr>
          <w:p w:rsidR="007E69C6" w:rsidRPr="00A916F6" w:rsidRDefault="00EF605A" w:rsidP="0083655A">
            <w:pPr>
              <w:jc w:val="center"/>
              <w:rPr>
                <w:sz w:val="28"/>
                <w:szCs w:val="24"/>
              </w:rPr>
            </w:pPr>
            <w:r w:rsidRPr="00A916F6">
              <w:rPr>
                <w:sz w:val="28"/>
                <w:szCs w:val="24"/>
              </w:rPr>
              <w:t>0.84</w:t>
            </w:r>
          </w:p>
        </w:tc>
        <w:tc>
          <w:tcPr>
            <w:tcW w:w="1122" w:type="dxa"/>
          </w:tcPr>
          <w:p w:rsidR="007E69C6" w:rsidRPr="00A916F6" w:rsidRDefault="00EF605A" w:rsidP="0083655A">
            <w:pPr>
              <w:jc w:val="center"/>
              <w:rPr>
                <w:sz w:val="28"/>
                <w:szCs w:val="24"/>
              </w:rPr>
            </w:pPr>
            <w:r w:rsidRPr="00A916F6">
              <w:rPr>
                <w:sz w:val="28"/>
                <w:szCs w:val="24"/>
              </w:rPr>
              <w:t>0.89</w:t>
            </w:r>
          </w:p>
        </w:tc>
        <w:tc>
          <w:tcPr>
            <w:tcW w:w="1008" w:type="dxa"/>
          </w:tcPr>
          <w:p w:rsidR="007E69C6" w:rsidRPr="00A916F6" w:rsidRDefault="00EF605A" w:rsidP="0083655A">
            <w:pPr>
              <w:jc w:val="center"/>
              <w:rPr>
                <w:sz w:val="28"/>
                <w:szCs w:val="24"/>
              </w:rPr>
            </w:pPr>
            <w:r w:rsidRPr="00A916F6">
              <w:rPr>
                <w:sz w:val="28"/>
                <w:szCs w:val="24"/>
              </w:rPr>
              <w:t>0.</w:t>
            </w:r>
            <w:r w:rsidR="008D71AE" w:rsidRPr="00A916F6">
              <w:rPr>
                <w:sz w:val="28"/>
                <w:szCs w:val="24"/>
              </w:rPr>
              <w:t>58</w:t>
            </w:r>
          </w:p>
        </w:tc>
        <w:tc>
          <w:tcPr>
            <w:tcW w:w="1008" w:type="dxa"/>
          </w:tcPr>
          <w:p w:rsidR="007E69C6" w:rsidRPr="00A916F6" w:rsidRDefault="008D71AE" w:rsidP="0083655A">
            <w:pPr>
              <w:jc w:val="center"/>
              <w:rPr>
                <w:sz w:val="28"/>
                <w:szCs w:val="24"/>
              </w:rPr>
            </w:pPr>
            <w:r w:rsidRPr="00A916F6">
              <w:rPr>
                <w:sz w:val="28"/>
                <w:szCs w:val="24"/>
              </w:rPr>
              <w:t>0.59</w:t>
            </w:r>
          </w:p>
        </w:tc>
      </w:tr>
      <w:tr w:rsidR="007E69C6" w:rsidRPr="00A916F6" w:rsidTr="001D4F1A">
        <w:tc>
          <w:tcPr>
            <w:tcW w:w="1705" w:type="dxa"/>
            <w:vMerge/>
          </w:tcPr>
          <w:p w:rsidR="007E69C6" w:rsidRPr="00A916F6" w:rsidRDefault="007E69C6" w:rsidP="00B16C6A">
            <w:pPr>
              <w:rPr>
                <w:b/>
                <w:sz w:val="32"/>
                <w:szCs w:val="28"/>
              </w:rPr>
            </w:pPr>
          </w:p>
        </w:tc>
        <w:tc>
          <w:tcPr>
            <w:tcW w:w="2520" w:type="dxa"/>
          </w:tcPr>
          <w:p w:rsidR="007E69C6" w:rsidRPr="00A916F6" w:rsidRDefault="005646F5" w:rsidP="00B16C6A">
            <w:pPr>
              <w:rPr>
                <w:b/>
                <w:sz w:val="32"/>
                <w:szCs w:val="28"/>
              </w:rPr>
            </w:pPr>
            <w:r w:rsidRPr="00A916F6">
              <w:rPr>
                <w:sz w:val="28"/>
                <w:szCs w:val="24"/>
              </w:rPr>
              <w:t>KNN</w:t>
            </w:r>
          </w:p>
        </w:tc>
        <w:tc>
          <w:tcPr>
            <w:tcW w:w="1109" w:type="dxa"/>
          </w:tcPr>
          <w:p w:rsidR="007E69C6" w:rsidRPr="00A916F6" w:rsidRDefault="00EF605A" w:rsidP="0083655A">
            <w:pPr>
              <w:jc w:val="center"/>
              <w:rPr>
                <w:sz w:val="28"/>
                <w:szCs w:val="24"/>
              </w:rPr>
            </w:pPr>
            <w:r w:rsidRPr="00A916F6">
              <w:rPr>
                <w:sz w:val="28"/>
                <w:szCs w:val="24"/>
              </w:rPr>
              <w:t>0.62</w:t>
            </w:r>
          </w:p>
        </w:tc>
        <w:tc>
          <w:tcPr>
            <w:tcW w:w="1122" w:type="dxa"/>
          </w:tcPr>
          <w:p w:rsidR="007E69C6" w:rsidRPr="00A916F6" w:rsidRDefault="00EF605A" w:rsidP="0083655A">
            <w:pPr>
              <w:jc w:val="center"/>
              <w:rPr>
                <w:sz w:val="28"/>
                <w:szCs w:val="24"/>
              </w:rPr>
            </w:pPr>
            <w:r w:rsidRPr="00A916F6">
              <w:rPr>
                <w:sz w:val="28"/>
                <w:szCs w:val="24"/>
              </w:rPr>
              <w:t>0.21</w:t>
            </w:r>
          </w:p>
        </w:tc>
        <w:tc>
          <w:tcPr>
            <w:tcW w:w="1008" w:type="dxa"/>
          </w:tcPr>
          <w:p w:rsidR="007E69C6" w:rsidRPr="00A916F6" w:rsidRDefault="00EF605A" w:rsidP="0083655A">
            <w:pPr>
              <w:jc w:val="center"/>
              <w:rPr>
                <w:sz w:val="28"/>
                <w:szCs w:val="24"/>
              </w:rPr>
            </w:pPr>
            <w:r w:rsidRPr="00A916F6">
              <w:rPr>
                <w:sz w:val="28"/>
                <w:szCs w:val="24"/>
              </w:rPr>
              <w:t>0.</w:t>
            </w:r>
            <w:r w:rsidR="008D71AE" w:rsidRPr="00A916F6">
              <w:rPr>
                <w:sz w:val="28"/>
                <w:szCs w:val="24"/>
              </w:rPr>
              <w:t>33</w:t>
            </w:r>
          </w:p>
        </w:tc>
        <w:tc>
          <w:tcPr>
            <w:tcW w:w="1008" w:type="dxa"/>
          </w:tcPr>
          <w:p w:rsidR="007E69C6" w:rsidRPr="00A916F6" w:rsidRDefault="008D71AE" w:rsidP="0083655A">
            <w:pPr>
              <w:jc w:val="center"/>
              <w:rPr>
                <w:sz w:val="28"/>
                <w:szCs w:val="24"/>
              </w:rPr>
            </w:pPr>
            <w:r w:rsidRPr="00A916F6">
              <w:rPr>
                <w:sz w:val="28"/>
                <w:szCs w:val="24"/>
              </w:rPr>
              <w:t>0.25</w:t>
            </w:r>
          </w:p>
        </w:tc>
      </w:tr>
      <w:tr w:rsidR="007E69C6" w:rsidRPr="00A916F6" w:rsidTr="001D4F1A">
        <w:tc>
          <w:tcPr>
            <w:tcW w:w="1705" w:type="dxa"/>
            <w:vMerge/>
          </w:tcPr>
          <w:p w:rsidR="007E69C6" w:rsidRPr="00A916F6" w:rsidRDefault="007E69C6" w:rsidP="00B16C6A">
            <w:pPr>
              <w:rPr>
                <w:b/>
                <w:sz w:val="32"/>
                <w:szCs w:val="28"/>
              </w:rPr>
            </w:pPr>
          </w:p>
        </w:tc>
        <w:tc>
          <w:tcPr>
            <w:tcW w:w="2520" w:type="dxa"/>
          </w:tcPr>
          <w:p w:rsidR="007E69C6" w:rsidRPr="00A916F6" w:rsidRDefault="007422AE" w:rsidP="00B16C6A">
            <w:pPr>
              <w:rPr>
                <w:b/>
                <w:sz w:val="32"/>
                <w:szCs w:val="28"/>
              </w:rPr>
            </w:pPr>
            <w:r w:rsidRPr="00A916F6">
              <w:rPr>
                <w:sz w:val="28"/>
                <w:szCs w:val="24"/>
              </w:rPr>
              <w:t>SVC</w:t>
            </w:r>
          </w:p>
        </w:tc>
        <w:tc>
          <w:tcPr>
            <w:tcW w:w="1109" w:type="dxa"/>
          </w:tcPr>
          <w:p w:rsidR="007E69C6" w:rsidRPr="00A916F6" w:rsidRDefault="00EF605A" w:rsidP="0083655A">
            <w:pPr>
              <w:jc w:val="center"/>
              <w:rPr>
                <w:sz w:val="28"/>
                <w:szCs w:val="24"/>
              </w:rPr>
            </w:pPr>
            <w:r w:rsidRPr="00A916F6">
              <w:rPr>
                <w:sz w:val="28"/>
                <w:szCs w:val="24"/>
              </w:rPr>
              <w:t>0.91</w:t>
            </w:r>
          </w:p>
        </w:tc>
        <w:tc>
          <w:tcPr>
            <w:tcW w:w="1122" w:type="dxa"/>
          </w:tcPr>
          <w:p w:rsidR="007E69C6" w:rsidRPr="00A916F6" w:rsidRDefault="00EF605A" w:rsidP="0083655A">
            <w:pPr>
              <w:jc w:val="center"/>
              <w:rPr>
                <w:sz w:val="28"/>
                <w:szCs w:val="24"/>
              </w:rPr>
            </w:pPr>
            <w:r w:rsidRPr="00A916F6">
              <w:rPr>
                <w:sz w:val="28"/>
                <w:szCs w:val="24"/>
              </w:rPr>
              <w:t>0.92</w:t>
            </w:r>
          </w:p>
        </w:tc>
        <w:tc>
          <w:tcPr>
            <w:tcW w:w="1008" w:type="dxa"/>
          </w:tcPr>
          <w:p w:rsidR="007E69C6" w:rsidRPr="00A916F6" w:rsidRDefault="00EF605A" w:rsidP="0083655A">
            <w:pPr>
              <w:jc w:val="center"/>
              <w:rPr>
                <w:sz w:val="28"/>
                <w:szCs w:val="24"/>
              </w:rPr>
            </w:pPr>
            <w:r w:rsidRPr="00A916F6">
              <w:rPr>
                <w:sz w:val="28"/>
                <w:szCs w:val="24"/>
              </w:rPr>
              <w:t>0.</w:t>
            </w:r>
            <w:r w:rsidR="008D71AE" w:rsidRPr="00A916F6">
              <w:rPr>
                <w:sz w:val="28"/>
                <w:szCs w:val="24"/>
              </w:rPr>
              <w:t>73</w:t>
            </w:r>
          </w:p>
        </w:tc>
        <w:tc>
          <w:tcPr>
            <w:tcW w:w="1008" w:type="dxa"/>
          </w:tcPr>
          <w:p w:rsidR="007E69C6" w:rsidRPr="00A916F6" w:rsidRDefault="008D71AE" w:rsidP="0083655A">
            <w:pPr>
              <w:jc w:val="center"/>
              <w:rPr>
                <w:sz w:val="28"/>
                <w:szCs w:val="24"/>
              </w:rPr>
            </w:pPr>
            <w:r w:rsidRPr="00A916F6">
              <w:rPr>
                <w:sz w:val="28"/>
                <w:szCs w:val="24"/>
              </w:rPr>
              <w:t>0.78</w:t>
            </w:r>
          </w:p>
        </w:tc>
      </w:tr>
    </w:tbl>
    <w:p w:rsidR="0083655A" w:rsidRPr="00A916F6" w:rsidRDefault="0083655A" w:rsidP="00B16C6A">
      <w:pPr>
        <w:spacing w:after="0"/>
        <w:rPr>
          <w:b/>
          <w:sz w:val="32"/>
          <w:szCs w:val="28"/>
        </w:rPr>
      </w:pPr>
    </w:p>
    <w:tbl>
      <w:tblPr>
        <w:tblStyle w:val="TableGrid"/>
        <w:tblW w:w="0" w:type="auto"/>
        <w:tblLook w:val="04A0" w:firstRow="1" w:lastRow="0" w:firstColumn="1" w:lastColumn="0" w:noHBand="0" w:noVBand="1"/>
      </w:tblPr>
      <w:tblGrid>
        <w:gridCol w:w="1705"/>
        <w:gridCol w:w="2520"/>
        <w:gridCol w:w="1258"/>
        <w:gridCol w:w="1273"/>
        <w:gridCol w:w="1008"/>
        <w:gridCol w:w="1008"/>
      </w:tblGrid>
      <w:tr w:rsidR="0083655A" w:rsidRPr="00A916F6" w:rsidTr="001D4F1A">
        <w:tc>
          <w:tcPr>
            <w:tcW w:w="1705" w:type="dxa"/>
            <w:vMerge w:val="restart"/>
          </w:tcPr>
          <w:p w:rsidR="0083655A" w:rsidRPr="00A916F6" w:rsidRDefault="0083655A" w:rsidP="00163F72">
            <w:pPr>
              <w:rPr>
                <w:b/>
                <w:sz w:val="28"/>
                <w:szCs w:val="24"/>
              </w:rPr>
            </w:pPr>
            <w:r w:rsidRPr="00A916F6">
              <w:rPr>
                <w:b/>
                <w:sz w:val="28"/>
                <w:szCs w:val="24"/>
              </w:rPr>
              <w:t xml:space="preserve">With </w:t>
            </w:r>
          </w:p>
          <w:p w:rsidR="0083655A" w:rsidRPr="00A916F6" w:rsidRDefault="0083655A" w:rsidP="0083655A">
            <w:pPr>
              <w:rPr>
                <w:b/>
                <w:sz w:val="28"/>
                <w:szCs w:val="24"/>
              </w:rPr>
            </w:pPr>
            <w:r w:rsidRPr="00A916F6">
              <w:rPr>
                <w:b/>
                <w:sz w:val="28"/>
                <w:szCs w:val="24"/>
              </w:rPr>
              <w:t>over-sampling</w:t>
            </w:r>
          </w:p>
        </w:tc>
        <w:tc>
          <w:tcPr>
            <w:tcW w:w="2520" w:type="dxa"/>
          </w:tcPr>
          <w:p w:rsidR="0083655A" w:rsidRPr="00A916F6" w:rsidRDefault="0083655A" w:rsidP="00163F72">
            <w:pPr>
              <w:rPr>
                <w:b/>
                <w:sz w:val="28"/>
                <w:szCs w:val="24"/>
              </w:rPr>
            </w:pPr>
            <w:r w:rsidRPr="00A916F6">
              <w:rPr>
                <w:b/>
                <w:sz w:val="28"/>
                <w:szCs w:val="24"/>
              </w:rPr>
              <w:t>Model</w:t>
            </w:r>
          </w:p>
        </w:tc>
        <w:tc>
          <w:tcPr>
            <w:tcW w:w="1109" w:type="dxa"/>
          </w:tcPr>
          <w:p w:rsidR="0083655A" w:rsidRPr="00A916F6" w:rsidRDefault="0083655A" w:rsidP="00163F72">
            <w:pPr>
              <w:jc w:val="center"/>
              <w:rPr>
                <w:b/>
                <w:sz w:val="28"/>
                <w:szCs w:val="24"/>
              </w:rPr>
            </w:pPr>
            <w:r w:rsidRPr="00A916F6">
              <w:rPr>
                <w:b/>
                <w:sz w:val="28"/>
                <w:szCs w:val="24"/>
              </w:rPr>
              <w:t>Accuracy</w:t>
            </w:r>
          </w:p>
        </w:tc>
        <w:tc>
          <w:tcPr>
            <w:tcW w:w="1122" w:type="dxa"/>
          </w:tcPr>
          <w:p w:rsidR="0083655A" w:rsidRPr="00A916F6" w:rsidRDefault="0083655A" w:rsidP="00163F72">
            <w:pPr>
              <w:jc w:val="center"/>
              <w:rPr>
                <w:b/>
                <w:sz w:val="28"/>
                <w:szCs w:val="24"/>
              </w:rPr>
            </w:pPr>
            <w:r w:rsidRPr="00A916F6">
              <w:rPr>
                <w:b/>
                <w:sz w:val="28"/>
                <w:szCs w:val="24"/>
              </w:rPr>
              <w:t>Precision</w:t>
            </w:r>
          </w:p>
        </w:tc>
        <w:tc>
          <w:tcPr>
            <w:tcW w:w="1008" w:type="dxa"/>
          </w:tcPr>
          <w:p w:rsidR="0083655A" w:rsidRPr="00A916F6" w:rsidRDefault="0083655A" w:rsidP="00163F72">
            <w:pPr>
              <w:jc w:val="center"/>
              <w:rPr>
                <w:b/>
                <w:sz w:val="28"/>
                <w:szCs w:val="24"/>
              </w:rPr>
            </w:pPr>
            <w:r w:rsidRPr="00A916F6">
              <w:rPr>
                <w:b/>
                <w:sz w:val="28"/>
                <w:szCs w:val="24"/>
              </w:rPr>
              <w:t>Recall</w:t>
            </w:r>
          </w:p>
        </w:tc>
        <w:tc>
          <w:tcPr>
            <w:tcW w:w="1008" w:type="dxa"/>
          </w:tcPr>
          <w:p w:rsidR="0083655A" w:rsidRPr="00A916F6" w:rsidRDefault="0083655A" w:rsidP="00163F72">
            <w:pPr>
              <w:jc w:val="center"/>
              <w:rPr>
                <w:b/>
                <w:sz w:val="28"/>
                <w:szCs w:val="24"/>
              </w:rPr>
            </w:pPr>
            <w:r w:rsidRPr="00A916F6">
              <w:rPr>
                <w:b/>
                <w:sz w:val="28"/>
                <w:szCs w:val="24"/>
              </w:rPr>
              <w:t>F1</w:t>
            </w:r>
          </w:p>
        </w:tc>
      </w:tr>
      <w:tr w:rsidR="0083655A" w:rsidRPr="00A916F6" w:rsidTr="00BA7AD6">
        <w:tc>
          <w:tcPr>
            <w:tcW w:w="1705" w:type="dxa"/>
            <w:vMerge/>
          </w:tcPr>
          <w:p w:rsidR="0083655A" w:rsidRPr="00A916F6" w:rsidRDefault="0083655A" w:rsidP="00163F72">
            <w:pPr>
              <w:rPr>
                <w:b/>
                <w:sz w:val="32"/>
                <w:szCs w:val="28"/>
              </w:rPr>
            </w:pPr>
          </w:p>
        </w:tc>
        <w:tc>
          <w:tcPr>
            <w:tcW w:w="2520" w:type="dxa"/>
            <w:shd w:val="clear" w:color="auto" w:fill="FFF2CC" w:themeFill="accent4" w:themeFillTint="33"/>
          </w:tcPr>
          <w:p w:rsidR="0083655A" w:rsidRPr="00A916F6" w:rsidRDefault="0083655A" w:rsidP="00163F72">
            <w:pPr>
              <w:rPr>
                <w:b/>
                <w:sz w:val="32"/>
                <w:szCs w:val="28"/>
              </w:rPr>
            </w:pPr>
            <w:r w:rsidRPr="00A916F6">
              <w:rPr>
                <w:sz w:val="28"/>
                <w:szCs w:val="24"/>
              </w:rPr>
              <w:t>Logistic Regression</w:t>
            </w:r>
          </w:p>
        </w:tc>
        <w:tc>
          <w:tcPr>
            <w:tcW w:w="1109" w:type="dxa"/>
            <w:shd w:val="clear" w:color="auto" w:fill="FFF2CC" w:themeFill="accent4" w:themeFillTint="33"/>
          </w:tcPr>
          <w:p w:rsidR="0083655A" w:rsidRPr="00A916F6" w:rsidRDefault="008D71AE" w:rsidP="00163F72">
            <w:pPr>
              <w:jc w:val="center"/>
              <w:rPr>
                <w:sz w:val="28"/>
                <w:szCs w:val="24"/>
              </w:rPr>
            </w:pPr>
            <w:r w:rsidRPr="00A916F6">
              <w:rPr>
                <w:sz w:val="28"/>
                <w:szCs w:val="24"/>
              </w:rPr>
              <w:t>0.94</w:t>
            </w:r>
          </w:p>
        </w:tc>
        <w:tc>
          <w:tcPr>
            <w:tcW w:w="1122" w:type="dxa"/>
            <w:shd w:val="clear" w:color="auto" w:fill="FFF2CC" w:themeFill="accent4" w:themeFillTint="33"/>
          </w:tcPr>
          <w:p w:rsidR="0083655A" w:rsidRPr="00A916F6" w:rsidRDefault="008D71AE" w:rsidP="00163F72">
            <w:pPr>
              <w:jc w:val="center"/>
              <w:rPr>
                <w:sz w:val="28"/>
                <w:szCs w:val="24"/>
              </w:rPr>
            </w:pPr>
            <w:r w:rsidRPr="00A916F6">
              <w:rPr>
                <w:sz w:val="28"/>
                <w:szCs w:val="24"/>
              </w:rPr>
              <w:t>0.88</w:t>
            </w:r>
          </w:p>
        </w:tc>
        <w:tc>
          <w:tcPr>
            <w:tcW w:w="1008" w:type="dxa"/>
            <w:shd w:val="clear" w:color="auto" w:fill="FFF2CC" w:themeFill="accent4" w:themeFillTint="33"/>
          </w:tcPr>
          <w:p w:rsidR="0083655A" w:rsidRPr="00A916F6" w:rsidRDefault="008D71AE" w:rsidP="008D71AE">
            <w:pPr>
              <w:jc w:val="center"/>
              <w:rPr>
                <w:sz w:val="28"/>
                <w:szCs w:val="24"/>
              </w:rPr>
            </w:pPr>
            <w:r w:rsidRPr="00A916F6">
              <w:rPr>
                <w:sz w:val="28"/>
                <w:szCs w:val="24"/>
              </w:rPr>
              <w:t>0.</w:t>
            </w:r>
            <w:r w:rsidR="00EF605A" w:rsidRPr="00A916F6">
              <w:rPr>
                <w:sz w:val="28"/>
                <w:szCs w:val="24"/>
              </w:rPr>
              <w:t>90</w:t>
            </w:r>
          </w:p>
        </w:tc>
        <w:tc>
          <w:tcPr>
            <w:tcW w:w="1008" w:type="dxa"/>
            <w:shd w:val="clear" w:color="auto" w:fill="FFF2CC" w:themeFill="accent4" w:themeFillTint="33"/>
          </w:tcPr>
          <w:p w:rsidR="0083655A" w:rsidRPr="00A916F6" w:rsidRDefault="008D71AE" w:rsidP="008D71AE">
            <w:pPr>
              <w:jc w:val="center"/>
              <w:rPr>
                <w:sz w:val="28"/>
                <w:szCs w:val="24"/>
              </w:rPr>
            </w:pPr>
            <w:r w:rsidRPr="00A916F6">
              <w:rPr>
                <w:sz w:val="28"/>
                <w:szCs w:val="24"/>
              </w:rPr>
              <w:t>0.</w:t>
            </w:r>
            <w:r w:rsidR="00EF605A" w:rsidRPr="00A916F6">
              <w:rPr>
                <w:sz w:val="28"/>
                <w:szCs w:val="24"/>
              </w:rPr>
              <w:t>89</w:t>
            </w:r>
          </w:p>
        </w:tc>
      </w:tr>
      <w:tr w:rsidR="0083655A" w:rsidRPr="00A916F6" w:rsidTr="001D4F1A">
        <w:tc>
          <w:tcPr>
            <w:tcW w:w="1705" w:type="dxa"/>
            <w:vMerge/>
          </w:tcPr>
          <w:p w:rsidR="0083655A" w:rsidRPr="00A916F6" w:rsidRDefault="0083655A" w:rsidP="00163F72">
            <w:pPr>
              <w:rPr>
                <w:b/>
                <w:sz w:val="32"/>
                <w:szCs w:val="28"/>
              </w:rPr>
            </w:pPr>
          </w:p>
        </w:tc>
        <w:tc>
          <w:tcPr>
            <w:tcW w:w="2520" w:type="dxa"/>
          </w:tcPr>
          <w:p w:rsidR="0083655A" w:rsidRPr="00A916F6" w:rsidRDefault="0083655A" w:rsidP="00163F72">
            <w:pPr>
              <w:rPr>
                <w:b/>
                <w:sz w:val="32"/>
                <w:szCs w:val="28"/>
              </w:rPr>
            </w:pPr>
            <w:r w:rsidRPr="00A916F6">
              <w:rPr>
                <w:sz w:val="28"/>
                <w:szCs w:val="24"/>
              </w:rPr>
              <w:t>Decision Tree</w:t>
            </w:r>
          </w:p>
        </w:tc>
        <w:tc>
          <w:tcPr>
            <w:tcW w:w="1109" w:type="dxa"/>
          </w:tcPr>
          <w:p w:rsidR="0083655A" w:rsidRPr="00A916F6" w:rsidRDefault="008D71AE" w:rsidP="00163F72">
            <w:pPr>
              <w:jc w:val="center"/>
              <w:rPr>
                <w:sz w:val="28"/>
                <w:szCs w:val="24"/>
              </w:rPr>
            </w:pPr>
            <w:r w:rsidRPr="00A916F6">
              <w:rPr>
                <w:sz w:val="28"/>
                <w:szCs w:val="24"/>
              </w:rPr>
              <w:t>0.77</w:t>
            </w:r>
          </w:p>
        </w:tc>
        <w:tc>
          <w:tcPr>
            <w:tcW w:w="1122" w:type="dxa"/>
          </w:tcPr>
          <w:p w:rsidR="0083655A" w:rsidRPr="00A916F6" w:rsidRDefault="008D71AE" w:rsidP="00163F72">
            <w:pPr>
              <w:jc w:val="center"/>
              <w:rPr>
                <w:sz w:val="28"/>
                <w:szCs w:val="24"/>
              </w:rPr>
            </w:pPr>
            <w:r w:rsidRPr="00A916F6">
              <w:rPr>
                <w:sz w:val="28"/>
                <w:szCs w:val="24"/>
              </w:rPr>
              <w:t>0.63</w:t>
            </w:r>
          </w:p>
        </w:tc>
        <w:tc>
          <w:tcPr>
            <w:tcW w:w="1008" w:type="dxa"/>
          </w:tcPr>
          <w:p w:rsidR="0083655A" w:rsidRPr="00A916F6" w:rsidRDefault="008D71AE" w:rsidP="00163F72">
            <w:pPr>
              <w:jc w:val="center"/>
              <w:rPr>
                <w:sz w:val="28"/>
                <w:szCs w:val="24"/>
              </w:rPr>
            </w:pPr>
            <w:r w:rsidRPr="00A916F6">
              <w:rPr>
                <w:sz w:val="28"/>
                <w:szCs w:val="24"/>
              </w:rPr>
              <w:t>0.67</w:t>
            </w:r>
          </w:p>
        </w:tc>
        <w:tc>
          <w:tcPr>
            <w:tcW w:w="1008" w:type="dxa"/>
          </w:tcPr>
          <w:p w:rsidR="0083655A" w:rsidRPr="00A916F6" w:rsidRDefault="008D71AE" w:rsidP="00163F72">
            <w:pPr>
              <w:jc w:val="center"/>
              <w:rPr>
                <w:sz w:val="28"/>
                <w:szCs w:val="24"/>
              </w:rPr>
            </w:pPr>
            <w:r w:rsidRPr="00A916F6">
              <w:rPr>
                <w:sz w:val="28"/>
                <w:szCs w:val="24"/>
              </w:rPr>
              <w:t>0.65</w:t>
            </w:r>
          </w:p>
        </w:tc>
      </w:tr>
      <w:tr w:rsidR="0083655A" w:rsidRPr="00A916F6" w:rsidTr="001D4F1A">
        <w:tc>
          <w:tcPr>
            <w:tcW w:w="1705" w:type="dxa"/>
            <w:vMerge/>
          </w:tcPr>
          <w:p w:rsidR="0083655A" w:rsidRPr="00A916F6" w:rsidRDefault="0083655A" w:rsidP="00163F72">
            <w:pPr>
              <w:rPr>
                <w:b/>
                <w:sz w:val="32"/>
                <w:szCs w:val="28"/>
              </w:rPr>
            </w:pPr>
          </w:p>
        </w:tc>
        <w:tc>
          <w:tcPr>
            <w:tcW w:w="2520" w:type="dxa"/>
          </w:tcPr>
          <w:p w:rsidR="0083655A" w:rsidRPr="00A916F6" w:rsidRDefault="0083655A" w:rsidP="00163F72">
            <w:pPr>
              <w:rPr>
                <w:b/>
                <w:sz w:val="32"/>
                <w:szCs w:val="28"/>
              </w:rPr>
            </w:pPr>
            <w:r w:rsidRPr="00A916F6">
              <w:rPr>
                <w:sz w:val="28"/>
                <w:szCs w:val="24"/>
              </w:rPr>
              <w:t>Random Forest</w:t>
            </w:r>
          </w:p>
        </w:tc>
        <w:tc>
          <w:tcPr>
            <w:tcW w:w="1109" w:type="dxa"/>
          </w:tcPr>
          <w:p w:rsidR="0083655A" w:rsidRPr="00A916F6" w:rsidRDefault="008D71AE" w:rsidP="00163F72">
            <w:pPr>
              <w:jc w:val="center"/>
              <w:rPr>
                <w:sz w:val="28"/>
                <w:szCs w:val="24"/>
              </w:rPr>
            </w:pPr>
            <w:r w:rsidRPr="00A916F6">
              <w:rPr>
                <w:sz w:val="28"/>
                <w:szCs w:val="24"/>
              </w:rPr>
              <w:t>0.85</w:t>
            </w:r>
          </w:p>
        </w:tc>
        <w:tc>
          <w:tcPr>
            <w:tcW w:w="1122" w:type="dxa"/>
          </w:tcPr>
          <w:p w:rsidR="0083655A" w:rsidRPr="00A916F6" w:rsidRDefault="008D71AE" w:rsidP="00163F72">
            <w:pPr>
              <w:jc w:val="center"/>
              <w:rPr>
                <w:sz w:val="28"/>
                <w:szCs w:val="24"/>
              </w:rPr>
            </w:pPr>
            <w:r w:rsidRPr="00A916F6">
              <w:rPr>
                <w:sz w:val="28"/>
                <w:szCs w:val="24"/>
              </w:rPr>
              <w:t>0.87</w:t>
            </w:r>
          </w:p>
        </w:tc>
        <w:tc>
          <w:tcPr>
            <w:tcW w:w="1008" w:type="dxa"/>
          </w:tcPr>
          <w:p w:rsidR="0083655A" w:rsidRPr="00A916F6" w:rsidRDefault="008D71AE" w:rsidP="00163F72">
            <w:pPr>
              <w:jc w:val="center"/>
              <w:rPr>
                <w:sz w:val="28"/>
                <w:szCs w:val="24"/>
              </w:rPr>
            </w:pPr>
            <w:r w:rsidRPr="00A916F6">
              <w:rPr>
                <w:sz w:val="28"/>
                <w:szCs w:val="24"/>
              </w:rPr>
              <w:t>0.70</w:t>
            </w:r>
          </w:p>
        </w:tc>
        <w:tc>
          <w:tcPr>
            <w:tcW w:w="1008" w:type="dxa"/>
          </w:tcPr>
          <w:p w:rsidR="0083655A" w:rsidRPr="00A916F6" w:rsidRDefault="008D71AE" w:rsidP="00163F72">
            <w:pPr>
              <w:jc w:val="center"/>
              <w:rPr>
                <w:sz w:val="28"/>
                <w:szCs w:val="24"/>
              </w:rPr>
            </w:pPr>
            <w:r w:rsidRPr="00A916F6">
              <w:rPr>
                <w:sz w:val="28"/>
                <w:szCs w:val="24"/>
              </w:rPr>
              <w:t>0.75</w:t>
            </w:r>
          </w:p>
        </w:tc>
      </w:tr>
      <w:tr w:rsidR="0083655A" w:rsidRPr="00A916F6" w:rsidTr="001D4F1A">
        <w:tc>
          <w:tcPr>
            <w:tcW w:w="1705" w:type="dxa"/>
            <w:vMerge/>
          </w:tcPr>
          <w:p w:rsidR="0083655A" w:rsidRPr="00A916F6" w:rsidRDefault="0083655A" w:rsidP="00163F72">
            <w:pPr>
              <w:rPr>
                <w:b/>
                <w:sz w:val="32"/>
                <w:szCs w:val="28"/>
              </w:rPr>
            </w:pPr>
          </w:p>
        </w:tc>
        <w:tc>
          <w:tcPr>
            <w:tcW w:w="2520" w:type="dxa"/>
          </w:tcPr>
          <w:p w:rsidR="0083655A" w:rsidRPr="00A916F6" w:rsidRDefault="0083655A" w:rsidP="00163F72">
            <w:pPr>
              <w:rPr>
                <w:b/>
                <w:sz w:val="32"/>
                <w:szCs w:val="28"/>
              </w:rPr>
            </w:pPr>
            <w:r w:rsidRPr="00A916F6">
              <w:rPr>
                <w:sz w:val="28"/>
                <w:szCs w:val="24"/>
              </w:rPr>
              <w:t>KNN</w:t>
            </w:r>
          </w:p>
        </w:tc>
        <w:tc>
          <w:tcPr>
            <w:tcW w:w="1109" w:type="dxa"/>
          </w:tcPr>
          <w:p w:rsidR="0083655A" w:rsidRPr="00A916F6" w:rsidRDefault="008D71AE" w:rsidP="00163F72">
            <w:pPr>
              <w:jc w:val="center"/>
              <w:rPr>
                <w:sz w:val="28"/>
                <w:szCs w:val="24"/>
              </w:rPr>
            </w:pPr>
            <w:r w:rsidRPr="00A916F6">
              <w:rPr>
                <w:sz w:val="28"/>
                <w:szCs w:val="24"/>
              </w:rPr>
              <w:t>0.62</w:t>
            </w:r>
          </w:p>
        </w:tc>
        <w:tc>
          <w:tcPr>
            <w:tcW w:w="1122" w:type="dxa"/>
          </w:tcPr>
          <w:p w:rsidR="0083655A" w:rsidRPr="00A916F6" w:rsidRDefault="008D71AE" w:rsidP="00163F72">
            <w:pPr>
              <w:jc w:val="center"/>
              <w:rPr>
                <w:sz w:val="28"/>
                <w:szCs w:val="24"/>
              </w:rPr>
            </w:pPr>
            <w:r w:rsidRPr="00A916F6">
              <w:rPr>
                <w:sz w:val="28"/>
                <w:szCs w:val="24"/>
              </w:rPr>
              <w:t>0.60</w:t>
            </w:r>
          </w:p>
        </w:tc>
        <w:tc>
          <w:tcPr>
            <w:tcW w:w="1008" w:type="dxa"/>
          </w:tcPr>
          <w:p w:rsidR="0083655A" w:rsidRPr="00A916F6" w:rsidRDefault="008D71AE" w:rsidP="00163F72">
            <w:pPr>
              <w:jc w:val="center"/>
              <w:rPr>
                <w:sz w:val="28"/>
                <w:szCs w:val="24"/>
              </w:rPr>
            </w:pPr>
            <w:r w:rsidRPr="00A916F6">
              <w:rPr>
                <w:sz w:val="28"/>
                <w:szCs w:val="24"/>
              </w:rPr>
              <w:t>0.36</w:t>
            </w:r>
          </w:p>
        </w:tc>
        <w:tc>
          <w:tcPr>
            <w:tcW w:w="1008" w:type="dxa"/>
          </w:tcPr>
          <w:p w:rsidR="0083655A" w:rsidRPr="00A916F6" w:rsidRDefault="008D71AE" w:rsidP="00163F72">
            <w:pPr>
              <w:jc w:val="center"/>
              <w:rPr>
                <w:sz w:val="28"/>
                <w:szCs w:val="24"/>
              </w:rPr>
            </w:pPr>
            <w:r w:rsidRPr="00A916F6">
              <w:rPr>
                <w:sz w:val="28"/>
                <w:szCs w:val="24"/>
              </w:rPr>
              <w:t>0.31</w:t>
            </w:r>
          </w:p>
        </w:tc>
      </w:tr>
      <w:tr w:rsidR="0083655A" w:rsidRPr="00A916F6" w:rsidTr="001D4F1A">
        <w:tc>
          <w:tcPr>
            <w:tcW w:w="1705" w:type="dxa"/>
            <w:vMerge/>
          </w:tcPr>
          <w:p w:rsidR="0083655A" w:rsidRPr="00A916F6" w:rsidRDefault="0083655A" w:rsidP="00163F72">
            <w:pPr>
              <w:rPr>
                <w:b/>
                <w:sz w:val="32"/>
                <w:szCs w:val="28"/>
              </w:rPr>
            </w:pPr>
          </w:p>
        </w:tc>
        <w:tc>
          <w:tcPr>
            <w:tcW w:w="2520" w:type="dxa"/>
          </w:tcPr>
          <w:p w:rsidR="0083655A" w:rsidRPr="00A916F6" w:rsidRDefault="007422AE" w:rsidP="00163F72">
            <w:pPr>
              <w:rPr>
                <w:b/>
                <w:sz w:val="32"/>
                <w:szCs w:val="28"/>
              </w:rPr>
            </w:pPr>
            <w:r w:rsidRPr="00A916F6">
              <w:rPr>
                <w:sz w:val="28"/>
                <w:szCs w:val="24"/>
              </w:rPr>
              <w:t>SVC</w:t>
            </w:r>
          </w:p>
        </w:tc>
        <w:tc>
          <w:tcPr>
            <w:tcW w:w="1109" w:type="dxa"/>
          </w:tcPr>
          <w:p w:rsidR="0083655A" w:rsidRPr="00A916F6" w:rsidRDefault="008D71AE" w:rsidP="00163F72">
            <w:pPr>
              <w:jc w:val="center"/>
              <w:rPr>
                <w:sz w:val="28"/>
                <w:szCs w:val="24"/>
              </w:rPr>
            </w:pPr>
            <w:r w:rsidRPr="00A916F6">
              <w:rPr>
                <w:sz w:val="28"/>
                <w:szCs w:val="24"/>
              </w:rPr>
              <w:t>0.92</w:t>
            </w:r>
          </w:p>
        </w:tc>
        <w:tc>
          <w:tcPr>
            <w:tcW w:w="1122" w:type="dxa"/>
          </w:tcPr>
          <w:p w:rsidR="0083655A" w:rsidRPr="00A916F6" w:rsidRDefault="008D71AE" w:rsidP="00163F72">
            <w:pPr>
              <w:jc w:val="center"/>
              <w:rPr>
                <w:sz w:val="28"/>
                <w:szCs w:val="24"/>
              </w:rPr>
            </w:pPr>
            <w:r w:rsidRPr="00A916F6">
              <w:rPr>
                <w:sz w:val="28"/>
                <w:szCs w:val="24"/>
              </w:rPr>
              <w:t>0.92</w:t>
            </w:r>
          </w:p>
        </w:tc>
        <w:tc>
          <w:tcPr>
            <w:tcW w:w="1008" w:type="dxa"/>
          </w:tcPr>
          <w:p w:rsidR="0083655A" w:rsidRPr="00A916F6" w:rsidRDefault="008D71AE" w:rsidP="00163F72">
            <w:pPr>
              <w:jc w:val="center"/>
              <w:rPr>
                <w:sz w:val="28"/>
                <w:szCs w:val="24"/>
              </w:rPr>
            </w:pPr>
            <w:r w:rsidRPr="00A916F6">
              <w:rPr>
                <w:sz w:val="28"/>
                <w:szCs w:val="24"/>
              </w:rPr>
              <w:t>0.75</w:t>
            </w:r>
          </w:p>
        </w:tc>
        <w:tc>
          <w:tcPr>
            <w:tcW w:w="1008" w:type="dxa"/>
          </w:tcPr>
          <w:p w:rsidR="0083655A" w:rsidRPr="00A916F6" w:rsidRDefault="008D71AE" w:rsidP="00163F72">
            <w:pPr>
              <w:jc w:val="center"/>
              <w:rPr>
                <w:sz w:val="28"/>
                <w:szCs w:val="24"/>
              </w:rPr>
            </w:pPr>
            <w:r w:rsidRPr="00A916F6">
              <w:rPr>
                <w:sz w:val="28"/>
                <w:szCs w:val="24"/>
              </w:rPr>
              <w:t>0.80</w:t>
            </w:r>
          </w:p>
        </w:tc>
      </w:tr>
    </w:tbl>
    <w:p w:rsidR="000F59F5" w:rsidRPr="00A916F6" w:rsidRDefault="000F59F5" w:rsidP="00B16C6A">
      <w:pPr>
        <w:spacing w:after="0"/>
        <w:rPr>
          <w:b/>
          <w:sz w:val="32"/>
          <w:szCs w:val="28"/>
        </w:rPr>
      </w:pPr>
    </w:p>
    <w:p w:rsidR="000774A1" w:rsidRPr="00A916F6" w:rsidRDefault="002609E8" w:rsidP="0075535B">
      <w:pPr>
        <w:rPr>
          <w:sz w:val="28"/>
          <w:szCs w:val="24"/>
        </w:rPr>
      </w:pPr>
      <w:r w:rsidRPr="00A916F6">
        <w:rPr>
          <w:sz w:val="28"/>
          <w:szCs w:val="24"/>
        </w:rPr>
        <w:t xml:space="preserve">Over-sampling is proven to be necessary to ensure the model is not biased towards the over-represented class (positive reviews). </w:t>
      </w:r>
      <w:r w:rsidR="00BB3039" w:rsidRPr="00A916F6">
        <w:rPr>
          <w:sz w:val="28"/>
          <w:szCs w:val="24"/>
        </w:rPr>
        <w:t xml:space="preserve">Logistic Regression is chosen </w:t>
      </w:r>
      <w:r w:rsidR="00B537EF" w:rsidRPr="00A916F6">
        <w:rPr>
          <w:sz w:val="28"/>
          <w:szCs w:val="24"/>
        </w:rPr>
        <w:t xml:space="preserve">for optimization </w:t>
      </w:r>
      <w:r w:rsidR="00BB3039" w:rsidRPr="00A916F6">
        <w:rPr>
          <w:sz w:val="28"/>
          <w:szCs w:val="24"/>
        </w:rPr>
        <w:t>as the highest and most consistent performer out of five classifiers.</w:t>
      </w:r>
    </w:p>
    <w:p w:rsidR="00AA0E02" w:rsidRPr="00A916F6" w:rsidRDefault="0075535B" w:rsidP="00B16C6A">
      <w:pPr>
        <w:spacing w:after="0"/>
        <w:rPr>
          <w:sz w:val="28"/>
          <w:szCs w:val="24"/>
        </w:rPr>
      </w:pPr>
      <w:r w:rsidRPr="00A916F6">
        <w:rPr>
          <w:sz w:val="28"/>
          <w:szCs w:val="24"/>
        </w:rPr>
        <w:t xml:space="preserve">The classifier is optimized using sklearn’s GridSearchCV function to choose the regularization </w:t>
      </w:r>
      <w:r w:rsidR="00D00F96" w:rsidRPr="00A916F6">
        <w:rPr>
          <w:sz w:val="28"/>
          <w:szCs w:val="24"/>
        </w:rPr>
        <w:t xml:space="preserve">term and </w:t>
      </w:r>
      <w:r w:rsidRPr="00A916F6">
        <w:rPr>
          <w:sz w:val="28"/>
          <w:szCs w:val="24"/>
        </w:rPr>
        <w:t xml:space="preserve">algorithm </w:t>
      </w:r>
      <w:r w:rsidR="00D00F96" w:rsidRPr="00A916F6">
        <w:rPr>
          <w:sz w:val="28"/>
          <w:szCs w:val="24"/>
        </w:rPr>
        <w:t>that output the best micro-averaged F1 score</w:t>
      </w:r>
      <w:r w:rsidR="008358AF" w:rsidRPr="00A916F6">
        <w:rPr>
          <w:sz w:val="28"/>
          <w:szCs w:val="24"/>
        </w:rPr>
        <w:t xml:space="preserve"> – where precision and recall are balanced.</w:t>
      </w:r>
      <w:r w:rsidR="00CB6725" w:rsidRPr="00A916F6">
        <w:rPr>
          <w:sz w:val="28"/>
          <w:szCs w:val="24"/>
        </w:rPr>
        <w:t xml:space="preserve"> The final optimized model achieves an </w:t>
      </w:r>
      <w:r w:rsidR="007E7D83" w:rsidRPr="00A916F6">
        <w:rPr>
          <w:sz w:val="28"/>
          <w:szCs w:val="24"/>
        </w:rPr>
        <w:t>94</w:t>
      </w:r>
      <w:r w:rsidR="00CB6725" w:rsidRPr="00A916F6">
        <w:rPr>
          <w:sz w:val="28"/>
          <w:szCs w:val="24"/>
        </w:rPr>
        <w:t>% accuracy on the test set.</w:t>
      </w:r>
    </w:p>
    <w:p w:rsidR="00AA0E02" w:rsidRPr="00A916F6" w:rsidRDefault="00AA0E02" w:rsidP="00B16C6A">
      <w:pPr>
        <w:spacing w:after="0"/>
        <w:rPr>
          <w:sz w:val="28"/>
          <w:szCs w:val="24"/>
        </w:rPr>
      </w:pPr>
    </w:p>
    <w:p w:rsidR="00AA0E02" w:rsidRPr="00A916F6" w:rsidRDefault="007E7D83" w:rsidP="00AA0E02">
      <w:pPr>
        <w:spacing w:after="0"/>
        <w:jc w:val="center"/>
        <w:rPr>
          <w:sz w:val="28"/>
          <w:szCs w:val="24"/>
        </w:rPr>
      </w:pPr>
      <w:r w:rsidRPr="00A916F6">
        <w:rPr>
          <w:noProof/>
          <w:sz w:val="24"/>
        </w:rPr>
        <w:drawing>
          <wp:inline distT="0" distB="0" distL="0" distR="0" wp14:anchorId="6248C63B" wp14:editId="683408D2">
            <wp:extent cx="4781346" cy="1932972"/>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4907" cy="1950583"/>
                    </a:xfrm>
                    <a:prstGeom prst="rect">
                      <a:avLst/>
                    </a:prstGeom>
                  </pic:spPr>
                </pic:pic>
              </a:graphicData>
            </a:graphic>
          </wp:inline>
        </w:drawing>
      </w:r>
    </w:p>
    <w:p w:rsidR="003D4AFC" w:rsidRPr="00A916F6" w:rsidRDefault="00F3238E" w:rsidP="003D4AFC">
      <w:pPr>
        <w:spacing w:after="0"/>
        <w:jc w:val="center"/>
        <w:rPr>
          <w:rFonts w:cstheme="minorHAnsi"/>
          <w:sz w:val="28"/>
          <w:szCs w:val="24"/>
        </w:rPr>
      </w:pPr>
      <w:r>
        <w:rPr>
          <w:sz w:val="28"/>
          <w:szCs w:val="24"/>
        </w:rPr>
        <w:t>Figure 11</w:t>
      </w:r>
      <w:r w:rsidR="0028550D" w:rsidRPr="00A916F6">
        <w:rPr>
          <w:sz w:val="28"/>
          <w:szCs w:val="24"/>
        </w:rPr>
        <w:t xml:space="preserve">. </w:t>
      </w:r>
      <w:r w:rsidR="003D4AFC" w:rsidRPr="00A916F6">
        <w:rPr>
          <w:sz w:val="28"/>
          <w:szCs w:val="24"/>
        </w:rPr>
        <w:t xml:space="preserve">Classification </w:t>
      </w:r>
      <w:r w:rsidR="003D4AFC" w:rsidRPr="00A916F6">
        <w:rPr>
          <w:rFonts w:cstheme="minorHAnsi"/>
          <w:sz w:val="28"/>
          <w:szCs w:val="24"/>
        </w:rPr>
        <w:t>report of the optimized classifier</w:t>
      </w:r>
    </w:p>
    <w:p w:rsidR="003D4AFC" w:rsidRPr="00A916F6" w:rsidRDefault="003D4AFC" w:rsidP="0028550D">
      <w:pPr>
        <w:spacing w:after="0"/>
        <w:rPr>
          <w:rFonts w:cstheme="minorHAnsi"/>
          <w:sz w:val="28"/>
          <w:szCs w:val="24"/>
        </w:rPr>
      </w:pPr>
    </w:p>
    <w:p w:rsidR="00AA0E02" w:rsidRPr="00A916F6" w:rsidRDefault="007E7D83" w:rsidP="00AA0E02">
      <w:pPr>
        <w:spacing w:after="0"/>
        <w:jc w:val="center"/>
        <w:rPr>
          <w:sz w:val="28"/>
          <w:szCs w:val="24"/>
        </w:rPr>
      </w:pPr>
      <w:r w:rsidRPr="00A916F6">
        <w:rPr>
          <w:noProof/>
          <w:sz w:val="24"/>
        </w:rPr>
        <w:lastRenderedPageBreak/>
        <w:drawing>
          <wp:inline distT="0" distB="0" distL="0" distR="0" wp14:anchorId="48DFBE94" wp14:editId="197D9801">
            <wp:extent cx="3709686" cy="2665527"/>
            <wp:effectExtent l="0" t="0" r="508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961" cy="2680813"/>
                    </a:xfrm>
                    <a:prstGeom prst="rect">
                      <a:avLst/>
                    </a:prstGeom>
                  </pic:spPr>
                </pic:pic>
              </a:graphicData>
            </a:graphic>
          </wp:inline>
        </w:drawing>
      </w:r>
    </w:p>
    <w:p w:rsidR="003D4AFC" w:rsidRPr="00A916F6" w:rsidRDefault="00F3238E" w:rsidP="000220C9">
      <w:pPr>
        <w:spacing w:after="0"/>
        <w:jc w:val="center"/>
        <w:rPr>
          <w:sz w:val="28"/>
          <w:szCs w:val="24"/>
        </w:rPr>
      </w:pPr>
      <w:r>
        <w:rPr>
          <w:sz w:val="28"/>
          <w:szCs w:val="24"/>
        </w:rPr>
        <w:t>Figure 12</w:t>
      </w:r>
      <w:r w:rsidR="0028550D" w:rsidRPr="00A916F6">
        <w:rPr>
          <w:sz w:val="28"/>
          <w:szCs w:val="24"/>
        </w:rPr>
        <w:t xml:space="preserve">. </w:t>
      </w:r>
      <w:r w:rsidR="003D4AFC" w:rsidRPr="00A916F6">
        <w:rPr>
          <w:sz w:val="28"/>
          <w:szCs w:val="24"/>
        </w:rPr>
        <w:t>Confusion matrix</w:t>
      </w:r>
    </w:p>
    <w:p w:rsidR="007E7D83" w:rsidRPr="00A916F6" w:rsidRDefault="007E7D83" w:rsidP="00CB6725">
      <w:pPr>
        <w:rPr>
          <w:sz w:val="28"/>
          <w:szCs w:val="24"/>
        </w:rPr>
      </w:pPr>
    </w:p>
    <w:p w:rsidR="00CB6725" w:rsidRPr="00A916F6" w:rsidRDefault="00D000D7" w:rsidP="00CB6725">
      <w:pPr>
        <w:rPr>
          <w:sz w:val="28"/>
          <w:szCs w:val="24"/>
        </w:rPr>
      </w:pPr>
      <w:r w:rsidRPr="00A916F6">
        <w:rPr>
          <w:sz w:val="28"/>
          <w:szCs w:val="24"/>
        </w:rPr>
        <w:t>Understanding that the model was trained and tested on</w:t>
      </w:r>
      <w:r w:rsidR="002B25FF" w:rsidRPr="00A916F6">
        <w:rPr>
          <w:sz w:val="28"/>
          <w:szCs w:val="24"/>
        </w:rPr>
        <w:t xml:space="preserve"> a dataset that included</w:t>
      </w:r>
      <w:r w:rsidRPr="00A916F6">
        <w:rPr>
          <w:sz w:val="28"/>
          <w:szCs w:val="24"/>
        </w:rPr>
        <w:t xml:space="preserve"> label-propagated data</w:t>
      </w:r>
      <w:r w:rsidR="002B25FF" w:rsidRPr="00A916F6">
        <w:rPr>
          <w:sz w:val="28"/>
          <w:szCs w:val="24"/>
        </w:rPr>
        <w:t xml:space="preserve">, I re-tested the model against hand-labelled data only. This outputs a </w:t>
      </w:r>
      <w:r w:rsidR="001560B2" w:rsidRPr="00A916F6">
        <w:rPr>
          <w:sz w:val="28"/>
          <w:szCs w:val="24"/>
        </w:rPr>
        <w:t>95</w:t>
      </w:r>
      <w:r w:rsidR="002B25FF" w:rsidRPr="00A916F6">
        <w:rPr>
          <w:sz w:val="28"/>
          <w:szCs w:val="24"/>
        </w:rPr>
        <w:t>% accuracy rate.</w:t>
      </w:r>
      <w:r w:rsidR="00486257" w:rsidRPr="00A916F6">
        <w:rPr>
          <w:sz w:val="28"/>
          <w:szCs w:val="24"/>
        </w:rPr>
        <w:t xml:space="preserve"> I also used the model to </w:t>
      </w:r>
      <w:r w:rsidR="006B1C16" w:rsidRPr="00A916F6">
        <w:rPr>
          <w:sz w:val="28"/>
          <w:szCs w:val="24"/>
        </w:rPr>
        <w:t>re-</w:t>
      </w:r>
      <w:r w:rsidR="00486257" w:rsidRPr="00A916F6">
        <w:rPr>
          <w:sz w:val="28"/>
          <w:szCs w:val="24"/>
        </w:rPr>
        <w:t>predict the training set, receiving an accuracy score of 100%</w:t>
      </w:r>
      <w:r w:rsidR="003D0062" w:rsidRPr="00A916F6">
        <w:rPr>
          <w:sz w:val="28"/>
          <w:szCs w:val="24"/>
        </w:rPr>
        <w:t xml:space="preserve"> compared to 94% for the test set</w:t>
      </w:r>
      <w:r w:rsidR="00486257" w:rsidRPr="00A916F6">
        <w:rPr>
          <w:sz w:val="28"/>
          <w:szCs w:val="24"/>
        </w:rPr>
        <w:t xml:space="preserve">, suggesting that the model </w:t>
      </w:r>
      <w:r w:rsidR="0065086D" w:rsidRPr="00A916F6">
        <w:rPr>
          <w:sz w:val="28"/>
          <w:szCs w:val="24"/>
        </w:rPr>
        <w:t>is slightly</w:t>
      </w:r>
      <w:r w:rsidR="00486257" w:rsidRPr="00A916F6">
        <w:rPr>
          <w:sz w:val="28"/>
          <w:szCs w:val="24"/>
        </w:rPr>
        <w:t xml:space="preserve"> overfitted.</w:t>
      </w:r>
    </w:p>
    <w:p w:rsidR="001D4F1A" w:rsidRPr="00A916F6" w:rsidRDefault="001D4F1A" w:rsidP="00CB6725">
      <w:pPr>
        <w:rPr>
          <w:sz w:val="28"/>
          <w:szCs w:val="24"/>
        </w:rPr>
      </w:pPr>
      <w:r w:rsidRPr="00A916F6">
        <w:rPr>
          <w:sz w:val="28"/>
          <w:szCs w:val="24"/>
        </w:rPr>
        <w:t>Finally, I built a simple user interface with Gradio that allows the user to input a review</w:t>
      </w:r>
      <w:r w:rsidR="004E2E67" w:rsidRPr="00A916F6">
        <w:rPr>
          <w:sz w:val="28"/>
          <w:szCs w:val="24"/>
        </w:rPr>
        <w:t xml:space="preserve"> and receive a prediction on the sen</w:t>
      </w:r>
      <w:r w:rsidR="004004B6">
        <w:rPr>
          <w:sz w:val="28"/>
          <w:szCs w:val="24"/>
        </w:rPr>
        <w:t>timent of that review (Figure 13</w:t>
      </w:r>
      <w:r w:rsidR="004E2E67" w:rsidRPr="00A916F6">
        <w:rPr>
          <w:sz w:val="28"/>
          <w:szCs w:val="24"/>
        </w:rPr>
        <w:t>).</w:t>
      </w:r>
    </w:p>
    <w:p w:rsidR="004E2E67" w:rsidRPr="00A916F6" w:rsidRDefault="00C06C95" w:rsidP="00CB6725">
      <w:pPr>
        <w:rPr>
          <w:sz w:val="28"/>
          <w:szCs w:val="24"/>
        </w:rPr>
      </w:pPr>
      <w:r w:rsidRPr="00A916F6">
        <w:rPr>
          <w:noProof/>
          <w:sz w:val="28"/>
          <w:szCs w:val="24"/>
        </w:rPr>
        <w:drawing>
          <wp:inline distT="0" distB="0" distL="0" distR="0">
            <wp:extent cx="5941695" cy="2395960"/>
            <wp:effectExtent l="0" t="0" r="1905" b="4445"/>
            <wp:docPr id="8" name="Picture 8" descr="C:\Users\Jenny\Pictur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y\Pictures\screensho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33809"/>
                    <a:stretch/>
                  </pic:blipFill>
                  <pic:spPr bwMode="auto">
                    <a:xfrm>
                      <a:off x="0" y="0"/>
                      <a:ext cx="5943600" cy="2396728"/>
                    </a:xfrm>
                    <a:prstGeom prst="rect">
                      <a:avLst/>
                    </a:prstGeom>
                    <a:noFill/>
                    <a:ln>
                      <a:noFill/>
                    </a:ln>
                    <a:extLst>
                      <a:ext uri="{53640926-AAD7-44D8-BBD7-CCE9431645EC}">
                        <a14:shadowObscured xmlns:a14="http://schemas.microsoft.com/office/drawing/2010/main"/>
                      </a:ext>
                    </a:extLst>
                  </pic:spPr>
                </pic:pic>
              </a:graphicData>
            </a:graphic>
          </wp:inline>
        </w:drawing>
      </w:r>
    </w:p>
    <w:p w:rsidR="001D4F1A" w:rsidRPr="00A916F6" w:rsidRDefault="000A39AA" w:rsidP="000A685A">
      <w:pPr>
        <w:jc w:val="center"/>
        <w:rPr>
          <w:sz w:val="28"/>
          <w:szCs w:val="24"/>
        </w:rPr>
      </w:pPr>
      <w:r>
        <w:rPr>
          <w:sz w:val="28"/>
          <w:szCs w:val="24"/>
        </w:rPr>
        <w:t>Figure 13</w:t>
      </w:r>
      <w:r w:rsidR="00C06C95" w:rsidRPr="00A916F6">
        <w:rPr>
          <w:sz w:val="28"/>
          <w:szCs w:val="24"/>
        </w:rPr>
        <w:t>. User interface to interact with the model</w:t>
      </w:r>
    </w:p>
    <w:p w:rsidR="00B427F1" w:rsidRPr="00A916F6" w:rsidRDefault="00B427F1" w:rsidP="000A685A">
      <w:pPr>
        <w:pStyle w:val="ListParagraph"/>
        <w:numPr>
          <w:ilvl w:val="0"/>
          <w:numId w:val="2"/>
        </w:numPr>
        <w:spacing w:before="240"/>
        <w:rPr>
          <w:sz w:val="32"/>
          <w:szCs w:val="28"/>
        </w:rPr>
      </w:pPr>
      <w:r w:rsidRPr="00A916F6">
        <w:rPr>
          <w:b/>
          <w:sz w:val="32"/>
          <w:szCs w:val="28"/>
        </w:rPr>
        <w:lastRenderedPageBreak/>
        <w:t>Conclusion</w:t>
      </w:r>
      <w:r w:rsidR="001D4F1A" w:rsidRPr="00A916F6">
        <w:rPr>
          <w:b/>
          <w:sz w:val="32"/>
          <w:szCs w:val="28"/>
        </w:rPr>
        <w:t xml:space="preserve"> and future directions</w:t>
      </w:r>
    </w:p>
    <w:p w:rsidR="008A5792" w:rsidRPr="00A916F6" w:rsidRDefault="005720A8">
      <w:pPr>
        <w:rPr>
          <w:sz w:val="28"/>
        </w:rPr>
      </w:pPr>
      <w:r w:rsidRPr="00A916F6">
        <w:rPr>
          <w:sz w:val="28"/>
        </w:rPr>
        <w:t>In this study, I built a classification model to predict whether a customer review of a restaurant is positive, neutral, or negative.</w:t>
      </w:r>
      <w:r w:rsidR="00181415" w:rsidRPr="00A916F6">
        <w:rPr>
          <w:sz w:val="28"/>
        </w:rPr>
        <w:t xml:space="preserve"> </w:t>
      </w:r>
      <w:r w:rsidR="00024FB0" w:rsidRPr="00A916F6">
        <w:rPr>
          <w:sz w:val="28"/>
        </w:rPr>
        <w:t xml:space="preserve">After collecting and pre-processing review data from Foody.vn, I dropped </w:t>
      </w:r>
      <w:r w:rsidR="00114790" w:rsidRPr="00A916F6">
        <w:rPr>
          <w:sz w:val="28"/>
        </w:rPr>
        <w:t xml:space="preserve">review score </w:t>
      </w:r>
      <w:r w:rsidR="00024FB0" w:rsidRPr="00A916F6">
        <w:rPr>
          <w:sz w:val="28"/>
        </w:rPr>
        <w:t>as</w:t>
      </w:r>
      <w:r w:rsidR="00114790" w:rsidRPr="00A916F6">
        <w:rPr>
          <w:sz w:val="28"/>
        </w:rPr>
        <w:t xml:space="preserve"> an unreliable</w:t>
      </w:r>
      <w:r w:rsidR="00181415" w:rsidRPr="00A916F6">
        <w:rPr>
          <w:sz w:val="28"/>
        </w:rPr>
        <w:t xml:space="preserve"> operational definition for sentiment</w:t>
      </w:r>
      <w:r w:rsidR="00024FB0" w:rsidRPr="00A916F6">
        <w:rPr>
          <w:sz w:val="28"/>
        </w:rPr>
        <w:t xml:space="preserve">. </w:t>
      </w:r>
      <w:r w:rsidR="00114790" w:rsidRPr="00A916F6">
        <w:rPr>
          <w:sz w:val="28"/>
        </w:rPr>
        <w:t>I</w:t>
      </w:r>
      <w:r w:rsidR="00BF6C4E" w:rsidRPr="00A916F6">
        <w:rPr>
          <w:sz w:val="28"/>
        </w:rPr>
        <w:t xml:space="preserve"> proceeded to hand-label</w:t>
      </w:r>
      <w:r w:rsidR="00114790" w:rsidRPr="00A916F6">
        <w:rPr>
          <w:sz w:val="28"/>
        </w:rPr>
        <w:t xml:space="preserve"> </w:t>
      </w:r>
      <w:r w:rsidR="00BF6C4E" w:rsidRPr="00A916F6">
        <w:rPr>
          <w:sz w:val="28"/>
        </w:rPr>
        <w:t xml:space="preserve">9.3% of total reviews, using scikit-learn’s </w:t>
      </w:r>
      <w:r w:rsidR="00201E94" w:rsidRPr="00A916F6">
        <w:rPr>
          <w:sz w:val="28"/>
        </w:rPr>
        <w:t xml:space="preserve">SelfTrainingClassifier with base </w:t>
      </w:r>
      <w:r w:rsidR="00BF6C4E" w:rsidRPr="00A916F6">
        <w:rPr>
          <w:sz w:val="28"/>
        </w:rPr>
        <w:t>SGD</w:t>
      </w:r>
      <w:r w:rsidR="00C2615F" w:rsidRPr="00A916F6">
        <w:rPr>
          <w:sz w:val="28"/>
        </w:rPr>
        <w:t>-optimized</w:t>
      </w:r>
      <w:r w:rsidR="00BF6C4E" w:rsidRPr="00A916F6">
        <w:rPr>
          <w:sz w:val="28"/>
        </w:rPr>
        <w:t xml:space="preserve"> Logistic Regression to propagate labels to the remaining 90.7% of the dataset</w:t>
      </w:r>
      <w:r w:rsidR="00605AC3" w:rsidRPr="00A916F6">
        <w:rPr>
          <w:sz w:val="28"/>
        </w:rPr>
        <w:t xml:space="preserve">, then trained and optimized a Logistic Regression model to predict this dataset with final accuracy score of </w:t>
      </w:r>
      <w:r w:rsidR="00006F63" w:rsidRPr="00A916F6">
        <w:rPr>
          <w:sz w:val="28"/>
        </w:rPr>
        <w:t>94</w:t>
      </w:r>
      <w:r w:rsidR="00605AC3" w:rsidRPr="00A916F6">
        <w:rPr>
          <w:sz w:val="28"/>
        </w:rPr>
        <w:t>%.</w:t>
      </w:r>
      <w:r w:rsidR="00CC2225" w:rsidRPr="00A916F6">
        <w:rPr>
          <w:sz w:val="28"/>
        </w:rPr>
        <w:t xml:space="preserve"> I also bu</w:t>
      </w:r>
      <w:r w:rsidR="00C0470B" w:rsidRPr="00A916F6">
        <w:rPr>
          <w:sz w:val="28"/>
        </w:rPr>
        <w:t>ilt a simple UI to allow for model persistence and</w:t>
      </w:r>
      <w:r w:rsidR="00A52331" w:rsidRPr="00A916F6">
        <w:rPr>
          <w:sz w:val="28"/>
        </w:rPr>
        <w:t xml:space="preserve"> user</w:t>
      </w:r>
      <w:r w:rsidR="00C0470B" w:rsidRPr="00A916F6">
        <w:rPr>
          <w:sz w:val="28"/>
        </w:rPr>
        <w:t xml:space="preserve"> interaction.</w:t>
      </w:r>
    </w:p>
    <w:p w:rsidR="000220C9" w:rsidRPr="00A916F6" w:rsidRDefault="004333FE">
      <w:pPr>
        <w:rPr>
          <w:sz w:val="28"/>
        </w:rPr>
      </w:pPr>
      <w:r w:rsidRPr="00A916F6">
        <w:rPr>
          <w:sz w:val="28"/>
        </w:rPr>
        <w:t>T</w:t>
      </w:r>
      <w:r w:rsidR="00533131" w:rsidRPr="00A916F6">
        <w:rPr>
          <w:sz w:val="28"/>
        </w:rPr>
        <w:t>he limited availability of correctly labelled data</w:t>
      </w:r>
      <w:r w:rsidR="0095180D" w:rsidRPr="00A916F6">
        <w:rPr>
          <w:sz w:val="28"/>
        </w:rPr>
        <w:t xml:space="preserve"> in this study (n=508 hand-labelled </w:t>
      </w:r>
      <w:r w:rsidR="00FE664D" w:rsidRPr="00A916F6">
        <w:rPr>
          <w:sz w:val="28"/>
        </w:rPr>
        <w:t>reviews</w:t>
      </w:r>
      <w:r w:rsidR="0095180D" w:rsidRPr="00A916F6">
        <w:rPr>
          <w:sz w:val="28"/>
        </w:rPr>
        <w:t xml:space="preserve"> out of 5475 total samples) undoubtedly had an impact on the </w:t>
      </w:r>
      <w:r w:rsidR="0023512A" w:rsidRPr="00A916F6">
        <w:rPr>
          <w:sz w:val="28"/>
        </w:rPr>
        <w:t xml:space="preserve">final model’s accuracy and </w:t>
      </w:r>
      <w:r w:rsidR="00FE664D" w:rsidRPr="00A916F6">
        <w:rPr>
          <w:sz w:val="28"/>
        </w:rPr>
        <w:t>ability to generalize</w:t>
      </w:r>
      <w:r w:rsidR="0023512A" w:rsidRPr="00A916F6">
        <w:rPr>
          <w:sz w:val="28"/>
        </w:rPr>
        <w:t xml:space="preserve"> to </w:t>
      </w:r>
      <w:r w:rsidR="00FE664D" w:rsidRPr="00A916F6">
        <w:rPr>
          <w:sz w:val="28"/>
        </w:rPr>
        <w:t>unseen data</w:t>
      </w:r>
      <w:r w:rsidR="00E91044">
        <w:rPr>
          <w:sz w:val="28"/>
        </w:rPr>
        <w:t>, even with high-confidence label propagation</w:t>
      </w:r>
      <w:r w:rsidR="00FE664D" w:rsidRPr="00A916F6">
        <w:rPr>
          <w:sz w:val="28"/>
        </w:rPr>
        <w:t>.</w:t>
      </w:r>
      <w:r w:rsidR="00B638E4" w:rsidRPr="00A916F6">
        <w:rPr>
          <w:sz w:val="28"/>
        </w:rPr>
        <w:t xml:space="preserve"> With less time</w:t>
      </w:r>
      <w:r w:rsidR="007E54E5" w:rsidRPr="00A916F6">
        <w:rPr>
          <w:sz w:val="28"/>
        </w:rPr>
        <w:t xml:space="preserve"> constraint, performance might</w:t>
      </w:r>
      <w:r w:rsidR="006F35D6" w:rsidRPr="00A916F6">
        <w:rPr>
          <w:sz w:val="28"/>
        </w:rPr>
        <w:t xml:space="preserve"> be boosted by ensuring</w:t>
      </w:r>
      <w:r w:rsidR="00B638E4" w:rsidRPr="00A916F6">
        <w:rPr>
          <w:sz w:val="28"/>
        </w:rPr>
        <w:t xml:space="preserve"> total label accuracy for the entire dataset before training </w:t>
      </w:r>
      <w:r w:rsidR="006F35D6" w:rsidRPr="00A916F6">
        <w:rPr>
          <w:sz w:val="28"/>
        </w:rPr>
        <w:t>the classification model.</w:t>
      </w:r>
      <w:r w:rsidR="000220C9" w:rsidRPr="00A916F6">
        <w:rPr>
          <w:b/>
          <w:sz w:val="28"/>
        </w:rPr>
        <w:br w:type="page"/>
      </w:r>
    </w:p>
    <w:p w:rsidR="00BA59B8" w:rsidRDefault="00A70140" w:rsidP="00A70140">
      <w:pPr>
        <w:spacing w:before="240"/>
        <w:jc w:val="center"/>
        <w:rPr>
          <w:b/>
          <w:sz w:val="28"/>
        </w:rPr>
      </w:pPr>
      <w:r w:rsidRPr="00A916F6">
        <w:rPr>
          <w:b/>
          <w:sz w:val="28"/>
        </w:rPr>
        <w:lastRenderedPageBreak/>
        <w:t>References</w:t>
      </w:r>
      <w:bookmarkStart w:id="1" w:name="References"/>
      <w:bookmarkEnd w:id="1"/>
    </w:p>
    <w:p w:rsidR="00242189" w:rsidRDefault="00242189" w:rsidP="00242189">
      <w:pPr>
        <w:rPr>
          <w:sz w:val="28"/>
        </w:rPr>
      </w:pPr>
      <w:bookmarkStart w:id="2" w:name="References_4"/>
      <w:r>
        <w:rPr>
          <w:sz w:val="28"/>
        </w:rPr>
        <w:t xml:space="preserve">[1] </w:t>
      </w:r>
      <w:bookmarkEnd w:id="2"/>
      <w:r>
        <w:rPr>
          <w:sz w:val="28"/>
        </w:rPr>
        <w:t>Doug Steen, “</w:t>
      </w:r>
      <w:r w:rsidRPr="005576A5">
        <w:rPr>
          <w:sz w:val="28"/>
        </w:rPr>
        <w:t>A Gentle Introduction to Self-Training and Semi-Supervised Learning</w:t>
      </w:r>
      <w:r>
        <w:rPr>
          <w:sz w:val="28"/>
        </w:rPr>
        <w:t xml:space="preserve">.” </w:t>
      </w:r>
      <w:hyperlink r:id="rId22" w:history="1">
        <w:r w:rsidRPr="008777E6">
          <w:rPr>
            <w:rStyle w:val="Hyperlink"/>
            <w:sz w:val="28"/>
          </w:rPr>
          <w:t>https://towardsdatascience.com/a-gentle-introduction-to-self-training-and-semi-supervised-learning-ceee73178b38</w:t>
        </w:r>
      </w:hyperlink>
      <w:r>
        <w:rPr>
          <w:sz w:val="28"/>
        </w:rPr>
        <w:t xml:space="preserve"> </w:t>
      </w:r>
    </w:p>
    <w:p w:rsidR="00242189" w:rsidRDefault="00242189" w:rsidP="00242189">
      <w:pPr>
        <w:rPr>
          <w:sz w:val="28"/>
        </w:rPr>
      </w:pPr>
      <w:bookmarkStart w:id="3" w:name="References_5"/>
      <w:r>
        <w:rPr>
          <w:sz w:val="28"/>
        </w:rPr>
        <w:t xml:space="preserve">[2] </w:t>
      </w:r>
      <w:bookmarkEnd w:id="3"/>
      <w:r>
        <w:rPr>
          <w:sz w:val="28"/>
        </w:rPr>
        <w:t xml:space="preserve">Scikit-learn Documentation, 1.14. Semi-supervised Learning. </w:t>
      </w:r>
      <w:hyperlink r:id="rId23" w:history="1">
        <w:r w:rsidRPr="008777E6">
          <w:rPr>
            <w:rStyle w:val="Hyperlink"/>
            <w:sz w:val="28"/>
          </w:rPr>
          <w:t>https://scikit-learn.org/stable/modules/semi_supervised.html</w:t>
        </w:r>
      </w:hyperlink>
      <w:r>
        <w:rPr>
          <w:sz w:val="28"/>
        </w:rPr>
        <w:t xml:space="preserve"> </w:t>
      </w:r>
    </w:p>
    <w:p w:rsidR="00242189" w:rsidRPr="00242189" w:rsidRDefault="00242189" w:rsidP="00242189">
      <w:pPr>
        <w:rPr>
          <w:sz w:val="28"/>
        </w:rPr>
      </w:pPr>
      <w:bookmarkStart w:id="4" w:name="References_6"/>
      <w:r>
        <w:rPr>
          <w:sz w:val="28"/>
        </w:rPr>
        <w:t xml:space="preserve">[3] </w:t>
      </w:r>
      <w:bookmarkEnd w:id="4"/>
      <w:r w:rsidRPr="00EB684E">
        <w:rPr>
          <w:sz w:val="28"/>
        </w:rPr>
        <w:t>Gaëlle Guillou</w:t>
      </w:r>
      <w:r>
        <w:rPr>
          <w:sz w:val="28"/>
        </w:rPr>
        <w:t>, “</w:t>
      </w:r>
      <w:r w:rsidRPr="00EB684E">
        <w:rPr>
          <w:sz w:val="28"/>
        </w:rPr>
        <w:t>Finding a Balance With Semi-Supervised Learning</w:t>
      </w:r>
      <w:r>
        <w:rPr>
          <w:sz w:val="28"/>
        </w:rPr>
        <w:t xml:space="preserve">.” </w:t>
      </w:r>
      <w:hyperlink r:id="rId24" w:history="1">
        <w:r w:rsidRPr="008777E6">
          <w:rPr>
            <w:rStyle w:val="Hyperlink"/>
            <w:sz w:val="28"/>
          </w:rPr>
          <w:t>https://blog.dataiku.com/finding-a-balance-with-semi-supervised-learning</w:t>
        </w:r>
      </w:hyperlink>
      <w:r>
        <w:rPr>
          <w:sz w:val="28"/>
        </w:rPr>
        <w:t xml:space="preserve"> </w:t>
      </w:r>
    </w:p>
    <w:p w:rsidR="00A70140" w:rsidRPr="00A916F6" w:rsidRDefault="00242189" w:rsidP="00A70140">
      <w:pPr>
        <w:spacing w:before="240"/>
        <w:rPr>
          <w:sz w:val="28"/>
        </w:rPr>
      </w:pPr>
      <w:bookmarkStart w:id="5" w:name="References_1"/>
      <w:bookmarkEnd w:id="5"/>
      <w:r>
        <w:rPr>
          <w:sz w:val="28"/>
        </w:rPr>
        <w:t>[4</w:t>
      </w:r>
      <w:r w:rsidR="005D67B9" w:rsidRPr="00A916F6">
        <w:rPr>
          <w:sz w:val="28"/>
        </w:rPr>
        <w:t xml:space="preserve">] tuanpham1989 sentiment_analysis_nal Github repository: </w:t>
      </w:r>
      <w:hyperlink r:id="rId25" w:history="1">
        <w:r w:rsidR="005D67B9" w:rsidRPr="00A916F6">
          <w:rPr>
            <w:rStyle w:val="Hyperlink"/>
            <w:sz w:val="28"/>
          </w:rPr>
          <w:t>https://github.com/tuanpham1989/sentiment_analysis_nal</w:t>
        </w:r>
      </w:hyperlink>
      <w:r w:rsidR="005D67B9" w:rsidRPr="00A916F6">
        <w:rPr>
          <w:sz w:val="28"/>
        </w:rPr>
        <w:t xml:space="preserve"> </w:t>
      </w:r>
    </w:p>
    <w:p w:rsidR="003634C8" w:rsidRPr="00A916F6" w:rsidRDefault="00513CE0" w:rsidP="00513CE0">
      <w:pPr>
        <w:rPr>
          <w:sz w:val="28"/>
        </w:rPr>
      </w:pPr>
      <w:bookmarkStart w:id="6" w:name="References_2"/>
      <w:bookmarkEnd w:id="6"/>
      <w:r w:rsidRPr="00A916F6">
        <w:rPr>
          <w:sz w:val="28"/>
        </w:rPr>
        <w:t>[</w:t>
      </w:r>
      <w:r w:rsidR="00242189">
        <w:rPr>
          <w:sz w:val="28"/>
        </w:rPr>
        <w:t>5</w:t>
      </w:r>
      <w:r w:rsidRPr="00A916F6">
        <w:rPr>
          <w:sz w:val="28"/>
        </w:rPr>
        <w:t xml:space="preserve">] Underthesea – Vietnamese NLP toolkit: </w:t>
      </w:r>
      <w:hyperlink r:id="rId26" w:history="1">
        <w:r w:rsidRPr="00A916F6">
          <w:rPr>
            <w:rStyle w:val="Hyperlink"/>
            <w:sz w:val="28"/>
          </w:rPr>
          <w:t>https://pypi.org/project/underthesea/</w:t>
        </w:r>
      </w:hyperlink>
      <w:r w:rsidRPr="00A916F6">
        <w:rPr>
          <w:sz w:val="28"/>
        </w:rPr>
        <w:t xml:space="preserve"> </w:t>
      </w:r>
    </w:p>
    <w:p w:rsidR="00A7171D" w:rsidRDefault="00242189" w:rsidP="00513CE0">
      <w:pPr>
        <w:rPr>
          <w:sz w:val="28"/>
        </w:rPr>
      </w:pPr>
      <w:bookmarkStart w:id="7" w:name="References_3"/>
      <w:r>
        <w:rPr>
          <w:sz w:val="28"/>
        </w:rPr>
        <w:t>[6</w:t>
      </w:r>
      <w:r w:rsidR="00A7171D" w:rsidRPr="00A916F6">
        <w:rPr>
          <w:sz w:val="28"/>
        </w:rPr>
        <w:t xml:space="preserve">] </w:t>
      </w:r>
      <w:bookmarkEnd w:id="7"/>
      <w:r w:rsidR="00A7171D" w:rsidRPr="00A916F6">
        <w:rPr>
          <w:sz w:val="28"/>
        </w:rPr>
        <w:t xml:space="preserve">Scikit-learn auto-example “Semi-supervised Classification on a Text Dataset”: </w:t>
      </w:r>
      <w:hyperlink r:id="rId27" w:anchor="sphx-glr-download-auto-examples-semi-supervised-plot-semi-supervised-newsgroups-py" w:history="1">
        <w:r w:rsidR="00A7171D" w:rsidRPr="00A916F6">
          <w:rPr>
            <w:rStyle w:val="Hyperlink"/>
            <w:sz w:val="28"/>
          </w:rPr>
          <w:t>https://scikit-learn.org/0.24/auto_examples/semi_supervised/plot_semi_supervised_newsgroups.html#sphx-glr-download-auto-examples-semi-supervised-plot-semi-supervised-newsgroups-py</w:t>
        </w:r>
      </w:hyperlink>
      <w:r w:rsidR="00A7171D" w:rsidRPr="00A916F6">
        <w:rPr>
          <w:sz w:val="28"/>
        </w:rPr>
        <w:t xml:space="preserve"> </w:t>
      </w:r>
    </w:p>
    <w:p w:rsidR="00EB684E" w:rsidRPr="00A916F6" w:rsidRDefault="00EB684E" w:rsidP="00513CE0">
      <w:pPr>
        <w:rPr>
          <w:sz w:val="28"/>
        </w:rPr>
      </w:pPr>
      <w:r>
        <w:rPr>
          <w:sz w:val="28"/>
        </w:rPr>
        <w:t xml:space="preserve"> </w:t>
      </w:r>
    </w:p>
    <w:sectPr w:rsidR="00EB684E" w:rsidRPr="00A916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500AD"/>
    <w:multiLevelType w:val="hybridMultilevel"/>
    <w:tmpl w:val="D8804882"/>
    <w:lvl w:ilvl="0" w:tplc="6018DDA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0029F"/>
    <w:multiLevelType w:val="hybridMultilevel"/>
    <w:tmpl w:val="8F261A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2BB7"/>
    <w:multiLevelType w:val="hybridMultilevel"/>
    <w:tmpl w:val="9D1E25BE"/>
    <w:lvl w:ilvl="0" w:tplc="7CE25EE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335F5"/>
    <w:multiLevelType w:val="multilevel"/>
    <w:tmpl w:val="80F4939A"/>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26C3E08"/>
    <w:multiLevelType w:val="hybridMultilevel"/>
    <w:tmpl w:val="7A0EC8AE"/>
    <w:lvl w:ilvl="0" w:tplc="41CC8F2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A2E3041"/>
    <w:multiLevelType w:val="hybridMultilevel"/>
    <w:tmpl w:val="D51AD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C876D0"/>
    <w:multiLevelType w:val="hybridMultilevel"/>
    <w:tmpl w:val="BC20B4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DE8"/>
    <w:rsid w:val="00006F63"/>
    <w:rsid w:val="00016B36"/>
    <w:rsid w:val="000220C9"/>
    <w:rsid w:val="00024FB0"/>
    <w:rsid w:val="00025855"/>
    <w:rsid w:val="00030A38"/>
    <w:rsid w:val="00042CA4"/>
    <w:rsid w:val="000774A1"/>
    <w:rsid w:val="0009060A"/>
    <w:rsid w:val="000A0CC2"/>
    <w:rsid w:val="000A39AA"/>
    <w:rsid w:val="000A66C9"/>
    <w:rsid w:val="000A685A"/>
    <w:rsid w:val="000A787C"/>
    <w:rsid w:val="000B4B28"/>
    <w:rsid w:val="000C29E4"/>
    <w:rsid w:val="000C72DD"/>
    <w:rsid w:val="000D6E27"/>
    <w:rsid w:val="000D7719"/>
    <w:rsid w:val="000F33AC"/>
    <w:rsid w:val="000F59F5"/>
    <w:rsid w:val="001004B7"/>
    <w:rsid w:val="00103B7C"/>
    <w:rsid w:val="00103F2B"/>
    <w:rsid w:val="00114790"/>
    <w:rsid w:val="00123A72"/>
    <w:rsid w:val="001348DE"/>
    <w:rsid w:val="00142F10"/>
    <w:rsid w:val="0014651E"/>
    <w:rsid w:val="00147284"/>
    <w:rsid w:val="001560B2"/>
    <w:rsid w:val="001604DA"/>
    <w:rsid w:val="001623F4"/>
    <w:rsid w:val="00165DC3"/>
    <w:rsid w:val="001707C0"/>
    <w:rsid w:val="001737D3"/>
    <w:rsid w:val="001740D8"/>
    <w:rsid w:val="00181415"/>
    <w:rsid w:val="00181741"/>
    <w:rsid w:val="00184D6E"/>
    <w:rsid w:val="001909A3"/>
    <w:rsid w:val="0019769F"/>
    <w:rsid w:val="001A5B7B"/>
    <w:rsid w:val="001A7EE0"/>
    <w:rsid w:val="001B42FA"/>
    <w:rsid w:val="001C5976"/>
    <w:rsid w:val="001C5981"/>
    <w:rsid w:val="001C764C"/>
    <w:rsid w:val="001D4F1A"/>
    <w:rsid w:val="001D6EDB"/>
    <w:rsid w:val="001E3F3A"/>
    <w:rsid w:val="001F29CF"/>
    <w:rsid w:val="001F5335"/>
    <w:rsid w:val="001F60B7"/>
    <w:rsid w:val="0020103B"/>
    <w:rsid w:val="00201E94"/>
    <w:rsid w:val="00204013"/>
    <w:rsid w:val="00204CC7"/>
    <w:rsid w:val="0021230D"/>
    <w:rsid w:val="00220E5E"/>
    <w:rsid w:val="00225758"/>
    <w:rsid w:val="002345D8"/>
    <w:rsid w:val="002348A4"/>
    <w:rsid w:val="0023512A"/>
    <w:rsid w:val="00242189"/>
    <w:rsid w:val="00246A74"/>
    <w:rsid w:val="002475D6"/>
    <w:rsid w:val="00253C40"/>
    <w:rsid w:val="002575F3"/>
    <w:rsid w:val="002609E8"/>
    <w:rsid w:val="00265DF0"/>
    <w:rsid w:val="002709A1"/>
    <w:rsid w:val="00275669"/>
    <w:rsid w:val="00281BEE"/>
    <w:rsid w:val="002848A7"/>
    <w:rsid w:val="0028550D"/>
    <w:rsid w:val="0029575D"/>
    <w:rsid w:val="0029580F"/>
    <w:rsid w:val="002A4D49"/>
    <w:rsid w:val="002A69D6"/>
    <w:rsid w:val="002B25FF"/>
    <w:rsid w:val="002C1006"/>
    <w:rsid w:val="002D4F16"/>
    <w:rsid w:val="002E3C2E"/>
    <w:rsid w:val="002E5D89"/>
    <w:rsid w:val="002F0DFD"/>
    <w:rsid w:val="002F12BB"/>
    <w:rsid w:val="002F14D9"/>
    <w:rsid w:val="002F1EFF"/>
    <w:rsid w:val="002F6DF1"/>
    <w:rsid w:val="0030077D"/>
    <w:rsid w:val="00305319"/>
    <w:rsid w:val="003155F1"/>
    <w:rsid w:val="00333354"/>
    <w:rsid w:val="003634C8"/>
    <w:rsid w:val="00373E69"/>
    <w:rsid w:val="00381D30"/>
    <w:rsid w:val="0038358B"/>
    <w:rsid w:val="0038361F"/>
    <w:rsid w:val="003C2602"/>
    <w:rsid w:val="003C2961"/>
    <w:rsid w:val="003D0062"/>
    <w:rsid w:val="003D4AFC"/>
    <w:rsid w:val="003E41D3"/>
    <w:rsid w:val="003E524D"/>
    <w:rsid w:val="004004B6"/>
    <w:rsid w:val="00403E73"/>
    <w:rsid w:val="004143FC"/>
    <w:rsid w:val="004148C4"/>
    <w:rsid w:val="00424C68"/>
    <w:rsid w:val="00426A2B"/>
    <w:rsid w:val="004333FE"/>
    <w:rsid w:val="004342CF"/>
    <w:rsid w:val="004410AA"/>
    <w:rsid w:val="00443ED2"/>
    <w:rsid w:val="00443F06"/>
    <w:rsid w:val="00486257"/>
    <w:rsid w:val="00492183"/>
    <w:rsid w:val="004A0B39"/>
    <w:rsid w:val="004B5895"/>
    <w:rsid w:val="004C243D"/>
    <w:rsid w:val="004D2AE5"/>
    <w:rsid w:val="004D2D90"/>
    <w:rsid w:val="004D4DE8"/>
    <w:rsid w:val="004E2E67"/>
    <w:rsid w:val="004F48FB"/>
    <w:rsid w:val="004F4B05"/>
    <w:rsid w:val="00504682"/>
    <w:rsid w:val="005056B3"/>
    <w:rsid w:val="00512140"/>
    <w:rsid w:val="00513CE0"/>
    <w:rsid w:val="00527EDD"/>
    <w:rsid w:val="00533131"/>
    <w:rsid w:val="00544065"/>
    <w:rsid w:val="00546613"/>
    <w:rsid w:val="005501BE"/>
    <w:rsid w:val="005576A5"/>
    <w:rsid w:val="005613B6"/>
    <w:rsid w:val="00561E8F"/>
    <w:rsid w:val="005646F5"/>
    <w:rsid w:val="005654FA"/>
    <w:rsid w:val="00565A52"/>
    <w:rsid w:val="005720A8"/>
    <w:rsid w:val="00580F58"/>
    <w:rsid w:val="005839D0"/>
    <w:rsid w:val="00587F58"/>
    <w:rsid w:val="00592BE9"/>
    <w:rsid w:val="005A16DE"/>
    <w:rsid w:val="005A345D"/>
    <w:rsid w:val="005B7EBA"/>
    <w:rsid w:val="005C3219"/>
    <w:rsid w:val="005C6ED0"/>
    <w:rsid w:val="005D0056"/>
    <w:rsid w:val="005D67B9"/>
    <w:rsid w:val="0060406C"/>
    <w:rsid w:val="00605AC3"/>
    <w:rsid w:val="00605DFC"/>
    <w:rsid w:val="006235E9"/>
    <w:rsid w:val="00624E10"/>
    <w:rsid w:val="00626426"/>
    <w:rsid w:val="00631A70"/>
    <w:rsid w:val="00633477"/>
    <w:rsid w:val="00637F8F"/>
    <w:rsid w:val="0064492B"/>
    <w:rsid w:val="0065086D"/>
    <w:rsid w:val="00661833"/>
    <w:rsid w:val="0066260F"/>
    <w:rsid w:val="006634AF"/>
    <w:rsid w:val="00693CF4"/>
    <w:rsid w:val="006B1C16"/>
    <w:rsid w:val="006B3CD4"/>
    <w:rsid w:val="006D2B5B"/>
    <w:rsid w:val="006F35D6"/>
    <w:rsid w:val="006F515A"/>
    <w:rsid w:val="00705BE2"/>
    <w:rsid w:val="00722F22"/>
    <w:rsid w:val="007422AE"/>
    <w:rsid w:val="0074271F"/>
    <w:rsid w:val="007466A0"/>
    <w:rsid w:val="00753456"/>
    <w:rsid w:val="0075535B"/>
    <w:rsid w:val="00757897"/>
    <w:rsid w:val="00757EFF"/>
    <w:rsid w:val="00757F82"/>
    <w:rsid w:val="00764738"/>
    <w:rsid w:val="00772DEA"/>
    <w:rsid w:val="0077440F"/>
    <w:rsid w:val="00783088"/>
    <w:rsid w:val="007B0D60"/>
    <w:rsid w:val="007C4A6D"/>
    <w:rsid w:val="007D7AEC"/>
    <w:rsid w:val="007E54E5"/>
    <w:rsid w:val="007E69C6"/>
    <w:rsid w:val="007E6C0F"/>
    <w:rsid w:val="007E7D83"/>
    <w:rsid w:val="007F6DB7"/>
    <w:rsid w:val="0080120B"/>
    <w:rsid w:val="00821B50"/>
    <w:rsid w:val="00824CD0"/>
    <w:rsid w:val="00825C53"/>
    <w:rsid w:val="008358AF"/>
    <w:rsid w:val="00835B2A"/>
    <w:rsid w:val="0083655A"/>
    <w:rsid w:val="00845671"/>
    <w:rsid w:val="0084679C"/>
    <w:rsid w:val="00860A6C"/>
    <w:rsid w:val="008713B7"/>
    <w:rsid w:val="00871707"/>
    <w:rsid w:val="00875758"/>
    <w:rsid w:val="008758C5"/>
    <w:rsid w:val="00890C03"/>
    <w:rsid w:val="00892156"/>
    <w:rsid w:val="00892C07"/>
    <w:rsid w:val="00894799"/>
    <w:rsid w:val="008947D2"/>
    <w:rsid w:val="008949CE"/>
    <w:rsid w:val="008A339D"/>
    <w:rsid w:val="008A5792"/>
    <w:rsid w:val="008B2A6B"/>
    <w:rsid w:val="008B2E80"/>
    <w:rsid w:val="008D3A68"/>
    <w:rsid w:val="008D71AE"/>
    <w:rsid w:val="008E5218"/>
    <w:rsid w:val="008F4768"/>
    <w:rsid w:val="00900A2D"/>
    <w:rsid w:val="009346B5"/>
    <w:rsid w:val="00940E5B"/>
    <w:rsid w:val="00941A1A"/>
    <w:rsid w:val="0095180D"/>
    <w:rsid w:val="00952C5F"/>
    <w:rsid w:val="00953BCE"/>
    <w:rsid w:val="00961222"/>
    <w:rsid w:val="0097011E"/>
    <w:rsid w:val="00975DEF"/>
    <w:rsid w:val="009A4699"/>
    <w:rsid w:val="009B718F"/>
    <w:rsid w:val="009C096C"/>
    <w:rsid w:val="009C177C"/>
    <w:rsid w:val="009C5584"/>
    <w:rsid w:val="009D1C36"/>
    <w:rsid w:val="009E2446"/>
    <w:rsid w:val="009E2E12"/>
    <w:rsid w:val="009E6A49"/>
    <w:rsid w:val="00A0419C"/>
    <w:rsid w:val="00A13613"/>
    <w:rsid w:val="00A153D5"/>
    <w:rsid w:val="00A15F36"/>
    <w:rsid w:val="00A25A41"/>
    <w:rsid w:val="00A36BCE"/>
    <w:rsid w:val="00A36D6F"/>
    <w:rsid w:val="00A37B66"/>
    <w:rsid w:val="00A43594"/>
    <w:rsid w:val="00A51048"/>
    <w:rsid w:val="00A52331"/>
    <w:rsid w:val="00A55E0D"/>
    <w:rsid w:val="00A70140"/>
    <w:rsid w:val="00A70A0D"/>
    <w:rsid w:val="00A7171D"/>
    <w:rsid w:val="00A82F0B"/>
    <w:rsid w:val="00A834B8"/>
    <w:rsid w:val="00A916F6"/>
    <w:rsid w:val="00AA0E02"/>
    <w:rsid w:val="00AA18E4"/>
    <w:rsid w:val="00AB7577"/>
    <w:rsid w:val="00AC3EED"/>
    <w:rsid w:val="00AC7B98"/>
    <w:rsid w:val="00AF1A4B"/>
    <w:rsid w:val="00AF1D53"/>
    <w:rsid w:val="00AF6977"/>
    <w:rsid w:val="00B04F27"/>
    <w:rsid w:val="00B0693C"/>
    <w:rsid w:val="00B07E09"/>
    <w:rsid w:val="00B118F8"/>
    <w:rsid w:val="00B15E94"/>
    <w:rsid w:val="00B16C6A"/>
    <w:rsid w:val="00B17FEB"/>
    <w:rsid w:val="00B245C2"/>
    <w:rsid w:val="00B3208A"/>
    <w:rsid w:val="00B35D58"/>
    <w:rsid w:val="00B427F1"/>
    <w:rsid w:val="00B47E01"/>
    <w:rsid w:val="00B5065F"/>
    <w:rsid w:val="00B537EF"/>
    <w:rsid w:val="00B638E4"/>
    <w:rsid w:val="00B64412"/>
    <w:rsid w:val="00B71A55"/>
    <w:rsid w:val="00B73E39"/>
    <w:rsid w:val="00B8587C"/>
    <w:rsid w:val="00BA59B8"/>
    <w:rsid w:val="00BA7AD6"/>
    <w:rsid w:val="00BB3039"/>
    <w:rsid w:val="00BB4656"/>
    <w:rsid w:val="00BB6197"/>
    <w:rsid w:val="00BC0D6F"/>
    <w:rsid w:val="00BC4663"/>
    <w:rsid w:val="00BC6528"/>
    <w:rsid w:val="00BE14A5"/>
    <w:rsid w:val="00BE4876"/>
    <w:rsid w:val="00BE6837"/>
    <w:rsid w:val="00BE7E39"/>
    <w:rsid w:val="00BF6C4E"/>
    <w:rsid w:val="00C01AF4"/>
    <w:rsid w:val="00C01F21"/>
    <w:rsid w:val="00C0470B"/>
    <w:rsid w:val="00C06C95"/>
    <w:rsid w:val="00C1523D"/>
    <w:rsid w:val="00C21666"/>
    <w:rsid w:val="00C23E68"/>
    <w:rsid w:val="00C24166"/>
    <w:rsid w:val="00C2615F"/>
    <w:rsid w:val="00C305BE"/>
    <w:rsid w:val="00C35033"/>
    <w:rsid w:val="00C42281"/>
    <w:rsid w:val="00C464E4"/>
    <w:rsid w:val="00C54D14"/>
    <w:rsid w:val="00C5509B"/>
    <w:rsid w:val="00C7156A"/>
    <w:rsid w:val="00C7531D"/>
    <w:rsid w:val="00C90B43"/>
    <w:rsid w:val="00CA5926"/>
    <w:rsid w:val="00CB6725"/>
    <w:rsid w:val="00CB6B4B"/>
    <w:rsid w:val="00CC2225"/>
    <w:rsid w:val="00CF20C3"/>
    <w:rsid w:val="00CF6704"/>
    <w:rsid w:val="00D000D7"/>
    <w:rsid w:val="00D0044F"/>
    <w:rsid w:val="00D00F96"/>
    <w:rsid w:val="00D02CD4"/>
    <w:rsid w:val="00D07EBF"/>
    <w:rsid w:val="00D13FC1"/>
    <w:rsid w:val="00D20C6F"/>
    <w:rsid w:val="00D21707"/>
    <w:rsid w:val="00D46B68"/>
    <w:rsid w:val="00D57075"/>
    <w:rsid w:val="00D57DBE"/>
    <w:rsid w:val="00D6622B"/>
    <w:rsid w:val="00D72288"/>
    <w:rsid w:val="00D7429D"/>
    <w:rsid w:val="00D81628"/>
    <w:rsid w:val="00D83C95"/>
    <w:rsid w:val="00D84079"/>
    <w:rsid w:val="00D94668"/>
    <w:rsid w:val="00DD5213"/>
    <w:rsid w:val="00DD6AFC"/>
    <w:rsid w:val="00DE08EE"/>
    <w:rsid w:val="00DE5981"/>
    <w:rsid w:val="00DF0A02"/>
    <w:rsid w:val="00DF0E51"/>
    <w:rsid w:val="00DF7D6E"/>
    <w:rsid w:val="00E03AF8"/>
    <w:rsid w:val="00E03DC7"/>
    <w:rsid w:val="00E04CBD"/>
    <w:rsid w:val="00E04CD7"/>
    <w:rsid w:val="00E05526"/>
    <w:rsid w:val="00E173D3"/>
    <w:rsid w:val="00E268D3"/>
    <w:rsid w:val="00E53FDB"/>
    <w:rsid w:val="00E647F8"/>
    <w:rsid w:val="00E702BA"/>
    <w:rsid w:val="00E82A03"/>
    <w:rsid w:val="00E82F94"/>
    <w:rsid w:val="00E91044"/>
    <w:rsid w:val="00E91E14"/>
    <w:rsid w:val="00E9720E"/>
    <w:rsid w:val="00EB684E"/>
    <w:rsid w:val="00EC2E22"/>
    <w:rsid w:val="00EC609D"/>
    <w:rsid w:val="00EC73FB"/>
    <w:rsid w:val="00ED492E"/>
    <w:rsid w:val="00ED4EFE"/>
    <w:rsid w:val="00EE307E"/>
    <w:rsid w:val="00EE5366"/>
    <w:rsid w:val="00EE75F5"/>
    <w:rsid w:val="00EF4154"/>
    <w:rsid w:val="00EF605A"/>
    <w:rsid w:val="00EF6426"/>
    <w:rsid w:val="00F01E47"/>
    <w:rsid w:val="00F158CD"/>
    <w:rsid w:val="00F3238E"/>
    <w:rsid w:val="00F34E9A"/>
    <w:rsid w:val="00F4311B"/>
    <w:rsid w:val="00F44EE6"/>
    <w:rsid w:val="00F55448"/>
    <w:rsid w:val="00F75B36"/>
    <w:rsid w:val="00F82755"/>
    <w:rsid w:val="00F90F9C"/>
    <w:rsid w:val="00FA39DC"/>
    <w:rsid w:val="00FA6642"/>
    <w:rsid w:val="00FB158A"/>
    <w:rsid w:val="00FC13A0"/>
    <w:rsid w:val="00FC3932"/>
    <w:rsid w:val="00FE09DD"/>
    <w:rsid w:val="00FE664D"/>
    <w:rsid w:val="00FE7E06"/>
    <w:rsid w:val="00FF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84B83"/>
  <w15:chartTrackingRefBased/>
  <w15:docId w15:val="{ADFC0288-ED6A-4776-B9B5-CA5E0140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EED"/>
    <w:pPr>
      <w:ind w:left="720"/>
      <w:contextualSpacing/>
    </w:pPr>
  </w:style>
  <w:style w:type="character" w:styleId="Hyperlink">
    <w:name w:val="Hyperlink"/>
    <w:basedOn w:val="DefaultParagraphFont"/>
    <w:uiPriority w:val="99"/>
    <w:unhideWhenUsed/>
    <w:rsid w:val="005D67B9"/>
    <w:rPr>
      <w:color w:val="0563C1" w:themeColor="hyperlink"/>
      <w:u w:val="single"/>
    </w:rPr>
  </w:style>
  <w:style w:type="character" w:styleId="FollowedHyperlink">
    <w:name w:val="FollowedHyperlink"/>
    <w:basedOn w:val="DefaultParagraphFont"/>
    <w:uiPriority w:val="99"/>
    <w:semiHidden/>
    <w:unhideWhenUsed/>
    <w:rsid w:val="00892156"/>
    <w:rPr>
      <w:color w:val="954F72" w:themeColor="followedHyperlink"/>
      <w:u w:val="single"/>
    </w:rPr>
  </w:style>
  <w:style w:type="table" w:styleId="TableGrid">
    <w:name w:val="Table Grid"/>
    <w:basedOn w:val="TableNormal"/>
    <w:uiPriority w:val="39"/>
    <w:rsid w:val="0075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47864">
      <w:bodyDiv w:val="1"/>
      <w:marLeft w:val="0"/>
      <w:marRight w:val="0"/>
      <w:marTop w:val="0"/>
      <w:marBottom w:val="0"/>
      <w:divBdr>
        <w:top w:val="none" w:sz="0" w:space="0" w:color="auto"/>
        <w:left w:val="none" w:sz="0" w:space="0" w:color="auto"/>
        <w:bottom w:val="none" w:sz="0" w:space="0" w:color="auto"/>
        <w:right w:val="none" w:sz="0" w:space="0" w:color="auto"/>
      </w:divBdr>
    </w:div>
    <w:div w:id="113896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pypi.org/project/underthesea/"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tuanpham1989/sentiment_analysis_na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blog.dataiku.com/finding-a-balance-with-semi-supervised-learn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cikit-learn.org/stable/modules/semi_supervised.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owardsdatascience.com/a-gentle-introduction-to-self-training-and-semi-supervised-learning-ceee73178b38" TargetMode="External"/><Relationship Id="rId27" Type="http://schemas.openxmlformats.org/officeDocument/2006/relationships/hyperlink" Target="https://scikit-learn.org/0.24/auto_examples/semi_supervised/plot_semi_supervised_newsgrou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14</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Jenny</cp:lastModifiedBy>
  <cp:revision>262</cp:revision>
  <dcterms:created xsi:type="dcterms:W3CDTF">2021-11-06T07:44:00Z</dcterms:created>
  <dcterms:modified xsi:type="dcterms:W3CDTF">2021-11-11T17:26:00Z</dcterms:modified>
</cp:coreProperties>
</file>