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07A3A80">
        <w:trPr>
          <w:trHeight w:val="74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237E2C" w14:textId="08515CD8" w:rsidR="007C06A3" w:rsidRPr="007162C0" w:rsidRDefault="007C06A3" w:rsidP="007162C0">
            <w:pPr>
              <w:jc w:val="both"/>
              <w:rPr>
                <w:rFonts w:eastAsiaTheme="majorEastAsia"/>
                <w:color w:val="7F7F7F" w:themeColor="text1" w:themeTint="80"/>
              </w:rPr>
            </w:pPr>
            <w:r w:rsidRPr="007162C0">
              <w:rPr>
                <w:rFonts w:eastAsiaTheme="majorEastAsia"/>
                <w:color w:val="7F7F7F" w:themeColor="text1" w:themeTint="80"/>
              </w:rPr>
              <w:t>-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</w:t>
            </w:r>
            <w:r w:rsidRPr="007162C0">
              <w:rPr>
                <w:rFonts w:eastAsiaTheme="majorEastAsia"/>
                <w:b/>
                <w:bCs/>
                <w:color w:val="7F7F7F" w:themeColor="text1" w:themeTint="80"/>
              </w:rPr>
              <w:t>Arquitectura de Software</w:t>
            </w:r>
            <w:r w:rsidRPr="007162C0">
              <w:rPr>
                <w:rFonts w:eastAsiaTheme="majorEastAsia"/>
                <w:color w:val="7F7F7F" w:themeColor="text1" w:themeTint="80"/>
              </w:rPr>
              <w:t>: Me atrajo la capacidad de diseñar sistemas informáticos robustos y escalables para abordar los desafíos empresariales.</w:t>
            </w:r>
          </w:p>
          <w:p w14:paraId="4AAC47DC" w14:textId="6A870031" w:rsidR="007C06A3" w:rsidRPr="007162C0" w:rsidRDefault="007C06A3" w:rsidP="007162C0">
            <w:pPr>
              <w:jc w:val="both"/>
              <w:rPr>
                <w:rFonts w:eastAsiaTheme="majorEastAsia"/>
                <w:color w:val="7F7F7F" w:themeColor="text1" w:themeTint="80"/>
              </w:rPr>
            </w:pPr>
            <w:r w:rsidRPr="007162C0">
              <w:rPr>
                <w:rFonts w:eastAsiaTheme="majorEastAsia"/>
                <w:color w:val="7F7F7F" w:themeColor="text1" w:themeTint="80"/>
              </w:rPr>
              <w:t>-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</w:t>
            </w:r>
            <w:r w:rsidRPr="007162C0">
              <w:rPr>
                <w:rFonts w:eastAsiaTheme="majorEastAsia"/>
                <w:b/>
                <w:bCs/>
                <w:color w:val="7F7F7F" w:themeColor="text1" w:themeTint="80"/>
              </w:rPr>
              <w:t>Análisis y Planificación de Requerimientos Informáticos: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Disfruté traducir las necesidades del usuario en especificaciones técnicas claras y alcanzables para el desarrollo de software efectivo.</w:t>
            </w:r>
          </w:p>
          <w:p w14:paraId="4E4D8FB9" w14:textId="440760FA" w:rsidR="007C06A3" w:rsidRPr="007162C0" w:rsidRDefault="007C06A3" w:rsidP="007162C0">
            <w:pPr>
              <w:jc w:val="both"/>
              <w:rPr>
                <w:rFonts w:eastAsiaTheme="majorEastAsia"/>
                <w:color w:val="7F7F7F" w:themeColor="text1" w:themeTint="80"/>
              </w:rPr>
            </w:pPr>
            <w:r w:rsidRPr="007162C0">
              <w:rPr>
                <w:rFonts w:eastAsiaTheme="majorEastAsia"/>
                <w:color w:val="7F7F7F" w:themeColor="text1" w:themeTint="80"/>
              </w:rPr>
              <w:t>-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</w:t>
            </w:r>
            <w:r w:rsidRPr="007162C0">
              <w:rPr>
                <w:rFonts w:eastAsiaTheme="majorEastAsia"/>
                <w:b/>
                <w:bCs/>
                <w:color w:val="7F7F7F" w:themeColor="text1" w:themeTint="80"/>
              </w:rPr>
              <w:t>Programación de Software: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Me encantó la creatividad y la resolución de problemas que implica crear soluciones funcionales y eficientes a través de la codificación.</w:t>
            </w:r>
          </w:p>
          <w:p w14:paraId="108F8D05" w14:textId="7050B10E" w:rsidR="007C06A3" w:rsidRPr="007162C0" w:rsidRDefault="007C06A3" w:rsidP="007162C0">
            <w:pPr>
              <w:jc w:val="both"/>
              <w:rPr>
                <w:rFonts w:eastAsiaTheme="majorEastAsia"/>
                <w:color w:val="7F7F7F" w:themeColor="text1" w:themeTint="80"/>
              </w:rPr>
            </w:pPr>
            <w:r w:rsidRPr="007162C0">
              <w:rPr>
                <w:rFonts w:eastAsiaTheme="majorEastAsia"/>
                <w:color w:val="7F7F7F" w:themeColor="text1" w:themeTint="80"/>
              </w:rPr>
              <w:t>-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</w:t>
            </w:r>
            <w:r w:rsidRPr="007162C0">
              <w:rPr>
                <w:rFonts w:eastAsiaTheme="majorEastAsia"/>
                <w:b/>
                <w:bCs/>
                <w:color w:val="7F7F7F" w:themeColor="text1" w:themeTint="80"/>
              </w:rPr>
              <w:t>Análisis y Desarrollo de Modelos de Datos: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Aprendí a organizar y gestionar la información de manera efectiva para construir bases de datos sólidas y escalables.</w:t>
            </w:r>
          </w:p>
          <w:p w14:paraId="0FC14B4F" w14:textId="28BA77C4" w:rsidR="00885110" w:rsidRPr="007162C0" w:rsidRDefault="007C06A3" w:rsidP="007162C0">
            <w:pPr>
              <w:jc w:val="both"/>
              <w:rPr>
                <w:rFonts w:eastAsiaTheme="majorEastAsia"/>
                <w:color w:val="7F7F7F" w:themeColor="text1" w:themeTint="80"/>
              </w:rPr>
            </w:pPr>
            <w:r w:rsidRPr="007162C0">
              <w:rPr>
                <w:rFonts w:eastAsiaTheme="majorEastAsia"/>
                <w:color w:val="7F7F7F" w:themeColor="text1" w:themeTint="80"/>
              </w:rPr>
              <w:t>-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</w:t>
            </w:r>
            <w:r w:rsidRPr="007162C0">
              <w:rPr>
                <w:rFonts w:eastAsiaTheme="majorEastAsia"/>
                <w:b/>
                <w:bCs/>
                <w:color w:val="7F7F7F" w:themeColor="text1" w:themeTint="80"/>
              </w:rPr>
              <w:t>Calidad de Software:</w:t>
            </w:r>
            <w:r w:rsidRPr="007162C0">
              <w:rPr>
                <w:rFonts w:eastAsiaTheme="majorEastAsia"/>
                <w:color w:val="7F7F7F" w:themeColor="text1" w:themeTint="80"/>
              </w:rPr>
              <w:t xml:space="preserve"> Valoré la importancia de mantener altos estándares de calidad en cada etapa del desarrollo de software para garantizar la satisfacción del cliente y la fiabilidad del producto final.</w:t>
            </w:r>
          </w:p>
          <w:p w14:paraId="2934F1A8" w14:textId="77777777" w:rsidR="007C06A3" w:rsidRPr="007C06A3" w:rsidRDefault="007C06A3" w:rsidP="2479F284">
            <w:pPr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</w:p>
          <w:p w14:paraId="36A7BDBC" w14:textId="5839F9B4" w:rsidR="002C4FB7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F0FE4E0" w14:textId="77777777" w:rsidR="007162C0" w:rsidRDefault="007162C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B11E219" w14:textId="3F979CB1" w:rsidR="007162C0" w:rsidRPr="007A3A80" w:rsidRDefault="007162C0" w:rsidP="007A3A80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>-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</w:t>
            </w:r>
            <w:r w:rsidRPr="007A3A80">
              <w:rPr>
                <w:rFonts w:eastAsiaTheme="majorEastAsia"/>
                <w:b/>
                <w:bCs/>
                <w:color w:val="767171" w:themeColor="background2" w:themeShade="80"/>
              </w:rPr>
              <w:t>Análisis y Planificación de Requerimientos Informáticos: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Disfruté traducir las necesidades del usuario en especificaciones técnicas claras y alcanzables para el desarrollo de software efectivo.</w:t>
            </w:r>
          </w:p>
          <w:p w14:paraId="547B337B" w14:textId="45636A74" w:rsidR="002C4FB7" w:rsidRPr="007A3A80" w:rsidRDefault="007162C0" w:rsidP="007A3A80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>-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</w:t>
            </w:r>
            <w:r w:rsidRPr="007A3A80">
              <w:rPr>
                <w:rFonts w:eastAsiaTheme="majorEastAsia"/>
                <w:b/>
                <w:bCs/>
                <w:color w:val="767171" w:themeColor="background2" w:themeShade="80"/>
              </w:rPr>
              <w:t>Programación de Software: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Me encantó la creatividad y la resolución de problemas que implica crear soluciones funcionales y eficientes a través de la codificación.</w:t>
            </w:r>
          </w:p>
          <w:p w14:paraId="52B6101E" w14:textId="2AF8032E" w:rsidR="002C4FB7" w:rsidRPr="007A3A80" w:rsidRDefault="007162C0" w:rsidP="007A3A80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>-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</w:t>
            </w:r>
            <w:r w:rsidRPr="007A3A80">
              <w:rPr>
                <w:rFonts w:eastAsiaTheme="majorEastAsia"/>
                <w:b/>
                <w:bCs/>
                <w:color w:val="767171" w:themeColor="background2" w:themeShade="80"/>
              </w:rPr>
              <w:t>Análisis y Desarrollo de Modelos de Datos: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Aprendí a organizar y gestionar la información de manera efectiva para construir bases de datos sólidas y escalables.</w:t>
            </w:r>
          </w:p>
          <w:p w14:paraId="6A5C9ED7" w14:textId="119D7DE8" w:rsidR="00885110" w:rsidRPr="007A3A80" w:rsidRDefault="007162C0" w:rsidP="007A3A80">
            <w:pPr>
              <w:jc w:val="both"/>
              <w:rPr>
                <w:rFonts w:ascii="Calibri" w:hAnsi="Calibri"/>
                <w:color w:val="7F7F7F" w:themeColor="text1" w:themeTint="80"/>
              </w:rPr>
            </w:pPr>
            <w:r w:rsidRPr="007A3A80">
              <w:rPr>
                <w:rFonts w:ascii="Calibri" w:hAnsi="Calibri"/>
                <w:b/>
                <w:bCs/>
                <w:color w:val="7F7F7F" w:themeColor="text1" w:themeTint="80"/>
              </w:rPr>
              <w:t>-</w:t>
            </w:r>
            <w:r w:rsidRPr="007A3A80">
              <w:rPr>
                <w:rFonts w:ascii="Calibri" w:hAnsi="Calibri"/>
                <w:b/>
                <w:bCs/>
                <w:color w:val="7F7F7F" w:themeColor="text1" w:themeTint="80"/>
              </w:rPr>
              <w:t xml:space="preserve"> </w:t>
            </w:r>
            <w:r w:rsidRPr="007A3A80">
              <w:rPr>
                <w:rFonts w:ascii="Calibri" w:hAnsi="Calibri"/>
                <w:b/>
                <w:bCs/>
                <w:color w:val="7F7F7F" w:themeColor="text1" w:themeTint="80"/>
              </w:rPr>
              <w:t>Calidad de Software:</w:t>
            </w:r>
            <w:r w:rsidRPr="007A3A80">
              <w:rPr>
                <w:rFonts w:ascii="Calibri" w:hAnsi="Calibri"/>
                <w:color w:val="7F7F7F" w:themeColor="text1" w:themeTint="80"/>
              </w:rPr>
              <w:t xml:space="preserve"> Valoré la importancia de mantener altos estándares de calidad en cada etapa del desarrollo de software para garantizar la satisfacción del cliente y la fiabilidad del producto final.</w:t>
            </w:r>
          </w:p>
          <w:p w14:paraId="1B8066DA" w14:textId="77777777" w:rsidR="00885110" w:rsidRPr="007A3A80" w:rsidRDefault="007162C0" w:rsidP="007A3A80">
            <w:pPr>
              <w:jc w:val="both"/>
              <w:rPr>
                <w:rFonts w:ascii="Calibri" w:hAnsi="Calibri"/>
                <w:color w:val="7F7F7F" w:themeColor="text1" w:themeTint="80"/>
              </w:rPr>
            </w:pPr>
            <w:r w:rsidRPr="007A3A80">
              <w:rPr>
                <w:rFonts w:ascii="Calibri" w:hAnsi="Calibri"/>
                <w:color w:val="7F7F7F" w:themeColor="text1" w:themeTint="80"/>
              </w:rPr>
              <w:t xml:space="preserve">- </w:t>
            </w:r>
            <w:r w:rsidRPr="007A3A80">
              <w:rPr>
                <w:rFonts w:ascii="Calibri" w:hAnsi="Calibri"/>
                <w:b/>
                <w:bCs/>
                <w:color w:val="7F7F7F" w:themeColor="text1" w:themeTint="80"/>
              </w:rPr>
              <w:t>Arquitectura de Software:</w:t>
            </w:r>
            <w:r w:rsidRPr="007A3A80">
              <w:rPr>
                <w:rFonts w:ascii="Calibri" w:hAnsi="Calibri"/>
                <w:color w:val="7F7F7F" w:themeColor="text1" w:themeTint="80"/>
              </w:rPr>
              <w:t xml:space="preserve"> Me atrajo la capacidad de diseñar sistemas informáticos robustos y escalables para abordar los desafíos empresariales.</w:t>
            </w:r>
          </w:p>
          <w:p w14:paraId="7F4CD3A0" w14:textId="1AA85D83" w:rsidR="007162C0" w:rsidRPr="007162C0" w:rsidRDefault="007162C0" w:rsidP="007A3A80">
            <w:pPr>
              <w:jc w:val="both"/>
              <w:rPr>
                <w:rFonts w:ascii="Calibri" w:hAnsi="Calibri"/>
                <w:color w:val="7F7F7F" w:themeColor="text1" w:themeTint="80"/>
                <w:sz w:val="24"/>
                <w:szCs w:val="24"/>
                <w:u w:val="single"/>
              </w:rPr>
            </w:pPr>
            <w:r w:rsidRPr="007A3A80">
              <w:rPr>
                <w:rFonts w:ascii="Calibri" w:hAnsi="Calibri"/>
                <w:color w:val="7F7F7F" w:themeColor="text1" w:themeTint="80"/>
              </w:rPr>
              <w:lastRenderedPageBreak/>
              <w:t xml:space="preserve">- </w:t>
            </w:r>
            <w:r w:rsidRPr="007A3A80">
              <w:rPr>
                <w:rFonts w:ascii="Calibri" w:hAnsi="Calibri"/>
                <w:b/>
                <w:bCs/>
                <w:color w:val="7F7F7F" w:themeColor="text1" w:themeTint="80"/>
              </w:rPr>
              <w:t>Análisis y Planificación de Requerimientos Informáticos:</w:t>
            </w:r>
            <w:r w:rsidRPr="007A3A80">
              <w:rPr>
                <w:rFonts w:ascii="Calibri" w:hAnsi="Calibri"/>
                <w:color w:val="7F7F7F" w:themeColor="text1" w:themeTint="80"/>
              </w:rPr>
              <w:t xml:space="preserve"> </w:t>
            </w:r>
            <w:r w:rsidR="009762C9" w:rsidRPr="007A3A80">
              <w:rPr>
                <w:rFonts w:ascii="Calibri" w:hAnsi="Calibri"/>
                <w:color w:val="7F7F7F" w:themeColor="text1" w:themeTint="80"/>
              </w:rPr>
              <w:t xml:space="preserve">La importancia de una buena toma de requerimientos es clave para llevar a cabo un </w:t>
            </w:r>
            <w:r w:rsidR="0017054B" w:rsidRPr="007A3A80">
              <w:rPr>
                <w:rFonts w:ascii="Calibri" w:hAnsi="Calibri"/>
                <w:color w:val="7F7F7F" w:themeColor="text1" w:themeTint="80"/>
              </w:rPr>
              <w:t>buen proyecto.</w:t>
            </w: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E44256" w14:textId="77777777" w:rsidR="007A3A80" w:rsidRDefault="007A3A80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E9C07DE" w:rsidR="002C4FB7" w:rsidRPr="001705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3353DC9" w14:textId="77777777" w:rsidR="0017054B" w:rsidRPr="007A3A80" w:rsidRDefault="0017054B" w:rsidP="007A3A80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61A53DF0" w14:textId="7A80088B" w:rsidR="0017054B" w:rsidRPr="007A3A80" w:rsidRDefault="0017054B" w:rsidP="007A3A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b/>
                <w:bCs/>
                <w:color w:val="70AD47" w:themeColor="accent6"/>
              </w:rPr>
              <w:t>Gestión ágil de proyectos: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que me ha proporcionado una comprensión sólida de las metodologías ágiles, como Scrum. Me siento fortalecida en esta área.</w:t>
            </w:r>
          </w:p>
          <w:p w14:paraId="1B461C59" w14:textId="1BDCC85C" w:rsidR="0017054B" w:rsidRPr="007A3A80" w:rsidRDefault="0017054B" w:rsidP="007A3A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b/>
                <w:bCs/>
                <w:color w:val="70AD47" w:themeColor="accent6"/>
              </w:rPr>
              <w:t>Programación web:</w:t>
            </w:r>
            <w:r w:rsidRPr="007A3A80">
              <w:rPr>
                <w:rFonts w:eastAsiaTheme="majorEastAsia"/>
                <w:color w:val="70AD47" w:themeColor="accent6"/>
              </w:rPr>
              <w:t xml:space="preserve"> </w:t>
            </w:r>
            <w:r w:rsidRPr="007A3A80">
              <w:rPr>
                <w:rFonts w:eastAsiaTheme="majorEastAsia"/>
                <w:color w:val="767171" w:themeColor="background2" w:themeShade="80"/>
              </w:rPr>
              <w:t>ha sido fundamental para desarrollar mis habilidades en la creación de aplicaciones web y sitios interactivos. A través de esta materia, he aprendido a trabajar con tecnologías claves y en esta área me siento bien, pero no sé si fortalecida, se lo básico, pero me falta mucho conocimiento aún.</w:t>
            </w:r>
          </w:p>
          <w:p w14:paraId="58EF5CD5" w14:textId="27377EDF" w:rsidR="0017054B" w:rsidRPr="007A3A80" w:rsidRDefault="0017054B" w:rsidP="007A3A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b/>
                <w:bCs/>
                <w:color w:val="FF0000"/>
              </w:rPr>
              <w:t>Calidad de software:</w:t>
            </w:r>
            <w:r w:rsidRPr="007A3A80">
              <w:rPr>
                <w:rFonts w:eastAsiaTheme="majorEastAsia"/>
                <w:color w:val="FF0000"/>
              </w:rPr>
              <w:t xml:space="preserve"> </w:t>
            </w:r>
            <w:r w:rsidRPr="007A3A80">
              <w:rPr>
                <w:rFonts w:eastAsiaTheme="majorEastAsia"/>
                <w:color w:val="767171" w:themeColor="background2" w:themeShade="80"/>
              </w:rPr>
              <w:t>me ha proporcionado una comprensión sólida de las mejores prácticas en la garantía de calidad de software, incluidas las pruebas de software y la detección y corrección de errores. Requiere ser fortalecida.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315C613" w:rsidR="002C4FB7" w:rsidRPr="007A3A80" w:rsidRDefault="00440F28" w:rsidP="007A3A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>Mis intereses profesionales se centran en dos áreas fundamentales: la programación y el desarrollo de software, pero también me gusta la gestión. Estas áreas de interés están directamente relacionadas con varias asignaturas y competencias del perfil de egreso de mi formación académica.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843E48" w14:textId="77777777" w:rsidR="00440F28" w:rsidRPr="007A3A80" w:rsidRDefault="00440F28" w:rsidP="007A3A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 xml:space="preserve">Las principales competencias que se relacionan con mis intereses profesionales incluyen: Programación de software, Gestión ágil de proyectos, Calidad de software, Comunicación efectiva. </w:t>
            </w:r>
          </w:p>
          <w:p w14:paraId="7C9D4156" w14:textId="0F564499" w:rsidR="06340B72" w:rsidRPr="007A3A80" w:rsidRDefault="00440F28" w:rsidP="007A3A80">
            <w:pPr>
              <w:pStyle w:val="Prrafodelista"/>
              <w:tabs>
                <w:tab w:val="left" w:pos="454"/>
              </w:tabs>
              <w:ind w:left="531"/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>Si bien me siento segura en áreas como la programación de software y la gestión ágil de proyectos, reconozco que necesito fortalecer mis habilidades en programación.</w:t>
            </w:r>
            <w:r w:rsidRPr="007A3A80">
              <w:rPr>
                <w:rFonts w:eastAsiaTheme="majorEastAsia"/>
                <w:color w:val="767171" w:themeColor="background2" w:themeShade="80"/>
              </w:rPr>
              <w:t xml:space="preserve"> </w:t>
            </w:r>
            <w:r w:rsidRPr="007A3A80">
              <w:rPr>
                <w:rFonts w:eastAsiaTheme="majorEastAsia"/>
                <w:color w:val="767171" w:themeColor="background2" w:themeShade="80"/>
              </w:rPr>
              <w:t>Estoy comprometido a seguir aprendiendo y mejorando en esta área para poder ofrecer productos de alta calidad a mis clientes y usuarios.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8A70C0" w14:textId="77777777" w:rsidR="007A3A80" w:rsidRDefault="007A3A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59E7C523" w:rsidR="00C73CB5" w:rsidRPr="007A3A80" w:rsidRDefault="00440F28" w:rsidP="007A3A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>Me gustaría considerar empresas de gran envergadura como bancos o compañías mineras. Porque cuentan con escalabilidad, seguridad informática y calidad de software.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DB289A3" w14:textId="77777777" w:rsidR="00440F28" w:rsidRDefault="00440F2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27D0DA" w14:textId="626E4E68" w:rsidR="007A3A80" w:rsidRPr="007A3A80" w:rsidRDefault="007A3A80" w:rsidP="007A3A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>Si, se relacionan con mis proyecciones, con lo que es la programación y desarrollo web.</w:t>
            </w:r>
          </w:p>
          <w:p w14:paraId="258407C6" w14:textId="74CB1D21" w:rsidR="007A3A80" w:rsidRPr="007A3A80" w:rsidRDefault="007A3A80" w:rsidP="007A3A8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 xml:space="preserve">(Desarrollo de Frontend, Backend y BBDD). </w:t>
            </w:r>
            <w:r>
              <w:rPr>
                <w:rFonts w:eastAsiaTheme="majorEastAsia"/>
                <w:color w:val="767171" w:themeColor="background2" w:themeShade="80"/>
              </w:rPr>
              <w:t>Gestion ágil de proyectos y calidad de software.</w:t>
            </w:r>
          </w:p>
          <w:p w14:paraId="033435B4" w14:textId="6C98B787" w:rsidR="00440F28" w:rsidRPr="007A3A80" w:rsidRDefault="007A3A80" w:rsidP="007A3A8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7A3A80">
              <w:rPr>
                <w:rFonts w:eastAsiaTheme="majorEastAsia"/>
                <w:color w:val="767171" w:themeColor="background2" w:themeShade="80"/>
              </w:rPr>
              <w:t xml:space="preserve">Este proyecto cuenta con una parte de administración para usuarios internos y otra visual para los usuarios externos. </w:t>
            </w:r>
          </w:p>
          <w:p w14:paraId="09FFE989" w14:textId="77777777" w:rsidR="00440F28" w:rsidRPr="002C4FB7" w:rsidRDefault="00440F2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1B7F4" w14:textId="77777777" w:rsidR="00A966CE" w:rsidRDefault="00A966CE" w:rsidP="00DF38AE">
      <w:pPr>
        <w:spacing w:after="0" w:line="240" w:lineRule="auto"/>
      </w:pPr>
      <w:r>
        <w:separator/>
      </w:r>
    </w:p>
  </w:endnote>
  <w:endnote w:type="continuationSeparator" w:id="0">
    <w:p w14:paraId="08073E7E" w14:textId="77777777" w:rsidR="00A966CE" w:rsidRDefault="00A966C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EA670" w14:textId="77777777" w:rsidR="00A966CE" w:rsidRDefault="00A966CE" w:rsidP="00DF38AE">
      <w:pPr>
        <w:spacing w:after="0" w:line="240" w:lineRule="auto"/>
      </w:pPr>
      <w:r>
        <w:separator/>
      </w:r>
    </w:p>
  </w:footnote>
  <w:footnote w:type="continuationSeparator" w:id="0">
    <w:p w14:paraId="505698DA" w14:textId="77777777" w:rsidR="00A966CE" w:rsidRDefault="00A966C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C27B3C"/>
    <w:multiLevelType w:val="hybridMultilevel"/>
    <w:tmpl w:val="A2005E10"/>
    <w:lvl w:ilvl="0" w:tplc="083E834C">
      <w:numFmt w:val="bullet"/>
      <w:lvlText w:val="-"/>
      <w:lvlJc w:val="left"/>
      <w:pPr>
        <w:ind w:left="531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251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97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69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41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13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85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57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291" w:hanging="360"/>
      </w:pPr>
      <w:rPr>
        <w:rFonts w:ascii="Wingdings" w:hAnsi="Wingdings"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554205">
    <w:abstractNumId w:val="3"/>
  </w:num>
  <w:num w:numId="2" w16cid:durableId="629827908">
    <w:abstractNumId w:val="8"/>
  </w:num>
  <w:num w:numId="3" w16cid:durableId="471946012">
    <w:abstractNumId w:val="12"/>
  </w:num>
  <w:num w:numId="4" w16cid:durableId="28845915">
    <w:abstractNumId w:val="29"/>
  </w:num>
  <w:num w:numId="5" w16cid:durableId="562445780">
    <w:abstractNumId w:val="31"/>
  </w:num>
  <w:num w:numId="6" w16cid:durableId="1301765820">
    <w:abstractNumId w:val="4"/>
  </w:num>
  <w:num w:numId="7" w16cid:durableId="1977223001">
    <w:abstractNumId w:val="11"/>
  </w:num>
  <w:num w:numId="8" w16cid:durableId="103309244">
    <w:abstractNumId w:val="20"/>
  </w:num>
  <w:num w:numId="9" w16cid:durableId="339553987">
    <w:abstractNumId w:val="15"/>
  </w:num>
  <w:num w:numId="10" w16cid:durableId="872230183">
    <w:abstractNumId w:val="9"/>
  </w:num>
  <w:num w:numId="11" w16cid:durableId="21709131">
    <w:abstractNumId w:val="25"/>
  </w:num>
  <w:num w:numId="12" w16cid:durableId="1398897209">
    <w:abstractNumId w:val="36"/>
  </w:num>
  <w:num w:numId="13" w16cid:durableId="1809397391">
    <w:abstractNumId w:val="30"/>
  </w:num>
  <w:num w:numId="14" w16cid:durableId="72171368">
    <w:abstractNumId w:val="1"/>
  </w:num>
  <w:num w:numId="15" w16cid:durableId="122388271">
    <w:abstractNumId w:val="37"/>
  </w:num>
  <w:num w:numId="16" w16cid:durableId="1399011841">
    <w:abstractNumId w:val="22"/>
  </w:num>
  <w:num w:numId="17" w16cid:durableId="188689665">
    <w:abstractNumId w:val="18"/>
  </w:num>
  <w:num w:numId="18" w16cid:durableId="1812281673">
    <w:abstractNumId w:val="32"/>
  </w:num>
  <w:num w:numId="19" w16cid:durableId="891115038">
    <w:abstractNumId w:val="10"/>
  </w:num>
  <w:num w:numId="20" w16cid:durableId="1699575234">
    <w:abstractNumId w:val="40"/>
  </w:num>
  <w:num w:numId="21" w16cid:durableId="1788700421">
    <w:abstractNumId w:val="35"/>
  </w:num>
  <w:num w:numId="22" w16cid:durableId="590087446">
    <w:abstractNumId w:val="13"/>
  </w:num>
  <w:num w:numId="23" w16cid:durableId="464353497">
    <w:abstractNumId w:val="14"/>
  </w:num>
  <w:num w:numId="24" w16cid:durableId="1796674287">
    <w:abstractNumId w:val="5"/>
  </w:num>
  <w:num w:numId="25" w16cid:durableId="142086963">
    <w:abstractNumId w:val="17"/>
  </w:num>
  <w:num w:numId="26" w16cid:durableId="598951258">
    <w:abstractNumId w:val="21"/>
  </w:num>
  <w:num w:numId="27" w16cid:durableId="1186283455">
    <w:abstractNumId w:val="24"/>
  </w:num>
  <w:num w:numId="28" w16cid:durableId="1334335042">
    <w:abstractNumId w:val="0"/>
  </w:num>
  <w:num w:numId="29" w16cid:durableId="1472016023">
    <w:abstractNumId w:val="19"/>
  </w:num>
  <w:num w:numId="30" w16cid:durableId="1972202569">
    <w:abstractNumId w:val="23"/>
  </w:num>
  <w:num w:numId="31" w16cid:durableId="590164215">
    <w:abstractNumId w:val="2"/>
  </w:num>
  <w:num w:numId="32" w16cid:durableId="1727946801">
    <w:abstractNumId w:val="7"/>
  </w:num>
  <w:num w:numId="33" w16cid:durableId="1220361397">
    <w:abstractNumId w:val="33"/>
  </w:num>
  <w:num w:numId="34" w16cid:durableId="276135517">
    <w:abstractNumId w:val="39"/>
  </w:num>
  <w:num w:numId="35" w16cid:durableId="1006229">
    <w:abstractNumId w:val="6"/>
  </w:num>
  <w:num w:numId="36" w16cid:durableId="121580949">
    <w:abstractNumId w:val="26"/>
  </w:num>
  <w:num w:numId="37" w16cid:durableId="1523087827">
    <w:abstractNumId w:val="38"/>
  </w:num>
  <w:num w:numId="38" w16cid:durableId="296881146">
    <w:abstractNumId w:val="28"/>
  </w:num>
  <w:num w:numId="39" w16cid:durableId="611670218">
    <w:abstractNumId w:val="27"/>
  </w:num>
  <w:num w:numId="40" w16cid:durableId="734165486">
    <w:abstractNumId w:val="34"/>
  </w:num>
  <w:num w:numId="41" w16cid:durableId="127324505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54B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0F28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5DB7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62C0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6FAB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A80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6A3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2C9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6C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1004</Words>
  <Characters>5523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JENIFER . LOPEZ SUAREZ</cp:lastModifiedBy>
  <cp:revision>41</cp:revision>
  <cp:lastPrinted>2019-12-16T20:10:00Z</cp:lastPrinted>
  <dcterms:created xsi:type="dcterms:W3CDTF">2021-12-31T12:50:00Z</dcterms:created>
  <dcterms:modified xsi:type="dcterms:W3CDTF">2024-09-07T19:02:00Z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