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1382F9" w14:textId="77777777" w:rsidR="00144FE6" w:rsidRDefault="00144FE6">
      <w:pPr>
        <w:spacing w:after="0" w:line="240" w:lineRule="auto"/>
        <w:ind w:left="2" w:hanging="4"/>
        <w:jc w:val="center"/>
        <w:rPr>
          <w:rFonts w:ascii="Arial" w:eastAsia="Arial" w:hAnsi="Arial" w:cs="Arial"/>
          <w:b/>
          <w:sz w:val="36"/>
          <w:szCs w:val="36"/>
        </w:rPr>
      </w:pPr>
    </w:p>
    <w:p w14:paraId="4694736E" w14:textId="77777777" w:rsidR="00144FE6" w:rsidRDefault="00144FE6">
      <w:pPr>
        <w:spacing w:after="0" w:line="240" w:lineRule="auto"/>
        <w:ind w:left="2" w:hanging="4"/>
        <w:jc w:val="center"/>
        <w:rPr>
          <w:rFonts w:ascii="Arial" w:eastAsia="Arial" w:hAnsi="Arial" w:cs="Arial"/>
          <w:b/>
          <w:sz w:val="36"/>
          <w:szCs w:val="36"/>
        </w:rPr>
      </w:pPr>
    </w:p>
    <w:p w14:paraId="481D2F28" w14:textId="77777777" w:rsidR="00144FE6" w:rsidRDefault="00144FE6">
      <w:pPr>
        <w:spacing w:after="0" w:line="240" w:lineRule="auto"/>
        <w:ind w:left="2" w:hanging="4"/>
        <w:jc w:val="center"/>
        <w:rPr>
          <w:rFonts w:ascii="Arial" w:eastAsia="Arial" w:hAnsi="Arial" w:cs="Arial"/>
          <w:b/>
          <w:sz w:val="36"/>
          <w:szCs w:val="36"/>
        </w:rPr>
      </w:pPr>
    </w:p>
    <w:p w14:paraId="22A6F676" w14:textId="77777777" w:rsidR="00144FE6" w:rsidRDefault="00144FE6">
      <w:pPr>
        <w:spacing w:after="0" w:line="240" w:lineRule="auto"/>
        <w:ind w:left="2" w:hanging="4"/>
        <w:jc w:val="center"/>
        <w:rPr>
          <w:rFonts w:ascii="Arial" w:eastAsia="Arial" w:hAnsi="Arial" w:cs="Arial"/>
          <w:b/>
          <w:sz w:val="36"/>
          <w:szCs w:val="36"/>
        </w:rPr>
      </w:pPr>
    </w:p>
    <w:p w14:paraId="7A49DA0A" w14:textId="77777777" w:rsidR="00144FE6" w:rsidRDefault="00144FE6">
      <w:pPr>
        <w:spacing w:after="0" w:line="240" w:lineRule="auto"/>
        <w:ind w:left="2" w:hanging="4"/>
        <w:jc w:val="center"/>
        <w:rPr>
          <w:rFonts w:ascii="Arial" w:eastAsia="Arial" w:hAnsi="Arial" w:cs="Arial"/>
          <w:b/>
          <w:sz w:val="36"/>
          <w:szCs w:val="36"/>
        </w:rPr>
      </w:pPr>
    </w:p>
    <w:p w14:paraId="7E3EB547" w14:textId="77777777" w:rsidR="00144FE6" w:rsidRDefault="00144FE6">
      <w:pPr>
        <w:spacing w:after="0" w:line="240" w:lineRule="auto"/>
        <w:ind w:left="2" w:hanging="4"/>
        <w:jc w:val="center"/>
        <w:rPr>
          <w:rFonts w:ascii="Arial" w:eastAsia="Arial" w:hAnsi="Arial" w:cs="Arial"/>
          <w:b/>
          <w:sz w:val="36"/>
          <w:szCs w:val="36"/>
        </w:rPr>
      </w:pPr>
    </w:p>
    <w:p w14:paraId="09C0ED65" w14:textId="77777777" w:rsidR="00144FE6" w:rsidRDefault="00144FE6" w:rsidP="009547A1">
      <w:pPr>
        <w:spacing w:after="0" w:line="240" w:lineRule="auto"/>
        <w:ind w:leftChars="0" w:left="0" w:firstLineChars="0" w:firstLine="0"/>
        <w:rPr>
          <w:rFonts w:ascii="Arial" w:eastAsia="Arial" w:hAnsi="Arial" w:cs="Arial"/>
          <w:b/>
          <w:sz w:val="36"/>
          <w:szCs w:val="36"/>
        </w:rPr>
      </w:pPr>
    </w:p>
    <w:p w14:paraId="495FE786" w14:textId="77777777" w:rsidR="00144FE6" w:rsidRDefault="00144FE6">
      <w:pPr>
        <w:spacing w:after="0" w:line="240" w:lineRule="auto"/>
        <w:ind w:left="2" w:hanging="4"/>
        <w:jc w:val="center"/>
        <w:rPr>
          <w:rFonts w:ascii="Arial" w:eastAsia="Arial" w:hAnsi="Arial" w:cs="Arial"/>
          <w:b/>
          <w:sz w:val="36"/>
          <w:szCs w:val="36"/>
        </w:rPr>
      </w:pPr>
    </w:p>
    <w:p w14:paraId="7F41E37B" w14:textId="434C183A" w:rsidR="00144FE6" w:rsidRPr="009547A1" w:rsidRDefault="00000000" w:rsidP="009547A1">
      <w:pPr>
        <w:pStyle w:val="Ttulo2"/>
        <w:ind w:left="5" w:hanging="7"/>
        <w:jc w:val="center"/>
        <w:rPr>
          <w:rFonts w:asciiTheme="majorHAnsi" w:eastAsia="Arial" w:hAnsiTheme="majorHAnsi" w:cstheme="majorHAnsi"/>
          <w:sz w:val="72"/>
          <w:szCs w:val="72"/>
        </w:rPr>
      </w:pPr>
      <w:r w:rsidRPr="009547A1">
        <w:rPr>
          <w:rFonts w:asciiTheme="majorHAnsi" w:eastAsia="Arial" w:hAnsiTheme="majorHAnsi" w:cstheme="majorHAnsi"/>
          <w:sz w:val="72"/>
          <w:szCs w:val="72"/>
        </w:rPr>
        <w:t>Resumen de</w:t>
      </w:r>
    </w:p>
    <w:p w14:paraId="0BEF8AD6" w14:textId="1FA70A09" w:rsidR="00144FE6" w:rsidRPr="009547A1" w:rsidRDefault="00000000" w:rsidP="009547A1">
      <w:pPr>
        <w:pStyle w:val="Ttulo2"/>
        <w:ind w:left="5" w:hanging="7"/>
        <w:jc w:val="center"/>
        <w:rPr>
          <w:rFonts w:asciiTheme="majorHAnsi" w:eastAsia="Arial" w:hAnsiTheme="majorHAnsi" w:cstheme="majorHAnsi"/>
          <w:sz w:val="72"/>
          <w:szCs w:val="72"/>
        </w:rPr>
      </w:pPr>
      <w:r w:rsidRPr="009547A1">
        <w:rPr>
          <w:rFonts w:asciiTheme="majorHAnsi" w:eastAsia="Arial" w:hAnsiTheme="majorHAnsi" w:cstheme="majorHAnsi"/>
          <w:sz w:val="72"/>
          <w:szCs w:val="72"/>
        </w:rPr>
        <w:t>Reunión Retrospectiva</w:t>
      </w:r>
    </w:p>
    <w:p w14:paraId="7FADEE08" w14:textId="5E6964BD" w:rsidR="00144FE6" w:rsidRPr="009547A1" w:rsidRDefault="009547A1" w:rsidP="009547A1">
      <w:pPr>
        <w:pStyle w:val="Ttulo2"/>
        <w:ind w:left="3" w:hanging="5"/>
        <w:jc w:val="center"/>
        <w:rPr>
          <w:rFonts w:asciiTheme="majorHAnsi" w:eastAsia="Arial" w:hAnsiTheme="majorHAnsi" w:cstheme="majorHAnsi"/>
          <w:b w:val="0"/>
          <w:bCs w:val="0"/>
          <w:sz w:val="48"/>
          <w:szCs w:val="48"/>
        </w:rPr>
      </w:pPr>
      <w:r w:rsidRPr="009547A1">
        <w:rPr>
          <w:rFonts w:asciiTheme="majorHAnsi" w:eastAsia="Arial" w:hAnsiTheme="majorHAnsi" w:cstheme="majorHAnsi"/>
          <w:b w:val="0"/>
          <w:bCs w:val="0"/>
          <w:sz w:val="48"/>
          <w:szCs w:val="48"/>
        </w:rPr>
        <w:t xml:space="preserve">Fase de </w:t>
      </w:r>
      <w:r w:rsidR="00AF4284">
        <w:rPr>
          <w:rFonts w:asciiTheme="majorHAnsi" w:eastAsia="Arial" w:hAnsiTheme="majorHAnsi" w:cstheme="majorHAnsi"/>
          <w:b w:val="0"/>
          <w:bCs w:val="0"/>
          <w:sz w:val="48"/>
          <w:szCs w:val="48"/>
        </w:rPr>
        <w:t>Diseño</w:t>
      </w:r>
    </w:p>
    <w:p w14:paraId="4E91B53F" w14:textId="77777777" w:rsidR="00144FE6" w:rsidRDefault="00144FE6" w:rsidP="009547A1">
      <w:pPr>
        <w:pStyle w:val="Ttulo1"/>
        <w:ind w:left="0" w:hanging="2"/>
        <w:jc w:val="center"/>
        <w:rPr>
          <w:rFonts w:eastAsia="Arial"/>
          <w:color w:val="365F91"/>
          <w:sz w:val="24"/>
          <w:szCs w:val="24"/>
        </w:rPr>
      </w:pPr>
    </w:p>
    <w:p w14:paraId="46E313F8" w14:textId="77777777" w:rsidR="00144FE6" w:rsidRDefault="00144FE6">
      <w:pPr>
        <w:spacing w:after="0" w:line="240" w:lineRule="auto"/>
        <w:ind w:left="0" w:hanging="2"/>
        <w:rPr>
          <w:rFonts w:ascii="Arial" w:eastAsia="Arial" w:hAnsi="Arial" w:cs="Arial"/>
          <w:color w:val="365F91"/>
          <w:sz w:val="24"/>
          <w:szCs w:val="24"/>
        </w:rPr>
      </w:pPr>
    </w:p>
    <w:p w14:paraId="1081E205" w14:textId="77777777" w:rsidR="00144FE6" w:rsidRDefault="00144FE6">
      <w:pPr>
        <w:spacing w:after="0" w:line="240" w:lineRule="auto"/>
        <w:ind w:left="0" w:hanging="2"/>
        <w:rPr>
          <w:rFonts w:ascii="Arial" w:eastAsia="Arial" w:hAnsi="Arial" w:cs="Arial"/>
          <w:color w:val="365F91"/>
          <w:sz w:val="24"/>
          <w:szCs w:val="24"/>
        </w:rPr>
      </w:pPr>
    </w:p>
    <w:p w14:paraId="61C893E2" w14:textId="77777777" w:rsidR="00144FE6" w:rsidRDefault="00144FE6">
      <w:pPr>
        <w:spacing w:after="0" w:line="240" w:lineRule="auto"/>
        <w:ind w:left="0" w:hanging="2"/>
        <w:rPr>
          <w:rFonts w:ascii="Arial" w:eastAsia="Arial" w:hAnsi="Arial" w:cs="Arial"/>
          <w:color w:val="365F91"/>
          <w:sz w:val="24"/>
          <w:szCs w:val="24"/>
        </w:rPr>
      </w:pPr>
    </w:p>
    <w:p w14:paraId="66DE3C89" w14:textId="77777777" w:rsidR="00144FE6" w:rsidRDefault="00144FE6">
      <w:pPr>
        <w:spacing w:after="0" w:line="240" w:lineRule="auto"/>
        <w:ind w:left="0" w:hanging="2"/>
        <w:rPr>
          <w:rFonts w:ascii="Arial" w:eastAsia="Arial" w:hAnsi="Arial" w:cs="Arial"/>
          <w:color w:val="365F91"/>
          <w:sz w:val="24"/>
          <w:szCs w:val="24"/>
        </w:rPr>
      </w:pPr>
    </w:p>
    <w:p w14:paraId="76C54223" w14:textId="77777777" w:rsidR="00144FE6" w:rsidRDefault="00144FE6">
      <w:pPr>
        <w:spacing w:after="0" w:line="240" w:lineRule="auto"/>
        <w:ind w:left="0" w:hanging="2"/>
        <w:rPr>
          <w:rFonts w:ascii="Arial" w:eastAsia="Arial" w:hAnsi="Arial" w:cs="Arial"/>
          <w:color w:val="365F91"/>
          <w:sz w:val="24"/>
          <w:szCs w:val="24"/>
        </w:rPr>
      </w:pPr>
    </w:p>
    <w:p w14:paraId="088727EA" w14:textId="77777777" w:rsidR="00144FE6" w:rsidRDefault="00144FE6">
      <w:pPr>
        <w:spacing w:after="0" w:line="240" w:lineRule="auto"/>
        <w:ind w:left="0" w:hanging="2"/>
        <w:rPr>
          <w:rFonts w:ascii="Arial" w:eastAsia="Arial" w:hAnsi="Arial" w:cs="Arial"/>
          <w:color w:val="365F91"/>
          <w:sz w:val="24"/>
          <w:szCs w:val="24"/>
        </w:rPr>
      </w:pPr>
    </w:p>
    <w:p w14:paraId="4412DE66" w14:textId="77777777" w:rsidR="00144FE6" w:rsidRDefault="00144FE6">
      <w:pPr>
        <w:spacing w:after="0" w:line="240" w:lineRule="auto"/>
        <w:ind w:left="0" w:hanging="2"/>
        <w:rPr>
          <w:rFonts w:ascii="Arial" w:eastAsia="Arial" w:hAnsi="Arial" w:cs="Arial"/>
          <w:color w:val="365F91"/>
          <w:sz w:val="24"/>
          <w:szCs w:val="24"/>
        </w:rPr>
      </w:pPr>
    </w:p>
    <w:p w14:paraId="22EAD735" w14:textId="77777777" w:rsidR="00144FE6" w:rsidRDefault="00000000">
      <w:pPr>
        <w:spacing w:after="0" w:line="240" w:lineRule="auto"/>
        <w:ind w:left="0" w:hanging="2"/>
        <w:rPr>
          <w:rFonts w:ascii="Arial" w:eastAsia="Arial" w:hAnsi="Arial" w:cs="Arial"/>
          <w:color w:val="365F91"/>
          <w:sz w:val="24"/>
          <w:szCs w:val="24"/>
        </w:rPr>
      </w:pPr>
      <w:r>
        <w:br w:type="page"/>
      </w:r>
    </w:p>
    <w:p w14:paraId="264ED22A" w14:textId="77777777" w:rsidR="00144FE6" w:rsidRDefault="00000000">
      <w:pPr>
        <w:spacing w:after="0" w:line="240" w:lineRule="auto"/>
        <w:ind w:left="0" w:hanging="2"/>
        <w:rPr>
          <w:rFonts w:ascii="Arial" w:eastAsia="Arial" w:hAnsi="Arial" w:cs="Arial"/>
          <w:color w:val="365F91"/>
          <w:sz w:val="24"/>
          <w:szCs w:val="24"/>
        </w:rPr>
      </w:pPr>
      <w:r>
        <w:rPr>
          <w:rFonts w:ascii="Arial" w:eastAsia="Arial" w:hAnsi="Arial" w:cs="Arial"/>
          <w:b/>
          <w:color w:val="365F91"/>
          <w:sz w:val="24"/>
          <w:szCs w:val="24"/>
        </w:rPr>
        <w:lastRenderedPageBreak/>
        <w:t>Información de la empresa y proyecto:</w:t>
      </w:r>
    </w:p>
    <w:p w14:paraId="38E15ACB" w14:textId="77777777" w:rsidR="00144FE6" w:rsidRDefault="00144FE6">
      <w:pPr>
        <w:spacing w:after="0" w:line="240" w:lineRule="auto"/>
        <w:ind w:left="0" w:hanging="2"/>
        <w:rPr>
          <w:rFonts w:ascii="Arial" w:eastAsia="Arial" w:hAnsi="Arial" w:cs="Arial"/>
          <w:color w:val="365F91"/>
          <w:sz w:val="24"/>
          <w:szCs w:val="24"/>
        </w:rPr>
      </w:pPr>
    </w:p>
    <w:tbl>
      <w:tblPr>
        <w:tblStyle w:val="a2"/>
        <w:tblW w:w="88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35"/>
        <w:gridCol w:w="6035"/>
      </w:tblGrid>
      <w:tr w:rsidR="00144FE6" w14:paraId="51320823" w14:textId="77777777">
        <w:trPr>
          <w:trHeight w:val="435"/>
        </w:trPr>
        <w:tc>
          <w:tcPr>
            <w:tcW w:w="2835" w:type="dxa"/>
          </w:tcPr>
          <w:p w14:paraId="3864E6CD" w14:textId="77777777" w:rsidR="00144FE6" w:rsidRDefault="00000000">
            <w:pPr>
              <w:spacing w:after="0" w:line="240" w:lineRule="auto"/>
              <w:ind w:left="0" w:hanging="2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Empresa / Organización</w:t>
            </w:r>
          </w:p>
        </w:tc>
        <w:tc>
          <w:tcPr>
            <w:tcW w:w="6035" w:type="dxa"/>
          </w:tcPr>
          <w:p w14:paraId="11F72423" w14:textId="4E6BC688" w:rsidR="00144FE6" w:rsidRDefault="009547A1" w:rsidP="009547A1">
            <w:pPr>
              <w:spacing w:after="0" w:line="240" w:lineRule="auto"/>
              <w:ind w:leftChars="0" w:left="0" w:firstLineChars="0" w:firstLine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Restaurant La Picá de la Chabelita</w:t>
            </w:r>
          </w:p>
        </w:tc>
      </w:tr>
      <w:tr w:rsidR="00144FE6" w14:paraId="3D20C7D4" w14:textId="77777777">
        <w:trPr>
          <w:trHeight w:val="440"/>
        </w:trPr>
        <w:tc>
          <w:tcPr>
            <w:tcW w:w="2835" w:type="dxa"/>
          </w:tcPr>
          <w:p w14:paraId="076F141D" w14:textId="77777777" w:rsidR="00144FE6" w:rsidRDefault="00000000">
            <w:pPr>
              <w:spacing w:after="0" w:line="240" w:lineRule="auto"/>
              <w:ind w:left="0" w:hanging="2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Proyecto</w:t>
            </w:r>
          </w:p>
        </w:tc>
        <w:tc>
          <w:tcPr>
            <w:tcW w:w="6035" w:type="dxa"/>
          </w:tcPr>
          <w:p w14:paraId="4B635781" w14:textId="466FE483" w:rsidR="00144FE6" w:rsidRDefault="009547A1">
            <w:pPr>
              <w:spacing w:after="0" w:line="240" w:lineRule="auto"/>
              <w:ind w:left="0" w:hanging="2"/>
              <w:rPr>
                <w:rFonts w:ascii="Arial" w:eastAsia="Arial" w:hAnsi="Arial" w:cs="Arial"/>
                <w:sz w:val="24"/>
                <w:szCs w:val="24"/>
              </w:rPr>
            </w:pPr>
            <w:r w:rsidRPr="009547A1">
              <w:rPr>
                <w:rFonts w:ascii="Arial" w:eastAsia="Arial" w:hAnsi="Arial" w:cs="Arial"/>
                <w:sz w:val="24"/>
                <w:szCs w:val="24"/>
              </w:rPr>
              <w:t>Plataforma web Restaurant “La Picá de la Chabelita”</w:t>
            </w:r>
          </w:p>
        </w:tc>
      </w:tr>
    </w:tbl>
    <w:p w14:paraId="2D9EF34C" w14:textId="77777777" w:rsidR="00144FE6" w:rsidRDefault="00144FE6">
      <w:pPr>
        <w:spacing w:after="0" w:line="240" w:lineRule="auto"/>
        <w:ind w:left="0" w:hanging="2"/>
        <w:rPr>
          <w:rFonts w:ascii="Arial" w:eastAsia="Arial" w:hAnsi="Arial" w:cs="Arial"/>
          <w:color w:val="365F91"/>
          <w:sz w:val="24"/>
          <w:szCs w:val="24"/>
        </w:rPr>
      </w:pPr>
    </w:p>
    <w:p w14:paraId="45E877EF" w14:textId="77777777" w:rsidR="00144FE6" w:rsidRDefault="00000000">
      <w:pPr>
        <w:spacing w:after="0" w:line="240" w:lineRule="auto"/>
        <w:ind w:left="0" w:hanging="2"/>
        <w:rPr>
          <w:rFonts w:ascii="Arial" w:eastAsia="Arial" w:hAnsi="Arial" w:cs="Arial"/>
          <w:color w:val="365F91"/>
          <w:sz w:val="24"/>
          <w:szCs w:val="24"/>
        </w:rPr>
      </w:pPr>
      <w:r>
        <w:rPr>
          <w:rFonts w:ascii="Arial" w:eastAsia="Arial" w:hAnsi="Arial" w:cs="Arial"/>
          <w:b/>
          <w:color w:val="365F91"/>
          <w:sz w:val="24"/>
          <w:szCs w:val="24"/>
        </w:rPr>
        <w:t>Información de la reunión:</w:t>
      </w:r>
    </w:p>
    <w:p w14:paraId="024DF70D" w14:textId="77777777" w:rsidR="00144FE6" w:rsidRDefault="00144FE6">
      <w:pPr>
        <w:spacing w:after="0" w:line="240" w:lineRule="auto"/>
        <w:ind w:left="0" w:hanging="2"/>
        <w:rPr>
          <w:rFonts w:ascii="Arial" w:eastAsia="Arial" w:hAnsi="Arial" w:cs="Arial"/>
          <w:color w:val="365F91"/>
          <w:sz w:val="24"/>
          <w:szCs w:val="24"/>
        </w:rPr>
      </w:pPr>
    </w:p>
    <w:tbl>
      <w:tblPr>
        <w:tblStyle w:val="a3"/>
        <w:tblW w:w="88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61"/>
        <w:gridCol w:w="5609"/>
      </w:tblGrid>
      <w:tr w:rsidR="00144FE6" w14:paraId="7D664DF4" w14:textId="77777777">
        <w:trPr>
          <w:trHeight w:val="435"/>
        </w:trPr>
        <w:tc>
          <w:tcPr>
            <w:tcW w:w="3261" w:type="dxa"/>
          </w:tcPr>
          <w:p w14:paraId="040B5E6E" w14:textId="77777777" w:rsidR="00144FE6" w:rsidRDefault="00000000">
            <w:pPr>
              <w:spacing w:after="0" w:line="240" w:lineRule="auto"/>
              <w:ind w:left="0" w:hanging="2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Lugar</w:t>
            </w:r>
          </w:p>
        </w:tc>
        <w:tc>
          <w:tcPr>
            <w:tcW w:w="5609" w:type="dxa"/>
          </w:tcPr>
          <w:p w14:paraId="5BC47B34" w14:textId="77777777" w:rsidR="00144FE6" w:rsidRDefault="00000000">
            <w:pPr>
              <w:spacing w:after="0" w:line="240" w:lineRule="auto"/>
              <w:ind w:left="0" w:hanging="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Online / Discord</w:t>
            </w:r>
          </w:p>
          <w:p w14:paraId="433257FD" w14:textId="77777777" w:rsidR="005A0C47" w:rsidRDefault="005A0C47">
            <w:pPr>
              <w:spacing w:after="0" w:line="240" w:lineRule="auto"/>
              <w:ind w:left="0" w:hanging="2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144FE6" w14:paraId="7EEEB5EF" w14:textId="77777777">
        <w:trPr>
          <w:trHeight w:val="435"/>
        </w:trPr>
        <w:tc>
          <w:tcPr>
            <w:tcW w:w="3261" w:type="dxa"/>
          </w:tcPr>
          <w:p w14:paraId="58C97E61" w14:textId="77777777" w:rsidR="00144FE6" w:rsidRDefault="00000000">
            <w:pPr>
              <w:spacing w:after="0" w:line="240" w:lineRule="auto"/>
              <w:ind w:left="0" w:hanging="2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5609" w:type="dxa"/>
          </w:tcPr>
          <w:p w14:paraId="45022914" w14:textId="54F832DD" w:rsidR="00144FE6" w:rsidRDefault="00AF4284">
            <w:pPr>
              <w:spacing w:after="0" w:line="240" w:lineRule="auto"/>
              <w:ind w:left="0" w:hanging="2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23-09-2024</w:t>
            </w:r>
          </w:p>
        </w:tc>
      </w:tr>
      <w:tr w:rsidR="00144FE6" w14:paraId="6221C3E5" w14:textId="77777777">
        <w:trPr>
          <w:trHeight w:val="395"/>
        </w:trPr>
        <w:tc>
          <w:tcPr>
            <w:tcW w:w="3261" w:type="dxa"/>
          </w:tcPr>
          <w:p w14:paraId="26C69194" w14:textId="77777777" w:rsidR="00144FE6" w:rsidRDefault="00000000">
            <w:pPr>
              <w:spacing w:after="0" w:line="240" w:lineRule="auto"/>
              <w:ind w:left="0" w:hanging="2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Número de iteración / sprint</w:t>
            </w:r>
          </w:p>
        </w:tc>
        <w:tc>
          <w:tcPr>
            <w:tcW w:w="5609" w:type="dxa"/>
          </w:tcPr>
          <w:p w14:paraId="5715B2C0" w14:textId="704942BE" w:rsidR="00144FE6" w:rsidRDefault="005A0C47" w:rsidP="005A0C47">
            <w:pPr>
              <w:spacing w:after="0" w:line="240" w:lineRule="auto"/>
              <w:ind w:leftChars="0" w:left="0" w:firstLineChars="0" w:firstLine="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Fase de </w:t>
            </w:r>
            <w:r w:rsidR="00AF4284">
              <w:rPr>
                <w:rFonts w:ascii="Arial" w:eastAsia="Arial" w:hAnsi="Arial" w:cs="Arial"/>
                <w:sz w:val="24"/>
                <w:szCs w:val="24"/>
              </w:rPr>
              <w:t>Diseño</w:t>
            </w:r>
          </w:p>
          <w:p w14:paraId="2ACBA911" w14:textId="241F1645" w:rsidR="005A0C47" w:rsidRDefault="005A0C47" w:rsidP="005A0C47">
            <w:pPr>
              <w:spacing w:after="0" w:line="240" w:lineRule="auto"/>
              <w:ind w:leftChars="0" w:left="0" w:firstLineChars="0" w:firstLine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144FE6" w14:paraId="2A83E38B" w14:textId="77777777">
        <w:tc>
          <w:tcPr>
            <w:tcW w:w="3261" w:type="dxa"/>
          </w:tcPr>
          <w:p w14:paraId="44651669" w14:textId="77777777" w:rsidR="00144FE6" w:rsidRDefault="00000000">
            <w:pPr>
              <w:spacing w:after="0" w:line="240" w:lineRule="auto"/>
              <w:ind w:left="0" w:hanging="2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Personas convocadas a la reunión</w:t>
            </w:r>
          </w:p>
        </w:tc>
        <w:tc>
          <w:tcPr>
            <w:tcW w:w="5609" w:type="dxa"/>
          </w:tcPr>
          <w:p w14:paraId="75199B66" w14:textId="18C2013D" w:rsidR="00144FE6" w:rsidRDefault="00000000">
            <w:pPr>
              <w:spacing w:after="0" w:line="240" w:lineRule="auto"/>
              <w:ind w:left="0" w:hanging="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Scrum </w:t>
            </w:r>
            <w:r w:rsidR="005A0C47">
              <w:rPr>
                <w:rFonts w:ascii="Arial" w:eastAsia="Arial" w:hAnsi="Arial" w:cs="Arial"/>
                <w:sz w:val="24"/>
                <w:szCs w:val="24"/>
              </w:rPr>
              <w:t>Máster</w:t>
            </w:r>
          </w:p>
          <w:p w14:paraId="726B8F6A" w14:textId="77777777" w:rsidR="00144FE6" w:rsidRDefault="00000000">
            <w:pPr>
              <w:spacing w:after="0" w:line="240" w:lineRule="auto"/>
              <w:ind w:left="0" w:hanging="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Product Owner</w:t>
            </w:r>
          </w:p>
          <w:p w14:paraId="40E6119C" w14:textId="77777777" w:rsidR="00144FE6" w:rsidRDefault="00000000">
            <w:pPr>
              <w:spacing w:after="0" w:line="240" w:lineRule="auto"/>
              <w:ind w:left="0" w:hanging="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Equipo Desarrollo</w:t>
            </w:r>
          </w:p>
          <w:p w14:paraId="2369BCFC" w14:textId="77777777" w:rsidR="005A0C47" w:rsidRDefault="005A0C47">
            <w:pPr>
              <w:spacing w:after="0" w:line="240" w:lineRule="auto"/>
              <w:ind w:left="0" w:hanging="2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144FE6" w14:paraId="4E0156F4" w14:textId="77777777">
        <w:tc>
          <w:tcPr>
            <w:tcW w:w="3261" w:type="dxa"/>
          </w:tcPr>
          <w:p w14:paraId="20BD16BA" w14:textId="77777777" w:rsidR="00144FE6" w:rsidRDefault="00000000">
            <w:pPr>
              <w:spacing w:after="0" w:line="240" w:lineRule="auto"/>
              <w:ind w:left="0" w:hanging="2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Personas que asistieron a la reunión</w:t>
            </w:r>
          </w:p>
        </w:tc>
        <w:tc>
          <w:tcPr>
            <w:tcW w:w="5609" w:type="dxa"/>
          </w:tcPr>
          <w:p w14:paraId="111D9F23" w14:textId="77777777" w:rsidR="00144FE6" w:rsidRDefault="00000000">
            <w:pPr>
              <w:spacing w:after="0" w:line="240" w:lineRule="auto"/>
              <w:ind w:left="0" w:hanging="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Jenifer Lopez</w:t>
            </w:r>
          </w:p>
          <w:p w14:paraId="363F075E" w14:textId="77777777" w:rsidR="00144FE6" w:rsidRDefault="005A0C47">
            <w:pPr>
              <w:spacing w:after="0" w:line="240" w:lineRule="auto"/>
              <w:ind w:left="0" w:hanging="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Pamela Aldana</w:t>
            </w:r>
          </w:p>
          <w:p w14:paraId="09CB0EBE" w14:textId="1F9FE18E" w:rsidR="005A0C47" w:rsidRDefault="005A0C47">
            <w:pPr>
              <w:spacing w:after="0" w:line="240" w:lineRule="auto"/>
              <w:ind w:left="0" w:hanging="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Enrique Ballestero</w:t>
            </w:r>
          </w:p>
        </w:tc>
      </w:tr>
    </w:tbl>
    <w:p w14:paraId="2471B6DE" w14:textId="77777777" w:rsidR="00144FE6" w:rsidRDefault="00144FE6">
      <w:pPr>
        <w:spacing w:after="0" w:line="240" w:lineRule="auto"/>
        <w:ind w:left="0" w:hanging="2"/>
        <w:rPr>
          <w:rFonts w:ascii="Arial" w:eastAsia="Arial" w:hAnsi="Arial" w:cs="Arial"/>
          <w:color w:val="000000"/>
          <w:sz w:val="20"/>
          <w:szCs w:val="20"/>
        </w:rPr>
        <w:sectPr w:rsidR="00144FE6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1985" w:right="1701" w:bottom="1418" w:left="1701" w:header="709" w:footer="709" w:gutter="0"/>
          <w:pgNumType w:start="1"/>
          <w:cols w:space="720"/>
        </w:sectPr>
      </w:pPr>
    </w:p>
    <w:p w14:paraId="39812F87" w14:textId="77777777" w:rsidR="00144FE6" w:rsidRDefault="00144FE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Arial" w:eastAsia="Arial" w:hAnsi="Arial" w:cs="Arial"/>
          <w:color w:val="365F91"/>
          <w:sz w:val="24"/>
          <w:szCs w:val="24"/>
        </w:rPr>
      </w:pPr>
    </w:p>
    <w:p w14:paraId="2C090F75" w14:textId="20AD3863" w:rsidR="00144FE6" w:rsidRDefault="00000000">
      <w:pPr>
        <w:spacing w:after="0" w:line="240" w:lineRule="auto"/>
        <w:ind w:left="2" w:hanging="4"/>
        <w:jc w:val="center"/>
        <w:rPr>
          <w:rFonts w:ascii="Arial" w:eastAsia="Arial" w:hAnsi="Arial" w:cs="Arial"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 xml:space="preserve">Formulario de </w:t>
      </w:r>
      <w:r>
        <w:rPr>
          <w:rFonts w:ascii="Arial" w:eastAsia="Arial" w:hAnsi="Arial" w:cs="Arial"/>
          <w:b/>
          <w:sz w:val="36"/>
          <w:szCs w:val="36"/>
        </w:rPr>
        <w:t>R</w:t>
      </w:r>
      <w:r>
        <w:rPr>
          <w:rFonts w:ascii="Arial" w:eastAsia="Arial" w:hAnsi="Arial" w:cs="Arial"/>
          <w:b/>
          <w:color w:val="000000"/>
          <w:sz w:val="36"/>
          <w:szCs w:val="36"/>
        </w:rPr>
        <w:t xml:space="preserve">eunión </w:t>
      </w:r>
      <w:r>
        <w:rPr>
          <w:rFonts w:ascii="Arial" w:eastAsia="Arial" w:hAnsi="Arial" w:cs="Arial"/>
          <w:b/>
          <w:sz w:val="36"/>
          <w:szCs w:val="36"/>
        </w:rPr>
        <w:t>R</w:t>
      </w:r>
      <w:r>
        <w:rPr>
          <w:rFonts w:ascii="Arial" w:eastAsia="Arial" w:hAnsi="Arial" w:cs="Arial"/>
          <w:b/>
          <w:color w:val="000000"/>
          <w:sz w:val="36"/>
          <w:szCs w:val="36"/>
        </w:rPr>
        <w:t xml:space="preserve">etrospectiva </w:t>
      </w:r>
      <w:r w:rsidR="005A0C47">
        <w:rPr>
          <w:rFonts w:ascii="Arial" w:eastAsia="Arial" w:hAnsi="Arial" w:cs="Arial"/>
          <w:b/>
          <w:color w:val="000000"/>
          <w:sz w:val="36"/>
          <w:szCs w:val="36"/>
        </w:rPr>
        <w:t xml:space="preserve">Fase de </w:t>
      </w:r>
      <w:r w:rsidR="003C2488">
        <w:rPr>
          <w:rFonts w:ascii="Arial" w:eastAsia="Arial" w:hAnsi="Arial" w:cs="Arial"/>
          <w:b/>
          <w:color w:val="000000"/>
          <w:sz w:val="36"/>
          <w:szCs w:val="36"/>
        </w:rPr>
        <w:t>Diseño</w:t>
      </w:r>
    </w:p>
    <w:p w14:paraId="72A2C4EE" w14:textId="77777777" w:rsidR="00144FE6" w:rsidRDefault="00144FE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Arial" w:eastAsia="Arial" w:hAnsi="Arial" w:cs="Arial"/>
          <w:color w:val="365F91"/>
          <w:sz w:val="24"/>
          <w:szCs w:val="24"/>
        </w:rPr>
      </w:pPr>
    </w:p>
    <w:tbl>
      <w:tblPr>
        <w:tblStyle w:val="a4"/>
        <w:tblW w:w="13260" w:type="dxa"/>
        <w:tblInd w:w="-4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950"/>
        <w:gridCol w:w="3990"/>
        <w:gridCol w:w="4320"/>
      </w:tblGrid>
      <w:tr w:rsidR="00144FE6" w14:paraId="14C90FA0" w14:textId="77777777">
        <w:trPr>
          <w:cantSplit/>
          <w:trHeight w:val="855"/>
          <w:tblHeader/>
        </w:trPr>
        <w:tc>
          <w:tcPr>
            <w:tcW w:w="4950" w:type="dxa"/>
            <w:shd w:val="clear" w:color="auto" w:fill="D9D9D9"/>
          </w:tcPr>
          <w:p w14:paraId="6969DEF6" w14:textId="77777777" w:rsidR="00144FE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rFonts w:ascii="Arial" w:eastAsia="Arial" w:hAnsi="Arial" w:cs="Arial"/>
                <w:color w:val="365F9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365F91"/>
                <w:sz w:val="24"/>
                <w:szCs w:val="24"/>
              </w:rPr>
              <w:t>¿Qué salió bien en la iteración? (aciertos)</w:t>
            </w:r>
          </w:p>
        </w:tc>
        <w:tc>
          <w:tcPr>
            <w:tcW w:w="3990" w:type="dxa"/>
            <w:shd w:val="clear" w:color="auto" w:fill="D9D9D9"/>
          </w:tcPr>
          <w:p w14:paraId="1D9B70FD" w14:textId="77777777" w:rsidR="00144FE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rFonts w:ascii="Arial" w:eastAsia="Arial" w:hAnsi="Arial" w:cs="Arial"/>
                <w:color w:val="365F9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365F91"/>
                <w:sz w:val="24"/>
                <w:szCs w:val="24"/>
              </w:rPr>
              <w:t>¿Qué no salió bien en la iteración? (errores)</w:t>
            </w:r>
          </w:p>
        </w:tc>
        <w:tc>
          <w:tcPr>
            <w:tcW w:w="4320" w:type="dxa"/>
            <w:shd w:val="clear" w:color="auto" w:fill="D9D9D9"/>
          </w:tcPr>
          <w:p w14:paraId="6F4A69C8" w14:textId="77777777" w:rsidR="00144FE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rFonts w:ascii="Arial" w:eastAsia="Arial" w:hAnsi="Arial" w:cs="Arial"/>
                <w:color w:val="365F9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365F91"/>
                <w:sz w:val="24"/>
                <w:szCs w:val="24"/>
              </w:rPr>
              <w:t>¿Qué mejoras vamos a implementar en la próxima iteración? (recomendaciones de mejora continua)</w:t>
            </w:r>
          </w:p>
        </w:tc>
      </w:tr>
      <w:tr w:rsidR="00144FE6" w14:paraId="19B54BD9" w14:textId="77777777">
        <w:tc>
          <w:tcPr>
            <w:tcW w:w="4950" w:type="dxa"/>
          </w:tcPr>
          <w:p w14:paraId="45659443" w14:textId="24CAF240" w:rsidR="00144FE6" w:rsidRPr="003C2488" w:rsidRDefault="003C2488" w:rsidP="003C2488">
            <w:pPr>
              <w:spacing w:after="0" w:line="360" w:lineRule="auto"/>
              <w:ind w:left="0" w:hanging="2"/>
              <w:jc w:val="both"/>
              <w:rPr>
                <w:rFonts w:asciiTheme="majorHAnsi" w:eastAsia="Arial" w:hAnsiTheme="majorHAnsi" w:cstheme="majorHAnsi"/>
                <w:color w:val="365F91"/>
                <w:sz w:val="24"/>
                <w:szCs w:val="24"/>
              </w:rPr>
            </w:pPr>
            <w:r w:rsidRPr="003C2488">
              <w:rPr>
                <w:rFonts w:asciiTheme="majorHAnsi" w:eastAsia="Arial" w:hAnsiTheme="majorHAnsi" w:cstheme="majorHAnsi"/>
                <w:sz w:val="24"/>
                <w:szCs w:val="24"/>
              </w:rPr>
              <w:t>Durante el Sprint 1</w:t>
            </w:r>
            <w:r>
              <w:rPr>
                <w:rFonts w:asciiTheme="majorHAnsi" w:eastAsia="Arial" w:hAnsiTheme="majorHAnsi" w:cstheme="majorHAnsi"/>
                <w:sz w:val="24"/>
                <w:szCs w:val="24"/>
              </w:rPr>
              <w:t xml:space="preserve"> (fase de planificación)</w:t>
            </w:r>
            <w:r w:rsidRPr="003C2488">
              <w:rPr>
                <w:rFonts w:asciiTheme="majorHAnsi" w:eastAsia="Arial" w:hAnsiTheme="majorHAnsi" w:cstheme="majorHAnsi"/>
                <w:sz w:val="24"/>
                <w:szCs w:val="24"/>
              </w:rPr>
              <w:t>, el equipo completó exitosamente varias tareas clave en la fase de diseño, incluyendo el modelamiento de la base de datos y la elaboración de diversos diagramas (casos de uso, clases, comunicación, secuencia). Se lograron mockups del panel de administración y de la página web, lo que ayudó a visualizar el producto final. La reunión de retrospectiva fue efectiva, permitiendo una reflexión constructiva sobre el progreso.</w:t>
            </w:r>
          </w:p>
        </w:tc>
        <w:tc>
          <w:tcPr>
            <w:tcW w:w="3990" w:type="dxa"/>
          </w:tcPr>
          <w:p w14:paraId="12D4C34D" w14:textId="37A192AF" w:rsidR="00144FE6" w:rsidRPr="003C2488" w:rsidRDefault="003C2488" w:rsidP="003C2488">
            <w:pPr>
              <w:spacing w:after="0" w:line="360" w:lineRule="auto"/>
              <w:ind w:left="0" w:hanging="2"/>
              <w:rPr>
                <w:rFonts w:asciiTheme="majorHAnsi" w:eastAsia="Arial" w:hAnsiTheme="majorHAnsi" w:cstheme="majorHAnsi"/>
                <w:color w:val="365F91"/>
                <w:sz w:val="24"/>
                <w:szCs w:val="24"/>
              </w:rPr>
            </w:pPr>
            <w:r>
              <w:rPr>
                <w:rFonts w:asciiTheme="majorHAnsi" w:eastAsia="Arial" w:hAnsiTheme="majorHAnsi" w:cstheme="majorHAnsi"/>
                <w:sz w:val="24"/>
                <w:szCs w:val="24"/>
              </w:rPr>
              <w:t xml:space="preserve">Se </w:t>
            </w:r>
            <w:r w:rsidRPr="003C2488">
              <w:rPr>
                <w:rFonts w:asciiTheme="majorHAnsi" w:eastAsia="Arial" w:hAnsiTheme="majorHAnsi" w:cstheme="majorHAnsi"/>
                <w:sz w:val="24"/>
                <w:szCs w:val="24"/>
              </w:rPr>
              <w:t xml:space="preserve">enfrentaron impedimentos significativos. La identificación de feriados irrenunciables impactó la disponibilidad del equipo, lo que provocó </w:t>
            </w:r>
            <w:r>
              <w:rPr>
                <w:rFonts w:asciiTheme="majorHAnsi" w:eastAsia="Arial" w:hAnsiTheme="majorHAnsi" w:cstheme="majorHAnsi"/>
                <w:sz w:val="24"/>
                <w:szCs w:val="24"/>
              </w:rPr>
              <w:t xml:space="preserve">un poco de </w:t>
            </w:r>
            <w:r w:rsidRPr="003C2488">
              <w:rPr>
                <w:rFonts w:asciiTheme="majorHAnsi" w:eastAsia="Arial" w:hAnsiTheme="majorHAnsi" w:cstheme="majorHAnsi"/>
                <w:sz w:val="24"/>
                <w:szCs w:val="24"/>
              </w:rPr>
              <w:t>retrasos en las actividades programadas</w:t>
            </w:r>
            <w:r>
              <w:rPr>
                <w:rFonts w:asciiTheme="majorHAnsi" w:eastAsia="Arial" w:hAnsiTheme="majorHAnsi" w:cstheme="majorHAnsi"/>
                <w:sz w:val="24"/>
                <w:szCs w:val="24"/>
              </w:rPr>
              <w:t>, pero finalmente se cumplió con las fechas establecidas</w:t>
            </w:r>
            <w:r w:rsidRPr="003C2488">
              <w:rPr>
                <w:rFonts w:asciiTheme="majorHAnsi" w:eastAsia="Arial" w:hAnsiTheme="majorHAnsi" w:cstheme="majorHAnsi"/>
                <w:sz w:val="24"/>
                <w:szCs w:val="24"/>
              </w:rPr>
              <w:t xml:space="preserve">. </w:t>
            </w:r>
            <w:r>
              <w:rPr>
                <w:rFonts w:asciiTheme="majorHAnsi" w:eastAsia="Arial" w:hAnsiTheme="majorHAnsi" w:cstheme="majorHAnsi"/>
                <w:sz w:val="24"/>
                <w:szCs w:val="24"/>
              </w:rPr>
              <w:t>E</w:t>
            </w:r>
            <w:r w:rsidRPr="003C2488">
              <w:rPr>
                <w:rFonts w:asciiTheme="majorHAnsi" w:eastAsia="Arial" w:hAnsiTheme="majorHAnsi" w:cstheme="majorHAnsi"/>
                <w:sz w:val="24"/>
                <w:szCs w:val="24"/>
              </w:rPr>
              <w:t>l check point programado tuvo que ser pospuesto, lo que interrumpió la continuidad en la supervisión del proyecto.</w:t>
            </w:r>
          </w:p>
        </w:tc>
        <w:tc>
          <w:tcPr>
            <w:tcW w:w="4320" w:type="dxa"/>
          </w:tcPr>
          <w:p w14:paraId="184A88C1" w14:textId="0116A91D" w:rsidR="003C2488" w:rsidRPr="003C2488" w:rsidRDefault="003C2488" w:rsidP="003C2488">
            <w:pPr>
              <w:spacing w:after="0"/>
              <w:ind w:left="0" w:hanging="2"/>
              <w:jc w:val="both"/>
              <w:rPr>
                <w:rFonts w:asciiTheme="majorHAnsi" w:eastAsia="Roboto" w:hAnsiTheme="majorHAnsi" w:cstheme="majorHAnsi"/>
                <w:sz w:val="24"/>
                <w:szCs w:val="24"/>
              </w:rPr>
            </w:pPr>
            <w:r w:rsidRPr="003C2488">
              <w:rPr>
                <w:rFonts w:asciiTheme="majorHAnsi" w:eastAsia="Roboto" w:hAnsiTheme="majorHAnsi" w:cstheme="majorHAnsi"/>
                <w:sz w:val="24"/>
                <w:szCs w:val="24"/>
              </w:rPr>
              <w:t>Para la próxima iteración, se</w:t>
            </w:r>
            <w:r>
              <w:rPr>
                <w:rFonts w:asciiTheme="majorHAnsi" w:eastAsia="Roboto" w:hAnsiTheme="majorHAnsi" w:cstheme="majorHAnsi"/>
                <w:sz w:val="24"/>
                <w:szCs w:val="24"/>
              </w:rPr>
              <w:t xml:space="preserve"> </w:t>
            </w:r>
            <w:proofErr w:type="gramStart"/>
            <w:r w:rsidRPr="003C2488">
              <w:rPr>
                <w:rFonts w:asciiTheme="majorHAnsi" w:eastAsia="Roboto" w:hAnsiTheme="majorHAnsi" w:cstheme="majorHAnsi"/>
                <w:sz w:val="24"/>
                <w:szCs w:val="24"/>
              </w:rPr>
              <w:t>ajustar</w:t>
            </w:r>
            <w:r>
              <w:rPr>
                <w:rFonts w:asciiTheme="majorHAnsi" w:eastAsia="Roboto" w:hAnsiTheme="majorHAnsi" w:cstheme="majorHAnsi"/>
                <w:sz w:val="24"/>
                <w:szCs w:val="24"/>
              </w:rPr>
              <w:t>an</w:t>
            </w:r>
            <w:proofErr w:type="gramEnd"/>
            <w:r w:rsidRPr="003C2488">
              <w:rPr>
                <w:rFonts w:asciiTheme="majorHAnsi" w:eastAsia="Roboto" w:hAnsiTheme="majorHAnsi" w:cstheme="majorHAnsi"/>
                <w:sz w:val="24"/>
                <w:szCs w:val="24"/>
              </w:rPr>
              <w:t xml:space="preserve"> los plazos desde el inicio, considerando los feriados y otros posibles impedimentos. Se establecerá un protocolo más riguroso para el seguimiento de entregas. Además, se planificará el calendario de reuniones con anticipación y se asegurará la comunicación oportuna sobre cambios en el cronograma. Implementar herramientas de gestión de proyectos facilitará la visualización del progreso y ayudará a mitigar futuros retrasos.</w:t>
            </w:r>
          </w:p>
          <w:p w14:paraId="4D60E81C" w14:textId="4C85110D" w:rsidR="00144FE6" w:rsidRDefault="00144FE6" w:rsidP="00BD72B1">
            <w:pPr>
              <w:spacing w:after="0"/>
              <w:ind w:left="1" w:hanging="3"/>
              <w:jc w:val="both"/>
              <w:rPr>
                <w:rFonts w:ascii="Roboto" w:eastAsia="Roboto" w:hAnsi="Roboto" w:cs="Roboto"/>
                <w:sz w:val="26"/>
                <w:szCs w:val="26"/>
                <w:highlight w:val="white"/>
              </w:rPr>
            </w:pPr>
          </w:p>
        </w:tc>
      </w:tr>
    </w:tbl>
    <w:p w14:paraId="5B2B76DB" w14:textId="77777777" w:rsidR="00144FE6" w:rsidRDefault="00144FE6">
      <w:pPr>
        <w:spacing w:after="0" w:line="240" w:lineRule="auto"/>
        <w:ind w:left="0" w:hanging="2"/>
        <w:rPr>
          <w:rFonts w:ascii="Arial" w:eastAsia="Arial" w:hAnsi="Arial" w:cs="Arial"/>
          <w:color w:val="000000"/>
          <w:sz w:val="20"/>
          <w:szCs w:val="20"/>
        </w:rPr>
      </w:pPr>
    </w:p>
    <w:sectPr w:rsidR="00144FE6">
      <w:headerReference w:type="default" r:id="rId13"/>
      <w:pgSz w:w="15840" w:h="12240" w:orient="landscape"/>
      <w:pgMar w:top="1701" w:right="1418" w:bottom="1701" w:left="1985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66F1EF" w14:textId="77777777" w:rsidR="00A47D91" w:rsidRDefault="00A47D91">
      <w:pPr>
        <w:spacing w:after="0" w:line="240" w:lineRule="auto"/>
        <w:ind w:left="0" w:hanging="2"/>
      </w:pPr>
      <w:r>
        <w:separator/>
      </w:r>
    </w:p>
  </w:endnote>
  <w:endnote w:type="continuationSeparator" w:id="0">
    <w:p w14:paraId="23E1DCAD" w14:textId="77777777" w:rsidR="00A47D91" w:rsidRDefault="00A47D91">
      <w:pPr>
        <w:spacing w:after="0"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07A46B6-C6D1-4337-BA92-45CD74C1BB50}"/>
    <w:embedBold r:id="rId2" w:fontKey="{A5021231-75C9-41B8-A793-6FC41EC9FD6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82B9F78-419A-4B27-975F-E593005E8291}"/>
    <w:embedBold r:id="rId4" w:fontKey="{9DFDC455-0758-49E7-8E91-843C611DFB3B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3A628627-32C5-482C-8BE2-3D44030A90D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A78DBE1D-B371-4A92-8D32-7D2E9CB55429}"/>
    <w:embedItalic r:id="rId7" w:fontKey="{942AFDF9-038E-4CD5-BB5E-7D8F17B94CD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8" w:fontKey="{E09C898B-ADFF-47B9-8CBF-C83D6310F60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9C7F63" w14:textId="77777777" w:rsidR="009547A1" w:rsidRDefault="009547A1">
    <w:pPr>
      <w:pStyle w:val="Piedepgina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C140CD" w14:textId="77777777" w:rsidR="00144FE6" w:rsidRDefault="00144FE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left="0" w:hanging="2"/>
      <w:jc w:val="center"/>
      <w:rPr>
        <w:color w:val="000000"/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B58A5C" w14:textId="77777777" w:rsidR="009547A1" w:rsidRDefault="009547A1">
    <w:pPr>
      <w:pStyle w:val="Piedepgina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661F01" w14:textId="77777777" w:rsidR="00A47D91" w:rsidRDefault="00A47D91">
      <w:pPr>
        <w:spacing w:after="0" w:line="240" w:lineRule="auto"/>
        <w:ind w:left="0" w:hanging="2"/>
      </w:pPr>
      <w:r>
        <w:separator/>
      </w:r>
    </w:p>
  </w:footnote>
  <w:footnote w:type="continuationSeparator" w:id="0">
    <w:p w14:paraId="00378D1A" w14:textId="77777777" w:rsidR="00A47D91" w:rsidRDefault="00A47D91">
      <w:pPr>
        <w:spacing w:after="0"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8B877B" w14:textId="77777777" w:rsidR="009547A1" w:rsidRDefault="009547A1">
    <w:pPr>
      <w:pStyle w:val="Encabezado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94A1A9" w14:textId="3CDF3FFC" w:rsidR="00144FE6" w:rsidRDefault="009547A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ind w:left="0" w:hanging="2"/>
      <w:jc w:val="right"/>
      <w:rPr>
        <w:color w:val="365F91"/>
        <w:sz w:val="24"/>
        <w:szCs w:val="24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16EFDE2B" wp14:editId="19177969">
          <wp:simplePos x="0" y="0"/>
          <wp:positionH relativeFrom="column">
            <wp:posOffset>-805815</wp:posOffset>
          </wp:positionH>
          <wp:positionV relativeFrom="paragraph">
            <wp:posOffset>-259715</wp:posOffset>
          </wp:positionV>
          <wp:extent cx="1744980" cy="541020"/>
          <wp:effectExtent l="0" t="0" r="7620" b="0"/>
          <wp:wrapSquare wrapText="bothSides" distT="114300" distB="114300" distL="114300" distR="11430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44980" cy="54102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394FB751" wp14:editId="2394AB2B">
          <wp:simplePos x="0" y="0"/>
          <wp:positionH relativeFrom="rightMargin">
            <wp:align>left</wp:align>
          </wp:positionH>
          <wp:positionV relativeFrom="paragraph">
            <wp:posOffset>-328295</wp:posOffset>
          </wp:positionV>
          <wp:extent cx="731520" cy="731520"/>
          <wp:effectExtent l="0" t="0" r="0" b="0"/>
          <wp:wrapNone/>
          <wp:docPr id="2013316858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1520" cy="7315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070AB088" w14:textId="77777777" w:rsidR="00144FE6" w:rsidRDefault="00144FE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ind w:left="0" w:hanging="2"/>
      <w:jc w:val="center"/>
      <w:rPr>
        <w:color w:val="365F91"/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5622DC" w14:textId="77777777" w:rsidR="009547A1" w:rsidRDefault="009547A1">
    <w:pPr>
      <w:pStyle w:val="Encabezado"/>
      <w:ind w:left="0" w:hanging="2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CE18AD" w14:textId="77777777" w:rsidR="00144FE6" w:rsidRDefault="00144FE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ind w:left="0" w:hanging="2"/>
      <w:jc w:val="right"/>
      <w:rPr>
        <w:color w:val="365F91"/>
        <w:sz w:val="24"/>
        <w:szCs w:val="2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4FE6"/>
    <w:rsid w:val="00144FE6"/>
    <w:rsid w:val="001E4BD9"/>
    <w:rsid w:val="00373A70"/>
    <w:rsid w:val="003804E0"/>
    <w:rsid w:val="003C2488"/>
    <w:rsid w:val="005A0C47"/>
    <w:rsid w:val="009547A1"/>
    <w:rsid w:val="00A47D91"/>
    <w:rsid w:val="00AF4284"/>
    <w:rsid w:val="00BD7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87ABBC"/>
  <w15:docId w15:val="{612FFED0-E57C-4A4A-A603-7B078629B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VE" w:eastAsia="es-C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lang w:eastAsia="en-US"/>
    </w:rPr>
  </w:style>
  <w:style w:type="paragraph" w:styleId="Ttulo1">
    <w:name w:val="heading 1"/>
    <w:basedOn w:val="Normal"/>
    <w:uiPriority w:val="9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VE"/>
    </w:rPr>
  </w:style>
  <w:style w:type="paragraph" w:styleId="Ttulo2">
    <w:name w:val="heading 2"/>
    <w:basedOn w:val="Normal"/>
    <w:uiPriority w:val="9"/>
    <w:unhideWhenUsed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VE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VE"/>
    </w:rPr>
  </w:style>
  <w:style w:type="character" w:customStyle="1" w:styleId="apple-converted-space">
    <w:name w:val="apple-converted-space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styleId="Textoennegrita">
    <w:name w:val="Strong"/>
    <w:rPr>
      <w:b/>
      <w:bCs/>
      <w:w w:val="100"/>
      <w:position w:val="-1"/>
      <w:effect w:val="none"/>
      <w:vertAlign w:val="baseline"/>
      <w:cs w:val="0"/>
      <w:em w:val="none"/>
    </w:rPr>
  </w:style>
  <w:style w:type="paragraph" w:styleId="Prrafodelista">
    <w:name w:val="List Paragraph"/>
    <w:basedOn w:val="Normal"/>
    <w:pPr>
      <w:ind w:left="720"/>
      <w:contextualSpacing/>
    </w:pPr>
  </w:style>
  <w:style w:type="character" w:styleId="Hipervnculo">
    <w:name w:val="Hyperlink"/>
    <w:qFormat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table" w:styleId="Tablaconcuadrcula">
    <w:name w:val="Table Grid"/>
    <w:basedOn w:val="Tablanormal"/>
    <w:pPr>
      <w:suppressAutoHyphens/>
      <w:spacing w:after="0"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comentario">
    <w:name w:val="annotation text"/>
    <w:basedOn w:val="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extocomentarioCar">
    <w:name w:val="Texto comentario Car"/>
    <w:rPr>
      <w:rFonts w:ascii="Times New Roman" w:eastAsia="Times New Roman" w:hAnsi="Times New Roman" w:cs="Times New Roman"/>
      <w:w w:val="100"/>
      <w:position w:val="-1"/>
      <w:sz w:val="20"/>
      <w:szCs w:val="20"/>
      <w:effect w:val="none"/>
      <w:vertAlign w:val="baseline"/>
      <w:cs w:val="0"/>
      <w:em w:val="none"/>
      <w:lang w:val="en-US"/>
    </w:rPr>
  </w:style>
  <w:style w:type="character" w:customStyle="1" w:styleId="Ttulo1Car">
    <w:name w:val="Título 1 Car"/>
    <w:rPr>
      <w:rFonts w:ascii="Times New Roman" w:eastAsia="Times New Roman" w:hAnsi="Times New Roman" w:cs="Times New Roman"/>
      <w:b/>
      <w:bCs/>
      <w:w w:val="100"/>
      <w:kern w:val="36"/>
      <w:position w:val="-1"/>
      <w:sz w:val="48"/>
      <w:szCs w:val="48"/>
      <w:effect w:val="none"/>
      <w:vertAlign w:val="baseline"/>
      <w:cs w:val="0"/>
      <w:em w:val="none"/>
      <w:lang w:eastAsia="es-VE"/>
    </w:rPr>
  </w:style>
  <w:style w:type="character" w:customStyle="1" w:styleId="Ttulo2Car">
    <w:name w:val="Título 2 Car"/>
    <w:rPr>
      <w:rFonts w:ascii="Times New Roman" w:eastAsia="Times New Roman" w:hAnsi="Times New Roman" w:cs="Times New Roman"/>
      <w:b/>
      <w:bCs/>
      <w:w w:val="100"/>
      <w:position w:val="-1"/>
      <w:sz w:val="36"/>
      <w:szCs w:val="36"/>
      <w:effect w:val="none"/>
      <w:vertAlign w:val="baseline"/>
      <w:cs w:val="0"/>
      <w:em w:val="none"/>
      <w:lang w:eastAsia="es-VE"/>
    </w:rPr>
  </w:style>
  <w:style w:type="character" w:customStyle="1" w:styleId="vote-count-post">
    <w:name w:val="vote-count-post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customStyle="1" w:styleId="relativetime">
    <w:name w:val="relativetime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customStyle="1" w:styleId="reputation-score">
    <w:name w:val="reputation-score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customStyle="1" w:styleId="badgecount">
    <w:name w:val="badgecount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customStyle="1" w:styleId="cool">
    <w:name w:val="cool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customStyle="1" w:styleId="comment-copy">
    <w:name w:val="comment-copy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customStyle="1" w:styleId="comment-date">
    <w:name w:val="comment-date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styleId="nfasis">
    <w:name w:val="Emphasis"/>
    <w:rPr>
      <w:i/>
      <w:iCs/>
      <w:w w:val="100"/>
      <w:position w:val="-1"/>
      <w:effect w:val="none"/>
      <w:vertAlign w:val="baseline"/>
      <w:cs w:val="0"/>
      <w:em w:val="none"/>
    </w:rPr>
  </w:style>
  <w:style w:type="paragraph" w:styleId="Textodeglobo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character" w:customStyle="1" w:styleId="Ttulo3Car">
    <w:name w:val="Título 3 Car"/>
    <w:rPr>
      <w:rFonts w:ascii="Cambria" w:eastAsia="Times New Roman" w:hAnsi="Cambria" w:cs="Times New Roman"/>
      <w:b/>
      <w:bCs/>
      <w:w w:val="100"/>
      <w:position w:val="-1"/>
      <w:sz w:val="26"/>
      <w:szCs w:val="26"/>
      <w:effect w:val="none"/>
      <w:vertAlign w:val="baseline"/>
      <w:cs w:val="0"/>
      <w:em w:val="none"/>
      <w:lang w:eastAsia="en-US"/>
    </w:rPr>
  </w:style>
  <w:style w:type="character" w:customStyle="1" w:styleId="ilad">
    <w:name w:val="il_ad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paragraph" w:styleId="Encabezado">
    <w:name w:val="header"/>
    <w:basedOn w:val="Normal"/>
    <w:qFormat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rPr>
      <w:w w:val="100"/>
      <w:position w:val="-1"/>
      <w:sz w:val="22"/>
      <w:szCs w:val="22"/>
      <w:effect w:val="none"/>
      <w:vertAlign w:val="baseline"/>
      <w:cs w:val="0"/>
      <w:em w:val="none"/>
      <w:lang w:eastAsia="en-US"/>
    </w:rPr>
  </w:style>
  <w:style w:type="paragraph" w:styleId="Piedepgina">
    <w:name w:val="footer"/>
    <w:basedOn w:val="Normal"/>
    <w:qFormat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rPr>
      <w:w w:val="100"/>
      <w:position w:val="-1"/>
      <w:sz w:val="22"/>
      <w:szCs w:val="22"/>
      <w:effect w:val="none"/>
      <w:vertAlign w:val="baseline"/>
      <w:cs w:val="0"/>
      <w:em w:val="none"/>
      <w:lang w:eastAsia="en-U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header" Target="header4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T+wsabMB4Rw2UfRIHGtd/zadqw==">CgMxLjA4AHIhMVI4QmhidG41SGN5TE5jdkJhc0ExbVNWeE8xMFJBdEVU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</Pages>
  <Words>315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JENIFER . LOPEZ SUAREZ</cp:lastModifiedBy>
  <cp:revision>4</cp:revision>
  <dcterms:created xsi:type="dcterms:W3CDTF">2024-09-21T04:15:00Z</dcterms:created>
  <dcterms:modified xsi:type="dcterms:W3CDTF">2024-09-24T06:16:00Z</dcterms:modified>
</cp:coreProperties>
</file>