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72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io591wcxqos8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Arquitectura de Software </w:t>
      </w:r>
    </w:p>
    <w:p w:rsidR="00000000" w:rsidDel="00000000" w:rsidP="00000000" w:rsidRDefault="00000000" w:rsidRPr="00000000" w14:paraId="0000000A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q1t55gotdfj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Plataforma web </w:t>
      </w:r>
    </w:p>
    <w:p w:rsidR="00000000" w:rsidDel="00000000" w:rsidP="00000000" w:rsidRDefault="00000000" w:rsidRPr="00000000" w14:paraId="0000000B">
      <w:pPr>
        <w:pStyle w:val="Title"/>
        <w:ind w:left="0" w:firstLine="0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37derdu2apwb" w:id="2"/>
      <w:bookmarkEnd w:id="2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“La Picá de la Chabelita”</w:t>
      </w:r>
    </w:p>
    <w:p w:rsidR="00000000" w:rsidDel="00000000" w:rsidP="00000000" w:rsidRDefault="00000000" w:rsidRPr="00000000" w14:paraId="0000000C">
      <w:pPr>
        <w:pStyle w:val="Title"/>
        <w:ind w:left="0" w:firstLine="0"/>
        <w:jc w:val="center"/>
        <w:rPr>
          <w:rFonts w:ascii="Calibri" w:cs="Calibri" w:eastAsia="Calibri" w:hAnsi="Calibri"/>
        </w:rPr>
      </w:pPr>
      <w:bookmarkStart w:colFirst="0" w:colLast="0" w:name="_heading=h.6d30hlz01h82" w:id="3"/>
      <w:bookmarkEnd w:id="3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Vista  Física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Arquitectura Física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se despliega sobre un servidor web Apache, con la base de datos MySQL y la plataforma Django. La infraestructura incluye: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 Web: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Navegadores que acceden a la plataforma.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Servidor Web: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Procesa peticiones y responde con los datos solicitados.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Base de Datos: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Almacena información de pedidos, usuarios, y stock.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Diagrama de Despliegue: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6337541" cy="5831317"/>
            <wp:effectExtent b="12700" l="12700" r="12700" t="12700"/>
            <wp:docPr descr="Diagrama&#10;&#10;Descripción generada automáticamente" id="2064967075" name="image3.png"/>
            <a:graphic>
              <a:graphicData uri="http://schemas.openxmlformats.org/drawingml/2006/picture">
                <pic:pic>
                  <pic:nvPicPr>
                    <pic:cNvPr descr="Diagram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7541" cy="58313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-800099</wp:posOffset>
          </wp:positionH>
          <wp:positionV relativeFrom="paragraph">
            <wp:posOffset>-295274</wp:posOffset>
          </wp:positionV>
          <wp:extent cx="1924050" cy="431165"/>
          <wp:effectExtent b="0" l="0" r="0" t="0"/>
          <wp:wrapNone/>
          <wp:docPr descr="http://www.duoc.cl/normasgraficas/normasgraficas/marca-duoc/6logo-fondo-transparente/fondo-transparente.png" id="2064967076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4050" cy="431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5763577</wp:posOffset>
          </wp:positionH>
          <wp:positionV relativeFrom="paragraph">
            <wp:posOffset>-333374</wp:posOffset>
          </wp:positionV>
          <wp:extent cx="618173" cy="618173"/>
          <wp:effectExtent b="0" l="0" r="0" t="0"/>
          <wp:wrapNone/>
          <wp:docPr id="206496707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8173" cy="6181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185F17"/>
    <w:rPr>
      <w:rFonts w:ascii="Aptos" w:cs="Aptos" w:eastAsia="Aptos" w:hAnsi="Aptos"/>
      <w:kern w:val="0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85F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85F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85F1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85F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85F1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85F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85F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85F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85F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85F1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85F1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85F1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85F1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85F1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85F1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85F1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85F1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85F1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85F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85F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85F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85F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85F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85F1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85F1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85F1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85F1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5F1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85F1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ZjN+GnZCSPPND2BCgUdrbBNkg==">CgMxLjAyDmguaW81OTF3Y3hxb3M4Mg5oLnExdDU1Z290ZGZqZTIOaC4zN2RlcmR1MmFwd2IyDmguNmQzMGhsejAxaDgyOAByITFFY0ZwX2tldzktdGpVMlp5Qk9ETjBJdzJBM3dtQ1dRSQ==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2024-09-24T00:53:00Z</dcterms:created>
  <dc:creator>PAMELA ROSA ALDANA ROJAS</dc:creator>
</cp:coreProperties>
</file>