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4854B6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Componentes de un proyecto en Spring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Boot</w:t>
      </w:r>
      <w:proofErr w:type="spellEnd"/>
    </w:p>
    <w:p w:rsidR="004854B6" w:rsidRDefault="004854B6">
      <w:r>
        <w:rPr>
          <w:noProof/>
          <w:lang w:eastAsia="es-CO"/>
        </w:rPr>
        <w:drawing>
          <wp:inline distT="0" distB="0" distL="0" distR="0" wp14:anchorId="01A408D7" wp14:editId="0CF3D3F6">
            <wp:extent cx="350520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B6" w:rsidRDefault="004854B6">
      <w:r>
        <w:t xml:space="preserve">Los </w:t>
      </w:r>
      <w:proofErr w:type="spellStart"/>
      <w:r w:rsidRPr="004854B6">
        <w:rPr>
          <w:b/>
        </w:rPr>
        <w:t>repositories</w:t>
      </w:r>
      <w:proofErr w:type="spellEnd"/>
      <w:r>
        <w:t xml:space="preserve"> van a estar conectados directamente a la base de datos.</w:t>
      </w:r>
    </w:p>
    <w:p w:rsidR="004854B6" w:rsidRDefault="004854B6">
      <w:r>
        <w:t xml:space="preserve">Nuestro </w:t>
      </w:r>
      <w:proofErr w:type="spellStart"/>
      <w:r>
        <w:t>dao</w:t>
      </w:r>
      <w:proofErr w:type="spellEnd"/>
      <w:r>
        <w:t xml:space="preserve"> ejecutara acciones a la base de datos el repositorio ejecuta acciones a la base de datos por lo tanto nuestro </w:t>
      </w:r>
      <w:proofErr w:type="spellStart"/>
      <w:r>
        <w:t>dao</w:t>
      </w:r>
      <w:proofErr w:type="spellEnd"/>
      <w:r>
        <w:t xml:space="preserve"> será nuestro repositorio.</w:t>
      </w:r>
    </w:p>
    <w:p w:rsidR="004854B6" w:rsidRDefault="004854B6">
      <w:r>
        <w:t xml:space="preserve">Los </w:t>
      </w:r>
      <w:proofErr w:type="spellStart"/>
      <w:r w:rsidRPr="004854B6">
        <w:rPr>
          <w:b/>
        </w:rPr>
        <w:t>controller</w:t>
      </w:r>
      <w:r>
        <w:rPr>
          <w:b/>
        </w:rPr>
        <w:t>s</w:t>
      </w:r>
      <w:proofErr w:type="spellEnd"/>
      <w:r>
        <w:rPr>
          <w:b/>
        </w:rPr>
        <w:t xml:space="preserve"> </w:t>
      </w:r>
      <w:r w:rsidRPr="004854B6">
        <w:t>se v</w:t>
      </w:r>
      <w:r>
        <w:t xml:space="preserve">a enfocar en recibir las peticiones que vienen del </w:t>
      </w:r>
      <w:proofErr w:type="spellStart"/>
      <w:r w:rsidRPr="004854B6">
        <w:rPr>
          <w:b/>
        </w:rPr>
        <w:t>frontend</w:t>
      </w:r>
      <w:proofErr w:type="spellEnd"/>
      <w:r>
        <w:t xml:space="preserve">  y devolver las respuestas que la base de datos le da. El controlador va ser un objeto que va controlar entradas y salidas de información puede ejecutar también acciones sobre la información.</w:t>
      </w:r>
    </w:p>
    <w:p w:rsidR="004854B6" w:rsidRDefault="004854B6">
      <w:r>
        <w:t xml:space="preserve">Los </w:t>
      </w:r>
      <w:proofErr w:type="spellStart"/>
      <w:r w:rsidRPr="004854B6">
        <w:rPr>
          <w:b/>
        </w:rPr>
        <w:t>services</w:t>
      </w:r>
      <w:proofErr w:type="spellEnd"/>
      <w:r>
        <w:rPr>
          <w:b/>
        </w:rPr>
        <w:t xml:space="preserve"> </w:t>
      </w:r>
      <w:r>
        <w:t xml:space="preserve">es la parte intermedia, los </w:t>
      </w:r>
      <w:proofErr w:type="spellStart"/>
      <w:r>
        <w:t>serviciones</w:t>
      </w:r>
      <w:proofErr w:type="spellEnd"/>
      <w:r>
        <w:t xml:space="preserve"> serán los que gestionen la fuente de la información (Este servicio </w:t>
      </w:r>
      <w:proofErr w:type="spellStart"/>
      <w:r>
        <w:t>esta</w:t>
      </w:r>
      <w:proofErr w:type="spellEnd"/>
      <w:r>
        <w:t xml:space="preserve"> apuntando a un repositorio que apunta a una base de datos local pero podría ser que el servicio de pronto decida acceder a otro repositorio que apunte a otra base de datos o podría apuntar a otra fuente de datos como un archivo.</w:t>
      </w:r>
    </w:p>
    <w:p w:rsidR="004854B6" w:rsidRDefault="004854B6">
      <w:r>
        <w:t>El servicio es el que va a mantener nuestra lógica de negocio y va a trabajar las fuentes de datos.</w:t>
      </w:r>
    </w:p>
    <w:p w:rsidR="004854B6" w:rsidRDefault="004854B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554990</wp:posOffset>
                </wp:positionV>
                <wp:extent cx="1990725" cy="3238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B6" w:rsidRDefault="00740F19" w:rsidP="004854B6">
                            <w:pPr>
                              <w:jc w:val="center"/>
                            </w:pPr>
                            <w:r>
                              <w:t>ETIQUETA 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286.95pt;margin-top:43.7pt;width:156.7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" fillcolor="white [3201]" strokecolor="black [3200]" strokeweight="2pt">
                <v:textbox>
                  <w:txbxContent>
                    <w:p w:rsidR="004854B6" w:rsidRDefault="00740F19" w:rsidP="004854B6">
                      <w:pPr>
                        <w:jc w:val="center"/>
                      </w:pPr>
                      <w:r>
                        <w:t>ETIQUETA PADRE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745490</wp:posOffset>
                </wp:positionV>
                <wp:extent cx="733425" cy="19050"/>
                <wp:effectExtent l="0" t="76200" r="9525" b="9525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211.2pt;margin-top:58.7pt;width:57.7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0A4658CA" wp14:editId="47C8EF36">
            <wp:extent cx="2952750" cy="169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40F19" w:rsidRDefault="00740F19">
      <w:proofErr w:type="gramStart"/>
      <w:r>
        <w:lastRenderedPageBreak/>
        <w:t>@</w:t>
      </w:r>
      <w:proofErr w:type="spellStart"/>
      <w:r w:rsidRPr="00740F19">
        <w:rPr>
          <w:b/>
        </w:rPr>
        <w:t>Component</w:t>
      </w:r>
      <w:proofErr w:type="spellEnd"/>
      <w:r>
        <w:t xml:space="preserve"> :</w:t>
      </w:r>
      <w:proofErr w:type="gramEnd"/>
      <w:r>
        <w:t xml:space="preserve"> Es un componente genérico si en algún momento no sabemos </w:t>
      </w:r>
      <w:proofErr w:type="spellStart"/>
      <w:r>
        <w:t>cual</w:t>
      </w:r>
      <w:proofErr w:type="spellEnd"/>
      <w:r>
        <w:t xml:space="preserve"> utilizar podemos ponerlo pero lo mejor es especificar si es @</w:t>
      </w:r>
      <w:proofErr w:type="spellStart"/>
      <w:r>
        <w:t>Controller</w:t>
      </w:r>
      <w:proofErr w:type="spellEnd"/>
      <w:r>
        <w:t xml:space="preserve"> @</w:t>
      </w:r>
      <w:proofErr w:type="spellStart"/>
      <w:r>
        <w:t>Service</w:t>
      </w:r>
      <w:proofErr w:type="spellEnd"/>
      <w:r>
        <w:t xml:space="preserve"> o @</w:t>
      </w:r>
      <w:proofErr w:type="spellStart"/>
      <w:r>
        <w:t>Repository</w:t>
      </w:r>
      <w:proofErr w:type="spellEnd"/>
      <w:r>
        <w:t>.</w:t>
      </w:r>
    </w:p>
    <w:p w:rsidR="00740F19" w:rsidRDefault="00740F19">
      <w:r>
        <w:rPr>
          <w:noProof/>
          <w:lang w:eastAsia="es-CO"/>
        </w:rPr>
        <w:drawing>
          <wp:inline distT="0" distB="0" distL="0" distR="0" wp14:anchorId="55F45A96" wp14:editId="41881BF6">
            <wp:extent cx="2981325" cy="1562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9" w:rsidRDefault="00740F19">
      <w:r w:rsidRPr="00740F19">
        <w:rPr>
          <w:b/>
        </w:rPr>
        <w:t>Nota</w:t>
      </w:r>
      <w:r>
        <w:t>: El @</w:t>
      </w:r>
      <w:proofErr w:type="spellStart"/>
      <w:r w:rsidRPr="00740F19">
        <w:rPr>
          <w:b/>
        </w:rPr>
        <w:t>RequestMapping</w:t>
      </w:r>
      <w:proofErr w:type="spellEnd"/>
      <w:r>
        <w:rPr>
          <w:b/>
        </w:rPr>
        <w:t xml:space="preserve"> </w:t>
      </w:r>
      <w:r w:rsidRPr="00740F19">
        <w:t>va</w:t>
      </w:r>
      <w:r>
        <w:t xml:space="preserve"> tener la ruta especifica.</w:t>
      </w:r>
    </w:p>
    <w:p w:rsidR="00740F19" w:rsidRDefault="00740F19">
      <w:r>
        <w:rPr>
          <w:noProof/>
          <w:lang w:eastAsia="es-CO"/>
        </w:rPr>
        <w:drawing>
          <wp:inline distT="0" distB="0" distL="0" distR="0" wp14:anchorId="5575FD23" wp14:editId="18F67328">
            <wp:extent cx="2905125" cy="1809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9" w:rsidRDefault="00740F19">
      <w:r>
        <w:rPr>
          <w:noProof/>
          <w:lang w:eastAsia="es-CO"/>
        </w:rPr>
        <w:drawing>
          <wp:inline distT="0" distB="0" distL="0" distR="0" wp14:anchorId="640392D1" wp14:editId="250C19E1">
            <wp:extent cx="3019425" cy="1943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9" w:rsidRPr="00740F19" w:rsidRDefault="00740F19">
      <w:pPr>
        <w:rPr>
          <w:b/>
          <w:color w:val="FF0000"/>
        </w:rPr>
      </w:pPr>
      <w:r w:rsidRPr="00740F19">
        <w:rPr>
          <w:b/>
          <w:color w:val="FF0000"/>
        </w:rPr>
        <w:t>RESUMEN</w:t>
      </w:r>
    </w:p>
    <w:p w:rsidR="00740F19" w:rsidRPr="004854B6" w:rsidRDefault="00740F19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278A432D" wp14:editId="746925E2">
            <wp:extent cx="5457825" cy="2724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F19" w:rsidRPr="00485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A6"/>
    <w:rsid w:val="00326195"/>
    <w:rsid w:val="004854B6"/>
    <w:rsid w:val="00556DF6"/>
    <w:rsid w:val="00740F19"/>
    <w:rsid w:val="00BD1A0F"/>
    <w:rsid w:val="00C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2017-12-26T19:11:00Z</dcterms:created>
  <dcterms:modified xsi:type="dcterms:W3CDTF">2017-12-26T19:30:00Z</dcterms:modified>
</cp:coreProperties>
</file>