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181F8A">
      <w:r>
        <w:rPr>
          <w:noProof/>
          <w:lang w:eastAsia="es-CO"/>
        </w:rPr>
        <w:drawing>
          <wp:inline distT="0" distB="0" distL="0" distR="0" wp14:anchorId="50BB9807" wp14:editId="47C428DF">
            <wp:extent cx="5612130" cy="39071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8A" w:rsidRDefault="00181F8A" w:rsidP="00181F8A">
      <w:pPr>
        <w:pStyle w:val="Prrafodelista"/>
        <w:numPr>
          <w:ilvl w:val="0"/>
          <w:numId w:val="1"/>
        </w:numPr>
      </w:pPr>
    </w:p>
    <w:p w:rsidR="00181F8A" w:rsidRDefault="00181F8A" w:rsidP="00181F8A">
      <w:pPr>
        <w:pStyle w:val="Prrafodelista"/>
        <w:numPr>
          <w:ilvl w:val="0"/>
          <w:numId w:val="2"/>
        </w:numPr>
      </w:pPr>
      <w:r>
        <w:t xml:space="preserve">Ir al </w:t>
      </w:r>
      <w:proofErr w:type="spellStart"/>
      <w:r w:rsidRPr="00181F8A">
        <w:rPr>
          <w:b/>
        </w:rPr>
        <w:t>workspace</w:t>
      </w:r>
      <w:proofErr w:type="spellEnd"/>
      <w:r>
        <w:t xml:space="preserve"> de mi proyecto </w:t>
      </w:r>
    </w:p>
    <w:p w:rsidR="00181F8A" w:rsidRDefault="00181F8A" w:rsidP="00181F8A">
      <w:pPr>
        <w:pStyle w:val="Prrafodelista"/>
      </w:pPr>
      <w:r>
        <w:rPr>
          <w:noProof/>
          <w:lang w:eastAsia="es-CO"/>
        </w:rPr>
        <w:drawing>
          <wp:inline distT="0" distB="0" distL="0" distR="0" wp14:anchorId="7AD45701" wp14:editId="0EB9DFB6">
            <wp:extent cx="5612130" cy="18294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8A" w:rsidRDefault="00181F8A" w:rsidP="00181F8A">
      <w:pPr>
        <w:pStyle w:val="Prrafodelista"/>
        <w:numPr>
          <w:ilvl w:val="0"/>
          <w:numId w:val="2"/>
        </w:numPr>
      </w:pPr>
      <w:r>
        <w:t xml:space="preserve">Abrir carpeta </w:t>
      </w:r>
      <w:proofErr w:type="spellStart"/>
      <w:r w:rsidRPr="00181F8A">
        <w:rPr>
          <w:b/>
        </w:rPr>
        <w:t>src</w:t>
      </w:r>
      <w:proofErr w:type="spellEnd"/>
    </w:p>
    <w:p w:rsidR="00181F8A" w:rsidRDefault="00181F8A" w:rsidP="00181F8A">
      <w:pPr>
        <w:ind w:left="1080"/>
      </w:pPr>
      <w:r>
        <w:rPr>
          <w:noProof/>
          <w:lang w:eastAsia="es-CO"/>
        </w:rPr>
        <w:drawing>
          <wp:inline distT="0" distB="0" distL="0" distR="0" wp14:anchorId="11A62709" wp14:editId="31AA172B">
            <wp:extent cx="5010150" cy="866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9735"/>
                    <a:stretch/>
                  </pic:blipFill>
                  <pic:spPr bwMode="auto">
                    <a:xfrm>
                      <a:off x="0" y="0"/>
                      <a:ext cx="5020497" cy="86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F8A" w:rsidRPr="00181F8A" w:rsidRDefault="00181F8A" w:rsidP="00181F8A">
      <w:pPr>
        <w:pStyle w:val="Prrafodelista"/>
        <w:numPr>
          <w:ilvl w:val="0"/>
          <w:numId w:val="2"/>
        </w:numPr>
      </w:pPr>
      <w:r>
        <w:t xml:space="preserve">Ingresar a </w:t>
      </w:r>
      <w:proofErr w:type="spellStart"/>
      <w:r w:rsidRPr="00181F8A">
        <w:rPr>
          <w:b/>
        </w:rPr>
        <w:t>main</w:t>
      </w:r>
      <w:proofErr w:type="spellEnd"/>
    </w:p>
    <w:p w:rsidR="00181F8A" w:rsidRDefault="00181F8A" w:rsidP="00181F8A">
      <w:pPr>
        <w:ind w:left="1080"/>
      </w:pPr>
      <w:r>
        <w:rPr>
          <w:noProof/>
          <w:lang w:eastAsia="es-CO"/>
        </w:rPr>
        <w:lastRenderedPageBreak/>
        <w:drawing>
          <wp:inline distT="0" distB="0" distL="0" distR="0" wp14:anchorId="4FE7ADAE" wp14:editId="107980E4">
            <wp:extent cx="5612130" cy="10077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8A" w:rsidRPr="00181F8A" w:rsidRDefault="00181F8A" w:rsidP="00181F8A">
      <w:pPr>
        <w:pStyle w:val="Prrafodelista"/>
        <w:numPr>
          <w:ilvl w:val="0"/>
          <w:numId w:val="2"/>
        </w:numPr>
      </w:pPr>
      <w:r>
        <w:t xml:space="preserve">Dentro de la carpeta </w:t>
      </w:r>
      <w:proofErr w:type="spellStart"/>
      <w:r w:rsidRPr="00181F8A">
        <w:rPr>
          <w:b/>
        </w:rPr>
        <w:t>main</w:t>
      </w:r>
      <w:proofErr w:type="spellEnd"/>
      <w:r>
        <w:t xml:space="preserve"> crear la carpeta </w:t>
      </w:r>
      <w:proofErr w:type="spellStart"/>
      <w:r w:rsidRPr="00181F8A">
        <w:rPr>
          <w:b/>
        </w:rPr>
        <w:t>resources</w:t>
      </w:r>
      <w:proofErr w:type="spellEnd"/>
      <w:r>
        <w:rPr>
          <w:b/>
        </w:rPr>
        <w:t xml:space="preserve"> </w:t>
      </w:r>
      <w:r w:rsidRPr="00181F8A">
        <w:t xml:space="preserve"> al nivel de la carpeta java</w:t>
      </w:r>
    </w:p>
    <w:p w:rsidR="00181F8A" w:rsidRDefault="00181F8A" w:rsidP="00181F8A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6A3C576C" wp14:editId="345600C6">
            <wp:extent cx="5010150" cy="15139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85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8A" w:rsidRDefault="00181F8A" w:rsidP="00181F8A">
      <w:pPr>
        <w:pStyle w:val="Prrafodelista"/>
        <w:numPr>
          <w:ilvl w:val="0"/>
          <w:numId w:val="2"/>
        </w:numPr>
      </w:pPr>
      <w:r>
        <w:t xml:space="preserve">Dentro de la carpeta </w:t>
      </w:r>
      <w:proofErr w:type="spellStart"/>
      <w:r w:rsidRPr="00181F8A">
        <w:rPr>
          <w:b/>
        </w:rPr>
        <w:t>resources</w:t>
      </w:r>
      <w:proofErr w:type="spellEnd"/>
      <w:r>
        <w:rPr>
          <w:b/>
        </w:rPr>
        <w:t xml:space="preserve"> </w:t>
      </w:r>
      <w:r w:rsidRPr="00181F8A">
        <w:t>crea</w:t>
      </w:r>
      <w:r>
        <w:t>r el archivo de configuración.</w:t>
      </w:r>
    </w:p>
    <w:p w:rsidR="00181F8A" w:rsidRDefault="00181F8A" w:rsidP="00181F8A">
      <w:pPr>
        <w:pStyle w:val="Prrafodelista"/>
        <w:ind w:left="144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1510664</wp:posOffset>
                </wp:positionH>
                <wp:positionV relativeFrom="paragraph">
                  <wp:posOffset>706120</wp:posOffset>
                </wp:positionV>
                <wp:extent cx="962025" cy="0"/>
                <wp:effectExtent l="38100" t="38100" r="66675" b="952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55.6pt" to="194.7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4448D4F7" wp14:editId="7127EB0D">
            <wp:extent cx="2276475" cy="1866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1228"/>
                    <a:stretch/>
                  </pic:blipFill>
                  <pic:spPr bwMode="auto">
                    <a:xfrm>
                      <a:off x="0" y="0"/>
                      <a:ext cx="227647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F8A" w:rsidRPr="00FE0BB3" w:rsidRDefault="00181F8A" w:rsidP="00181F8A">
      <w:pPr>
        <w:pStyle w:val="Prrafodelista"/>
        <w:numPr>
          <w:ilvl w:val="0"/>
          <w:numId w:val="2"/>
        </w:numPr>
      </w:pPr>
      <w:r>
        <w:t xml:space="preserve">Dar click derecho y elegir la opción  </w:t>
      </w:r>
      <w:r w:rsidRPr="00181F8A">
        <w:rPr>
          <w:b/>
        </w:rPr>
        <w:t>new</w:t>
      </w:r>
      <w:r>
        <w:rPr>
          <w:b/>
        </w:rPr>
        <w:t xml:space="preserve">, </w:t>
      </w:r>
      <w:r w:rsidRPr="00181F8A">
        <w:t>luego</w:t>
      </w:r>
      <w:r>
        <w:t xml:space="preserve"> dar la opción </w:t>
      </w:r>
      <w:r w:rsidRPr="00181F8A">
        <w:rPr>
          <w:b/>
        </w:rPr>
        <w:t>other</w:t>
      </w:r>
      <w:r w:rsidR="00232117">
        <w:rPr>
          <w:b/>
        </w:rPr>
        <w:t xml:space="preserve">, </w:t>
      </w:r>
      <w:proofErr w:type="spellStart"/>
      <w:r w:rsidR="00232117" w:rsidRPr="00232117">
        <w:t>y</w:t>
      </w:r>
      <w:proofErr w:type="spellEnd"/>
      <w:r w:rsidR="00232117">
        <w:t xml:space="preserve"> </w:t>
      </w:r>
      <w:proofErr w:type="spellStart"/>
      <w:r w:rsidR="00232117" w:rsidRPr="00232117">
        <w:rPr>
          <w:b/>
        </w:rPr>
        <w:t>Hibernate</w:t>
      </w:r>
      <w:proofErr w:type="spellEnd"/>
    </w:p>
    <w:p w:rsidR="00FE0BB3" w:rsidRDefault="00FE0BB3" w:rsidP="00FE0BB3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12DCE109" wp14:editId="1793A308">
            <wp:extent cx="4324350" cy="2562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21803"/>
                    <a:stretch/>
                  </pic:blipFill>
                  <pic:spPr bwMode="auto">
                    <a:xfrm>
                      <a:off x="0" y="0"/>
                      <a:ext cx="4330707" cy="256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117" w:rsidRDefault="00232117" w:rsidP="00FE0BB3">
      <w:pPr>
        <w:pStyle w:val="Prrafodelista"/>
        <w:ind w:left="1440"/>
        <w:rPr>
          <w:noProof/>
          <w:lang w:eastAsia="es-CO"/>
        </w:rPr>
      </w:pPr>
    </w:p>
    <w:p w:rsidR="00232117" w:rsidRDefault="00232117" w:rsidP="00FE0BB3">
      <w:pPr>
        <w:pStyle w:val="Prrafodelista"/>
        <w:ind w:left="1440"/>
      </w:pPr>
    </w:p>
    <w:p w:rsidR="00232117" w:rsidRDefault="00232117" w:rsidP="00232117">
      <w:pPr>
        <w:pStyle w:val="Prrafodelista"/>
        <w:numPr>
          <w:ilvl w:val="0"/>
          <w:numId w:val="2"/>
        </w:numPr>
      </w:pPr>
      <w:r>
        <w:lastRenderedPageBreak/>
        <w:t>Llenar los campos de la base de datos</w:t>
      </w:r>
    </w:p>
    <w:p w:rsidR="00232117" w:rsidRDefault="00232117" w:rsidP="00232117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34B27EAF" wp14:editId="49855CBC">
            <wp:extent cx="4762500" cy="4181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8409" b="17754"/>
                    <a:stretch/>
                  </pic:blipFill>
                  <pic:spPr bwMode="auto">
                    <a:xfrm>
                      <a:off x="0" y="0"/>
                      <a:ext cx="476250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117" w:rsidRDefault="00F865C3" w:rsidP="00232117">
      <w:pPr>
        <w:pStyle w:val="Prrafodelista"/>
        <w:numPr>
          <w:ilvl w:val="0"/>
          <w:numId w:val="2"/>
        </w:numPr>
      </w:pPr>
      <w:r>
        <w:t xml:space="preserve">Abrir el archivo de configuración de </w:t>
      </w:r>
      <w:proofErr w:type="spellStart"/>
      <w:r>
        <w:t>bd</w:t>
      </w:r>
      <w:proofErr w:type="spellEnd"/>
      <w:r>
        <w:t xml:space="preserve"> y agregarle una nueva propiedad para que en la consola se muestren los resultados de los </w:t>
      </w:r>
      <w:proofErr w:type="spellStart"/>
      <w:r>
        <w:t>querys</w:t>
      </w:r>
      <w:proofErr w:type="spellEnd"/>
      <w:r>
        <w:t>.</w:t>
      </w:r>
    </w:p>
    <w:p w:rsidR="00F865C3" w:rsidRDefault="005B5EB3" w:rsidP="00F865C3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2D33333E" wp14:editId="5231A5F5">
            <wp:extent cx="5505450" cy="2085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1827" b="17358"/>
                    <a:stretch/>
                  </pic:blipFill>
                  <pic:spPr bwMode="auto">
                    <a:xfrm>
                      <a:off x="0" y="0"/>
                      <a:ext cx="5509604" cy="208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EB3" w:rsidRDefault="00810BA7" w:rsidP="00810BA7">
      <w:pPr>
        <w:pStyle w:val="Prrafodelista"/>
        <w:numPr>
          <w:ilvl w:val="0"/>
          <w:numId w:val="2"/>
        </w:numPr>
      </w:pPr>
      <w:r>
        <w:t>Colocar un plugin sobre el archivo pom.xml</w:t>
      </w:r>
    </w:p>
    <w:p w:rsidR="00810BA7" w:rsidRDefault="00810BA7" w:rsidP="00810BA7">
      <w:pPr>
        <w:pStyle w:val="Prrafodelista"/>
        <w:ind w:left="1440"/>
        <w:rPr>
          <w:b/>
        </w:rPr>
      </w:pPr>
      <w:r w:rsidRPr="00810BA7">
        <w:rPr>
          <w:b/>
        </w:rPr>
        <w:t>NOTA</w:t>
      </w:r>
      <w:r>
        <w:rPr>
          <w:b/>
        </w:rPr>
        <w:t xml:space="preserve">: UN </w:t>
      </w:r>
      <w:r w:rsidRPr="00810BA7">
        <w:rPr>
          <w:b/>
          <w:color w:val="FF0000"/>
        </w:rPr>
        <w:t xml:space="preserve">PLUGIN </w:t>
      </w:r>
      <w:r>
        <w:rPr>
          <w:b/>
        </w:rPr>
        <w:t>NOS AYUDA A CREAR PLANTILLAS O TENER OPCIONES SOBRE EL ID.</w:t>
      </w:r>
    </w:p>
    <w:p w:rsidR="00810BA7" w:rsidRPr="00810BA7" w:rsidRDefault="00810BA7" w:rsidP="00810BA7">
      <w:pPr>
        <w:pStyle w:val="Prrafodelista"/>
        <w:ind w:left="1440"/>
        <w:rPr>
          <w:b/>
        </w:rPr>
      </w:pPr>
      <w:r>
        <w:rPr>
          <w:b/>
        </w:rPr>
        <w:t xml:space="preserve">LA </w:t>
      </w:r>
      <w:r w:rsidRPr="00810BA7">
        <w:rPr>
          <w:b/>
          <w:color w:val="FF0000"/>
        </w:rPr>
        <w:t xml:space="preserve">DEPENDENCIA </w:t>
      </w:r>
      <w:r>
        <w:rPr>
          <w:b/>
        </w:rPr>
        <w:t xml:space="preserve">NOS VA AYUDAR A TRABAJAR SOBRE EL CODIGO </w:t>
      </w:r>
    </w:p>
    <w:p w:rsidR="00F865C3" w:rsidRDefault="00810BA7" w:rsidP="00810BA7">
      <w:pPr>
        <w:pStyle w:val="Prrafodelista"/>
        <w:ind w:left="1440"/>
      </w:pPr>
      <w:r>
        <w:t xml:space="preserve">Ir a la página  </w:t>
      </w:r>
      <w:hyperlink r:id="rId17" w:history="1">
        <w:r w:rsidRPr="00955DCF">
          <w:rPr>
            <w:rStyle w:val="Hipervnculo"/>
          </w:rPr>
          <w:t>http://mvnrepository.com</w:t>
        </w:r>
      </w:hyperlink>
    </w:p>
    <w:p w:rsidR="00810BA7" w:rsidRDefault="00810BA7" w:rsidP="00810BA7">
      <w:pPr>
        <w:pStyle w:val="Prrafodelista"/>
        <w:ind w:left="1440"/>
      </w:pPr>
    </w:p>
    <w:p w:rsidR="00810BA7" w:rsidRDefault="00810BA7" w:rsidP="00810BA7">
      <w:pPr>
        <w:pStyle w:val="Prrafodelista"/>
        <w:ind w:left="1440"/>
      </w:pPr>
      <w:r>
        <w:lastRenderedPageBreak/>
        <w:t xml:space="preserve">Buscar </w:t>
      </w:r>
      <w:proofErr w:type="spellStart"/>
      <w:r w:rsidR="006628FE">
        <w:t>hibernate</w:t>
      </w:r>
      <w:proofErr w:type="spellEnd"/>
      <w:r w:rsidR="006628FE">
        <w:t xml:space="preserve"> </w:t>
      </w:r>
      <w:proofErr w:type="spellStart"/>
      <w:r w:rsidR="006628FE">
        <w:t>core</w:t>
      </w:r>
      <w:proofErr w:type="spellEnd"/>
      <w:r>
        <w:rPr>
          <w:noProof/>
          <w:lang w:eastAsia="es-CO"/>
        </w:rPr>
        <w:drawing>
          <wp:inline distT="0" distB="0" distL="0" distR="0" wp14:anchorId="47CE0C60" wp14:editId="2CD8CF93">
            <wp:extent cx="4962525" cy="84616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2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FE" w:rsidRPr="006628FE" w:rsidRDefault="006628FE" w:rsidP="00810BA7">
      <w:pPr>
        <w:pStyle w:val="Prrafodelista"/>
        <w:ind w:left="1440"/>
        <w:rPr>
          <w:lang w:val="en-US"/>
        </w:rPr>
      </w:pPr>
      <w:proofErr w:type="spellStart"/>
      <w:r w:rsidRPr="006628FE">
        <w:rPr>
          <w:lang w:val="en-US"/>
        </w:rPr>
        <w:t>Elegir</w:t>
      </w:r>
      <w:proofErr w:type="spellEnd"/>
      <w:r w:rsidRPr="006628FE">
        <w:rPr>
          <w:lang w:val="en-US"/>
        </w:rPr>
        <w:t xml:space="preserve"> Core </w:t>
      </w:r>
      <w:proofErr w:type="gramStart"/>
      <w:r w:rsidRPr="006628FE">
        <w:rPr>
          <w:lang w:val="en-US"/>
        </w:rPr>
        <w:t>Hibernate  O</w:t>
      </w:r>
      <w:proofErr w:type="gramEnd"/>
      <w:r w:rsidRPr="006628FE">
        <w:rPr>
          <w:lang w:val="en-US"/>
        </w:rPr>
        <w:t xml:space="preserve"> / RM </w:t>
      </w:r>
      <w:proofErr w:type="spellStart"/>
      <w:r w:rsidRPr="006628FE">
        <w:rPr>
          <w:lang w:val="en-US"/>
        </w:rPr>
        <w:t>Funtionality</w:t>
      </w:r>
      <w:proofErr w:type="spellEnd"/>
    </w:p>
    <w:p w:rsidR="006628FE" w:rsidRDefault="006628FE" w:rsidP="00810BA7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001BDD7C" wp14:editId="15C6023B">
            <wp:extent cx="5612130" cy="16205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8A" w:rsidRDefault="006628FE" w:rsidP="00181F8A">
      <w:pPr>
        <w:pStyle w:val="Prrafodelista"/>
        <w:ind w:left="1440"/>
      </w:pPr>
      <w:r>
        <w:t>Elegir 5.2.6 no una versión muy reciente ya que no es estable</w:t>
      </w:r>
    </w:p>
    <w:p w:rsidR="006628FE" w:rsidRDefault="006628FE" w:rsidP="00181F8A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72716286" wp14:editId="1F685E6E">
            <wp:extent cx="5612130" cy="21158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35" w:rsidRDefault="00B01235" w:rsidP="00181F8A">
      <w:pPr>
        <w:pStyle w:val="Prrafodelista"/>
        <w:ind w:left="1440"/>
      </w:pPr>
      <w:r>
        <w:t>Copiar esa dependencia</w:t>
      </w:r>
    </w:p>
    <w:p w:rsidR="00B01235" w:rsidRDefault="00B01235" w:rsidP="00181F8A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00492DC3" wp14:editId="14BDBD89">
            <wp:extent cx="5612130" cy="1286510"/>
            <wp:effectExtent l="0" t="0" r="762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35" w:rsidRDefault="00B01235" w:rsidP="00181F8A">
      <w:pPr>
        <w:pStyle w:val="Prrafodelista"/>
        <w:ind w:left="1440"/>
      </w:pPr>
      <w:r>
        <w:t>En el archivo pom.xml</w:t>
      </w:r>
    </w:p>
    <w:p w:rsidR="00B01235" w:rsidRDefault="00B01235" w:rsidP="00181F8A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5987A511" wp14:editId="45B613A2">
            <wp:extent cx="4486275" cy="9048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71471"/>
                    <a:stretch/>
                  </pic:blipFill>
                  <pic:spPr bwMode="auto">
                    <a:xfrm>
                      <a:off x="0" y="0"/>
                      <a:ext cx="448627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235" w:rsidRDefault="00B01235" w:rsidP="00181F8A">
      <w:pPr>
        <w:pStyle w:val="Prrafodelista"/>
        <w:ind w:left="1440"/>
      </w:pPr>
    </w:p>
    <w:p w:rsidR="00B01235" w:rsidRDefault="000E7B59" w:rsidP="000E7B59">
      <w:pPr>
        <w:pStyle w:val="Ttulo1"/>
      </w:pPr>
      <w:r>
        <w:lastRenderedPageBreak/>
        <w:t xml:space="preserve">ESPECIFICACIONES DEL ARCHIVO DE CONFIGURACION DE BASES DE DATOS </w:t>
      </w:r>
    </w:p>
    <w:p w:rsidR="000E7B59" w:rsidRPr="00F4564F" w:rsidRDefault="000E7B59" w:rsidP="000E7B59">
      <w:bookmarkStart w:id="0" w:name="hibernatecfgxml"/>
      <w:r w:rsidRPr="00F4564F">
        <w:t>hibernate.cfg.xml</w:t>
      </w:r>
      <w:bookmarkEnd w:id="0"/>
    </w:p>
    <w:p w:rsidR="000E7B59" w:rsidRPr="000E7B59" w:rsidRDefault="000E7B59" w:rsidP="000E7B5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La información que contiene es la siguiente:</w:t>
      </w:r>
    </w:p>
    <w:p w:rsidR="000E7B59" w:rsidRPr="000E7B59" w:rsidRDefault="000E7B59" w:rsidP="000E7B59">
      <w:pPr>
        <w:numPr>
          <w:ilvl w:val="0"/>
          <w:numId w:val="3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Propiedades de configuración.</w:t>
      </w:r>
    </w:p>
    <w:p w:rsidR="000E7B59" w:rsidRPr="000E7B59" w:rsidRDefault="000E7B59" w:rsidP="000E7B59">
      <w:pPr>
        <w:numPr>
          <w:ilvl w:val="0"/>
          <w:numId w:val="3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Las clases que se quieren mapear.</w:t>
      </w:r>
    </w:p>
    <w:p w:rsidR="000E7B59" w:rsidRDefault="000E7B59" w:rsidP="000E7B5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</w:p>
    <w:p w:rsidR="000E7B59" w:rsidRDefault="000E7B59" w:rsidP="000E7B5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El fichero tiene la siguiente estructura:</w:t>
      </w:r>
    </w:p>
    <w:p w:rsidR="000E7B59" w:rsidRDefault="00E9742E" w:rsidP="000E7B5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bookmarkStart w:id="1" w:name="_GoBack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310514</wp:posOffset>
                </wp:positionH>
                <wp:positionV relativeFrom="paragraph">
                  <wp:posOffset>1844040</wp:posOffset>
                </wp:positionV>
                <wp:extent cx="3724275" cy="66675"/>
                <wp:effectExtent l="0" t="0" r="28575" b="2857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2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145.2pt" to="317.7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" strokecolor="#4579b8 [3044]"/>
            </w:pict>
          </mc:Fallback>
        </mc:AlternateContent>
      </w:r>
      <w:bookmarkEnd w:id="1"/>
      <w:r w:rsidR="000E7B59">
        <w:rPr>
          <w:noProof/>
          <w:lang w:eastAsia="es-CO"/>
        </w:rPr>
        <w:drawing>
          <wp:inline distT="0" distB="0" distL="0" distR="0" wp14:anchorId="2F8D5281" wp14:editId="19ADCD91">
            <wp:extent cx="5612130" cy="23774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59" w:rsidRDefault="000E7B59" w:rsidP="000E7B5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s-CO"/>
        </w:rPr>
        <w:t xml:space="preserve">Donde </w:t>
      </w:r>
    </w:p>
    <w:p w:rsidR="000E7B59" w:rsidRPr="000E7B59" w:rsidRDefault="000E7B59" w:rsidP="000E7B59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 la línea 1 vemos la declaración de que es un fichero </w:t>
      </w:r>
      <w:r>
        <w:rPr>
          <w:rStyle w:val="AcrnimoHTML"/>
          <w:rFonts w:ascii="Arial" w:hAnsi="Arial" w:cs="Arial"/>
          <w:color w:val="000000"/>
          <w:sz w:val="19"/>
          <w:szCs w:val="19"/>
          <w:shd w:val="clear" w:color="auto" w:fill="FFFFFF"/>
        </w:rPr>
        <w:t>XML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0E7B59" w:rsidRPr="000E7B59" w:rsidRDefault="000E7B59" w:rsidP="000E7B59">
      <w:pPr>
        <w:pStyle w:val="Prrafodelista"/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</w:p>
    <w:p w:rsidR="000E7B59" w:rsidRPr="000E7B59" w:rsidRDefault="000E7B59" w:rsidP="000E7B59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 la línea 2 se aprecia la declaración del </w:t>
      </w:r>
      <w:r w:rsidRPr="000E7B59">
        <w:rPr>
          <w:rFonts w:ascii="Arial" w:hAnsi="Arial" w:cs="Arial"/>
          <w:sz w:val="19"/>
          <w:szCs w:val="19"/>
          <w:shd w:val="clear" w:color="auto" w:fill="FFFFFF"/>
        </w:rPr>
        <w:t>DOCTYPE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junto con la referencia al documento </w:t>
      </w:r>
      <w:hyperlink r:id="rId24" w:tooltip="http://www.hibernate.org/dtd/hibernate-configuration-3.0.dtd" w:history="1">
        <w:r>
          <w:rPr>
            <w:rStyle w:val="Hipervnculo"/>
            <w:rFonts w:ascii="Arial" w:hAnsi="Arial" w:cs="Arial"/>
            <w:color w:val="436976"/>
            <w:sz w:val="19"/>
            <w:szCs w:val="19"/>
            <w:shd w:val="clear" w:color="auto" w:fill="FFFFFF"/>
          </w:rPr>
          <w:t>http://www.hibernate.org/dtd/hibernate-configuration-3.0.dtd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25" w:tooltip="http://es.wikipedia.org/wiki/DTD" w:history="1">
        <w:r>
          <w:rPr>
            <w:rStyle w:val="Hipervnculo"/>
            <w:rFonts w:ascii="Arial" w:hAnsi="Arial" w:cs="Arial"/>
            <w:color w:val="436976"/>
            <w:sz w:val="19"/>
            <w:szCs w:val="19"/>
            <w:shd w:val="clear" w:color="auto" w:fill="FFFFFF"/>
          </w:rPr>
          <w:t>DTD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que permite validarlo. Es decir que si nos descargamos el fichero </w:t>
      </w:r>
      <w:r w:rsidRPr="000E7B59">
        <w:rPr>
          <w:rFonts w:ascii="Arial" w:hAnsi="Arial" w:cs="Arial"/>
          <w:sz w:val="19"/>
          <w:szCs w:val="19"/>
          <w:shd w:val="clear" w:color="auto" w:fill="FFFFFF"/>
        </w:rPr>
        <w:t>hibernate-configuration-3.0.dtd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podremos saber todos los elementos que hay en un fichero de mapeo.</w:t>
      </w:r>
    </w:p>
    <w:p w:rsidR="000E7B59" w:rsidRPr="000E7B59" w:rsidRDefault="000E7B59" w:rsidP="000E7B59">
      <w:pPr>
        <w:pStyle w:val="Prrafodelista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</w:p>
    <w:p w:rsidR="000E7B59" w:rsidRPr="000E7B59" w:rsidRDefault="000E7B59" w:rsidP="000E7B59">
      <w:pPr>
        <w:pStyle w:val="Prrafodelista"/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</w:p>
    <w:p w:rsidR="000E7B59" w:rsidRPr="000E7B59" w:rsidRDefault="000E7B59" w:rsidP="000E7B59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raiz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del documento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xml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se llama </w:t>
      </w:r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&lt;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hibernate-configuration</w:t>
      </w:r>
      <w:proofErr w:type="spellEnd"/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y se encuentra en la línea 3.</w:t>
      </w:r>
    </w:p>
    <w:p w:rsidR="000E7B59" w:rsidRPr="000E7B59" w:rsidRDefault="000E7B59" w:rsidP="000E7B59">
      <w:pPr>
        <w:pStyle w:val="Prrafodelista"/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</w:p>
    <w:p w:rsidR="000E7B59" w:rsidRPr="000E7B59" w:rsidRDefault="000E7B59" w:rsidP="000E7B59">
      <w:pPr>
        <w:pStyle w:val="Prrafodelista"/>
        <w:numPr>
          <w:ilvl w:val="0"/>
          <w:numId w:val="4"/>
        </w:numPr>
      </w:pPr>
      <w:r w:rsidRPr="000E7B5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Dentro del </w:t>
      </w:r>
      <w:proofErr w:type="spellStart"/>
      <w:r w:rsidRPr="000E7B59">
        <w:rPr>
          <w:rFonts w:ascii="Arial" w:hAnsi="Arial" w:cs="Arial"/>
          <w:color w:val="000000"/>
          <w:sz w:val="19"/>
          <w:szCs w:val="19"/>
          <w:shd w:val="clear" w:color="auto" w:fill="FFFFFF"/>
        </w:rPr>
        <w:t>tag</w:t>
      </w:r>
      <w:proofErr w:type="spellEnd"/>
      <w:r w:rsidRPr="000E7B59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0E7B59"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&lt;</w:t>
      </w:r>
      <w:proofErr w:type="spellStart"/>
      <w:r w:rsidRPr="000E7B59"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hibernate-configuration</w:t>
      </w:r>
      <w:proofErr w:type="spellEnd"/>
      <w:r w:rsidRPr="000E7B59"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&gt;</w:t>
      </w:r>
      <w:r w:rsidRPr="000E7B59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 w:rsidRPr="000E7B59">
        <w:rPr>
          <w:rFonts w:ascii="Arial" w:hAnsi="Arial" w:cs="Arial"/>
          <w:color w:val="000000"/>
          <w:sz w:val="19"/>
          <w:szCs w:val="19"/>
          <w:shd w:val="clear" w:color="auto" w:fill="FFFFFF"/>
        </w:rPr>
        <w:t>encontramos</w:t>
      </w:r>
      <w:proofErr w:type="gramStart"/>
      <w:r w:rsidRPr="000E7B59">
        <w:rPr>
          <w:rFonts w:ascii="Arial" w:hAnsi="Arial" w:cs="Arial"/>
          <w:color w:val="000000"/>
          <w:sz w:val="19"/>
          <w:szCs w:val="19"/>
          <w:shd w:val="clear" w:color="auto" w:fill="FFFFFF"/>
        </w:rPr>
        <w:t>,en</w:t>
      </w:r>
      <w:proofErr w:type="spellEnd"/>
      <w:proofErr w:type="gramEnd"/>
      <w:r w:rsidRPr="000E7B5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la línea 4, el </w:t>
      </w:r>
      <w:proofErr w:type="spellStart"/>
      <w:r w:rsidRPr="000E7B59">
        <w:rPr>
          <w:rFonts w:ascii="Arial" w:hAnsi="Arial" w:cs="Arial"/>
          <w:color w:val="000000"/>
          <w:sz w:val="19"/>
          <w:szCs w:val="19"/>
          <w:shd w:val="clear" w:color="auto" w:fill="FFFFFF"/>
        </w:rPr>
        <w:t>tag</w:t>
      </w:r>
      <w:proofErr w:type="spellEnd"/>
      <w:r w:rsidRPr="000E7B59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0E7B59"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&lt;session-</w:t>
      </w:r>
      <w:proofErr w:type="spellStart"/>
      <w:r w:rsidRPr="000E7B59"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factory</w:t>
      </w:r>
      <w:proofErr w:type="spellEnd"/>
      <w:r w:rsidRPr="000E7B59"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&gt;</w:t>
      </w:r>
      <w:r w:rsidRPr="000E7B5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que contendrá la configuración de </w:t>
      </w:r>
      <w:proofErr w:type="spellStart"/>
      <w:r w:rsidRPr="000E7B59"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 w:rsidRPr="000E7B59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0E7B59" w:rsidRDefault="000E7B59" w:rsidP="000E7B59">
      <w:pPr>
        <w:pStyle w:val="Prrafodelista"/>
      </w:pPr>
    </w:p>
    <w:p w:rsidR="000E7B59" w:rsidRPr="000E7B59" w:rsidRDefault="000E7B59" w:rsidP="000E7B59">
      <w:pPr>
        <w:pStyle w:val="Prrafodelista"/>
      </w:pPr>
    </w:p>
    <w:p w:rsidR="000E7B59" w:rsidRPr="000E7B59" w:rsidRDefault="000E7B59" w:rsidP="000E7B5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</w:pPr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 xml:space="preserve">Las siguientes 5 líneas (desde la 5 a la 10) contienen propiedades de configuración mediante el </w:t>
      </w:r>
      <w:proofErr w:type="spellStart"/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tag</w:t>
      </w:r>
      <w:proofErr w:type="spellEnd"/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 </w:t>
      </w:r>
      <w:r w:rsidRPr="000E7B59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&lt;</w:t>
      </w:r>
      <w:proofErr w:type="spellStart"/>
      <w:r w:rsidRPr="000E7B59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property</w:t>
      </w:r>
      <w:proofErr w:type="spellEnd"/>
      <w:r w:rsidRPr="000E7B59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&gt;</w:t>
      </w:r>
    </w:p>
    <w:p w:rsidR="000E7B59" w:rsidRPr="000E7B59" w:rsidRDefault="000E7B59" w:rsidP="000E7B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</w:p>
    <w:p w:rsidR="000E7B59" w:rsidRPr="000E7B59" w:rsidRDefault="000E7B59" w:rsidP="000E7B59">
      <w:pPr>
        <w:shd w:val="clear" w:color="auto" w:fill="FFFFFF"/>
        <w:spacing w:after="0" w:line="360" w:lineRule="atLeast"/>
        <w:ind w:left="1068" w:firstLine="348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El atributo </w:t>
      </w:r>
      <w:proofErr w:type="spellStart"/>
      <w:r w:rsidRPr="000E7B59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name</w:t>
      </w:r>
      <w:proofErr w:type="spellEnd"/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 contiene el nombre de la propiedad de configuración.</w:t>
      </w:r>
    </w:p>
    <w:p w:rsidR="000E7B59" w:rsidRDefault="000E7B59" w:rsidP="000E7B59">
      <w:pPr>
        <w:shd w:val="clear" w:color="auto" w:fill="FFFFFF"/>
        <w:spacing w:after="0" w:line="360" w:lineRule="atLeast"/>
        <w:ind w:left="708" w:firstLine="708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 xml:space="preserve">El contenido del </w:t>
      </w:r>
      <w:proofErr w:type="spellStart"/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tag</w:t>
      </w:r>
      <w:proofErr w:type="spellEnd"/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 </w:t>
      </w:r>
      <w:r w:rsidRPr="000E7B59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&lt;</w:t>
      </w:r>
      <w:proofErr w:type="spellStart"/>
      <w:r w:rsidRPr="000E7B59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property</w:t>
      </w:r>
      <w:proofErr w:type="spellEnd"/>
      <w:r w:rsidRPr="000E7B59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&gt;</w:t>
      </w:r>
      <w:r w:rsidRPr="000E7B59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 define el valor de la propiedad de configuración.</w:t>
      </w:r>
    </w:p>
    <w:p w:rsidR="00D66C9D" w:rsidRDefault="00D66C9D" w:rsidP="00D66C9D">
      <w:pPr>
        <w:shd w:val="clear" w:color="auto" w:fill="FFFFFF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 xml:space="preserve">Las líneas 12 y 13 contienen el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tag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Style w:val="CdigoHTML"/>
          <w:rFonts w:eastAsiaTheme="minorHAnsi"/>
          <w:color w:val="000000"/>
          <w:sz w:val="19"/>
          <w:szCs w:val="19"/>
        </w:rPr>
        <w:t>&lt;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</w:rPr>
        <w:t>mapping</w:t>
      </w:r>
      <w:proofErr w:type="spellEnd"/>
      <w:r>
        <w:rPr>
          <w:rStyle w:val="CdigoHTML"/>
          <w:rFonts w:eastAsiaTheme="minorHAnsi"/>
          <w:color w:val="000000"/>
          <w:sz w:val="19"/>
          <w:szCs w:val="19"/>
        </w:rPr>
        <w:t>&gt;</w:t>
      </w:r>
      <w:r>
        <w:rPr>
          <w:rFonts w:ascii="Arial" w:hAnsi="Arial" w:cs="Arial"/>
          <w:color w:val="000000"/>
          <w:sz w:val="19"/>
          <w:szCs w:val="19"/>
        </w:rPr>
        <w:t xml:space="preserve"> que se usa para indicarle 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las clases que queremos usar desde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D66C9D" w:rsidRDefault="00D66C9D" w:rsidP="00D66C9D">
      <w:pPr>
        <w:numPr>
          <w:ilvl w:val="0"/>
          <w:numId w:val="6"/>
        </w:numPr>
        <w:shd w:val="clear" w:color="auto" w:fill="FFFFFF"/>
        <w:spacing w:after="0" w:line="360" w:lineRule="atLeast"/>
        <w:ind w:left="36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El atributo 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</w:rPr>
        <w:t>resource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contiene el nombre de un fichero </w:t>
      </w:r>
      <w:r>
        <w:rPr>
          <w:rStyle w:val="CdigoHTML"/>
          <w:rFonts w:eastAsiaTheme="minorHAnsi"/>
          <w:color w:val="000000"/>
          <w:sz w:val="19"/>
          <w:szCs w:val="19"/>
        </w:rPr>
        <w:t>.hbm.xml</w:t>
      </w:r>
      <w:r>
        <w:rPr>
          <w:rFonts w:ascii="Arial" w:hAnsi="Arial" w:cs="Arial"/>
          <w:color w:val="000000"/>
          <w:sz w:val="19"/>
          <w:szCs w:val="19"/>
        </w:rPr>
        <w:t> asociada a la clase que queremos persistir. En nuestro caso del fichero </w:t>
      </w:r>
      <w:r>
        <w:rPr>
          <w:rStyle w:val="CdigoHTML"/>
          <w:rFonts w:eastAsiaTheme="minorHAnsi"/>
          <w:color w:val="000000"/>
          <w:sz w:val="19"/>
          <w:szCs w:val="19"/>
        </w:rPr>
        <w:t>Profesor.hbm.xml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D66C9D" w:rsidRDefault="00D66C9D" w:rsidP="00D66C9D">
      <w:pPr>
        <w:numPr>
          <w:ilvl w:val="0"/>
          <w:numId w:val="6"/>
        </w:numPr>
        <w:shd w:val="clear" w:color="auto" w:fill="FFFFFF"/>
        <w:spacing w:after="0" w:line="360" w:lineRule="atLeast"/>
        <w:ind w:left="36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El atributo 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</w:rPr>
        <w:t>class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contiene la FQCN </w:t>
      </w:r>
      <w:bookmarkStart w:id="2" w:name="fnt__1"/>
      <w:r>
        <w:rPr>
          <w:rFonts w:ascii="Arial" w:hAnsi="Arial" w:cs="Arial"/>
          <w:color w:val="000000"/>
          <w:sz w:val="19"/>
          <w:szCs w:val="19"/>
          <w:vertAlign w:val="superscript"/>
        </w:rPr>
        <w:fldChar w:fldCharType="begin"/>
      </w:r>
      <w:r>
        <w:rPr>
          <w:rFonts w:ascii="Arial" w:hAnsi="Arial" w:cs="Arial"/>
          <w:color w:val="000000"/>
          <w:sz w:val="19"/>
          <w:szCs w:val="19"/>
          <w:vertAlign w:val="superscript"/>
        </w:rPr>
        <w:instrText xml:space="preserve"> HYPERLINK "http://cursohibernate.es/doku.php?id=unidades:02_hibernate:03_configurando" \l "fn__1" </w:instrText>
      </w:r>
      <w:r>
        <w:rPr>
          <w:rFonts w:ascii="Arial" w:hAnsi="Arial" w:cs="Arial"/>
          <w:color w:val="000000"/>
          <w:sz w:val="19"/>
          <w:szCs w:val="19"/>
          <w:vertAlign w:val="superscript"/>
        </w:rPr>
        <w:fldChar w:fldCharType="separate"/>
      </w:r>
      <w:r>
        <w:rPr>
          <w:rStyle w:val="Hipervnculo"/>
          <w:rFonts w:ascii="Arial" w:hAnsi="Arial" w:cs="Arial"/>
          <w:color w:val="436976"/>
          <w:sz w:val="19"/>
          <w:szCs w:val="19"/>
          <w:vertAlign w:val="superscript"/>
        </w:rPr>
        <w:t>1)</w:t>
      </w:r>
      <w:r>
        <w:rPr>
          <w:rFonts w:ascii="Arial" w:hAnsi="Arial" w:cs="Arial"/>
          <w:color w:val="000000"/>
          <w:sz w:val="19"/>
          <w:szCs w:val="19"/>
          <w:vertAlign w:val="superscript"/>
        </w:rPr>
        <w:fldChar w:fldCharType="end"/>
      </w:r>
      <w:bookmarkEnd w:id="2"/>
      <w:r>
        <w:rPr>
          <w:rFonts w:ascii="Arial" w:hAnsi="Arial" w:cs="Arial"/>
          <w:color w:val="000000"/>
          <w:sz w:val="19"/>
          <w:szCs w:val="19"/>
        </w:rPr>
        <w:t> de la clase que queremos persistir. En nuestro ejemplo será la clase </w:t>
      </w:r>
      <w:r>
        <w:rPr>
          <w:rStyle w:val="CdigoHTML"/>
          <w:rFonts w:eastAsiaTheme="minorHAnsi"/>
          <w:color w:val="000000"/>
          <w:sz w:val="19"/>
          <w:szCs w:val="19"/>
        </w:rPr>
        <w:t>ejemplo02.Usuario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D66C9D" w:rsidRPr="000E7B59" w:rsidRDefault="00D66C9D" w:rsidP="000E7B59">
      <w:pPr>
        <w:shd w:val="clear" w:color="auto" w:fill="FFFFFF"/>
        <w:spacing w:after="0" w:line="360" w:lineRule="atLeast"/>
        <w:ind w:left="708" w:firstLine="708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</w:p>
    <w:p w:rsidR="00981504" w:rsidRPr="00981504" w:rsidRDefault="007B759D" w:rsidP="00E9742E">
      <w:pPr>
        <w:pStyle w:val="Prrafodelista"/>
      </w:pPr>
      <w:r>
        <w:rPr>
          <w:noProof/>
          <w:lang w:eastAsia="es-CO"/>
        </w:rPr>
        <w:drawing>
          <wp:inline distT="0" distB="0" distL="0" distR="0" wp14:anchorId="42918405" wp14:editId="27724B86">
            <wp:extent cx="5612130" cy="31242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04" w:rsidRDefault="00981504" w:rsidP="0098150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El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tag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Style w:val="CdigoHTML"/>
          <w:color w:val="000000"/>
          <w:sz w:val="19"/>
          <w:szCs w:val="19"/>
        </w:rPr>
        <w:t>&lt;</w:t>
      </w:r>
      <w:proofErr w:type="spellStart"/>
      <w:r>
        <w:rPr>
          <w:rStyle w:val="CdigoHTML"/>
          <w:color w:val="000000"/>
          <w:sz w:val="19"/>
          <w:szCs w:val="19"/>
        </w:rPr>
        <w:t>mapping</w:t>
      </w:r>
      <w:proofErr w:type="spellEnd"/>
      <w:r>
        <w:rPr>
          <w:rStyle w:val="CdigoHTML"/>
          <w:color w:val="000000"/>
          <w:sz w:val="19"/>
          <w:szCs w:val="19"/>
        </w:rPr>
        <w:t>&gt;</w:t>
      </w:r>
      <w:r>
        <w:rPr>
          <w:rFonts w:ascii="Arial" w:hAnsi="Arial" w:cs="Arial"/>
          <w:color w:val="000000"/>
          <w:sz w:val="19"/>
          <w:szCs w:val="19"/>
        </w:rPr>
        <w:t xml:space="preserve"> se usa para indicarle 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las clases queremos mapear. Este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tag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se usa de 2 formas distintas:</w:t>
      </w:r>
    </w:p>
    <w:p w:rsidR="00981504" w:rsidRDefault="0011052F" w:rsidP="00981504">
      <w:pPr>
        <w:numPr>
          <w:ilvl w:val="0"/>
          <w:numId w:val="7"/>
        </w:numPr>
        <w:spacing w:after="0" w:line="360" w:lineRule="atLeast"/>
        <w:ind w:left="840"/>
        <w:jc w:val="both"/>
        <w:rPr>
          <w:rFonts w:ascii="Arial" w:hAnsi="Arial" w:cs="Arial"/>
          <w:color w:val="000000"/>
          <w:sz w:val="19"/>
          <w:szCs w:val="19"/>
        </w:rPr>
      </w:pPr>
      <w:hyperlink r:id="rId27" w:anchor="fichero_de_mapeo_hbmxml" w:tooltip="unidades:02_hibernate:03_configurando ↵" w:history="1">
        <w:r w:rsidR="00981504">
          <w:rPr>
            <w:rStyle w:val="Hipervnculo"/>
            <w:rFonts w:ascii="Arial" w:hAnsi="Arial" w:cs="Arial"/>
            <w:sz w:val="19"/>
            <w:szCs w:val="19"/>
            <w:u w:val="none"/>
          </w:rPr>
          <w:t>Indicando el nombre del fichero de mapeo ''.hbm.xml''</w:t>
        </w:r>
      </w:hyperlink>
    </w:p>
    <w:p w:rsidR="00981504" w:rsidRDefault="0011052F" w:rsidP="00981504">
      <w:pPr>
        <w:numPr>
          <w:ilvl w:val="0"/>
          <w:numId w:val="7"/>
        </w:numPr>
        <w:spacing w:after="0" w:line="360" w:lineRule="atLeast"/>
        <w:ind w:left="840"/>
        <w:jc w:val="both"/>
        <w:rPr>
          <w:rFonts w:ascii="Arial" w:hAnsi="Arial" w:cs="Arial"/>
          <w:color w:val="000000"/>
          <w:sz w:val="19"/>
          <w:szCs w:val="19"/>
        </w:rPr>
      </w:pPr>
      <w:hyperlink r:id="rId28" w:anchor="fqcn_de_la_clase_java" w:tooltip="unidades:02_hibernate:03_configurando ↵" w:history="1">
        <w:r w:rsidR="00981504">
          <w:rPr>
            <w:rStyle w:val="Hipervnculo"/>
            <w:rFonts w:ascii="Arial" w:hAnsi="Arial" w:cs="Arial"/>
            <w:sz w:val="19"/>
            <w:szCs w:val="19"/>
            <w:u w:val="none"/>
          </w:rPr>
          <w:t>Indicando la FQCN de la clase Java que hemos anotado</w:t>
        </w:r>
      </w:hyperlink>
    </w:p>
    <w:p w:rsidR="00981504" w:rsidRDefault="00981504" w:rsidP="000E7B59">
      <w:pPr>
        <w:pStyle w:val="Prrafodelista"/>
      </w:pPr>
    </w:p>
    <w:p w:rsidR="00981504" w:rsidRDefault="00981504" w:rsidP="00981504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000000"/>
          <w:sz w:val="23"/>
          <w:szCs w:val="23"/>
        </w:rPr>
      </w:pPr>
      <w:bookmarkStart w:id="3" w:name="fqcn_de_la_clase_java"/>
      <w:r>
        <w:rPr>
          <w:rFonts w:ascii="Arial" w:hAnsi="Arial" w:cs="Arial"/>
          <w:color w:val="000000"/>
          <w:sz w:val="23"/>
          <w:szCs w:val="23"/>
        </w:rPr>
        <w:t>FQCN de la clase Java</w:t>
      </w:r>
      <w:bookmarkEnd w:id="3"/>
    </w:p>
    <w:p w:rsidR="00981504" w:rsidRDefault="00981504" w:rsidP="0098150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Si la clase Java la hemos anotado para poder persistirla en vez de usar el fichero </w:t>
      </w:r>
      <w:r>
        <w:rPr>
          <w:rStyle w:val="CdigoHTML"/>
          <w:color w:val="000000"/>
          <w:sz w:val="19"/>
          <w:szCs w:val="19"/>
        </w:rPr>
        <w:t>.hbm.xml</w:t>
      </w:r>
      <w:r>
        <w:rPr>
          <w:rFonts w:ascii="Arial" w:hAnsi="Arial" w:cs="Arial"/>
          <w:color w:val="000000"/>
          <w:sz w:val="19"/>
          <w:szCs w:val="19"/>
        </w:rPr>
        <w:t> deberemos utilizar el atributo </w:t>
      </w:r>
      <w:proofErr w:type="spellStart"/>
      <w:r>
        <w:rPr>
          <w:rStyle w:val="CdigoHTML"/>
          <w:color w:val="000000"/>
          <w:sz w:val="19"/>
          <w:szCs w:val="19"/>
        </w:rPr>
        <w:t>class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 en el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tag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Style w:val="CdigoHTML"/>
          <w:color w:val="000000"/>
          <w:sz w:val="19"/>
          <w:szCs w:val="19"/>
        </w:rPr>
        <w:t>&lt;</w:t>
      </w:r>
      <w:proofErr w:type="spellStart"/>
      <w:r>
        <w:rPr>
          <w:rStyle w:val="CdigoHTML"/>
          <w:color w:val="000000"/>
          <w:sz w:val="19"/>
          <w:szCs w:val="19"/>
        </w:rPr>
        <w:t>mapping</w:t>
      </w:r>
      <w:proofErr w:type="spellEnd"/>
      <w:r>
        <w:rPr>
          <w:rStyle w:val="CdigoHTML"/>
          <w:color w:val="000000"/>
          <w:sz w:val="19"/>
          <w:szCs w:val="19"/>
        </w:rPr>
        <w:t>&gt;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981504" w:rsidRDefault="00981504" w:rsidP="00981504">
      <w:pPr>
        <w:pStyle w:val="HTMLconformatoprevio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shd w:val="clear" w:color="auto" w:fill="F7F9FA"/>
        <w:ind w:right="24"/>
        <w:jc w:val="both"/>
        <w:rPr>
          <w:color w:val="000000"/>
          <w:sz w:val="19"/>
          <w:szCs w:val="19"/>
        </w:rPr>
      </w:pPr>
      <w:r>
        <w:rPr>
          <w:rStyle w:val="re1"/>
          <w:color w:val="666600"/>
          <w:sz w:val="19"/>
          <w:szCs w:val="19"/>
        </w:rPr>
        <w:t>&lt;</w:t>
      </w:r>
      <w:proofErr w:type="spellStart"/>
      <w:r>
        <w:rPr>
          <w:rStyle w:val="re1"/>
          <w:color w:val="666600"/>
          <w:sz w:val="19"/>
          <w:szCs w:val="19"/>
        </w:rPr>
        <w:t>mapping</w:t>
      </w:r>
      <w:proofErr w:type="spellEnd"/>
      <w:r>
        <w:rPr>
          <w:rStyle w:val="sc3"/>
          <w:color w:val="000000"/>
          <w:sz w:val="19"/>
          <w:szCs w:val="19"/>
        </w:rPr>
        <w:t xml:space="preserve"> </w:t>
      </w:r>
      <w:proofErr w:type="spellStart"/>
      <w:r>
        <w:rPr>
          <w:rStyle w:val="re0"/>
          <w:color w:val="660066"/>
          <w:sz w:val="19"/>
          <w:szCs w:val="19"/>
        </w:rPr>
        <w:t>class</w:t>
      </w:r>
      <w:proofErr w:type="spellEnd"/>
      <w:r>
        <w:rPr>
          <w:rStyle w:val="sc3"/>
          <w:color w:val="000000"/>
          <w:sz w:val="19"/>
          <w:szCs w:val="19"/>
        </w:rPr>
        <w:t>=</w:t>
      </w:r>
      <w:r>
        <w:rPr>
          <w:rStyle w:val="st0"/>
          <w:rFonts w:eastAsiaTheme="majorEastAsia"/>
          <w:color w:val="990000"/>
          <w:sz w:val="19"/>
          <w:szCs w:val="19"/>
        </w:rPr>
        <w:t>"ejemplo01.Profesor"</w:t>
      </w:r>
      <w:r>
        <w:rPr>
          <w:rStyle w:val="re2"/>
          <w:rFonts w:eastAsiaTheme="majorEastAsia"/>
          <w:color w:val="006633"/>
          <w:sz w:val="19"/>
          <w:szCs w:val="19"/>
        </w:rPr>
        <w:t>/&gt;</w:t>
      </w:r>
    </w:p>
    <w:p w:rsidR="00981504" w:rsidRDefault="00981504" w:rsidP="0098150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El atributo </w:t>
      </w:r>
      <w:proofErr w:type="spellStart"/>
      <w:r>
        <w:rPr>
          <w:rStyle w:val="CdigoHTML"/>
          <w:color w:val="000000"/>
          <w:sz w:val="19"/>
          <w:szCs w:val="19"/>
        </w:rPr>
        <w:t>class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contiene la FQCN de la clase Java que deseamos que se pueda persistir.</w:t>
      </w:r>
    </w:p>
    <w:p w:rsidR="00981504" w:rsidRDefault="00981504" w:rsidP="004752CE"/>
    <w:p w:rsidR="004752CE" w:rsidRPr="004752CE" w:rsidRDefault="004752CE" w:rsidP="004752CE">
      <w:pPr>
        <w:rPr>
          <w:rFonts w:cstheme="minorHAnsi"/>
        </w:rPr>
      </w:pPr>
    </w:p>
    <w:sectPr w:rsidR="004752CE" w:rsidRPr="00475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52F" w:rsidRDefault="0011052F" w:rsidP="00B01235">
      <w:pPr>
        <w:spacing w:after="0" w:line="240" w:lineRule="auto"/>
      </w:pPr>
      <w:r>
        <w:separator/>
      </w:r>
    </w:p>
  </w:endnote>
  <w:endnote w:type="continuationSeparator" w:id="0">
    <w:p w:rsidR="0011052F" w:rsidRDefault="0011052F" w:rsidP="00B0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52F" w:rsidRDefault="0011052F" w:rsidP="00B01235">
      <w:pPr>
        <w:spacing w:after="0" w:line="240" w:lineRule="auto"/>
      </w:pPr>
      <w:r>
        <w:separator/>
      </w:r>
    </w:p>
  </w:footnote>
  <w:footnote w:type="continuationSeparator" w:id="0">
    <w:p w:rsidR="0011052F" w:rsidRDefault="0011052F" w:rsidP="00B0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37EA"/>
    <w:multiLevelType w:val="hybridMultilevel"/>
    <w:tmpl w:val="C2A006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03FF3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54902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22330B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312D4"/>
    <w:multiLevelType w:val="hybridMultilevel"/>
    <w:tmpl w:val="DFAEA0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464AFC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7E597B0D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8A"/>
    <w:rsid w:val="000E7B59"/>
    <w:rsid w:val="0011052F"/>
    <w:rsid w:val="00181F8A"/>
    <w:rsid w:val="00232117"/>
    <w:rsid w:val="00326195"/>
    <w:rsid w:val="00330843"/>
    <w:rsid w:val="004752CE"/>
    <w:rsid w:val="005441AC"/>
    <w:rsid w:val="00556DF6"/>
    <w:rsid w:val="005B5EB3"/>
    <w:rsid w:val="006628FE"/>
    <w:rsid w:val="006C49C3"/>
    <w:rsid w:val="007B759D"/>
    <w:rsid w:val="007C5A9D"/>
    <w:rsid w:val="00810BA7"/>
    <w:rsid w:val="00981504"/>
    <w:rsid w:val="00B01235"/>
    <w:rsid w:val="00BD1A0F"/>
    <w:rsid w:val="00C72303"/>
    <w:rsid w:val="00D66C9D"/>
    <w:rsid w:val="00E9742E"/>
    <w:rsid w:val="00F865C3"/>
    <w:rsid w:val="00FE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B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5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F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1F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0BA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0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1235"/>
  </w:style>
  <w:style w:type="paragraph" w:styleId="Piedepgina">
    <w:name w:val="footer"/>
    <w:basedOn w:val="Normal"/>
    <w:link w:val="PiedepginaCar"/>
    <w:uiPriority w:val="99"/>
    <w:unhideWhenUsed/>
    <w:rsid w:val="00B0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235"/>
  </w:style>
  <w:style w:type="character" w:customStyle="1" w:styleId="Ttulo1Car">
    <w:name w:val="Título 1 Car"/>
    <w:basedOn w:val="Fuentedeprrafopredeter"/>
    <w:link w:val="Ttulo1"/>
    <w:uiPriority w:val="9"/>
    <w:rsid w:val="000E7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E7B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AcrnimoHTML">
    <w:name w:val="HTML Acronym"/>
    <w:basedOn w:val="Fuentedeprrafopredeter"/>
    <w:uiPriority w:val="99"/>
    <w:semiHidden/>
    <w:unhideWhenUsed/>
    <w:rsid w:val="000E7B59"/>
  </w:style>
  <w:style w:type="character" w:styleId="CdigoHTML">
    <w:name w:val="HTML Code"/>
    <w:basedOn w:val="Fuentedeprrafopredeter"/>
    <w:uiPriority w:val="99"/>
    <w:semiHidden/>
    <w:unhideWhenUsed/>
    <w:rsid w:val="000E7B59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5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5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150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c3">
    <w:name w:val="sc3"/>
    <w:basedOn w:val="Fuentedeprrafopredeter"/>
    <w:rsid w:val="00981504"/>
  </w:style>
  <w:style w:type="character" w:customStyle="1" w:styleId="re1">
    <w:name w:val="re1"/>
    <w:basedOn w:val="Fuentedeprrafopredeter"/>
    <w:rsid w:val="00981504"/>
  </w:style>
  <w:style w:type="character" w:customStyle="1" w:styleId="re0">
    <w:name w:val="re0"/>
    <w:basedOn w:val="Fuentedeprrafopredeter"/>
    <w:rsid w:val="00981504"/>
  </w:style>
  <w:style w:type="character" w:customStyle="1" w:styleId="st0">
    <w:name w:val="st0"/>
    <w:basedOn w:val="Fuentedeprrafopredeter"/>
    <w:rsid w:val="00981504"/>
  </w:style>
  <w:style w:type="character" w:customStyle="1" w:styleId="re2">
    <w:name w:val="re2"/>
    <w:basedOn w:val="Fuentedeprrafopredeter"/>
    <w:rsid w:val="009815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B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5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F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1F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0BA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0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1235"/>
  </w:style>
  <w:style w:type="paragraph" w:styleId="Piedepgina">
    <w:name w:val="footer"/>
    <w:basedOn w:val="Normal"/>
    <w:link w:val="PiedepginaCar"/>
    <w:uiPriority w:val="99"/>
    <w:unhideWhenUsed/>
    <w:rsid w:val="00B0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235"/>
  </w:style>
  <w:style w:type="character" w:customStyle="1" w:styleId="Ttulo1Car">
    <w:name w:val="Título 1 Car"/>
    <w:basedOn w:val="Fuentedeprrafopredeter"/>
    <w:link w:val="Ttulo1"/>
    <w:uiPriority w:val="9"/>
    <w:rsid w:val="000E7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E7B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AcrnimoHTML">
    <w:name w:val="HTML Acronym"/>
    <w:basedOn w:val="Fuentedeprrafopredeter"/>
    <w:uiPriority w:val="99"/>
    <w:semiHidden/>
    <w:unhideWhenUsed/>
    <w:rsid w:val="000E7B59"/>
  </w:style>
  <w:style w:type="character" w:styleId="CdigoHTML">
    <w:name w:val="HTML Code"/>
    <w:basedOn w:val="Fuentedeprrafopredeter"/>
    <w:uiPriority w:val="99"/>
    <w:semiHidden/>
    <w:unhideWhenUsed/>
    <w:rsid w:val="000E7B59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5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5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150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c3">
    <w:name w:val="sc3"/>
    <w:basedOn w:val="Fuentedeprrafopredeter"/>
    <w:rsid w:val="00981504"/>
  </w:style>
  <w:style w:type="character" w:customStyle="1" w:styleId="re1">
    <w:name w:val="re1"/>
    <w:basedOn w:val="Fuentedeprrafopredeter"/>
    <w:rsid w:val="00981504"/>
  </w:style>
  <w:style w:type="character" w:customStyle="1" w:styleId="re0">
    <w:name w:val="re0"/>
    <w:basedOn w:val="Fuentedeprrafopredeter"/>
    <w:rsid w:val="00981504"/>
  </w:style>
  <w:style w:type="character" w:customStyle="1" w:styleId="st0">
    <w:name w:val="st0"/>
    <w:basedOn w:val="Fuentedeprrafopredeter"/>
    <w:rsid w:val="00981504"/>
  </w:style>
  <w:style w:type="character" w:customStyle="1" w:styleId="re2">
    <w:name w:val="re2"/>
    <w:basedOn w:val="Fuentedeprrafopredeter"/>
    <w:rsid w:val="0098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468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20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vnrepository.com" TargetMode="External"/><Relationship Id="rId25" Type="http://schemas.openxmlformats.org/officeDocument/2006/relationships/hyperlink" Target="http://es.wikipedia.org/wiki/DT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hibernate.org/dtd/hibernate-configuration-3.0.dt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://cursohibernate.es/doku.php?id=unidades:02_hibernate:03_configurando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cursohibernate.es/doku.php?id=unidades:02_hibernate:03_configurand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12</cp:revision>
  <dcterms:created xsi:type="dcterms:W3CDTF">2017-12-20T22:09:00Z</dcterms:created>
  <dcterms:modified xsi:type="dcterms:W3CDTF">2017-12-21T20:37:00Z</dcterms:modified>
</cp:coreProperties>
</file>