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4A76" w14:textId="54E8DCAA" w:rsidR="004956BF" w:rsidRPr="007D07C6" w:rsidRDefault="00A52C85" w:rsidP="002665E5">
      <w:pPr>
        <w:pStyle w:val="Heading1"/>
        <w:spacing w:before="0" w:line="240" w:lineRule="auto"/>
        <w:jc w:val="center"/>
        <w:rPr>
          <w:rFonts w:asciiTheme="minorHAnsi" w:hAnsiTheme="minorHAnsi" w:cstheme="minorHAnsi"/>
        </w:rPr>
      </w:pPr>
      <w:r w:rsidRPr="007D07C6">
        <w:rPr>
          <w:rFonts w:asciiTheme="minorHAnsi" w:hAnsiTheme="minorHAnsi" w:cstheme="minorHAnsi"/>
        </w:rPr>
        <w:t xml:space="preserve">Introduction to </w:t>
      </w:r>
      <w:r w:rsidR="00E9351A">
        <w:rPr>
          <w:rFonts w:asciiTheme="minorHAnsi" w:hAnsiTheme="minorHAnsi" w:cstheme="minorHAnsi"/>
        </w:rPr>
        <w:t>I</w:t>
      </w:r>
      <w:r w:rsidRPr="007D07C6">
        <w:rPr>
          <w:rFonts w:asciiTheme="minorHAnsi" w:hAnsiTheme="minorHAnsi" w:cstheme="minorHAnsi"/>
        </w:rPr>
        <w:t xml:space="preserve">nstances </w:t>
      </w:r>
      <w:r w:rsidR="009B37BC">
        <w:rPr>
          <w:rFonts w:asciiTheme="minorHAnsi" w:hAnsiTheme="minorHAnsi" w:cstheme="minorHAnsi"/>
        </w:rPr>
        <w:t>in</w:t>
      </w:r>
      <w:r w:rsidRPr="007D07C6">
        <w:rPr>
          <w:rFonts w:asciiTheme="minorHAnsi" w:hAnsiTheme="minorHAnsi" w:cstheme="minorHAnsi"/>
        </w:rPr>
        <w:t xml:space="preserve"> AW</w:t>
      </w:r>
      <w:r w:rsidR="008F45B5" w:rsidRPr="007D07C6">
        <w:rPr>
          <w:rFonts w:asciiTheme="minorHAnsi" w:hAnsiTheme="minorHAnsi" w:cstheme="minorHAnsi"/>
        </w:rPr>
        <w:t>S</w:t>
      </w:r>
    </w:p>
    <w:p w14:paraId="10387BE3" w14:textId="565F0A50" w:rsidR="003965AE" w:rsidRDefault="003965AE" w:rsidP="00D553FF">
      <w:pPr>
        <w:spacing w:line="240" w:lineRule="auto"/>
        <w:rPr>
          <w:rFonts w:cstheme="minorHAnsi"/>
        </w:rPr>
      </w:pPr>
      <w:r w:rsidRPr="003965AE">
        <w:rPr>
          <w:rFonts w:cstheme="minorHAnsi"/>
        </w:rPr>
        <w:t xml:space="preserve">For many businesses and personal projects, maintaining a physical server is a costly endeavor with many security and recovery concerns. Instances are a cost-effective solution that is 100% virtual, secure, and remotely </w:t>
      </w:r>
      <w:r w:rsidR="0069264B">
        <w:rPr>
          <w:rFonts w:cstheme="minorHAnsi"/>
        </w:rPr>
        <w:t>accessible</w:t>
      </w:r>
      <w:r w:rsidRPr="003965AE">
        <w:rPr>
          <w:rFonts w:cstheme="minorHAnsi"/>
        </w:rPr>
        <w:t>. Amazon Web Services (AWS) is one of the best options for creating scalable instances based on your needs.</w:t>
      </w:r>
    </w:p>
    <w:p w14:paraId="126EE00D" w14:textId="3E8392FF" w:rsidR="00D553FF" w:rsidRPr="007D07C6" w:rsidRDefault="00D553FF" w:rsidP="00D553FF">
      <w:pPr>
        <w:spacing w:line="240" w:lineRule="auto"/>
        <w:rPr>
          <w:rFonts w:cstheme="minorHAnsi"/>
        </w:rPr>
      </w:pPr>
      <w:r w:rsidRPr="007D07C6">
        <w:rPr>
          <w:rFonts w:cstheme="minorHAnsi"/>
        </w:rPr>
        <w:t xml:space="preserve">This guide will cover the basics of instances </w:t>
      </w:r>
      <w:r w:rsidR="00906898">
        <w:rPr>
          <w:rFonts w:cstheme="minorHAnsi"/>
        </w:rPr>
        <w:t xml:space="preserve">and why you should use AWS for instances. You will then learn </w:t>
      </w:r>
      <w:r w:rsidRPr="007D07C6">
        <w:rPr>
          <w:rFonts w:cstheme="minorHAnsi"/>
        </w:rPr>
        <w:t>how to use AWS to create, configure, and connect to a</w:t>
      </w:r>
      <w:r w:rsidR="007761CC">
        <w:rPr>
          <w:rFonts w:cstheme="minorHAnsi"/>
        </w:rPr>
        <w:t xml:space="preserve"> </w:t>
      </w:r>
      <w:r w:rsidRPr="007D07C6">
        <w:rPr>
          <w:rFonts w:cstheme="minorHAnsi"/>
        </w:rPr>
        <w:t>Windows</w:t>
      </w:r>
      <w:r w:rsidR="00496BBF">
        <w:rPr>
          <w:rFonts w:cstheme="minorHAnsi"/>
        </w:rPr>
        <w:t xml:space="preserve"> Server</w:t>
      </w:r>
      <w:r w:rsidRPr="007D07C6">
        <w:rPr>
          <w:rFonts w:cstheme="minorHAnsi"/>
        </w:rPr>
        <w:t xml:space="preserve"> instance. </w:t>
      </w:r>
      <w:r w:rsidR="00084B68">
        <w:rPr>
          <w:rFonts w:cstheme="minorHAnsi"/>
        </w:rPr>
        <w:t>Only general knowledge of cloud computing and networking concepts like IP addresses</w:t>
      </w:r>
      <w:r w:rsidR="004A0EAD">
        <w:rPr>
          <w:rFonts w:cstheme="minorHAnsi"/>
        </w:rPr>
        <w:t xml:space="preserve">, </w:t>
      </w:r>
      <w:r w:rsidR="001B405D">
        <w:rPr>
          <w:rFonts w:cstheme="minorHAnsi"/>
        </w:rPr>
        <w:t xml:space="preserve">Remote Desktop Protocol (RDP), </w:t>
      </w:r>
      <w:r w:rsidR="004A0EAD">
        <w:rPr>
          <w:rFonts w:cstheme="minorHAnsi"/>
        </w:rPr>
        <w:t>network traffic,</w:t>
      </w:r>
      <w:r w:rsidR="00084B68">
        <w:rPr>
          <w:rFonts w:cstheme="minorHAnsi"/>
        </w:rPr>
        <w:t xml:space="preserve"> and the command prompt is required to understand this guide.</w:t>
      </w:r>
    </w:p>
    <w:p w14:paraId="48166430" w14:textId="567C29A1" w:rsidR="002E6427" w:rsidRPr="007D07C6" w:rsidRDefault="005A0B8C" w:rsidP="00754957">
      <w:pPr>
        <w:pStyle w:val="Heading2"/>
        <w:spacing w:line="240" w:lineRule="auto"/>
        <w:rPr>
          <w:rFonts w:asciiTheme="minorHAnsi" w:hAnsiTheme="minorHAnsi" w:cstheme="minorHAnsi"/>
        </w:rPr>
      </w:pPr>
      <w:bookmarkStart w:id="0" w:name="_Ref130916023"/>
      <w:r w:rsidRPr="007D07C6">
        <w:rPr>
          <w:rFonts w:asciiTheme="minorHAnsi" w:hAnsiTheme="minorHAnsi" w:cstheme="minorHAnsi"/>
        </w:rPr>
        <w:t>What is an instance?</w:t>
      </w:r>
      <w:bookmarkEnd w:id="0"/>
    </w:p>
    <w:p w14:paraId="49B7DC7C" w14:textId="70CDFEAD" w:rsidR="00891430" w:rsidRDefault="005D1D4C" w:rsidP="005D1D4C">
      <w:pPr>
        <w:spacing w:line="240" w:lineRule="auto"/>
        <w:rPr>
          <w:rFonts w:cstheme="minorHAnsi"/>
        </w:rPr>
      </w:pPr>
      <w:r w:rsidRPr="007D07C6">
        <w:rPr>
          <w:rFonts w:cstheme="minorHAnsi"/>
        </w:rPr>
        <w:t xml:space="preserve">An </w:t>
      </w:r>
      <w:r w:rsidRPr="007D07C6">
        <w:rPr>
          <w:rFonts w:cstheme="minorHAnsi"/>
          <w:i/>
          <w:iCs/>
        </w:rPr>
        <w:t>instance</w:t>
      </w:r>
      <w:r w:rsidRPr="007D07C6">
        <w:rPr>
          <w:rFonts w:cstheme="minorHAnsi"/>
        </w:rPr>
        <w:t xml:space="preserve"> is a virtual computer that runs on the AWS Cloud. Instances look and act like any other computer; you can browse the internet, host servers, run applications, etc. </w:t>
      </w:r>
      <w:r w:rsidR="00891430">
        <w:rPr>
          <w:rFonts w:cstheme="minorHAnsi"/>
        </w:rPr>
        <w:t>They are even powered by virtual</w:t>
      </w:r>
      <w:r w:rsidR="00222DED">
        <w:rPr>
          <w:rFonts w:cstheme="minorHAnsi"/>
        </w:rPr>
        <w:t xml:space="preserve"> versions of physical hardware </w:t>
      </w:r>
      <w:r w:rsidR="00870812">
        <w:rPr>
          <w:rFonts w:cstheme="minorHAnsi"/>
        </w:rPr>
        <w:t xml:space="preserve">like </w:t>
      </w:r>
      <w:r w:rsidR="00222DED">
        <w:rPr>
          <w:rFonts w:cstheme="minorHAnsi"/>
        </w:rPr>
        <w:t>CPUs</w:t>
      </w:r>
      <w:r w:rsidR="00683FE1">
        <w:rPr>
          <w:rFonts w:cstheme="minorHAnsi"/>
        </w:rPr>
        <w:t xml:space="preserve"> and RAM</w:t>
      </w:r>
      <w:r w:rsidR="00222DED">
        <w:rPr>
          <w:rFonts w:cstheme="minorHAnsi"/>
        </w:rPr>
        <w:t>.</w:t>
      </w:r>
    </w:p>
    <w:p w14:paraId="35A3D8D9" w14:textId="635B32D5" w:rsidR="00FA7EE4" w:rsidRDefault="005D1D4C" w:rsidP="005D1D4C">
      <w:pPr>
        <w:spacing w:line="240" w:lineRule="auto"/>
        <w:rPr>
          <w:rFonts w:cstheme="minorHAnsi"/>
        </w:rPr>
      </w:pPr>
      <w:r w:rsidRPr="007D07C6">
        <w:rPr>
          <w:rFonts w:cstheme="minorHAnsi"/>
        </w:rPr>
        <w:t>The only difference</w:t>
      </w:r>
      <w:r w:rsidR="00636F58">
        <w:rPr>
          <w:rFonts w:cstheme="minorHAnsi"/>
        </w:rPr>
        <w:t xml:space="preserve"> between instances and physical computers</w:t>
      </w:r>
      <w:r w:rsidRPr="007D07C6">
        <w:rPr>
          <w:rFonts w:cstheme="minorHAnsi"/>
        </w:rPr>
        <w:t xml:space="preserve"> is that </w:t>
      </w:r>
      <w:r w:rsidR="00636F58">
        <w:rPr>
          <w:rFonts w:cstheme="minorHAnsi"/>
        </w:rPr>
        <w:t>instances are</w:t>
      </w:r>
      <w:r w:rsidRPr="007D07C6">
        <w:rPr>
          <w:rFonts w:cstheme="minorHAnsi"/>
        </w:rPr>
        <w:t xml:space="preserve"> entirely virtual; you can connect to an instance from your own computer, even if it uses a different operating system!</w:t>
      </w:r>
    </w:p>
    <w:p w14:paraId="583D3103" w14:textId="2302FEC4" w:rsidR="00112738" w:rsidRDefault="00FA7EE4" w:rsidP="00112738">
      <w:pPr>
        <w:pStyle w:val="Heading3"/>
      </w:pPr>
      <w:bookmarkStart w:id="1" w:name="_Ref130915943"/>
      <w:r>
        <w:t>Types of instances</w:t>
      </w:r>
      <w:bookmarkEnd w:id="1"/>
    </w:p>
    <w:p w14:paraId="45F17DE2" w14:textId="6F14FC82" w:rsidR="00FA7EE4" w:rsidRDefault="00DC4559" w:rsidP="00610FF7">
      <w:r>
        <w:t xml:space="preserve">Not all instances are built the same, from the operating system to the </w:t>
      </w:r>
      <w:r w:rsidR="003132BB">
        <w:t>virtual hardware specs</w:t>
      </w:r>
      <w:r>
        <w:t>.</w:t>
      </w:r>
      <w:r w:rsidR="001437A4">
        <w:t xml:space="preserve"> </w:t>
      </w:r>
      <w:r w:rsidR="000960E3">
        <w:t>In</w:t>
      </w:r>
      <w:r w:rsidR="004D0A0E">
        <w:t xml:space="preserve"> AWS you can select an instance type that best suits your </w:t>
      </w:r>
      <w:r w:rsidR="000960E3">
        <w:t>computational needs</w:t>
      </w:r>
      <w:r w:rsidR="001E7A6E">
        <w:t xml:space="preserve">, and each type offers </w:t>
      </w:r>
      <w:r w:rsidR="0080583C">
        <w:t xml:space="preserve">different instance families with </w:t>
      </w:r>
      <w:r w:rsidR="001E7A6E">
        <w:t>various sizes</w:t>
      </w:r>
      <w:r w:rsidR="00683FE1">
        <w:t xml:space="preserve"> </w:t>
      </w:r>
      <w:r w:rsidR="00D80ED4">
        <w:t>and</w:t>
      </w:r>
      <w:r w:rsidR="001E7A6E">
        <w:t xml:space="preserve"> </w:t>
      </w:r>
      <w:r w:rsidR="00D80ED4">
        <w:t>features.</w:t>
      </w:r>
      <w:r w:rsidR="0031411C">
        <w:t xml:space="preserve"> </w:t>
      </w:r>
      <w:r w:rsidR="009F7E6B">
        <w:t>AWS o</w:t>
      </w:r>
      <w:r w:rsidR="00B41C76">
        <w:t xml:space="preserve">ffers </w:t>
      </w:r>
      <w:r w:rsidR="0054341C">
        <w:t>six</w:t>
      </w:r>
      <w:r w:rsidR="00B41C76">
        <w:t xml:space="preserve"> instance type</w:t>
      </w:r>
      <w:r w:rsidR="000F63F4">
        <w:t>s</w:t>
      </w:r>
      <w:r w:rsidR="003D148C">
        <w:t>:</w:t>
      </w:r>
    </w:p>
    <w:p w14:paraId="34EEEAC1" w14:textId="73F998E6" w:rsidR="009F7E6B" w:rsidRDefault="00AB06DE" w:rsidP="009F7E6B">
      <w:pPr>
        <w:pStyle w:val="ListParagraph"/>
        <w:numPr>
          <w:ilvl w:val="0"/>
          <w:numId w:val="20"/>
        </w:numPr>
      </w:pPr>
      <w:r w:rsidRPr="00B32EEB">
        <w:rPr>
          <w:b/>
          <w:bCs/>
        </w:rPr>
        <w:t>General Purpose</w:t>
      </w:r>
      <w:r w:rsidR="00B32EEB" w:rsidRPr="00B32EEB">
        <w:rPr>
          <w:b/>
          <w:bCs/>
        </w:rPr>
        <w:t>:</w:t>
      </w:r>
      <w:r w:rsidR="00B32EEB">
        <w:t xml:space="preserve"> </w:t>
      </w:r>
      <w:r w:rsidR="00756C66">
        <w:t>Balance</w:t>
      </w:r>
      <w:r w:rsidR="00F27E00">
        <w:t>s</w:t>
      </w:r>
      <w:r w:rsidR="00756C66">
        <w:t xml:space="preserve"> computing, networking, and memory resources.</w:t>
      </w:r>
      <w:r w:rsidR="0035690F">
        <w:t xml:space="preserve"> </w:t>
      </w:r>
      <w:r w:rsidR="00F27E00">
        <w:t>Best for web servers</w:t>
      </w:r>
      <w:r w:rsidR="002633C5">
        <w:t xml:space="preserve"> and</w:t>
      </w:r>
      <w:r w:rsidR="008A7D48">
        <w:t xml:space="preserve"> small application </w:t>
      </w:r>
      <w:r w:rsidR="002633C5">
        <w:t>servers.</w:t>
      </w:r>
    </w:p>
    <w:p w14:paraId="7770F257" w14:textId="3DA3C5DC" w:rsidR="00AB06DE" w:rsidRDefault="00AB06DE" w:rsidP="009F7E6B">
      <w:pPr>
        <w:pStyle w:val="ListParagraph"/>
        <w:numPr>
          <w:ilvl w:val="0"/>
          <w:numId w:val="20"/>
        </w:numPr>
      </w:pPr>
      <w:r w:rsidRPr="00B32EEB">
        <w:rPr>
          <w:b/>
          <w:bCs/>
        </w:rPr>
        <w:t>Compute Optimized</w:t>
      </w:r>
      <w:r w:rsidR="00B32EEB" w:rsidRPr="00B32EEB">
        <w:rPr>
          <w:b/>
          <w:bCs/>
        </w:rPr>
        <w:t>:</w:t>
      </w:r>
      <w:r w:rsidR="00B32EEB">
        <w:t xml:space="preserve"> </w:t>
      </w:r>
      <w:r w:rsidR="000E7D68">
        <w:t>Offers</w:t>
      </w:r>
      <w:r w:rsidR="00BA7250">
        <w:t xml:space="preserve"> high</w:t>
      </w:r>
      <w:r w:rsidR="002C0405">
        <w:t xml:space="preserve"> computation power.</w:t>
      </w:r>
      <w:r w:rsidR="00713DF4">
        <w:t xml:space="preserve"> Best for gaming</w:t>
      </w:r>
      <w:r w:rsidR="00147183">
        <w:t xml:space="preserve"> servers</w:t>
      </w:r>
      <w:r w:rsidR="00713DF4">
        <w:t xml:space="preserve"> </w:t>
      </w:r>
      <w:r w:rsidR="00147183">
        <w:t xml:space="preserve">and </w:t>
      </w:r>
      <w:r w:rsidR="008D0BB5">
        <w:t>data</w:t>
      </w:r>
      <w:r w:rsidR="00147183">
        <w:t xml:space="preserve"> models requiring </w:t>
      </w:r>
      <w:r w:rsidR="00C61C01">
        <w:t>high performance.</w:t>
      </w:r>
    </w:p>
    <w:p w14:paraId="06406044" w14:textId="1527C6B1" w:rsidR="00AB06DE" w:rsidRDefault="00AB06DE" w:rsidP="009F7E6B">
      <w:pPr>
        <w:pStyle w:val="ListParagraph"/>
        <w:numPr>
          <w:ilvl w:val="0"/>
          <w:numId w:val="20"/>
        </w:numPr>
      </w:pPr>
      <w:r w:rsidRPr="00B32EEB">
        <w:rPr>
          <w:b/>
          <w:bCs/>
        </w:rPr>
        <w:t>Memory Optimized</w:t>
      </w:r>
      <w:r w:rsidR="00B32EEB" w:rsidRPr="00B32EEB">
        <w:rPr>
          <w:b/>
          <w:bCs/>
        </w:rPr>
        <w:t>:</w:t>
      </w:r>
      <w:r w:rsidR="00B32EEB">
        <w:t xml:space="preserve"> </w:t>
      </w:r>
      <w:r w:rsidR="005470B8">
        <w:t>Processes large datasets quickly for fast performance.</w:t>
      </w:r>
      <w:r w:rsidR="00947C2B">
        <w:t xml:space="preserve"> Best for databases and analytics.</w:t>
      </w:r>
    </w:p>
    <w:p w14:paraId="0A06A4EE" w14:textId="23B7AA0E" w:rsidR="00AB06DE" w:rsidRDefault="00AB06DE" w:rsidP="009F7E6B">
      <w:pPr>
        <w:pStyle w:val="ListParagraph"/>
        <w:numPr>
          <w:ilvl w:val="0"/>
          <w:numId w:val="20"/>
        </w:numPr>
      </w:pPr>
      <w:r w:rsidRPr="00B32EEB">
        <w:rPr>
          <w:b/>
          <w:bCs/>
        </w:rPr>
        <w:t>Accelerated Computing</w:t>
      </w:r>
      <w:r w:rsidR="00B32EEB" w:rsidRPr="00B32EEB">
        <w:rPr>
          <w:b/>
          <w:bCs/>
        </w:rPr>
        <w:t>:</w:t>
      </w:r>
      <w:r w:rsidR="00B32EEB">
        <w:t xml:space="preserve"> </w:t>
      </w:r>
      <w:r w:rsidR="007D0CDE">
        <w:t xml:space="preserve">Uses hardware </w:t>
      </w:r>
      <w:r w:rsidR="00BB0F90">
        <w:t xml:space="preserve">accelerators </w:t>
      </w:r>
      <w:r w:rsidR="00A46846">
        <w:t>to efficiently process</w:t>
      </w:r>
      <w:r w:rsidR="00FC1C98">
        <w:t xml:space="preserve"> data. Best for graphics </w:t>
      </w:r>
      <w:r w:rsidR="00520527">
        <w:t>applications</w:t>
      </w:r>
      <w:r w:rsidR="00FC1C98">
        <w:t>.</w:t>
      </w:r>
    </w:p>
    <w:p w14:paraId="1F9C0DAD" w14:textId="20ADB7ED" w:rsidR="00AB06DE" w:rsidRDefault="00AB06DE" w:rsidP="009F7E6B">
      <w:pPr>
        <w:pStyle w:val="ListParagraph"/>
        <w:numPr>
          <w:ilvl w:val="0"/>
          <w:numId w:val="20"/>
        </w:numPr>
      </w:pPr>
      <w:r w:rsidRPr="00B32EEB">
        <w:rPr>
          <w:b/>
          <w:bCs/>
        </w:rPr>
        <w:t>Storage Optimized</w:t>
      </w:r>
      <w:r w:rsidR="00B32EEB" w:rsidRPr="00B32EEB">
        <w:rPr>
          <w:b/>
          <w:bCs/>
        </w:rPr>
        <w:t>:</w:t>
      </w:r>
      <w:r w:rsidR="00B32EEB">
        <w:t xml:space="preserve"> </w:t>
      </w:r>
      <w:r w:rsidR="00A91D52">
        <w:t xml:space="preserve">Stores large </w:t>
      </w:r>
      <w:r w:rsidR="002C5DC8">
        <w:t>volumes of data. Best for data warehou</w:t>
      </w:r>
      <w:r w:rsidR="0041028C">
        <w:t>s</w:t>
      </w:r>
      <w:r w:rsidR="004E387D">
        <w:t>ing.</w:t>
      </w:r>
    </w:p>
    <w:p w14:paraId="47100CFE" w14:textId="64322948" w:rsidR="0054341C" w:rsidRDefault="0054341C" w:rsidP="009F7E6B">
      <w:pPr>
        <w:pStyle w:val="ListParagraph"/>
        <w:numPr>
          <w:ilvl w:val="0"/>
          <w:numId w:val="20"/>
        </w:numPr>
      </w:pPr>
      <w:r>
        <w:rPr>
          <w:b/>
          <w:bCs/>
        </w:rPr>
        <w:t>HPC Optimized:</w:t>
      </w:r>
      <w:r w:rsidR="002C5DC8">
        <w:t xml:space="preserve"> </w:t>
      </w:r>
      <w:r w:rsidR="004D0200">
        <w:t>Affordable alternative for high-performance computing.</w:t>
      </w:r>
    </w:p>
    <w:p w14:paraId="1DE8C690" w14:textId="6249AEE5" w:rsidR="00870C3F" w:rsidRPr="00870C3F" w:rsidRDefault="00870C3F" w:rsidP="00870C3F">
      <w:r w:rsidRPr="00870C3F">
        <w:t xml:space="preserve">In this guide, you will create a t2.micro instance, a general-purpose instance from the T2 family. When creating an instance, t2.micro is normally the default selection because it’s free-tier eligible and has a baseline performance. For a detailed look at instance types and their different families, sizes, and specifications, see </w:t>
      </w:r>
      <w:hyperlink r:id="rId8" w:history="1">
        <w:r w:rsidRPr="009D7D53">
          <w:rPr>
            <w:rStyle w:val="Hyperlink"/>
          </w:rPr>
          <w:t>Amazon EC2 Instance Types</w:t>
        </w:r>
      </w:hyperlink>
      <w:r w:rsidRPr="00870C3F">
        <w:t>.</w:t>
      </w:r>
    </w:p>
    <w:p w14:paraId="7C54A6DF" w14:textId="33661B0F" w:rsidR="00870C3F" w:rsidRDefault="00870C3F" w:rsidP="00870C3F">
      <w:pPr>
        <w:rPr>
          <w:b/>
        </w:rPr>
      </w:pPr>
      <w:r w:rsidRPr="00870C3F">
        <w:rPr>
          <w:b/>
          <w:bCs/>
        </w:rPr>
        <w:lastRenderedPageBreak/>
        <w:t>Note:</w:t>
      </w:r>
      <w:r w:rsidRPr="00870C3F">
        <w:t xml:space="preserve"> Free-tier </w:t>
      </w:r>
      <w:r>
        <w:t>eligibility</w:t>
      </w:r>
      <w:r w:rsidRPr="00870C3F">
        <w:t xml:space="preserve"> means that, under the AWS free tier, you can run a t2.micro instance for 750 hours per month for the first 12 months after creating your AWS account. Once your instance passes the 750-hour mark, you will be charged by the hour that your instance is running. For more pricing details, see </w:t>
      </w:r>
      <w:hyperlink r:id="rId9" w:history="1">
        <w:r w:rsidRPr="004C7A66">
          <w:rPr>
            <w:rStyle w:val="Hyperlink"/>
          </w:rPr>
          <w:t>Amazon EC2 Pricing</w:t>
        </w:r>
      </w:hyperlink>
      <w:r w:rsidRPr="00870C3F">
        <w:t>.</w:t>
      </w:r>
    </w:p>
    <w:p w14:paraId="5FE17E9C" w14:textId="3B0CFD0D" w:rsidR="00FA7EE4" w:rsidRDefault="00FA7EE4" w:rsidP="00870C3F">
      <w:pPr>
        <w:pStyle w:val="Heading3"/>
      </w:pPr>
      <w:r>
        <w:t>Benefits of instances</w:t>
      </w:r>
    </w:p>
    <w:p w14:paraId="10DA0310" w14:textId="499C3820" w:rsidR="005D1D4C" w:rsidRPr="007D07C6" w:rsidRDefault="001930F8" w:rsidP="005D1D4C">
      <w:pPr>
        <w:spacing w:line="240" w:lineRule="auto"/>
        <w:rPr>
          <w:rFonts w:cstheme="minorHAnsi"/>
        </w:rPr>
      </w:pPr>
      <w:r>
        <w:rPr>
          <w:rFonts w:cstheme="minorHAnsi"/>
        </w:rPr>
        <w:t>On top of flexibility, instances</w:t>
      </w:r>
      <w:r w:rsidR="005D1D4C" w:rsidRPr="007D07C6">
        <w:rPr>
          <w:rFonts w:cstheme="minorHAnsi"/>
        </w:rPr>
        <w:t xml:space="preserve"> offer a lot of benefits over physical servers and computers:</w:t>
      </w:r>
    </w:p>
    <w:p w14:paraId="16B427E6" w14:textId="77777777" w:rsidR="005D1D4C" w:rsidRPr="007D07C6" w:rsidRDefault="005D1D4C" w:rsidP="005D1D4C">
      <w:pPr>
        <w:pStyle w:val="ListParagraph"/>
        <w:numPr>
          <w:ilvl w:val="0"/>
          <w:numId w:val="13"/>
        </w:numPr>
        <w:spacing w:line="240" w:lineRule="auto"/>
        <w:rPr>
          <w:rFonts w:cstheme="minorHAnsi"/>
        </w:rPr>
      </w:pPr>
      <w:r w:rsidRPr="007D07C6">
        <w:rPr>
          <w:rFonts w:cstheme="minorHAnsi"/>
          <w:b/>
          <w:bCs/>
        </w:rPr>
        <w:t>Cost-effective:</w:t>
      </w:r>
      <w:r w:rsidRPr="007D07C6">
        <w:rPr>
          <w:rFonts w:cstheme="minorHAnsi"/>
        </w:rPr>
        <w:t xml:space="preserve"> Instances eliminate the need to invest in hardware, staffing, or physical space to house a data center. </w:t>
      </w:r>
    </w:p>
    <w:p w14:paraId="186B670B" w14:textId="77777777" w:rsidR="005D1D4C" w:rsidRPr="007D07C6" w:rsidRDefault="005D1D4C" w:rsidP="005D1D4C">
      <w:pPr>
        <w:pStyle w:val="ListParagraph"/>
        <w:numPr>
          <w:ilvl w:val="0"/>
          <w:numId w:val="13"/>
        </w:numPr>
        <w:spacing w:line="240" w:lineRule="auto"/>
        <w:rPr>
          <w:rFonts w:cstheme="minorHAnsi"/>
        </w:rPr>
      </w:pPr>
      <w:r w:rsidRPr="007D07C6">
        <w:rPr>
          <w:rFonts w:cstheme="minorHAnsi"/>
          <w:b/>
          <w:bCs/>
        </w:rPr>
        <w:t>Scalable:</w:t>
      </w:r>
      <w:r w:rsidRPr="007D07C6">
        <w:rPr>
          <w:rFonts w:cstheme="minorHAnsi"/>
        </w:rPr>
        <w:t xml:space="preserve"> You can adjust capacity anytime, only paying for what you need. Physical data centers require guessing capacity, leading to spending too much money maintaining servers you don’t need, or not having enough servers.</w:t>
      </w:r>
    </w:p>
    <w:p w14:paraId="03B0EC2A" w14:textId="1301C2A8" w:rsidR="005D1D4C" w:rsidRPr="007E6CA2" w:rsidRDefault="005D1D4C" w:rsidP="007E6CA2">
      <w:pPr>
        <w:pStyle w:val="ListParagraph"/>
        <w:numPr>
          <w:ilvl w:val="0"/>
          <w:numId w:val="13"/>
        </w:numPr>
        <w:spacing w:line="240" w:lineRule="auto"/>
        <w:rPr>
          <w:rFonts w:cstheme="minorHAnsi"/>
        </w:rPr>
      </w:pPr>
      <w:r w:rsidRPr="007D07C6">
        <w:rPr>
          <w:rFonts w:cstheme="minorHAnsi"/>
          <w:b/>
          <w:bCs/>
        </w:rPr>
        <w:t>Reliable:</w:t>
      </w:r>
      <w:r w:rsidRPr="007D07C6">
        <w:rPr>
          <w:rFonts w:cstheme="minorHAnsi"/>
        </w:rPr>
        <w:t xml:space="preserve"> In case of an outage, natural disaster, or other failures, instances are easily recoverable or replaceable as they're in the cloud. You can spend less time on maintenance and more on satisfying your customers.</w:t>
      </w:r>
    </w:p>
    <w:p w14:paraId="64BAA707" w14:textId="30116926" w:rsidR="00107FB9" w:rsidRPr="007D07C6" w:rsidRDefault="00107FB9" w:rsidP="00754957">
      <w:pPr>
        <w:pStyle w:val="Heading2"/>
      </w:pPr>
      <w:r w:rsidRPr="007D07C6">
        <w:t xml:space="preserve">Why </w:t>
      </w:r>
      <w:r w:rsidR="00203964">
        <w:t xml:space="preserve">use </w:t>
      </w:r>
      <w:r w:rsidRPr="007D07C6">
        <w:t>AWS for instances</w:t>
      </w:r>
      <w:r w:rsidR="00203964">
        <w:t>?</w:t>
      </w:r>
    </w:p>
    <w:p w14:paraId="755F3A68" w14:textId="32149AA1" w:rsidR="0050010C" w:rsidRDefault="0050010C" w:rsidP="0050010C">
      <w:pPr>
        <w:spacing w:line="240" w:lineRule="auto"/>
        <w:rPr>
          <w:rFonts w:cstheme="minorHAnsi"/>
        </w:rPr>
      </w:pPr>
      <w:r w:rsidRPr="007D07C6">
        <w:rPr>
          <w:rFonts w:cstheme="minorHAnsi"/>
        </w:rPr>
        <w:t xml:space="preserve">AWS is a cloud computing service powered by Amazon. </w:t>
      </w:r>
      <w:r w:rsidR="00FE68D4" w:rsidRPr="007D07C6">
        <w:rPr>
          <w:rFonts w:cstheme="minorHAnsi"/>
        </w:rPr>
        <w:t xml:space="preserve">AWS uses the </w:t>
      </w:r>
      <w:r w:rsidR="00FE68D4" w:rsidRPr="007D07C6">
        <w:rPr>
          <w:rFonts w:cstheme="minorHAnsi"/>
          <w:i/>
          <w:iCs/>
        </w:rPr>
        <w:t>Elastic Compute Cloud (EC2)</w:t>
      </w:r>
      <w:r w:rsidR="00FE68D4" w:rsidRPr="007D07C6">
        <w:rPr>
          <w:rFonts w:cstheme="minorHAnsi"/>
        </w:rPr>
        <w:t xml:space="preserve"> service to run and store instances. </w:t>
      </w:r>
      <w:r w:rsidRPr="007D07C6">
        <w:rPr>
          <w:rFonts w:cstheme="minorHAnsi"/>
        </w:rPr>
        <w:t>On top of instances, AWS offers a variety of free and paid cloud-computing products like VPCs, databases, APIs, and more.</w:t>
      </w:r>
    </w:p>
    <w:p w14:paraId="54D119E0" w14:textId="1B72ACF8" w:rsidR="00281561" w:rsidRDefault="0050010C" w:rsidP="0050010C">
      <w:pPr>
        <w:spacing w:line="240" w:lineRule="auto"/>
        <w:rPr>
          <w:rFonts w:cstheme="minorHAnsi"/>
        </w:rPr>
        <w:sectPr w:rsidR="00281561">
          <w:pgSz w:w="12240" w:h="15840"/>
          <w:pgMar w:top="1440" w:right="1440" w:bottom="1440" w:left="1440" w:header="720" w:footer="720" w:gutter="0"/>
          <w:cols w:space="720"/>
          <w:docGrid w:linePitch="360"/>
        </w:sectPr>
      </w:pPr>
      <w:r w:rsidRPr="007D07C6">
        <w:rPr>
          <w:rFonts w:cstheme="minorHAnsi"/>
        </w:rPr>
        <w:t>Instances are the same as virtual machines offered by VMWare and the Google Cloud Platform (GCP). What makes AWS stand out is that it has more data centers around the globe, delivering greater accessibility and more storage and RAM. AWS is best for businesses looking to move away completely from physical data centers and legacy systems</w:t>
      </w:r>
      <w:r w:rsidR="00281561">
        <w:rPr>
          <w:rFonts w:cstheme="minorHAnsi"/>
        </w:rPr>
        <w:t>.</w:t>
      </w:r>
    </w:p>
    <w:p w14:paraId="5EAFD7C1" w14:textId="72891D55" w:rsidR="00E87DA4" w:rsidRPr="007D07C6" w:rsidRDefault="009E465F" w:rsidP="00754957">
      <w:pPr>
        <w:pStyle w:val="Heading2"/>
      </w:pPr>
      <w:bookmarkStart w:id="2" w:name="_Ref131189965"/>
      <w:r w:rsidRPr="00754957">
        <w:lastRenderedPageBreak/>
        <w:t>Creating</w:t>
      </w:r>
      <w:r w:rsidR="00572870" w:rsidRPr="007D07C6">
        <w:t xml:space="preserve"> a</w:t>
      </w:r>
      <w:r w:rsidR="00022468">
        <w:t xml:space="preserve"> Windows Server</w:t>
      </w:r>
      <w:r w:rsidR="0005405F" w:rsidRPr="007D07C6">
        <w:t xml:space="preserve"> instance</w:t>
      </w:r>
      <w:bookmarkEnd w:id="2"/>
      <w:r w:rsidR="0005405F" w:rsidRPr="007D07C6">
        <w:t xml:space="preserve"> </w:t>
      </w:r>
    </w:p>
    <w:p w14:paraId="3D357EA9" w14:textId="31F20E4B" w:rsidR="00572870" w:rsidRPr="007D07C6" w:rsidRDefault="00465FA2" w:rsidP="002665E5">
      <w:pPr>
        <w:spacing w:line="240" w:lineRule="auto"/>
        <w:rPr>
          <w:rFonts w:cstheme="minorHAnsi"/>
        </w:rPr>
      </w:pPr>
      <w:r w:rsidRPr="007D07C6">
        <w:rPr>
          <w:rFonts w:cstheme="minorHAnsi"/>
        </w:rPr>
        <w:t xml:space="preserve">You can create and configure instances through the </w:t>
      </w:r>
      <w:r w:rsidRPr="00645704">
        <w:rPr>
          <w:rFonts w:cstheme="minorHAnsi"/>
          <w:i/>
          <w:iCs/>
        </w:rPr>
        <w:t>EC2 Dashboard.</w:t>
      </w:r>
      <w:r w:rsidR="003805D3" w:rsidRPr="007D07C6">
        <w:rPr>
          <w:rFonts w:cstheme="minorHAnsi"/>
        </w:rPr>
        <w:t xml:space="preserve"> </w:t>
      </w:r>
      <w:r w:rsidR="002016BC">
        <w:rPr>
          <w:rFonts w:cstheme="minorHAnsi"/>
        </w:rPr>
        <w:t xml:space="preserve">You will </w:t>
      </w:r>
      <w:r w:rsidR="00A35CDE">
        <w:rPr>
          <w:rFonts w:cstheme="minorHAnsi"/>
        </w:rPr>
        <w:t xml:space="preserve">create a t2.micro instance </w:t>
      </w:r>
      <w:r w:rsidR="00500661">
        <w:rPr>
          <w:rFonts w:cstheme="minorHAnsi"/>
        </w:rPr>
        <w:t>that uses the</w:t>
      </w:r>
      <w:r w:rsidR="00A35CDE">
        <w:rPr>
          <w:rFonts w:cstheme="minorHAnsi"/>
        </w:rPr>
        <w:t xml:space="preserve"> Windows Server</w:t>
      </w:r>
      <w:r w:rsidR="00500661">
        <w:rPr>
          <w:rFonts w:cstheme="minorHAnsi"/>
        </w:rPr>
        <w:t xml:space="preserve"> operating system. </w:t>
      </w:r>
      <w:r w:rsidR="00500661" w:rsidRPr="00302B5A">
        <w:rPr>
          <w:rFonts w:cstheme="minorHAnsi"/>
          <w:i/>
          <w:iCs/>
        </w:rPr>
        <w:t>Windows Server</w:t>
      </w:r>
      <w:r w:rsidR="00500661">
        <w:rPr>
          <w:rFonts w:cstheme="minorHAnsi"/>
        </w:rPr>
        <w:t xml:space="preserve"> </w:t>
      </w:r>
      <w:r w:rsidR="003C214F">
        <w:rPr>
          <w:rFonts w:cstheme="minorHAnsi"/>
        </w:rPr>
        <w:t>resembles</w:t>
      </w:r>
      <w:r w:rsidR="00AE33CD">
        <w:rPr>
          <w:rFonts w:cstheme="minorHAnsi"/>
        </w:rPr>
        <w:t xml:space="preserve"> </w:t>
      </w:r>
      <w:r w:rsidR="003C214F">
        <w:rPr>
          <w:rFonts w:cstheme="minorHAnsi"/>
        </w:rPr>
        <w:t xml:space="preserve">the regular </w:t>
      </w:r>
      <w:r w:rsidR="00792B23">
        <w:rPr>
          <w:rFonts w:cstheme="minorHAnsi"/>
        </w:rPr>
        <w:t>Windows</w:t>
      </w:r>
      <w:r w:rsidR="003C214F">
        <w:rPr>
          <w:rFonts w:cstheme="minorHAnsi"/>
        </w:rPr>
        <w:t xml:space="preserve"> OS</w:t>
      </w:r>
      <w:r w:rsidR="00792B23">
        <w:rPr>
          <w:rFonts w:cstheme="minorHAnsi"/>
        </w:rPr>
        <w:t xml:space="preserve"> but with </w:t>
      </w:r>
      <w:r w:rsidR="008E4EB4">
        <w:rPr>
          <w:rFonts w:cstheme="minorHAnsi"/>
        </w:rPr>
        <w:t xml:space="preserve">additional </w:t>
      </w:r>
      <w:r w:rsidR="003C214F">
        <w:rPr>
          <w:rFonts w:cstheme="minorHAnsi"/>
        </w:rPr>
        <w:t>features</w:t>
      </w:r>
      <w:r w:rsidR="008E4EB4">
        <w:rPr>
          <w:rFonts w:cstheme="minorHAnsi"/>
        </w:rPr>
        <w:t xml:space="preserve"> for server management</w:t>
      </w:r>
      <w:r w:rsidR="00110AAE">
        <w:rPr>
          <w:rFonts w:cstheme="minorHAnsi"/>
        </w:rPr>
        <w:t xml:space="preserve">. </w:t>
      </w:r>
      <w:r w:rsidR="00AE15FA" w:rsidRPr="007D07C6">
        <w:rPr>
          <w:rFonts w:cstheme="minorHAnsi"/>
        </w:rPr>
        <w:t xml:space="preserve">To </w:t>
      </w:r>
      <w:r w:rsidR="009E465F" w:rsidRPr="007D07C6">
        <w:rPr>
          <w:rFonts w:cstheme="minorHAnsi"/>
        </w:rPr>
        <w:t>create</w:t>
      </w:r>
      <w:r w:rsidR="00AE15FA" w:rsidRPr="007D07C6">
        <w:rPr>
          <w:rFonts w:cstheme="minorHAnsi"/>
        </w:rPr>
        <w:t xml:space="preserve"> </w:t>
      </w:r>
      <w:r w:rsidR="00C471BF" w:rsidRPr="007D07C6">
        <w:rPr>
          <w:rFonts w:cstheme="minorHAnsi"/>
        </w:rPr>
        <w:t>a</w:t>
      </w:r>
      <w:r w:rsidR="00D77CBE">
        <w:rPr>
          <w:rFonts w:cstheme="minorHAnsi"/>
        </w:rPr>
        <w:t xml:space="preserve"> </w:t>
      </w:r>
      <w:r w:rsidR="00A41B5D" w:rsidRPr="007D07C6">
        <w:rPr>
          <w:rFonts w:cstheme="minorHAnsi"/>
        </w:rPr>
        <w:t>Windows</w:t>
      </w:r>
      <w:r w:rsidR="00786B64" w:rsidRPr="007D07C6">
        <w:rPr>
          <w:rFonts w:cstheme="minorHAnsi"/>
        </w:rPr>
        <w:t xml:space="preserve"> </w:t>
      </w:r>
      <w:r w:rsidR="00D77CBE">
        <w:rPr>
          <w:rFonts w:cstheme="minorHAnsi"/>
        </w:rPr>
        <w:t xml:space="preserve">Server </w:t>
      </w:r>
      <w:r w:rsidR="00555C97" w:rsidRPr="00555C97">
        <w:t>t2.micro</w:t>
      </w:r>
      <w:r w:rsidR="00555C97" w:rsidRPr="00B711BB">
        <w:rPr>
          <w:i/>
          <w:iCs/>
        </w:rPr>
        <w:t xml:space="preserve"> </w:t>
      </w:r>
      <w:r w:rsidR="00D77CBE">
        <w:rPr>
          <w:rFonts w:cstheme="minorHAnsi"/>
        </w:rPr>
        <w:t>i</w:t>
      </w:r>
      <w:r w:rsidR="00AE15FA" w:rsidRPr="007D07C6">
        <w:rPr>
          <w:rFonts w:cstheme="minorHAnsi"/>
        </w:rPr>
        <w:t>nstance:</w:t>
      </w:r>
    </w:p>
    <w:p w14:paraId="768B66E4" w14:textId="7FEC2554" w:rsidR="009B6CEC" w:rsidRDefault="00F5185D" w:rsidP="002665E5">
      <w:pPr>
        <w:pStyle w:val="ListParagraph"/>
        <w:numPr>
          <w:ilvl w:val="0"/>
          <w:numId w:val="3"/>
        </w:numPr>
        <w:spacing w:line="240" w:lineRule="auto"/>
        <w:rPr>
          <w:rFonts w:cstheme="minorHAnsi"/>
        </w:rPr>
      </w:pPr>
      <w:r>
        <w:rPr>
          <w:rFonts w:cstheme="minorHAnsi"/>
        </w:rPr>
        <w:t>Log in</w:t>
      </w:r>
      <w:r w:rsidR="009B6CEC">
        <w:rPr>
          <w:rFonts w:cstheme="minorHAnsi"/>
        </w:rPr>
        <w:t xml:space="preserve"> to </w:t>
      </w:r>
      <w:r>
        <w:rPr>
          <w:rFonts w:cstheme="minorHAnsi"/>
        </w:rPr>
        <w:t xml:space="preserve">the </w:t>
      </w:r>
      <w:hyperlink r:id="rId10" w:history="1">
        <w:r w:rsidRPr="00F5185D">
          <w:rPr>
            <w:rStyle w:val="Hyperlink"/>
            <w:rFonts w:cstheme="minorHAnsi"/>
          </w:rPr>
          <w:t>AWS Console</w:t>
        </w:r>
      </w:hyperlink>
      <w:r>
        <w:rPr>
          <w:rFonts w:cstheme="minorHAnsi"/>
        </w:rPr>
        <w:t>.</w:t>
      </w:r>
    </w:p>
    <w:p w14:paraId="54F06293" w14:textId="62BC8D73" w:rsidR="00AE15FA" w:rsidRPr="007D07C6" w:rsidRDefault="00A80FFA" w:rsidP="002665E5">
      <w:pPr>
        <w:pStyle w:val="ListParagraph"/>
        <w:numPr>
          <w:ilvl w:val="0"/>
          <w:numId w:val="3"/>
        </w:numPr>
        <w:spacing w:line="240" w:lineRule="auto"/>
        <w:rPr>
          <w:rFonts w:cstheme="minorHAnsi"/>
        </w:rPr>
      </w:pPr>
      <w:r>
        <w:rPr>
          <w:rFonts w:cstheme="minorHAnsi"/>
        </w:rPr>
        <w:t>Type</w:t>
      </w:r>
      <w:r w:rsidR="00AE15FA" w:rsidRPr="007D07C6">
        <w:rPr>
          <w:rFonts w:cstheme="minorHAnsi"/>
        </w:rPr>
        <w:t xml:space="preserve"> </w:t>
      </w:r>
      <w:r w:rsidR="00AE15FA" w:rsidRPr="007D07C6">
        <w:rPr>
          <w:rFonts w:cstheme="minorHAnsi"/>
          <w:b/>
          <w:bCs/>
        </w:rPr>
        <w:t>EC2</w:t>
      </w:r>
      <w:r w:rsidR="00AE15FA" w:rsidRPr="007D07C6">
        <w:rPr>
          <w:rFonts w:cstheme="minorHAnsi"/>
        </w:rPr>
        <w:t xml:space="preserve"> in</w:t>
      </w:r>
      <w:r w:rsidR="00437F90" w:rsidRPr="007D07C6">
        <w:rPr>
          <w:rFonts w:cstheme="minorHAnsi"/>
        </w:rPr>
        <w:t>to</w:t>
      </w:r>
      <w:r w:rsidR="00AE15FA" w:rsidRPr="007D07C6">
        <w:rPr>
          <w:rFonts w:cstheme="minorHAnsi"/>
        </w:rPr>
        <w:t xml:space="preserve"> the search bar. </w:t>
      </w:r>
      <w:r w:rsidR="005F377A" w:rsidRPr="007D07C6">
        <w:rPr>
          <w:rFonts w:cstheme="minorHAnsi"/>
        </w:rPr>
        <w:t xml:space="preserve">Click the </w:t>
      </w:r>
      <w:r w:rsidR="005F377A" w:rsidRPr="007D07C6">
        <w:rPr>
          <w:rFonts w:cstheme="minorHAnsi"/>
          <w:b/>
          <w:bCs/>
        </w:rPr>
        <w:t>EC2</w:t>
      </w:r>
      <w:r w:rsidR="005F377A" w:rsidRPr="007D07C6">
        <w:rPr>
          <w:rFonts w:cstheme="minorHAnsi"/>
        </w:rPr>
        <w:t xml:space="preserve"> result that should be the first to appear under </w:t>
      </w:r>
      <w:r w:rsidR="005F377A" w:rsidRPr="007D07C6">
        <w:rPr>
          <w:rFonts w:cstheme="minorHAnsi"/>
          <w:b/>
          <w:bCs/>
        </w:rPr>
        <w:t>Services</w:t>
      </w:r>
      <w:r w:rsidR="005F377A" w:rsidRPr="007D07C6">
        <w:rPr>
          <w:rFonts w:cstheme="minorHAnsi"/>
        </w:rPr>
        <w:t>.</w:t>
      </w:r>
      <w:r w:rsidR="005A4A8B" w:rsidRPr="007D07C6">
        <w:rPr>
          <w:rFonts w:cstheme="minorHAnsi"/>
        </w:rPr>
        <w:t xml:space="preserve"> You are now in the EC2 Dashboard.</w:t>
      </w:r>
    </w:p>
    <w:p w14:paraId="2FD5BA8C" w14:textId="2FE668C1" w:rsidR="001149B4" w:rsidRPr="007D07C6" w:rsidRDefault="005A4A8B" w:rsidP="001149B4">
      <w:pPr>
        <w:pStyle w:val="ListParagraph"/>
        <w:numPr>
          <w:ilvl w:val="0"/>
          <w:numId w:val="3"/>
        </w:numPr>
        <w:rPr>
          <w:rFonts w:cstheme="minorHAnsi"/>
        </w:rPr>
      </w:pPr>
      <w:r w:rsidRPr="007D07C6">
        <w:rPr>
          <w:rFonts w:cstheme="minorHAnsi"/>
        </w:rPr>
        <w:t>Under</w:t>
      </w:r>
      <w:r w:rsidR="00F30293" w:rsidRPr="007D07C6">
        <w:rPr>
          <w:rFonts w:cstheme="minorHAnsi"/>
        </w:rPr>
        <w:t xml:space="preserve"> the</w:t>
      </w:r>
      <w:r w:rsidRPr="007D07C6">
        <w:rPr>
          <w:rFonts w:cstheme="minorHAnsi"/>
        </w:rPr>
        <w:t xml:space="preserve"> </w:t>
      </w:r>
      <w:r w:rsidRPr="007D07C6">
        <w:rPr>
          <w:rFonts w:cstheme="minorHAnsi"/>
          <w:b/>
          <w:bCs/>
        </w:rPr>
        <w:t>Instances</w:t>
      </w:r>
      <w:r w:rsidR="00250592" w:rsidRPr="007D07C6">
        <w:rPr>
          <w:rFonts w:cstheme="minorHAnsi"/>
        </w:rPr>
        <w:t xml:space="preserve"> </w:t>
      </w:r>
      <w:r w:rsidR="00F30293" w:rsidRPr="007D07C6">
        <w:rPr>
          <w:rFonts w:cstheme="minorHAnsi"/>
        </w:rPr>
        <w:t xml:space="preserve">dropdown </w:t>
      </w:r>
      <w:r w:rsidR="001149B4" w:rsidRPr="007D07C6">
        <w:rPr>
          <w:rFonts w:cstheme="minorHAnsi"/>
        </w:rPr>
        <w:t>on</w:t>
      </w:r>
      <w:r w:rsidR="00250592" w:rsidRPr="007D07C6">
        <w:rPr>
          <w:rFonts w:cstheme="minorHAnsi"/>
        </w:rPr>
        <w:t xml:space="preserve"> the left side menu</w:t>
      </w:r>
      <w:r w:rsidR="00163530" w:rsidRPr="007D07C6">
        <w:rPr>
          <w:rFonts w:cstheme="minorHAnsi"/>
        </w:rPr>
        <w:t>,</w:t>
      </w:r>
      <w:r w:rsidR="00250592" w:rsidRPr="007D07C6">
        <w:rPr>
          <w:rFonts w:cstheme="minorHAnsi"/>
        </w:rPr>
        <w:t xml:space="preserve"> click </w:t>
      </w:r>
      <w:r w:rsidR="00250592" w:rsidRPr="007D07C6">
        <w:rPr>
          <w:rFonts w:cstheme="minorHAnsi"/>
          <w:b/>
          <w:bCs/>
        </w:rPr>
        <w:t>Instances</w:t>
      </w:r>
      <w:r w:rsidR="00250592" w:rsidRPr="007D07C6">
        <w:rPr>
          <w:rFonts w:cstheme="minorHAnsi"/>
        </w:rPr>
        <w:t>.</w:t>
      </w:r>
      <w:r w:rsidR="0010634B" w:rsidRPr="007D07C6">
        <w:rPr>
          <w:rFonts w:cstheme="minorHAnsi"/>
        </w:rPr>
        <w:t xml:space="preserve"> </w:t>
      </w:r>
      <w:r w:rsidR="003E4307" w:rsidRPr="003E4307">
        <w:rPr>
          <w:rFonts w:cstheme="minorHAnsi"/>
        </w:rPr>
        <w:t xml:space="preserve">This is where you'd see each of your instances listed as a row </w:t>
      </w:r>
      <w:proofErr w:type="gramStart"/>
      <w:r w:rsidR="003E4307" w:rsidRPr="003E4307">
        <w:rPr>
          <w:rFonts w:cstheme="minorHAnsi"/>
        </w:rPr>
        <w:t>in</w:t>
      </w:r>
      <w:proofErr w:type="gramEnd"/>
      <w:r w:rsidR="003E4307" w:rsidRPr="003E4307">
        <w:rPr>
          <w:rFonts w:cstheme="minorHAnsi"/>
        </w:rPr>
        <w:t xml:space="preserve"> a table.</w:t>
      </w:r>
    </w:p>
    <w:p w14:paraId="1C5E35EC" w14:textId="35626AE5" w:rsidR="006C4DCB" w:rsidRPr="007D07C6" w:rsidRDefault="006C4DCB" w:rsidP="00E67B24">
      <w:pPr>
        <w:pStyle w:val="ListParagraph"/>
        <w:numPr>
          <w:ilvl w:val="0"/>
          <w:numId w:val="3"/>
        </w:numPr>
        <w:spacing w:line="240" w:lineRule="auto"/>
        <w:rPr>
          <w:rFonts w:cstheme="minorHAnsi"/>
        </w:rPr>
      </w:pPr>
      <w:r w:rsidRPr="007D07C6">
        <w:rPr>
          <w:rFonts w:cstheme="minorHAnsi"/>
        </w:rPr>
        <w:t xml:space="preserve">Click </w:t>
      </w:r>
      <w:r w:rsidRPr="007D07C6">
        <w:rPr>
          <w:rFonts w:cstheme="minorHAnsi"/>
          <w:b/>
          <w:bCs/>
        </w:rPr>
        <w:t>Launch instances</w:t>
      </w:r>
      <w:r w:rsidR="003805D3" w:rsidRPr="007D07C6">
        <w:rPr>
          <w:rFonts w:cstheme="minorHAnsi"/>
        </w:rPr>
        <w:t xml:space="preserve">. </w:t>
      </w:r>
      <w:r w:rsidR="0073620F" w:rsidRPr="007D07C6">
        <w:rPr>
          <w:rFonts w:cstheme="minorHAnsi"/>
        </w:rPr>
        <w:t>Give your instance a name.</w:t>
      </w:r>
    </w:p>
    <w:p w14:paraId="4EB7B0B4" w14:textId="44578C3C" w:rsidR="00990ED9" w:rsidRDefault="00E13A53" w:rsidP="002665E5">
      <w:pPr>
        <w:pStyle w:val="ListParagraph"/>
        <w:numPr>
          <w:ilvl w:val="0"/>
          <w:numId w:val="3"/>
        </w:numPr>
        <w:spacing w:line="240" w:lineRule="auto"/>
        <w:rPr>
          <w:rFonts w:cstheme="minorHAnsi"/>
        </w:rPr>
      </w:pPr>
      <w:r w:rsidRPr="007D07C6">
        <w:rPr>
          <w:rFonts w:cstheme="minorHAnsi"/>
        </w:rPr>
        <w:t>In</w:t>
      </w:r>
      <w:r w:rsidR="00990ED9" w:rsidRPr="007D07C6">
        <w:rPr>
          <w:rFonts w:cstheme="minorHAnsi"/>
        </w:rPr>
        <w:t xml:space="preserve"> </w:t>
      </w:r>
      <w:r w:rsidRPr="007D07C6">
        <w:rPr>
          <w:rFonts w:cstheme="minorHAnsi"/>
        </w:rPr>
        <w:t xml:space="preserve">the </w:t>
      </w:r>
      <w:r w:rsidRPr="007D07C6">
        <w:rPr>
          <w:rFonts w:cstheme="minorHAnsi"/>
          <w:b/>
          <w:bCs/>
        </w:rPr>
        <w:t>Application and OS Images</w:t>
      </w:r>
      <w:r w:rsidRPr="007D07C6">
        <w:rPr>
          <w:rFonts w:cstheme="minorHAnsi"/>
        </w:rPr>
        <w:t xml:space="preserve"> section, select </w:t>
      </w:r>
      <w:r w:rsidR="00425EAC" w:rsidRPr="007D07C6">
        <w:rPr>
          <w:rFonts w:cstheme="minorHAnsi"/>
        </w:rPr>
        <w:t xml:space="preserve">an operating system for your instance. </w:t>
      </w:r>
      <w:r w:rsidR="00BB6151">
        <w:rPr>
          <w:rFonts w:cstheme="minorHAnsi"/>
        </w:rPr>
        <w:t xml:space="preserve">Select </w:t>
      </w:r>
      <w:r w:rsidR="00BB6151" w:rsidRPr="00BB6151">
        <w:rPr>
          <w:rFonts w:cstheme="minorHAnsi"/>
          <w:b/>
          <w:bCs/>
        </w:rPr>
        <w:t>Windows</w:t>
      </w:r>
      <w:r w:rsidR="00BB6151">
        <w:rPr>
          <w:rFonts w:cstheme="minorHAnsi"/>
        </w:rPr>
        <w:t xml:space="preserve"> and keep</w:t>
      </w:r>
      <w:r w:rsidR="00DE694A" w:rsidRPr="007D07C6">
        <w:rPr>
          <w:rFonts w:cstheme="minorHAnsi"/>
        </w:rPr>
        <w:t xml:space="preserve"> </w:t>
      </w:r>
      <w:r w:rsidR="008B3B3E">
        <w:rPr>
          <w:rFonts w:cstheme="minorHAnsi"/>
        </w:rPr>
        <w:t xml:space="preserve">the </w:t>
      </w:r>
      <w:r w:rsidR="00DE694A" w:rsidRPr="007D07C6">
        <w:rPr>
          <w:rFonts w:cstheme="minorHAnsi"/>
        </w:rPr>
        <w:t>free-tier version</w:t>
      </w:r>
      <w:r w:rsidR="00274ED3" w:rsidRPr="007D07C6">
        <w:rPr>
          <w:rFonts w:cstheme="minorHAnsi"/>
        </w:rPr>
        <w:t xml:space="preserve"> th</w:t>
      </w:r>
      <w:r w:rsidR="00A647A4" w:rsidRPr="007D07C6">
        <w:rPr>
          <w:rFonts w:cstheme="minorHAnsi"/>
        </w:rPr>
        <w:t>at is</w:t>
      </w:r>
      <w:r w:rsidR="005D7961" w:rsidRPr="007D07C6">
        <w:rPr>
          <w:rFonts w:cstheme="minorHAnsi"/>
        </w:rPr>
        <w:t xml:space="preserve"> already</w:t>
      </w:r>
      <w:r w:rsidR="00274ED3" w:rsidRPr="007D07C6">
        <w:rPr>
          <w:rFonts w:cstheme="minorHAnsi"/>
        </w:rPr>
        <w:t xml:space="preserve"> selected for you.</w:t>
      </w:r>
    </w:p>
    <w:p w14:paraId="5B1F1F64" w14:textId="2CB207FE" w:rsidR="00E75C4E" w:rsidRPr="007D07C6" w:rsidRDefault="007E483E" w:rsidP="002665E5">
      <w:pPr>
        <w:pStyle w:val="ListParagraph"/>
        <w:numPr>
          <w:ilvl w:val="0"/>
          <w:numId w:val="3"/>
        </w:numPr>
        <w:spacing w:line="240" w:lineRule="auto"/>
        <w:rPr>
          <w:rFonts w:cstheme="minorHAnsi"/>
        </w:rPr>
      </w:pPr>
      <w:r>
        <w:rPr>
          <w:rFonts w:cstheme="minorHAnsi"/>
        </w:rPr>
        <w:t xml:space="preserve">In the </w:t>
      </w:r>
      <w:r w:rsidRPr="007E483E">
        <w:rPr>
          <w:rFonts w:cstheme="minorHAnsi"/>
          <w:b/>
          <w:bCs/>
        </w:rPr>
        <w:t xml:space="preserve">Instance </w:t>
      </w:r>
      <w:r>
        <w:rPr>
          <w:rFonts w:cstheme="minorHAnsi"/>
          <w:b/>
          <w:bCs/>
        </w:rPr>
        <w:t>t</w:t>
      </w:r>
      <w:r w:rsidRPr="007E483E">
        <w:rPr>
          <w:rFonts w:cstheme="minorHAnsi"/>
          <w:b/>
          <w:bCs/>
        </w:rPr>
        <w:t>ype</w:t>
      </w:r>
      <w:r>
        <w:rPr>
          <w:rFonts w:cstheme="minorHAnsi"/>
        </w:rPr>
        <w:t xml:space="preserve"> dropdown, select </w:t>
      </w:r>
      <w:r w:rsidRPr="007E483E">
        <w:rPr>
          <w:rFonts w:cstheme="minorHAnsi"/>
          <w:b/>
          <w:bCs/>
        </w:rPr>
        <w:t>t2.micro</w:t>
      </w:r>
      <w:r>
        <w:rPr>
          <w:rFonts w:cstheme="minorHAnsi"/>
        </w:rPr>
        <w:t>. It may already be selected for you.</w:t>
      </w:r>
    </w:p>
    <w:p w14:paraId="55DA18BD" w14:textId="07FDE58D" w:rsidR="00EA3838" w:rsidRPr="007D07C6" w:rsidRDefault="00D164DE" w:rsidP="002665E5">
      <w:pPr>
        <w:pStyle w:val="ListParagraph"/>
        <w:numPr>
          <w:ilvl w:val="0"/>
          <w:numId w:val="3"/>
        </w:numPr>
        <w:spacing w:line="240" w:lineRule="auto"/>
        <w:rPr>
          <w:rFonts w:cstheme="minorHAnsi"/>
        </w:rPr>
      </w:pPr>
      <w:r w:rsidRPr="007D07C6">
        <w:rPr>
          <w:rFonts w:cstheme="minorHAnsi"/>
        </w:rPr>
        <w:t xml:space="preserve">In the </w:t>
      </w:r>
      <w:r w:rsidRPr="007D07C6">
        <w:rPr>
          <w:rFonts w:cstheme="minorHAnsi"/>
          <w:b/>
          <w:bCs/>
        </w:rPr>
        <w:t xml:space="preserve">Key pair (login) </w:t>
      </w:r>
      <w:r w:rsidRPr="007D07C6">
        <w:rPr>
          <w:rFonts w:cstheme="minorHAnsi"/>
        </w:rPr>
        <w:t xml:space="preserve">section, click </w:t>
      </w:r>
      <w:r w:rsidR="00D10088" w:rsidRPr="007D07C6">
        <w:rPr>
          <w:rFonts w:cstheme="minorHAnsi"/>
          <w:b/>
          <w:bCs/>
        </w:rPr>
        <w:t>Create new key pair</w:t>
      </w:r>
      <w:r w:rsidR="00ED48A9" w:rsidRPr="007D07C6">
        <w:rPr>
          <w:rFonts w:cstheme="minorHAnsi"/>
        </w:rPr>
        <w:t xml:space="preserve">. </w:t>
      </w:r>
      <w:r w:rsidR="00D10088" w:rsidRPr="007D07C6">
        <w:rPr>
          <w:rFonts w:cstheme="minorHAnsi"/>
        </w:rPr>
        <w:t xml:space="preserve">Enter </w:t>
      </w:r>
      <w:r w:rsidR="003E2946" w:rsidRPr="007D07C6">
        <w:rPr>
          <w:rFonts w:cstheme="minorHAnsi"/>
        </w:rPr>
        <w:t>a</w:t>
      </w:r>
      <w:r w:rsidR="00D10088" w:rsidRPr="007D07C6">
        <w:rPr>
          <w:rFonts w:cstheme="minorHAnsi"/>
        </w:rPr>
        <w:t xml:space="preserve"> name </w:t>
      </w:r>
      <w:r w:rsidR="003E2946" w:rsidRPr="007D07C6">
        <w:rPr>
          <w:rFonts w:cstheme="minorHAnsi"/>
        </w:rPr>
        <w:t>for</w:t>
      </w:r>
      <w:r w:rsidR="00D10088" w:rsidRPr="007D07C6">
        <w:rPr>
          <w:rFonts w:cstheme="minorHAnsi"/>
        </w:rPr>
        <w:t xml:space="preserve"> your key pair and check the</w:t>
      </w:r>
      <w:r w:rsidR="00D10088" w:rsidRPr="007D07C6">
        <w:rPr>
          <w:rFonts w:cstheme="minorHAnsi"/>
          <w:b/>
          <w:bCs/>
        </w:rPr>
        <w:t xml:space="preserve"> .pem </w:t>
      </w:r>
      <w:r w:rsidR="00D10088" w:rsidRPr="007D07C6">
        <w:rPr>
          <w:rFonts w:cstheme="minorHAnsi"/>
        </w:rPr>
        <w:t xml:space="preserve">radio box for the </w:t>
      </w:r>
      <w:r w:rsidR="0056022F" w:rsidRPr="007D07C6">
        <w:rPr>
          <w:rFonts w:cstheme="minorHAnsi"/>
        </w:rPr>
        <w:t xml:space="preserve">file </w:t>
      </w:r>
      <w:r w:rsidR="00D10088" w:rsidRPr="007D07C6">
        <w:rPr>
          <w:rFonts w:cstheme="minorHAnsi"/>
        </w:rPr>
        <w:t xml:space="preserve">format. Click </w:t>
      </w:r>
      <w:r w:rsidR="00D10088" w:rsidRPr="007D07C6">
        <w:rPr>
          <w:rFonts w:cstheme="minorHAnsi"/>
          <w:b/>
          <w:bCs/>
        </w:rPr>
        <w:t>Create key pair</w:t>
      </w:r>
      <w:r w:rsidR="00D10088" w:rsidRPr="007D07C6">
        <w:rPr>
          <w:rFonts w:cstheme="minorHAnsi"/>
        </w:rPr>
        <w:t xml:space="preserve">. </w:t>
      </w:r>
      <w:r w:rsidR="004643D0" w:rsidRPr="007D07C6">
        <w:rPr>
          <w:rFonts w:cstheme="minorHAnsi"/>
        </w:rPr>
        <w:t>Your key pair</w:t>
      </w:r>
      <w:r w:rsidR="009E7BE2" w:rsidRPr="007D07C6">
        <w:rPr>
          <w:rFonts w:cstheme="minorHAnsi"/>
        </w:rPr>
        <w:t xml:space="preserve"> file </w:t>
      </w:r>
      <w:r w:rsidR="00C94A65" w:rsidRPr="007D07C6">
        <w:rPr>
          <w:rFonts w:cstheme="minorHAnsi"/>
        </w:rPr>
        <w:t>will</w:t>
      </w:r>
      <w:r w:rsidR="003B3A06">
        <w:rPr>
          <w:rFonts w:cstheme="minorHAnsi"/>
        </w:rPr>
        <w:t xml:space="preserve"> </w:t>
      </w:r>
      <w:r w:rsidR="00B37637" w:rsidRPr="007D07C6">
        <w:rPr>
          <w:rFonts w:cstheme="minorHAnsi"/>
        </w:rPr>
        <w:t>be downloaded</w:t>
      </w:r>
      <w:r w:rsidR="00C94A65" w:rsidRPr="007D07C6">
        <w:rPr>
          <w:rFonts w:cstheme="minorHAnsi"/>
        </w:rPr>
        <w:t xml:space="preserve"> to your computer</w:t>
      </w:r>
      <w:r w:rsidR="00F74BE5" w:rsidRPr="007D07C6">
        <w:rPr>
          <w:rFonts w:cstheme="minorHAnsi"/>
        </w:rPr>
        <w:t>.</w:t>
      </w:r>
    </w:p>
    <w:p w14:paraId="52167990" w14:textId="64471216" w:rsidR="00CE6881" w:rsidRPr="007D07C6" w:rsidRDefault="006E6436" w:rsidP="002665E5">
      <w:pPr>
        <w:pStyle w:val="ListParagraph"/>
        <w:numPr>
          <w:ilvl w:val="0"/>
          <w:numId w:val="3"/>
        </w:numPr>
        <w:spacing w:line="240" w:lineRule="auto"/>
        <w:rPr>
          <w:rFonts w:cstheme="minorHAnsi"/>
        </w:rPr>
      </w:pPr>
      <w:r w:rsidRPr="007D07C6">
        <w:rPr>
          <w:rFonts w:cstheme="minorHAnsi"/>
        </w:rPr>
        <w:t>Keep</w:t>
      </w:r>
      <w:r w:rsidR="006A64D1" w:rsidRPr="007D07C6">
        <w:rPr>
          <w:rFonts w:cstheme="minorHAnsi"/>
        </w:rPr>
        <w:t xml:space="preserve"> the remaining settings as </w:t>
      </w:r>
      <w:r w:rsidR="00BB50AB" w:rsidRPr="007D07C6">
        <w:rPr>
          <w:rFonts w:cstheme="minorHAnsi"/>
        </w:rPr>
        <w:t xml:space="preserve">their </w:t>
      </w:r>
      <w:r w:rsidR="006A64D1" w:rsidRPr="007D07C6">
        <w:rPr>
          <w:rFonts w:cstheme="minorHAnsi"/>
        </w:rPr>
        <w:t>default</w:t>
      </w:r>
      <w:r w:rsidR="00BB50AB" w:rsidRPr="007D07C6">
        <w:rPr>
          <w:rFonts w:cstheme="minorHAnsi"/>
        </w:rPr>
        <w:t>s</w:t>
      </w:r>
      <w:r w:rsidR="006A64D1" w:rsidRPr="007D07C6">
        <w:rPr>
          <w:rFonts w:cstheme="minorHAnsi"/>
        </w:rPr>
        <w:t xml:space="preserve"> and select </w:t>
      </w:r>
      <w:r w:rsidR="006A64D1" w:rsidRPr="007D07C6">
        <w:rPr>
          <w:rFonts w:cstheme="minorHAnsi"/>
          <w:b/>
          <w:bCs/>
        </w:rPr>
        <w:t>Launch instance</w:t>
      </w:r>
      <w:r w:rsidR="006A64D1" w:rsidRPr="007D07C6">
        <w:rPr>
          <w:rFonts w:cstheme="minorHAnsi"/>
        </w:rPr>
        <w:t>.</w:t>
      </w:r>
    </w:p>
    <w:p w14:paraId="08E801E1" w14:textId="32A71B96" w:rsidR="00022468" w:rsidRDefault="0001437A" w:rsidP="002665E5">
      <w:pPr>
        <w:spacing w:line="240" w:lineRule="auto"/>
        <w:rPr>
          <w:rFonts w:cstheme="minorHAnsi"/>
        </w:rPr>
      </w:pPr>
      <w:r w:rsidRPr="0001437A">
        <w:rPr>
          <w:rFonts w:cstheme="minorHAnsi"/>
        </w:rPr>
        <w:t xml:space="preserve">Your instance will now </w:t>
      </w:r>
      <w:r>
        <w:rPr>
          <w:rFonts w:cstheme="minorHAnsi"/>
        </w:rPr>
        <w:t>appear</w:t>
      </w:r>
      <w:r w:rsidRPr="0001437A">
        <w:rPr>
          <w:rFonts w:cstheme="minorHAnsi"/>
        </w:rPr>
        <w:t xml:space="preserve"> </w:t>
      </w:r>
      <w:r w:rsidR="001326B3">
        <w:rPr>
          <w:rFonts w:cstheme="minorHAnsi"/>
        </w:rPr>
        <w:t>on</w:t>
      </w:r>
      <w:r w:rsidRPr="0001437A">
        <w:rPr>
          <w:rFonts w:cstheme="minorHAnsi"/>
        </w:rPr>
        <w:t xml:space="preserve"> the Instances </w:t>
      </w:r>
      <w:r w:rsidR="001326B3">
        <w:rPr>
          <w:rFonts w:cstheme="minorHAnsi"/>
        </w:rPr>
        <w:t xml:space="preserve">page </w:t>
      </w:r>
      <w:r w:rsidRPr="0001437A">
        <w:rPr>
          <w:rFonts w:cstheme="minorHAnsi"/>
        </w:rPr>
        <w:t>and</w:t>
      </w:r>
      <w:r>
        <w:rPr>
          <w:rFonts w:cstheme="minorHAnsi"/>
        </w:rPr>
        <w:t xml:space="preserve"> should</w:t>
      </w:r>
      <w:r w:rsidRPr="0001437A">
        <w:rPr>
          <w:rFonts w:cstheme="minorHAnsi"/>
        </w:rPr>
        <w:t xml:space="preserve"> say it's </w:t>
      </w:r>
      <w:r>
        <w:rPr>
          <w:rFonts w:cstheme="minorHAnsi"/>
        </w:rPr>
        <w:t>r</w:t>
      </w:r>
      <w:r w:rsidRPr="0001437A">
        <w:rPr>
          <w:rFonts w:cstheme="minorHAnsi"/>
        </w:rPr>
        <w:t xml:space="preserve">unning in the </w:t>
      </w:r>
      <w:r w:rsidRPr="0001437A">
        <w:rPr>
          <w:rFonts w:cstheme="minorHAnsi"/>
          <w:b/>
          <w:bCs/>
        </w:rPr>
        <w:t>Status</w:t>
      </w:r>
      <w:r w:rsidRPr="0001437A">
        <w:rPr>
          <w:rFonts w:cstheme="minorHAnsi"/>
        </w:rPr>
        <w:t xml:space="preserve"> column. If </w:t>
      </w:r>
      <w:r w:rsidR="009C4F89">
        <w:rPr>
          <w:rFonts w:cstheme="minorHAnsi"/>
        </w:rPr>
        <w:t>not</w:t>
      </w:r>
      <w:r w:rsidRPr="0001437A">
        <w:rPr>
          <w:rFonts w:cstheme="minorHAnsi"/>
        </w:rPr>
        <w:t xml:space="preserve"> running, right-click anywhere </w:t>
      </w:r>
      <w:r w:rsidR="00AF4124">
        <w:rPr>
          <w:rFonts w:cstheme="minorHAnsi"/>
        </w:rPr>
        <w:t>on</w:t>
      </w:r>
      <w:r w:rsidRPr="0001437A">
        <w:rPr>
          <w:rFonts w:cstheme="minorHAnsi"/>
        </w:rPr>
        <w:t xml:space="preserve"> your instance </w:t>
      </w:r>
      <w:r w:rsidR="00AF4124">
        <w:rPr>
          <w:rFonts w:cstheme="minorHAnsi"/>
        </w:rPr>
        <w:t xml:space="preserve">row </w:t>
      </w:r>
      <w:r w:rsidRPr="0001437A">
        <w:rPr>
          <w:rFonts w:cstheme="minorHAnsi"/>
        </w:rPr>
        <w:t xml:space="preserve">and click </w:t>
      </w:r>
      <w:r w:rsidRPr="0001437A">
        <w:rPr>
          <w:rFonts w:cstheme="minorHAnsi"/>
          <w:b/>
          <w:bCs/>
        </w:rPr>
        <w:t>Start instance</w:t>
      </w:r>
      <w:r w:rsidRPr="0001437A">
        <w:rPr>
          <w:rFonts w:cstheme="minorHAnsi"/>
        </w:rPr>
        <w:t>.</w:t>
      </w:r>
    </w:p>
    <w:p w14:paraId="54C2FB8B" w14:textId="37F36ED9" w:rsidR="00B62EEA" w:rsidRPr="007D07C6" w:rsidRDefault="00B62EEA" w:rsidP="00754957">
      <w:pPr>
        <w:pStyle w:val="Heading2"/>
      </w:pPr>
      <w:r w:rsidRPr="007D07C6">
        <w:t xml:space="preserve">Configuring </w:t>
      </w:r>
      <w:r w:rsidR="001C5C93" w:rsidRPr="007D07C6">
        <w:t>security</w:t>
      </w:r>
      <w:r w:rsidR="004E31B3" w:rsidRPr="007D07C6">
        <w:t xml:space="preserve"> </w:t>
      </w:r>
      <w:r w:rsidR="001C5C93" w:rsidRPr="007D07C6">
        <w:t>settings</w:t>
      </w:r>
    </w:p>
    <w:p w14:paraId="1C46335D" w14:textId="56A475D0" w:rsidR="009073FD" w:rsidRPr="007D07C6" w:rsidRDefault="009073FD" w:rsidP="002665E5">
      <w:pPr>
        <w:spacing w:line="240" w:lineRule="auto"/>
        <w:rPr>
          <w:rFonts w:cstheme="minorHAnsi"/>
        </w:rPr>
      </w:pPr>
      <w:r w:rsidRPr="007D07C6">
        <w:rPr>
          <w:rFonts w:cstheme="minorHAnsi"/>
        </w:rPr>
        <w:t xml:space="preserve">AWS provides a lot of customization for an instance’s security settings. You can modify most of these settings by adding and editing rules in your instance’s security group. A </w:t>
      </w:r>
      <w:r w:rsidRPr="007D07C6">
        <w:rPr>
          <w:rFonts w:cstheme="minorHAnsi"/>
          <w:i/>
          <w:iCs/>
        </w:rPr>
        <w:t>security group</w:t>
      </w:r>
      <w:r w:rsidRPr="007D07C6">
        <w:rPr>
          <w:rFonts w:cstheme="minorHAnsi"/>
        </w:rPr>
        <w:t xml:space="preserve"> is your instance’s firewall that controls inbound and outbound traffic. You can create your own security groups that you can assign to one or multiple instances, or let AWS create and assign one for you.</w:t>
      </w:r>
    </w:p>
    <w:p w14:paraId="43578966" w14:textId="6CE3FE29" w:rsidR="0047492E" w:rsidRPr="007D07C6" w:rsidRDefault="0047492E" w:rsidP="009951A8">
      <w:pPr>
        <w:pStyle w:val="Heading3"/>
      </w:pPr>
      <w:r w:rsidRPr="007D07C6">
        <w:t xml:space="preserve">Finding your </w:t>
      </w:r>
      <w:r w:rsidR="002665E5" w:rsidRPr="007D07C6">
        <w:t xml:space="preserve">instance’s </w:t>
      </w:r>
      <w:r w:rsidRPr="007D07C6">
        <w:t>security group</w:t>
      </w:r>
    </w:p>
    <w:p w14:paraId="266E8668" w14:textId="7DE951B1" w:rsidR="00744E03" w:rsidRPr="007D07C6" w:rsidRDefault="00744E03" w:rsidP="00744E03">
      <w:pPr>
        <w:spacing w:line="240" w:lineRule="auto"/>
        <w:rPr>
          <w:rFonts w:cstheme="minorHAnsi"/>
        </w:rPr>
      </w:pPr>
      <w:r w:rsidRPr="007D07C6">
        <w:rPr>
          <w:rFonts w:cstheme="minorHAnsi"/>
        </w:rPr>
        <w:t xml:space="preserve">When you launched your first instance, you allowed AWS to assign </w:t>
      </w:r>
      <w:r w:rsidR="00283339" w:rsidRPr="007D07C6">
        <w:rPr>
          <w:rFonts w:cstheme="minorHAnsi"/>
        </w:rPr>
        <w:t>it to</w:t>
      </w:r>
      <w:r w:rsidRPr="007D07C6">
        <w:rPr>
          <w:rFonts w:cstheme="minorHAnsi"/>
        </w:rPr>
        <w:t xml:space="preserve"> a security group instead of creating your own. To find your instance’s security group:</w:t>
      </w:r>
    </w:p>
    <w:p w14:paraId="39F212F0" w14:textId="56935507" w:rsidR="00667FCE" w:rsidRPr="00A95C5C" w:rsidRDefault="00A55CE6" w:rsidP="00A95C5C">
      <w:pPr>
        <w:pStyle w:val="ListParagraph"/>
        <w:numPr>
          <w:ilvl w:val="0"/>
          <w:numId w:val="19"/>
        </w:numPr>
        <w:spacing w:line="240" w:lineRule="auto"/>
        <w:rPr>
          <w:rFonts w:cstheme="minorHAnsi"/>
        </w:rPr>
      </w:pPr>
      <w:r w:rsidRPr="00A95C5C">
        <w:rPr>
          <w:rFonts w:cstheme="minorHAnsi"/>
        </w:rPr>
        <w:t>On the Instances page of EC2, clic</w:t>
      </w:r>
      <w:r w:rsidR="00FC2A5D" w:rsidRPr="00A95C5C">
        <w:rPr>
          <w:rFonts w:cstheme="minorHAnsi"/>
        </w:rPr>
        <w:t xml:space="preserve">k on </w:t>
      </w:r>
      <w:r w:rsidRPr="00A95C5C">
        <w:rPr>
          <w:rFonts w:cstheme="minorHAnsi"/>
        </w:rPr>
        <w:t xml:space="preserve">your instance. </w:t>
      </w:r>
      <w:r w:rsidR="00107477" w:rsidRPr="00A95C5C">
        <w:rPr>
          <w:rFonts w:cstheme="minorHAnsi"/>
        </w:rPr>
        <w:t xml:space="preserve">A </w:t>
      </w:r>
      <w:r w:rsidR="00642413" w:rsidRPr="00A95C5C">
        <w:rPr>
          <w:rFonts w:cstheme="minorHAnsi"/>
        </w:rPr>
        <w:t>panel will appear at the bottom showing your instanc</w:t>
      </w:r>
      <w:r w:rsidR="00C864F5" w:rsidRPr="00A95C5C">
        <w:rPr>
          <w:rFonts w:cstheme="minorHAnsi"/>
        </w:rPr>
        <w:t>e’s IP addresses</w:t>
      </w:r>
      <w:r w:rsidR="006B3D25" w:rsidRPr="00A95C5C">
        <w:rPr>
          <w:rFonts w:cstheme="minorHAnsi"/>
        </w:rPr>
        <w:t xml:space="preserve">, security, </w:t>
      </w:r>
      <w:r w:rsidR="001B03A9" w:rsidRPr="00A95C5C">
        <w:rPr>
          <w:rFonts w:cstheme="minorHAnsi"/>
        </w:rPr>
        <w:t xml:space="preserve">monitor checks, </w:t>
      </w:r>
      <w:r w:rsidR="006B3D25" w:rsidRPr="00A95C5C">
        <w:rPr>
          <w:rFonts w:cstheme="minorHAnsi"/>
        </w:rPr>
        <w:t>a</w:t>
      </w:r>
      <w:r w:rsidR="000429CE" w:rsidRPr="00A95C5C">
        <w:rPr>
          <w:rFonts w:cstheme="minorHAnsi"/>
        </w:rPr>
        <w:t>nd other details</w:t>
      </w:r>
      <w:r w:rsidR="005E387A" w:rsidRPr="00A95C5C">
        <w:rPr>
          <w:rFonts w:cstheme="minorHAnsi"/>
        </w:rPr>
        <w:t>.</w:t>
      </w:r>
    </w:p>
    <w:p w14:paraId="76085BBD" w14:textId="522FBF00" w:rsidR="00120D6F" w:rsidRPr="00A95C5C" w:rsidRDefault="0084137C" w:rsidP="00A95C5C">
      <w:pPr>
        <w:pStyle w:val="ListParagraph"/>
        <w:numPr>
          <w:ilvl w:val="0"/>
          <w:numId w:val="19"/>
        </w:numPr>
        <w:spacing w:line="240" w:lineRule="auto"/>
        <w:rPr>
          <w:rFonts w:cstheme="minorHAnsi"/>
        </w:rPr>
      </w:pPr>
      <w:r w:rsidRPr="00A95C5C">
        <w:rPr>
          <w:rFonts w:cstheme="minorHAnsi"/>
        </w:rPr>
        <w:t xml:space="preserve">Click the </w:t>
      </w:r>
      <w:r w:rsidRPr="00A95C5C">
        <w:rPr>
          <w:rFonts w:cstheme="minorHAnsi"/>
          <w:b/>
          <w:bCs/>
        </w:rPr>
        <w:t>Security</w:t>
      </w:r>
      <w:r w:rsidRPr="00A95C5C">
        <w:rPr>
          <w:rFonts w:cstheme="minorHAnsi"/>
        </w:rPr>
        <w:t xml:space="preserve"> tab. </w:t>
      </w:r>
      <w:r w:rsidR="00723C06" w:rsidRPr="00A95C5C">
        <w:rPr>
          <w:rFonts w:cstheme="minorHAnsi"/>
        </w:rPr>
        <w:t xml:space="preserve">Under </w:t>
      </w:r>
      <w:r w:rsidR="00723C06" w:rsidRPr="00A95C5C">
        <w:rPr>
          <w:rFonts w:cstheme="minorHAnsi"/>
          <w:b/>
          <w:bCs/>
        </w:rPr>
        <w:t>Security Groups</w:t>
      </w:r>
      <w:r w:rsidR="00723C06" w:rsidRPr="00A95C5C">
        <w:rPr>
          <w:rFonts w:cstheme="minorHAnsi"/>
        </w:rPr>
        <w:t xml:space="preserve"> you will find your instance’s security group listed. It </w:t>
      </w:r>
      <w:r w:rsidR="006D261D" w:rsidRPr="00A95C5C">
        <w:rPr>
          <w:rFonts w:cstheme="minorHAnsi"/>
        </w:rPr>
        <w:t>will</w:t>
      </w:r>
      <w:r w:rsidR="00723C06" w:rsidRPr="00A95C5C">
        <w:rPr>
          <w:rFonts w:cstheme="minorHAnsi"/>
        </w:rPr>
        <w:t xml:space="preserve"> probably </w:t>
      </w:r>
      <w:r w:rsidR="006D261D" w:rsidRPr="00A95C5C">
        <w:rPr>
          <w:rFonts w:cstheme="minorHAnsi"/>
        </w:rPr>
        <w:t xml:space="preserve">be </w:t>
      </w:r>
      <w:r w:rsidR="00C55809" w:rsidRPr="00A95C5C">
        <w:rPr>
          <w:rFonts w:cstheme="minorHAnsi"/>
        </w:rPr>
        <w:t xml:space="preserve">named something like </w:t>
      </w:r>
      <w:r w:rsidR="00F15CD2" w:rsidRPr="00A95C5C">
        <w:rPr>
          <w:rFonts w:cstheme="minorHAnsi"/>
          <w:b/>
          <w:bCs/>
        </w:rPr>
        <w:t>launch-wizard-1</w:t>
      </w:r>
      <w:r w:rsidR="00C55809" w:rsidRPr="00A95C5C">
        <w:rPr>
          <w:rFonts w:cstheme="minorHAnsi"/>
        </w:rPr>
        <w:t>.</w:t>
      </w:r>
    </w:p>
    <w:p w14:paraId="63CC488E" w14:textId="65C983CC" w:rsidR="007D07C6" w:rsidRPr="00A95C5C" w:rsidRDefault="00120D6F" w:rsidP="00A95C5C">
      <w:pPr>
        <w:pStyle w:val="ListParagraph"/>
        <w:numPr>
          <w:ilvl w:val="0"/>
          <w:numId w:val="19"/>
        </w:numPr>
        <w:spacing w:line="240" w:lineRule="auto"/>
        <w:rPr>
          <w:rFonts w:cstheme="minorHAnsi"/>
        </w:rPr>
      </w:pPr>
      <w:r w:rsidRPr="00A95C5C">
        <w:rPr>
          <w:rFonts w:cstheme="minorHAnsi"/>
        </w:rPr>
        <w:t>Click your security group.</w:t>
      </w:r>
      <w:r w:rsidR="006D261D" w:rsidRPr="00A95C5C">
        <w:rPr>
          <w:rFonts w:cstheme="minorHAnsi"/>
        </w:rPr>
        <w:t xml:space="preserve"> This will redirect you to a page listing </w:t>
      </w:r>
      <w:r w:rsidR="000A44A4" w:rsidRPr="00A95C5C">
        <w:rPr>
          <w:rFonts w:cstheme="minorHAnsi"/>
        </w:rPr>
        <w:t>your</w:t>
      </w:r>
      <w:r w:rsidR="006D261D" w:rsidRPr="00A95C5C">
        <w:rPr>
          <w:rFonts w:cstheme="minorHAnsi"/>
        </w:rPr>
        <w:t xml:space="preserve"> security group</w:t>
      </w:r>
      <w:r w:rsidR="000A44A4" w:rsidRPr="00A95C5C">
        <w:rPr>
          <w:rFonts w:cstheme="minorHAnsi"/>
        </w:rPr>
        <w:t>’s</w:t>
      </w:r>
      <w:r w:rsidR="006D261D" w:rsidRPr="00A95C5C">
        <w:rPr>
          <w:rFonts w:cstheme="minorHAnsi"/>
        </w:rPr>
        <w:t xml:space="preserve"> details </w:t>
      </w:r>
      <w:r w:rsidR="00C52D50" w:rsidRPr="00A95C5C">
        <w:rPr>
          <w:rFonts w:cstheme="minorHAnsi"/>
        </w:rPr>
        <w:t>and</w:t>
      </w:r>
      <w:r w:rsidR="00E129FC" w:rsidRPr="00A95C5C">
        <w:rPr>
          <w:rFonts w:cstheme="minorHAnsi"/>
        </w:rPr>
        <w:t xml:space="preserve"> allows you to edit its inbound and outbound rules.</w:t>
      </w:r>
    </w:p>
    <w:p w14:paraId="210226C5" w14:textId="3829B87F" w:rsidR="0047492E" w:rsidRPr="007D07C6" w:rsidRDefault="002665E5" w:rsidP="002665E5">
      <w:pPr>
        <w:pStyle w:val="Heading3"/>
        <w:spacing w:line="240" w:lineRule="auto"/>
        <w:rPr>
          <w:rFonts w:asciiTheme="minorHAnsi" w:hAnsiTheme="minorHAnsi" w:cstheme="minorHAnsi"/>
        </w:rPr>
      </w:pPr>
      <w:r w:rsidRPr="007D07C6">
        <w:rPr>
          <w:rFonts w:asciiTheme="minorHAnsi" w:hAnsiTheme="minorHAnsi" w:cstheme="minorHAnsi"/>
        </w:rPr>
        <w:lastRenderedPageBreak/>
        <w:t>Adding</w:t>
      </w:r>
      <w:r w:rsidR="0047492E" w:rsidRPr="007D07C6">
        <w:rPr>
          <w:rFonts w:asciiTheme="minorHAnsi" w:hAnsiTheme="minorHAnsi" w:cstheme="minorHAnsi"/>
        </w:rPr>
        <w:t xml:space="preserve"> </w:t>
      </w:r>
      <w:r w:rsidR="00CB2A48" w:rsidRPr="007D07C6">
        <w:rPr>
          <w:rFonts w:asciiTheme="minorHAnsi" w:hAnsiTheme="minorHAnsi" w:cstheme="minorHAnsi"/>
        </w:rPr>
        <w:t xml:space="preserve">an inbound rule </w:t>
      </w:r>
    </w:p>
    <w:p w14:paraId="59F3C477" w14:textId="77777777" w:rsidR="00273E6F" w:rsidRPr="007D07C6" w:rsidRDefault="00273E6F" w:rsidP="002665E5">
      <w:pPr>
        <w:spacing w:line="240" w:lineRule="auto"/>
        <w:rPr>
          <w:rFonts w:cstheme="minorHAnsi"/>
        </w:rPr>
      </w:pPr>
      <w:r w:rsidRPr="007D07C6">
        <w:rPr>
          <w:rFonts w:cstheme="minorHAnsi"/>
        </w:rPr>
        <w:t>Let’s say you want your actual computer and your instance to be able to exchange data. Security groups block all inbound traffic by default, even if you could successfully connect to that instance. You can test this by pinging your instance’s public IP from your computer. Pinging tests the connection between two IP addresses.</w:t>
      </w:r>
    </w:p>
    <w:p w14:paraId="00E0CCDF" w14:textId="3BDDDEEF" w:rsidR="008A0748" w:rsidRPr="007D07C6" w:rsidRDefault="00484C66" w:rsidP="002665E5">
      <w:pPr>
        <w:spacing w:line="240" w:lineRule="auto"/>
        <w:rPr>
          <w:rFonts w:cstheme="minorHAnsi"/>
        </w:rPr>
      </w:pPr>
      <w:r w:rsidRPr="007D07C6">
        <w:rPr>
          <w:rFonts w:cstheme="minorHAnsi"/>
        </w:rPr>
        <w:t xml:space="preserve">To ping your instance from your computer, open your command prompt or terminal and type </w:t>
      </w:r>
      <w:r w:rsidRPr="007D07C6">
        <w:rPr>
          <w:rStyle w:val="codeChar"/>
        </w:rPr>
        <w:t>ping</w:t>
      </w:r>
      <w:r w:rsidRPr="007D07C6">
        <w:rPr>
          <w:rFonts w:cstheme="minorHAnsi"/>
        </w:rPr>
        <w:t xml:space="preserve"> followed by the public IP address of your instance</w:t>
      </w:r>
      <w:r w:rsidR="00C864F5" w:rsidRPr="007D07C6">
        <w:rPr>
          <w:rFonts w:cstheme="minorHAnsi"/>
        </w:rPr>
        <w:t xml:space="preserve">. </w:t>
      </w:r>
      <w:r w:rsidR="00633629" w:rsidRPr="007D07C6">
        <w:rPr>
          <w:rFonts w:cstheme="minorHAnsi"/>
        </w:rPr>
        <w:t xml:space="preserve">The output will likely display </w:t>
      </w:r>
      <w:r w:rsidR="00B62EEA" w:rsidRPr="007D07C6">
        <w:rPr>
          <w:rStyle w:val="codeChar"/>
        </w:rPr>
        <w:t>Request timed out</w:t>
      </w:r>
      <w:r w:rsidR="00F650A9" w:rsidRPr="007D07C6">
        <w:rPr>
          <w:rStyle w:val="codeChar"/>
          <w:rFonts w:asciiTheme="minorHAnsi" w:hAnsiTheme="minorHAnsi" w:cstheme="minorHAnsi"/>
        </w:rPr>
        <w:t xml:space="preserve"> </w:t>
      </w:r>
      <w:r w:rsidR="00B62EEA" w:rsidRPr="007D07C6">
        <w:rPr>
          <w:rFonts w:cstheme="minorHAnsi"/>
        </w:rPr>
        <w:t>multiple times</w:t>
      </w:r>
      <w:r w:rsidR="00042381" w:rsidRPr="007D07C6">
        <w:rPr>
          <w:rFonts w:cstheme="minorHAnsi"/>
        </w:rPr>
        <w:t xml:space="preserve">, meaning </w:t>
      </w:r>
      <w:r w:rsidR="007D07C6">
        <w:rPr>
          <w:rFonts w:cstheme="minorHAnsi"/>
        </w:rPr>
        <w:t>the</w:t>
      </w:r>
      <w:r w:rsidR="00042381" w:rsidRPr="007D07C6">
        <w:rPr>
          <w:rFonts w:cstheme="minorHAnsi"/>
        </w:rPr>
        <w:t xml:space="preserve"> instance </w:t>
      </w:r>
      <w:r w:rsidR="007D07C6">
        <w:rPr>
          <w:rFonts w:cstheme="minorHAnsi"/>
        </w:rPr>
        <w:t xml:space="preserve">IP </w:t>
      </w:r>
      <w:r w:rsidR="00042381" w:rsidRPr="007D07C6">
        <w:rPr>
          <w:rFonts w:cstheme="minorHAnsi"/>
        </w:rPr>
        <w:t xml:space="preserve">is unreachable. </w:t>
      </w:r>
    </w:p>
    <w:p w14:paraId="1A377E58" w14:textId="77777777" w:rsidR="00514364" w:rsidRPr="007D07C6" w:rsidRDefault="00514364" w:rsidP="00514364">
      <w:pPr>
        <w:spacing w:line="240" w:lineRule="auto"/>
        <w:rPr>
          <w:rFonts w:cstheme="minorHAnsi"/>
        </w:rPr>
      </w:pPr>
      <w:r w:rsidRPr="007D07C6">
        <w:rPr>
          <w:rFonts w:cstheme="minorHAnsi"/>
        </w:rPr>
        <w:t>To fix this, you can add a rule in the security group’s inbound rules to allow pings from your computer/IP address. To add an inbound rule to your security group:</w:t>
      </w:r>
    </w:p>
    <w:p w14:paraId="246C3F1F" w14:textId="51B5A282" w:rsidR="00B62EEA" w:rsidRPr="007D07C6" w:rsidRDefault="003E5600" w:rsidP="002665E5">
      <w:pPr>
        <w:pStyle w:val="ListParagraph"/>
        <w:numPr>
          <w:ilvl w:val="0"/>
          <w:numId w:val="4"/>
        </w:numPr>
        <w:spacing w:line="240" w:lineRule="auto"/>
        <w:rPr>
          <w:rFonts w:cstheme="minorHAnsi"/>
        </w:rPr>
      </w:pPr>
      <w:r w:rsidRPr="007D07C6">
        <w:rPr>
          <w:rFonts w:cstheme="minorHAnsi"/>
        </w:rPr>
        <w:t>From the security group’s page,</w:t>
      </w:r>
      <w:r w:rsidR="00982719" w:rsidRPr="007D07C6">
        <w:rPr>
          <w:rFonts w:cstheme="minorHAnsi"/>
        </w:rPr>
        <w:t xml:space="preserve"> click</w:t>
      </w:r>
      <w:r w:rsidR="004D3571" w:rsidRPr="007D07C6">
        <w:rPr>
          <w:rFonts w:cstheme="minorHAnsi"/>
        </w:rPr>
        <w:t xml:space="preserve"> the</w:t>
      </w:r>
      <w:r w:rsidR="00B62EEA" w:rsidRPr="007D07C6">
        <w:rPr>
          <w:rFonts w:cstheme="minorHAnsi"/>
        </w:rPr>
        <w:t xml:space="preserve"> </w:t>
      </w:r>
      <w:r w:rsidR="00B62EEA" w:rsidRPr="007D07C6">
        <w:rPr>
          <w:rFonts w:cstheme="minorHAnsi"/>
          <w:b/>
          <w:bCs/>
        </w:rPr>
        <w:t>Inbound rules</w:t>
      </w:r>
      <w:r w:rsidR="004D3571" w:rsidRPr="007D07C6">
        <w:rPr>
          <w:rFonts w:cstheme="minorHAnsi"/>
          <w:b/>
          <w:bCs/>
        </w:rPr>
        <w:t xml:space="preserve"> </w:t>
      </w:r>
      <w:r w:rsidR="004D3571" w:rsidRPr="007D07C6">
        <w:rPr>
          <w:rFonts w:cstheme="minorHAnsi"/>
        </w:rPr>
        <w:t>tab</w:t>
      </w:r>
      <w:r w:rsidR="00B62EEA" w:rsidRPr="007D07C6">
        <w:rPr>
          <w:rFonts w:cstheme="minorHAnsi"/>
        </w:rPr>
        <w:t xml:space="preserve">, then click </w:t>
      </w:r>
      <w:r w:rsidR="00B62EEA" w:rsidRPr="007D07C6">
        <w:rPr>
          <w:rFonts w:cstheme="minorHAnsi"/>
          <w:b/>
          <w:bCs/>
        </w:rPr>
        <w:t>Edit inbound rules</w:t>
      </w:r>
      <w:r w:rsidR="00B62EEA" w:rsidRPr="007D07C6">
        <w:rPr>
          <w:rFonts w:cstheme="minorHAnsi"/>
        </w:rPr>
        <w:t>.</w:t>
      </w:r>
      <w:r w:rsidR="00F21BB6" w:rsidRPr="007D07C6">
        <w:rPr>
          <w:rFonts w:cstheme="minorHAnsi"/>
        </w:rPr>
        <w:t xml:space="preserve"> This will show a ta</w:t>
      </w:r>
      <w:r w:rsidR="00514364" w:rsidRPr="007D07C6">
        <w:rPr>
          <w:rFonts w:cstheme="minorHAnsi"/>
        </w:rPr>
        <w:t xml:space="preserve">ble listing </w:t>
      </w:r>
      <w:r w:rsidR="00F21BB6" w:rsidRPr="007D07C6">
        <w:rPr>
          <w:rFonts w:cstheme="minorHAnsi"/>
        </w:rPr>
        <w:t>your inbound rules</w:t>
      </w:r>
      <w:r w:rsidR="00FD4A02" w:rsidRPr="007D07C6">
        <w:rPr>
          <w:rFonts w:cstheme="minorHAnsi"/>
        </w:rPr>
        <w:t>.</w:t>
      </w:r>
    </w:p>
    <w:p w14:paraId="20D03588" w14:textId="06539312" w:rsidR="00F21BB6" w:rsidRPr="007D07C6" w:rsidRDefault="0061144F" w:rsidP="00A60D87">
      <w:pPr>
        <w:pStyle w:val="ListParagraph"/>
        <w:numPr>
          <w:ilvl w:val="0"/>
          <w:numId w:val="4"/>
        </w:numPr>
        <w:spacing w:line="240" w:lineRule="auto"/>
        <w:rPr>
          <w:rFonts w:cstheme="minorHAnsi"/>
        </w:rPr>
      </w:pPr>
      <w:r w:rsidRPr="007D07C6">
        <w:rPr>
          <w:rFonts w:cstheme="minorHAnsi"/>
        </w:rPr>
        <w:t xml:space="preserve">Click </w:t>
      </w:r>
      <w:r w:rsidRPr="007D07C6">
        <w:rPr>
          <w:rFonts w:cstheme="minorHAnsi"/>
          <w:b/>
          <w:bCs/>
        </w:rPr>
        <w:t>Add rule</w:t>
      </w:r>
      <w:r w:rsidRPr="007D07C6">
        <w:rPr>
          <w:rFonts w:cstheme="minorHAnsi"/>
        </w:rPr>
        <w:t>.</w:t>
      </w:r>
      <w:r w:rsidR="00A60D87" w:rsidRPr="007D07C6">
        <w:rPr>
          <w:rFonts w:cstheme="minorHAnsi"/>
        </w:rPr>
        <w:t xml:space="preserve"> </w:t>
      </w:r>
      <w:r w:rsidR="003807F1" w:rsidRPr="007D07C6">
        <w:rPr>
          <w:rFonts w:cstheme="minorHAnsi"/>
        </w:rPr>
        <w:t>A new row/rule has been added.</w:t>
      </w:r>
    </w:p>
    <w:p w14:paraId="67BE3F55" w14:textId="0509F58C" w:rsidR="00B62EEA" w:rsidRPr="007D07C6" w:rsidRDefault="007C2AC4" w:rsidP="00A60D87">
      <w:pPr>
        <w:pStyle w:val="ListParagraph"/>
        <w:numPr>
          <w:ilvl w:val="0"/>
          <w:numId w:val="4"/>
        </w:numPr>
        <w:spacing w:line="240" w:lineRule="auto"/>
        <w:rPr>
          <w:rFonts w:cstheme="minorHAnsi"/>
        </w:rPr>
      </w:pPr>
      <w:r w:rsidRPr="007D07C6">
        <w:rPr>
          <w:rFonts w:cstheme="minorHAnsi"/>
        </w:rPr>
        <w:t xml:space="preserve">Select </w:t>
      </w:r>
      <w:r w:rsidR="00B62EEA" w:rsidRPr="007D07C6">
        <w:rPr>
          <w:rFonts w:cstheme="minorHAnsi"/>
        </w:rPr>
        <w:t>the following</w:t>
      </w:r>
      <w:r w:rsidRPr="007D07C6">
        <w:rPr>
          <w:rFonts w:cstheme="minorHAnsi"/>
        </w:rPr>
        <w:t xml:space="preserve"> options from the dropdowns in this rule</w:t>
      </w:r>
      <w:r w:rsidR="00B62EEA" w:rsidRPr="007D07C6">
        <w:rPr>
          <w:rFonts w:cstheme="minorHAnsi"/>
        </w:rPr>
        <w:t>:</w:t>
      </w:r>
    </w:p>
    <w:p w14:paraId="08908D21" w14:textId="77777777" w:rsidR="00B62EEA" w:rsidRPr="007D07C6" w:rsidRDefault="00B62EEA" w:rsidP="002665E5">
      <w:pPr>
        <w:pStyle w:val="ListParagraph"/>
        <w:numPr>
          <w:ilvl w:val="1"/>
          <w:numId w:val="4"/>
        </w:numPr>
        <w:spacing w:line="240" w:lineRule="auto"/>
        <w:rPr>
          <w:rFonts w:cstheme="minorHAnsi"/>
        </w:rPr>
      </w:pPr>
      <w:r w:rsidRPr="007D07C6">
        <w:rPr>
          <w:rFonts w:cstheme="minorHAnsi"/>
          <w:b/>
          <w:bCs/>
        </w:rPr>
        <w:t>Type</w:t>
      </w:r>
      <w:r w:rsidRPr="007D07C6">
        <w:rPr>
          <w:rFonts w:cstheme="minorHAnsi"/>
        </w:rPr>
        <w:t xml:space="preserve">: Custom ICMP – IPv4. </w:t>
      </w:r>
    </w:p>
    <w:p w14:paraId="2C82D806" w14:textId="77777777" w:rsidR="00B62EEA" w:rsidRPr="007D07C6" w:rsidRDefault="00B62EEA" w:rsidP="002665E5">
      <w:pPr>
        <w:pStyle w:val="ListParagraph"/>
        <w:numPr>
          <w:ilvl w:val="1"/>
          <w:numId w:val="4"/>
        </w:numPr>
        <w:spacing w:line="240" w:lineRule="auto"/>
        <w:rPr>
          <w:rFonts w:cstheme="minorHAnsi"/>
        </w:rPr>
      </w:pPr>
      <w:r w:rsidRPr="007D07C6">
        <w:rPr>
          <w:rFonts w:cstheme="minorHAnsi"/>
          <w:b/>
          <w:bCs/>
        </w:rPr>
        <w:t>Protocol</w:t>
      </w:r>
      <w:r w:rsidRPr="007D07C6">
        <w:rPr>
          <w:rFonts w:cstheme="minorHAnsi"/>
        </w:rPr>
        <w:t>: Echo Request.</w:t>
      </w:r>
    </w:p>
    <w:p w14:paraId="32A61807" w14:textId="77777777" w:rsidR="00B62EEA" w:rsidRPr="007D07C6" w:rsidRDefault="00B62EEA" w:rsidP="002665E5">
      <w:pPr>
        <w:pStyle w:val="ListParagraph"/>
        <w:numPr>
          <w:ilvl w:val="1"/>
          <w:numId w:val="4"/>
        </w:numPr>
        <w:spacing w:line="240" w:lineRule="auto"/>
        <w:rPr>
          <w:rFonts w:cstheme="minorHAnsi"/>
        </w:rPr>
      </w:pPr>
      <w:r w:rsidRPr="007D07C6">
        <w:rPr>
          <w:rFonts w:cstheme="minorHAnsi"/>
          <w:b/>
          <w:bCs/>
        </w:rPr>
        <w:t>Source</w:t>
      </w:r>
      <w:r w:rsidRPr="007D07C6">
        <w:rPr>
          <w:rFonts w:cstheme="minorHAnsi"/>
        </w:rPr>
        <w:t>: My IP.</w:t>
      </w:r>
    </w:p>
    <w:p w14:paraId="28F480B6" w14:textId="77777777" w:rsidR="00B62EEA" w:rsidRPr="007D07C6" w:rsidRDefault="00B62EEA" w:rsidP="002665E5">
      <w:pPr>
        <w:pStyle w:val="ListParagraph"/>
        <w:numPr>
          <w:ilvl w:val="0"/>
          <w:numId w:val="4"/>
        </w:numPr>
        <w:spacing w:line="240" w:lineRule="auto"/>
        <w:rPr>
          <w:rFonts w:cstheme="minorHAnsi"/>
        </w:rPr>
      </w:pPr>
      <w:r w:rsidRPr="007D07C6">
        <w:rPr>
          <w:rFonts w:cstheme="minorHAnsi"/>
        </w:rPr>
        <w:t xml:space="preserve">Click </w:t>
      </w:r>
      <w:r w:rsidRPr="007D07C6">
        <w:rPr>
          <w:rFonts w:cstheme="minorHAnsi"/>
          <w:b/>
          <w:bCs/>
        </w:rPr>
        <w:t>Save rules</w:t>
      </w:r>
      <w:r w:rsidRPr="007D07C6">
        <w:rPr>
          <w:rFonts w:cstheme="minorHAnsi"/>
        </w:rPr>
        <w:t>.</w:t>
      </w:r>
    </w:p>
    <w:p w14:paraId="24EF0A26" w14:textId="54E75F60" w:rsidR="00833AE8" w:rsidRPr="007D07C6" w:rsidRDefault="00F650A9" w:rsidP="002665E5">
      <w:pPr>
        <w:spacing w:line="240" w:lineRule="auto"/>
        <w:rPr>
          <w:rFonts w:cstheme="minorHAnsi"/>
        </w:rPr>
      </w:pPr>
      <w:r w:rsidRPr="007D07C6">
        <w:rPr>
          <w:rFonts w:cstheme="minorHAnsi"/>
        </w:rPr>
        <w:t xml:space="preserve">Ping your instance again. </w:t>
      </w:r>
      <w:r w:rsidR="000B368A" w:rsidRPr="007D07C6">
        <w:rPr>
          <w:rFonts w:cstheme="minorHAnsi"/>
        </w:rPr>
        <w:t xml:space="preserve">The output </w:t>
      </w:r>
      <w:r w:rsidRPr="007D07C6">
        <w:rPr>
          <w:rFonts w:cstheme="minorHAnsi"/>
        </w:rPr>
        <w:t>should</w:t>
      </w:r>
      <w:r w:rsidR="000B368A" w:rsidRPr="007D07C6">
        <w:rPr>
          <w:rFonts w:cstheme="minorHAnsi"/>
        </w:rPr>
        <w:t xml:space="preserve"> now</w:t>
      </w:r>
      <w:r w:rsidRPr="007D07C6">
        <w:rPr>
          <w:rFonts w:cstheme="minorHAnsi"/>
        </w:rPr>
        <w:t xml:space="preserve"> print </w:t>
      </w:r>
      <w:r w:rsidRPr="007D07C6">
        <w:rPr>
          <w:rStyle w:val="codeChar"/>
        </w:rPr>
        <w:t>Reply from</w:t>
      </w:r>
      <w:r w:rsidRPr="007D07C6">
        <w:rPr>
          <w:rFonts w:cstheme="minorHAnsi"/>
        </w:rPr>
        <w:t xml:space="preserve"> followed by </w:t>
      </w:r>
      <w:r w:rsidR="000B72CF" w:rsidRPr="007D07C6">
        <w:rPr>
          <w:rFonts w:cstheme="minorHAnsi"/>
        </w:rPr>
        <w:t xml:space="preserve">the instance’s public IP address and ping statistics and information. </w:t>
      </w:r>
      <w:r w:rsidR="009637C2" w:rsidRPr="007D07C6">
        <w:rPr>
          <w:rFonts w:cstheme="minorHAnsi"/>
        </w:rPr>
        <w:t>This is because the new inbound rule now allows traffic just from your IP.</w:t>
      </w:r>
    </w:p>
    <w:p w14:paraId="7D875DFD" w14:textId="77777777" w:rsidR="00281561" w:rsidRDefault="009637C2" w:rsidP="007E6CA2">
      <w:pPr>
        <w:sectPr w:rsidR="00281561">
          <w:pgSz w:w="12240" w:h="15840"/>
          <w:pgMar w:top="1440" w:right="1440" w:bottom="1440" w:left="1440" w:header="720" w:footer="720" w:gutter="0"/>
          <w:cols w:space="720"/>
          <w:docGrid w:linePitch="360"/>
        </w:sectPr>
      </w:pPr>
      <w:r w:rsidRPr="007D07C6">
        <w:rPr>
          <w:b/>
          <w:bCs/>
        </w:rPr>
        <w:t xml:space="preserve">Note: </w:t>
      </w:r>
      <w:r w:rsidRPr="007D07C6">
        <w:t xml:space="preserve">Editing outbound rules works just like editing inbound rules, but is instead done in the </w:t>
      </w:r>
      <w:r w:rsidRPr="007D07C6">
        <w:rPr>
          <w:b/>
          <w:bCs/>
        </w:rPr>
        <w:t>Outbound rules</w:t>
      </w:r>
      <w:r w:rsidRPr="007D07C6">
        <w:t xml:space="preserve"> tab.</w:t>
      </w:r>
    </w:p>
    <w:p w14:paraId="78928C12" w14:textId="6DC16B55" w:rsidR="00375257" w:rsidRPr="007D07C6" w:rsidRDefault="00281561" w:rsidP="00754957">
      <w:pPr>
        <w:pStyle w:val="Heading2"/>
      </w:pPr>
      <w:bookmarkStart w:id="3" w:name="_Ref131189786"/>
      <w:r>
        <w:lastRenderedPageBreak/>
        <w:t>C</w:t>
      </w:r>
      <w:r w:rsidR="00375257" w:rsidRPr="00754957">
        <w:t>onnecting</w:t>
      </w:r>
      <w:r w:rsidR="00375257" w:rsidRPr="007D07C6">
        <w:t xml:space="preserve"> to </w:t>
      </w:r>
      <w:r w:rsidR="0019398C">
        <w:t>your</w:t>
      </w:r>
      <w:r w:rsidR="00375257" w:rsidRPr="007D07C6">
        <w:t xml:space="preserve"> instance</w:t>
      </w:r>
      <w:bookmarkEnd w:id="3"/>
    </w:p>
    <w:p w14:paraId="3EE0E0F3" w14:textId="1B2CC3CA" w:rsidR="00A17282" w:rsidRPr="007D07C6" w:rsidRDefault="00A17282" w:rsidP="00A17282">
      <w:pPr>
        <w:spacing w:line="240" w:lineRule="auto"/>
        <w:rPr>
          <w:rFonts w:cstheme="minorHAnsi"/>
        </w:rPr>
      </w:pPr>
      <w:r w:rsidRPr="007D07C6">
        <w:rPr>
          <w:rFonts w:cstheme="minorHAnsi"/>
        </w:rPr>
        <w:t xml:space="preserve">Now that your instance is running and security configured, you're now ready to </w:t>
      </w:r>
      <w:r w:rsidR="008F4F49">
        <w:rPr>
          <w:rFonts w:cstheme="minorHAnsi"/>
        </w:rPr>
        <w:t>connect to your</w:t>
      </w:r>
      <w:r w:rsidRPr="007D07C6">
        <w:rPr>
          <w:rFonts w:cstheme="minorHAnsi"/>
        </w:rPr>
        <w:t xml:space="preserve"> instance. </w:t>
      </w:r>
      <w:r w:rsidR="00E871B3">
        <w:rPr>
          <w:rFonts w:cstheme="minorHAnsi"/>
        </w:rPr>
        <w:t>There are different ways to connect to a Windows instance</w:t>
      </w:r>
      <w:r w:rsidR="008F4F49">
        <w:rPr>
          <w:rFonts w:cstheme="minorHAnsi"/>
        </w:rPr>
        <w:t xml:space="preserve">, </w:t>
      </w:r>
      <w:r w:rsidR="00E871B3">
        <w:rPr>
          <w:rFonts w:cstheme="minorHAnsi"/>
        </w:rPr>
        <w:t xml:space="preserve">but the easiest way is to download the instance as </w:t>
      </w:r>
      <w:r w:rsidR="002C79DC">
        <w:rPr>
          <w:rFonts w:cstheme="minorHAnsi"/>
        </w:rPr>
        <w:t>a</w:t>
      </w:r>
      <w:r w:rsidR="00E871B3">
        <w:rPr>
          <w:rFonts w:cstheme="minorHAnsi"/>
        </w:rPr>
        <w:t xml:space="preserve"> .rdp file</w:t>
      </w:r>
      <w:r w:rsidR="008F4F49">
        <w:rPr>
          <w:rFonts w:cstheme="minorHAnsi"/>
        </w:rPr>
        <w:t xml:space="preserve"> and </w:t>
      </w:r>
      <w:r w:rsidR="00687B73">
        <w:rPr>
          <w:rFonts w:cstheme="minorHAnsi"/>
        </w:rPr>
        <w:t>log in</w:t>
      </w:r>
      <w:r w:rsidR="00460839">
        <w:rPr>
          <w:rFonts w:cstheme="minorHAnsi"/>
        </w:rPr>
        <w:t>to it</w:t>
      </w:r>
      <w:r w:rsidR="00687B73">
        <w:rPr>
          <w:rFonts w:cstheme="minorHAnsi"/>
        </w:rPr>
        <w:t xml:space="preserve"> using</w:t>
      </w:r>
      <w:r w:rsidR="008F4F49">
        <w:rPr>
          <w:rFonts w:cstheme="minorHAnsi"/>
        </w:rPr>
        <w:t xml:space="preserve"> </w:t>
      </w:r>
      <w:r w:rsidR="00460839">
        <w:rPr>
          <w:rFonts w:cstheme="minorHAnsi"/>
        </w:rPr>
        <w:t>the</w:t>
      </w:r>
      <w:r w:rsidR="008F4F49">
        <w:rPr>
          <w:rFonts w:cstheme="minorHAnsi"/>
        </w:rPr>
        <w:t xml:space="preserve"> password decrypted from the key pair </w:t>
      </w:r>
      <w:r w:rsidR="00687B73">
        <w:rPr>
          <w:rFonts w:cstheme="minorHAnsi"/>
        </w:rPr>
        <w:t>file</w:t>
      </w:r>
      <w:r w:rsidR="008F4F49">
        <w:rPr>
          <w:rFonts w:cstheme="minorHAnsi"/>
        </w:rPr>
        <w:t xml:space="preserve"> that </w:t>
      </w:r>
      <w:r w:rsidR="00687B73">
        <w:rPr>
          <w:rFonts w:cstheme="minorHAnsi"/>
        </w:rPr>
        <w:t xml:space="preserve">you </w:t>
      </w:r>
      <w:r w:rsidR="008F4F49">
        <w:rPr>
          <w:rFonts w:cstheme="minorHAnsi"/>
        </w:rPr>
        <w:t>downloaded earlier.</w:t>
      </w:r>
      <w:r w:rsidR="00E871B3">
        <w:rPr>
          <w:rFonts w:cstheme="minorHAnsi"/>
        </w:rPr>
        <w:t xml:space="preserve"> </w:t>
      </w:r>
      <w:r w:rsidRPr="007D07C6">
        <w:rPr>
          <w:rFonts w:cstheme="minorHAnsi"/>
        </w:rPr>
        <w:t>To connect to your instance:</w:t>
      </w:r>
    </w:p>
    <w:p w14:paraId="3092156E" w14:textId="6F54BD3F" w:rsidR="00A17282" w:rsidRPr="007D07C6" w:rsidRDefault="00375257" w:rsidP="00A17282">
      <w:pPr>
        <w:pStyle w:val="ListParagraph"/>
        <w:numPr>
          <w:ilvl w:val="0"/>
          <w:numId w:val="18"/>
        </w:numPr>
        <w:spacing w:line="240" w:lineRule="auto"/>
        <w:rPr>
          <w:rFonts w:cstheme="minorHAnsi"/>
        </w:rPr>
      </w:pPr>
      <w:r w:rsidRPr="007D07C6">
        <w:rPr>
          <w:rFonts w:cstheme="minorHAnsi"/>
        </w:rPr>
        <w:t xml:space="preserve">Right-click your instance and select </w:t>
      </w:r>
      <w:r w:rsidR="00CD4B20" w:rsidRPr="007D07C6">
        <w:rPr>
          <w:rFonts w:cstheme="minorHAnsi"/>
          <w:b/>
          <w:bCs/>
        </w:rPr>
        <w:t>Connect</w:t>
      </w:r>
      <w:r w:rsidR="00CD4B20" w:rsidRPr="007D07C6">
        <w:rPr>
          <w:rFonts w:cstheme="minorHAnsi"/>
        </w:rPr>
        <w:t xml:space="preserve"> </w:t>
      </w:r>
      <w:r w:rsidR="00352B0B">
        <w:rPr>
          <w:rFonts w:cstheme="minorHAnsi"/>
        </w:rPr>
        <w:t>(</w:t>
      </w:r>
      <w:r w:rsidR="00CD4B20" w:rsidRPr="007D07C6">
        <w:rPr>
          <w:rFonts w:cstheme="minorHAnsi"/>
        </w:rPr>
        <w:t>or</w:t>
      </w:r>
      <w:r w:rsidR="00F21DB0" w:rsidRPr="007D07C6">
        <w:rPr>
          <w:rFonts w:cstheme="minorHAnsi"/>
        </w:rPr>
        <w:t xml:space="preserve"> </w:t>
      </w:r>
      <w:r w:rsidRPr="007D07C6">
        <w:rPr>
          <w:rFonts w:cstheme="minorHAnsi"/>
        </w:rPr>
        <w:t xml:space="preserve">click the </w:t>
      </w:r>
      <w:r w:rsidRPr="007D07C6">
        <w:rPr>
          <w:rFonts w:cstheme="minorHAnsi"/>
          <w:b/>
          <w:bCs/>
        </w:rPr>
        <w:t>Connect</w:t>
      </w:r>
      <w:r w:rsidRPr="007D07C6">
        <w:rPr>
          <w:rFonts w:cstheme="minorHAnsi"/>
        </w:rPr>
        <w:t xml:space="preserve"> button at the top</w:t>
      </w:r>
      <w:r w:rsidR="00352B0B">
        <w:rPr>
          <w:rFonts w:cstheme="minorHAnsi"/>
        </w:rPr>
        <w:t>)</w:t>
      </w:r>
      <w:r w:rsidRPr="007D07C6">
        <w:rPr>
          <w:rFonts w:cstheme="minorHAnsi"/>
        </w:rPr>
        <w:t>.</w:t>
      </w:r>
    </w:p>
    <w:p w14:paraId="0F248B1F" w14:textId="314BA536"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Select the </w:t>
      </w:r>
      <w:r w:rsidRPr="007D07C6">
        <w:rPr>
          <w:rFonts w:cstheme="minorHAnsi"/>
          <w:b/>
          <w:bCs/>
        </w:rPr>
        <w:t>RDP client</w:t>
      </w:r>
      <w:r w:rsidRPr="007D07C6">
        <w:rPr>
          <w:rFonts w:cstheme="minorHAnsi"/>
        </w:rPr>
        <w:t xml:space="preserve"> tab, then click </w:t>
      </w:r>
      <w:r w:rsidRPr="007D07C6">
        <w:rPr>
          <w:rFonts w:cstheme="minorHAnsi"/>
          <w:b/>
          <w:bCs/>
        </w:rPr>
        <w:t>Download remote desktop file</w:t>
      </w:r>
      <w:r w:rsidRPr="007D07C6">
        <w:rPr>
          <w:rFonts w:cstheme="minorHAnsi"/>
        </w:rPr>
        <w:t xml:space="preserve">. A .rdp file with the same name as your instance will </w:t>
      </w:r>
      <w:r w:rsidR="00E307A7" w:rsidRPr="007D07C6">
        <w:rPr>
          <w:rFonts w:cstheme="minorHAnsi"/>
        </w:rPr>
        <w:t>be downloaded</w:t>
      </w:r>
      <w:r w:rsidRPr="007D07C6">
        <w:rPr>
          <w:rFonts w:cstheme="minorHAnsi"/>
        </w:rPr>
        <w:t xml:space="preserve"> to your computer.</w:t>
      </w:r>
      <w:r w:rsidR="00E871B3">
        <w:rPr>
          <w:rFonts w:cstheme="minorHAnsi"/>
        </w:rPr>
        <w:t xml:space="preserve"> </w:t>
      </w:r>
    </w:p>
    <w:p w14:paraId="07F9D6EB" w14:textId="77777777"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Click </w:t>
      </w:r>
      <w:r w:rsidRPr="007D07C6">
        <w:rPr>
          <w:rFonts w:cstheme="minorHAnsi"/>
          <w:b/>
          <w:bCs/>
        </w:rPr>
        <w:t>Get password</w:t>
      </w:r>
      <w:r w:rsidRPr="007D07C6">
        <w:rPr>
          <w:rFonts w:cstheme="minorHAnsi"/>
        </w:rPr>
        <w:t xml:space="preserve">, and then click </w:t>
      </w:r>
      <w:r w:rsidRPr="007D07C6">
        <w:rPr>
          <w:rFonts w:cstheme="minorHAnsi"/>
          <w:b/>
          <w:bCs/>
        </w:rPr>
        <w:t>Upload private key file</w:t>
      </w:r>
      <w:r w:rsidRPr="007D07C6">
        <w:rPr>
          <w:rFonts w:cstheme="minorHAnsi"/>
        </w:rPr>
        <w:t>. Find and open the key-pair .pem file you downloaded in Launching an instance. The contents of your private key should appear in the textbox below.</w:t>
      </w:r>
    </w:p>
    <w:p w14:paraId="16B6A0C2" w14:textId="77777777"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Click </w:t>
      </w:r>
      <w:r w:rsidRPr="007D07C6">
        <w:rPr>
          <w:rFonts w:cstheme="minorHAnsi"/>
          <w:b/>
          <w:bCs/>
        </w:rPr>
        <w:t>Decrypt password</w:t>
      </w:r>
      <w:r w:rsidRPr="007D07C6">
        <w:rPr>
          <w:rFonts w:cstheme="minorHAnsi"/>
        </w:rPr>
        <w:t>, and your instance password now appears. Copy the password.</w:t>
      </w:r>
    </w:p>
    <w:p w14:paraId="7741EC78" w14:textId="77777777"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Open the .rdp file you downloaded earlier. The Remote Desktop Connection client may warn you that this remote connection can’t be identified. Click </w:t>
      </w:r>
      <w:r w:rsidRPr="007D07C6">
        <w:rPr>
          <w:rFonts w:cstheme="minorHAnsi"/>
          <w:b/>
          <w:bCs/>
        </w:rPr>
        <w:t>Connect</w:t>
      </w:r>
      <w:r w:rsidRPr="007D07C6">
        <w:rPr>
          <w:rFonts w:cstheme="minorHAnsi"/>
        </w:rPr>
        <w:t>.</w:t>
      </w:r>
    </w:p>
    <w:p w14:paraId="3719A810" w14:textId="77777777" w:rsidR="00375257" w:rsidRPr="007D07C6" w:rsidRDefault="00375257" w:rsidP="00A17282">
      <w:pPr>
        <w:pStyle w:val="ListParagraph"/>
        <w:numPr>
          <w:ilvl w:val="0"/>
          <w:numId w:val="18"/>
        </w:numPr>
        <w:spacing w:line="240" w:lineRule="auto"/>
        <w:rPr>
          <w:rFonts w:cstheme="minorHAnsi"/>
        </w:rPr>
      </w:pPr>
      <w:r w:rsidRPr="007D07C6">
        <w:rPr>
          <w:rFonts w:cstheme="minorHAnsi"/>
        </w:rPr>
        <w:t xml:space="preserve">Paste your instance password into the </w:t>
      </w:r>
      <w:r w:rsidRPr="007D07C6">
        <w:rPr>
          <w:rFonts w:cstheme="minorHAnsi"/>
          <w:b/>
          <w:bCs/>
        </w:rPr>
        <w:t>Password</w:t>
      </w:r>
      <w:r w:rsidRPr="007D07C6">
        <w:rPr>
          <w:rFonts w:cstheme="minorHAnsi"/>
        </w:rPr>
        <w:t xml:space="preserve"> textbox and then click </w:t>
      </w:r>
      <w:r w:rsidRPr="007D07C6">
        <w:rPr>
          <w:rFonts w:cstheme="minorHAnsi"/>
          <w:b/>
          <w:bCs/>
        </w:rPr>
        <w:t>OK</w:t>
      </w:r>
      <w:r w:rsidRPr="007D07C6">
        <w:rPr>
          <w:rFonts w:cstheme="minorHAnsi"/>
        </w:rPr>
        <w:t>. Your instance will now open.</w:t>
      </w:r>
    </w:p>
    <w:p w14:paraId="3E6E1560" w14:textId="77777777" w:rsidR="00FC1409" w:rsidRPr="00FC1409" w:rsidRDefault="00FC1409" w:rsidP="00FC1409">
      <w:r w:rsidRPr="00FC1409">
        <w:t xml:space="preserve">Your instance will resemble a Windows desktop, with the wallpaper displaying your instance details. Feel free to play around by browsing the internet, running an application, or hosting a server. When finished, click the </w:t>
      </w:r>
      <w:r w:rsidRPr="006A4393">
        <w:rPr>
          <w:b/>
          <w:bCs/>
        </w:rPr>
        <w:t>X</w:t>
      </w:r>
      <w:r w:rsidRPr="00FC1409">
        <w:t xml:space="preserve"> button in the title bar to close the instance. </w:t>
      </w:r>
    </w:p>
    <w:p w14:paraId="28B9D34F" w14:textId="77777777" w:rsidR="00281561" w:rsidRDefault="003B607E" w:rsidP="00281561">
      <w:r>
        <w:rPr>
          <w:b/>
          <w:bCs/>
        </w:rPr>
        <w:t>Caution</w:t>
      </w:r>
      <w:r w:rsidR="00FC1409" w:rsidRPr="003413EB">
        <w:rPr>
          <w:b/>
          <w:bCs/>
        </w:rPr>
        <w:t>:</w:t>
      </w:r>
      <w:r w:rsidR="00FC1409" w:rsidRPr="00FC1409">
        <w:t xml:space="preserve"> To avoid being charged after the 750-hour mark, you can stop your instance from running by right-clicking your instance on the Instances page and selecting </w:t>
      </w:r>
      <w:r w:rsidR="00FC1409" w:rsidRPr="00F33219">
        <w:rPr>
          <w:b/>
          <w:bCs/>
        </w:rPr>
        <w:t>Stop Instance</w:t>
      </w:r>
      <w:r w:rsidR="00FC1409" w:rsidRPr="00FC1409">
        <w:t xml:space="preserve">. This will change </w:t>
      </w:r>
      <w:r w:rsidR="00C0498D">
        <w:t xml:space="preserve">the value in the </w:t>
      </w:r>
      <w:r w:rsidR="00C0498D" w:rsidRPr="00C0498D">
        <w:rPr>
          <w:b/>
          <w:bCs/>
        </w:rPr>
        <w:t>Instance state</w:t>
      </w:r>
      <w:r w:rsidR="00FC1409" w:rsidRPr="00FC1409">
        <w:t xml:space="preserve"> column to </w:t>
      </w:r>
      <w:r w:rsidR="00FC1409" w:rsidRPr="00695C84">
        <w:rPr>
          <w:i/>
          <w:iCs/>
        </w:rPr>
        <w:t>Stopped</w:t>
      </w:r>
      <w:r w:rsidR="00FC1409" w:rsidRPr="00FC1409">
        <w:t xml:space="preserve">. To delete your instance, right-click your instance and select </w:t>
      </w:r>
      <w:r w:rsidR="00FC1409" w:rsidRPr="00F33219">
        <w:rPr>
          <w:b/>
          <w:bCs/>
        </w:rPr>
        <w:t>Terminate Instance</w:t>
      </w:r>
      <w:r w:rsidR="00281561">
        <w:t>.</w:t>
      </w:r>
    </w:p>
    <w:p w14:paraId="005B97E6" w14:textId="06A2A5A8" w:rsidR="00124C8F" w:rsidRPr="007D07C6" w:rsidRDefault="00124C8F" w:rsidP="00281561">
      <w:pPr>
        <w:pStyle w:val="Heading2"/>
      </w:pPr>
      <w:r w:rsidRPr="00754957">
        <w:t>Conclusion</w:t>
      </w:r>
      <w:r w:rsidR="007331A6">
        <w:t xml:space="preserve"> </w:t>
      </w:r>
    </w:p>
    <w:p w14:paraId="3DF9492F" w14:textId="1E91E300" w:rsidR="003271DB" w:rsidRDefault="001A0516" w:rsidP="003271DB">
      <w:pPr>
        <w:spacing w:line="240" w:lineRule="auto"/>
        <w:rPr>
          <w:rFonts w:cstheme="minorHAnsi"/>
        </w:rPr>
      </w:pPr>
      <w:r w:rsidRPr="007D07C6">
        <w:rPr>
          <w:rFonts w:cstheme="minorHAnsi"/>
        </w:rPr>
        <w:t>Instances are a great option for server hosting because they eliminate hardware costs and provide advanced network, configuration, and auto-recovery features. You now know the basics of instances and how to navigate AWS and EC2 to create, configure, and connect to an instance.</w:t>
      </w:r>
    </w:p>
    <w:p w14:paraId="109CA0C5" w14:textId="430EC2B2" w:rsidR="00553276" w:rsidRPr="00F826DB" w:rsidRDefault="00DE6E8F" w:rsidP="00F826DB">
      <w:pPr>
        <w:rPr>
          <w:rFonts w:cstheme="minorHAnsi"/>
        </w:rPr>
      </w:pPr>
      <w:r w:rsidRPr="00DE6E8F">
        <w:rPr>
          <w:rFonts w:cstheme="minorHAnsi"/>
        </w:rPr>
        <w:t>For your next step, see the</w:t>
      </w:r>
      <w:hyperlink r:id="rId11" w:history="1">
        <w:r w:rsidRPr="00DE6E8F">
          <w:rPr>
            <w:rStyle w:val="Hyperlink"/>
            <w:rFonts w:cstheme="minorHAnsi"/>
          </w:rPr>
          <w:t xml:space="preserve"> Amazon EC2 Windows Instance</w:t>
        </w:r>
      </w:hyperlink>
      <w:r w:rsidRPr="00DE6E8F">
        <w:rPr>
          <w:rFonts w:cstheme="minorHAnsi"/>
        </w:rPr>
        <w:t xml:space="preserve"> </w:t>
      </w:r>
      <w:r w:rsidR="00DF22C3">
        <w:rPr>
          <w:rFonts w:cstheme="minorHAnsi"/>
        </w:rPr>
        <w:t>user</w:t>
      </w:r>
      <w:r w:rsidRPr="00DE6E8F">
        <w:rPr>
          <w:rFonts w:cstheme="minorHAnsi"/>
        </w:rPr>
        <w:t xml:space="preserve"> guide to learn more about Windows instance configuration. AWS also provides </w:t>
      </w:r>
      <w:r w:rsidR="00DF22C3">
        <w:rPr>
          <w:rFonts w:cstheme="minorHAnsi"/>
        </w:rPr>
        <w:t>user guides</w:t>
      </w:r>
      <w:r w:rsidRPr="00DE6E8F">
        <w:rPr>
          <w:rFonts w:cstheme="minorHAnsi"/>
        </w:rPr>
        <w:t xml:space="preserve"> for</w:t>
      </w:r>
      <w:hyperlink r:id="rId12" w:history="1">
        <w:r w:rsidRPr="00DE6E8F">
          <w:rPr>
            <w:rStyle w:val="Hyperlink"/>
            <w:rFonts w:cstheme="minorHAnsi"/>
          </w:rPr>
          <w:t xml:space="preserve"> Mac</w:t>
        </w:r>
      </w:hyperlink>
      <w:r w:rsidRPr="00DE6E8F">
        <w:rPr>
          <w:rFonts w:cstheme="minorHAnsi"/>
        </w:rPr>
        <w:t xml:space="preserve"> and</w:t>
      </w:r>
      <w:hyperlink r:id="rId13" w:history="1">
        <w:r w:rsidRPr="00DE6E8F">
          <w:rPr>
            <w:rStyle w:val="Hyperlink"/>
            <w:rFonts w:cstheme="minorHAnsi"/>
          </w:rPr>
          <w:t xml:space="preserve"> Linux</w:t>
        </w:r>
      </w:hyperlink>
      <w:r w:rsidRPr="00DE6E8F">
        <w:rPr>
          <w:rFonts w:cstheme="minorHAnsi"/>
        </w:rPr>
        <w:t xml:space="preserve"> instances.  If you want to branch into other AWS services that can still be applied to instances, try learning about the virtual private cloud (VPC) through</w:t>
      </w:r>
      <w:hyperlink r:id="rId14" w:history="1">
        <w:r w:rsidRPr="00DE6E8F">
          <w:rPr>
            <w:rStyle w:val="Hyperlink"/>
            <w:rFonts w:cstheme="minorHAnsi"/>
          </w:rPr>
          <w:t xml:space="preserve"> AWS's introductory guide to VPCs</w:t>
        </w:r>
      </w:hyperlink>
      <w:r w:rsidRPr="00DE6E8F">
        <w:rPr>
          <w:rFonts w:cstheme="minorHAnsi"/>
        </w:rPr>
        <w:t>.</w:t>
      </w:r>
      <w:r w:rsidR="00F826DB">
        <w:rPr>
          <w:rFonts w:cstheme="minorHAnsi"/>
        </w:rPr>
        <w:br w:type="page"/>
      </w:r>
    </w:p>
    <w:p w14:paraId="32A4C6CF" w14:textId="6D0E2160" w:rsidR="0029741E" w:rsidRPr="007D07C6" w:rsidRDefault="007E6CA2" w:rsidP="00553276">
      <w:pPr>
        <w:pStyle w:val="Heading1"/>
        <w:jc w:val="center"/>
        <w:rPr>
          <w:rFonts w:asciiTheme="minorHAnsi" w:hAnsiTheme="minorHAnsi" w:cstheme="minorHAnsi"/>
        </w:rPr>
      </w:pPr>
      <w:r>
        <w:rPr>
          <w:rFonts w:asciiTheme="minorHAnsi" w:hAnsiTheme="minorHAnsi" w:cstheme="minorHAnsi"/>
        </w:rPr>
        <w:lastRenderedPageBreak/>
        <w:t>Research</w:t>
      </w:r>
    </w:p>
    <w:p w14:paraId="31F75DA1" w14:textId="6BBFF2C5" w:rsidR="00A71B69" w:rsidRDefault="00A71B69" w:rsidP="00A71B69">
      <w:r w:rsidRPr="00A71B69">
        <w:t xml:space="preserve">This document includes more information after additional research. Much of this research will appear sprinkled throughout the document, rather than as large sections of new information. Nonetheless, all the additions are important for the audience to understand not only AWS instances and </w:t>
      </w:r>
      <w:r>
        <w:t>their</w:t>
      </w:r>
      <w:r w:rsidRPr="00A71B69">
        <w:t xml:space="preserve"> parts, but to also see the documentation available for further learning.</w:t>
      </w:r>
    </w:p>
    <w:p w14:paraId="3E102336" w14:textId="37570B72" w:rsidR="00A71B69" w:rsidRDefault="00A71B69" w:rsidP="00A71B69">
      <w:pPr>
        <w:pStyle w:val="Heading2"/>
      </w:pPr>
      <w:r>
        <w:t>Types of instances</w:t>
      </w:r>
    </w:p>
    <w:p w14:paraId="7E0D0A0E" w14:textId="40B2A283" w:rsidR="008C7D91" w:rsidRPr="008C7D91" w:rsidRDefault="008C7D91" w:rsidP="008C7D91">
      <w:r w:rsidRPr="008C7D91">
        <w:t xml:space="preserve">The most notable addition is a new subsection called </w:t>
      </w:r>
      <w:r w:rsidR="004027D2" w:rsidRPr="004027D2">
        <w:rPr>
          <w:b/>
          <w:bCs/>
        </w:rPr>
        <w:fldChar w:fldCharType="begin"/>
      </w:r>
      <w:r w:rsidR="004027D2" w:rsidRPr="004027D2">
        <w:rPr>
          <w:b/>
          <w:bCs/>
        </w:rPr>
        <w:instrText xml:space="preserve"> REF _Ref130915943 \h </w:instrText>
      </w:r>
      <w:r w:rsidR="004027D2">
        <w:rPr>
          <w:b/>
          <w:bCs/>
        </w:rPr>
        <w:instrText xml:space="preserve"> \* MERGEFORMAT </w:instrText>
      </w:r>
      <w:r w:rsidR="004027D2" w:rsidRPr="004027D2">
        <w:rPr>
          <w:b/>
          <w:bCs/>
        </w:rPr>
      </w:r>
      <w:r w:rsidR="004027D2" w:rsidRPr="004027D2">
        <w:rPr>
          <w:b/>
          <w:bCs/>
        </w:rPr>
        <w:fldChar w:fldCharType="separate"/>
      </w:r>
      <w:r w:rsidR="004027D2" w:rsidRPr="004027D2">
        <w:rPr>
          <w:b/>
          <w:bCs/>
        </w:rPr>
        <w:t>Types of instances</w:t>
      </w:r>
      <w:r w:rsidR="004027D2" w:rsidRPr="004027D2">
        <w:rPr>
          <w:b/>
          <w:bCs/>
        </w:rPr>
        <w:fldChar w:fldCharType="end"/>
      </w:r>
      <w:r w:rsidR="004027D2">
        <w:t xml:space="preserve"> </w:t>
      </w:r>
      <w:r w:rsidRPr="008C7D91">
        <w:t xml:space="preserve">in the </w:t>
      </w:r>
      <w:r w:rsidR="004027D2">
        <w:fldChar w:fldCharType="begin"/>
      </w:r>
      <w:r w:rsidR="004027D2">
        <w:instrText xml:space="preserve"> REF _Ref130916023 \h  \* MERGEFORMAT </w:instrText>
      </w:r>
      <w:r w:rsidR="004027D2">
        <w:fldChar w:fldCharType="separate"/>
      </w:r>
      <w:r w:rsidR="004027D2" w:rsidRPr="004027D2">
        <w:rPr>
          <w:rFonts w:cstheme="minorHAnsi"/>
          <w:b/>
          <w:bCs/>
        </w:rPr>
        <w:t>What is an</w:t>
      </w:r>
      <w:r w:rsidR="004027D2" w:rsidRPr="007D07C6">
        <w:rPr>
          <w:rFonts w:cstheme="minorHAnsi"/>
        </w:rPr>
        <w:t xml:space="preserve"> </w:t>
      </w:r>
      <w:r w:rsidR="004027D2" w:rsidRPr="004027D2">
        <w:rPr>
          <w:rFonts w:cstheme="minorHAnsi"/>
          <w:b/>
          <w:bCs/>
        </w:rPr>
        <w:t>instance?</w:t>
      </w:r>
      <w:r w:rsidR="004027D2">
        <w:fldChar w:fldCharType="end"/>
      </w:r>
      <w:r w:rsidR="004027D2">
        <w:t xml:space="preserve"> </w:t>
      </w:r>
      <w:r w:rsidRPr="008C7D91">
        <w:t xml:space="preserve">section. This subsection lists the AWS instance types alongside their use cases and purpose. Understanding instance types and how their resources are managed demonstrates the different use cases, from web development to gaming. </w:t>
      </w:r>
    </w:p>
    <w:p w14:paraId="5547C494" w14:textId="02C355E1" w:rsidR="008C7D91" w:rsidRPr="008C7D91" w:rsidRDefault="008C7D91" w:rsidP="008C7D91">
      <w:r w:rsidRPr="008C7D91">
        <w:t xml:space="preserve">The subsection also introduces </w:t>
      </w:r>
      <w:r w:rsidRPr="007E1ACC">
        <w:rPr>
          <w:i/>
          <w:iCs/>
        </w:rPr>
        <w:t>t2.micro</w:t>
      </w:r>
      <w:r w:rsidRPr="008C7D91">
        <w:t>, the general-purpose instance that they will learn how to create. Here you can learn about t2.micro and why you will be creating i</w:t>
      </w:r>
      <w:r w:rsidR="00D71324">
        <w:t>t</w:t>
      </w:r>
      <w:r w:rsidRPr="008C7D91">
        <w:t>. If the reader wants to learn about more instance families, specifications</w:t>
      </w:r>
      <w:r>
        <w:t>,</w:t>
      </w:r>
      <w:r w:rsidRPr="008C7D91">
        <w:t xml:space="preserve"> and sizes, the Amazon EC2 Instance Types page is linked at the end. </w:t>
      </w:r>
    </w:p>
    <w:p w14:paraId="5D3C086F" w14:textId="3AC38F93" w:rsidR="008C7D91" w:rsidRDefault="00CD58A9" w:rsidP="008C7D91">
      <w:r>
        <w:t>Additionally</w:t>
      </w:r>
      <w:r w:rsidR="008C7D91" w:rsidRPr="008C7D91">
        <w:t xml:space="preserve">, </w:t>
      </w:r>
      <w:r w:rsidR="00CB7BD0">
        <w:t xml:space="preserve">in </w:t>
      </w:r>
      <w:r>
        <w:t>the section</w:t>
      </w:r>
      <w:r w:rsidR="0092214F">
        <w:t xml:space="preserve"> now called </w:t>
      </w:r>
      <w:r w:rsidR="0092214F" w:rsidRPr="0092214F">
        <w:rPr>
          <w:b/>
          <w:bCs/>
        </w:rPr>
        <w:fldChar w:fldCharType="begin"/>
      </w:r>
      <w:r w:rsidR="0092214F" w:rsidRPr="0092214F">
        <w:rPr>
          <w:b/>
          <w:bCs/>
        </w:rPr>
        <w:instrText xml:space="preserve"> REF _Ref131189965 \h </w:instrText>
      </w:r>
      <w:r w:rsidR="0092214F">
        <w:rPr>
          <w:b/>
          <w:bCs/>
        </w:rPr>
        <w:instrText xml:space="preserve"> \* MERGEFORMAT </w:instrText>
      </w:r>
      <w:r w:rsidR="0092214F" w:rsidRPr="0092214F">
        <w:rPr>
          <w:b/>
          <w:bCs/>
        </w:rPr>
      </w:r>
      <w:r w:rsidR="0092214F" w:rsidRPr="0092214F">
        <w:rPr>
          <w:b/>
          <w:bCs/>
        </w:rPr>
        <w:fldChar w:fldCharType="separate"/>
      </w:r>
      <w:r w:rsidR="0092214F" w:rsidRPr="0092214F">
        <w:rPr>
          <w:b/>
          <w:bCs/>
        </w:rPr>
        <w:t>Creating a Windows Server instance</w:t>
      </w:r>
      <w:r w:rsidR="0092214F" w:rsidRPr="0092214F">
        <w:rPr>
          <w:b/>
          <w:bCs/>
        </w:rPr>
        <w:fldChar w:fldCharType="end"/>
      </w:r>
      <w:r w:rsidR="008C7D91" w:rsidRPr="008C7D91">
        <w:t>, step 6 has been added to show where you’re specifically choosing to create a t2.micro instance, rather than it being implied in the last step where you’re keeping the remaining settings as-is.</w:t>
      </w:r>
    </w:p>
    <w:p w14:paraId="1DE4ED1C" w14:textId="4C183F23" w:rsidR="004027D2" w:rsidRDefault="004027D2" w:rsidP="004027D2">
      <w:pPr>
        <w:pStyle w:val="Heading2"/>
      </w:pPr>
      <w:r>
        <w:t xml:space="preserve">Free-tier </w:t>
      </w:r>
      <w:r w:rsidR="00167CE0">
        <w:t>instances</w:t>
      </w:r>
      <w:r>
        <w:t xml:space="preserve"> </w:t>
      </w:r>
    </w:p>
    <w:p w14:paraId="78EE348A" w14:textId="7A3AE478" w:rsidR="00167CE0" w:rsidRDefault="00167CE0" w:rsidP="00167CE0">
      <w:r>
        <w:t>Through my research and personal experience with running an AWS instance, I learned how the AWS EC2 free tier works. The note at the end of Types of instances explains how the free-tier works, as t2.micro, is a free-tier eligible instance.</w:t>
      </w:r>
    </w:p>
    <w:p w14:paraId="656296C1" w14:textId="2BC9ED52" w:rsidR="00167CE0" w:rsidRDefault="00167CE0" w:rsidP="00167CE0">
      <w:r>
        <w:t xml:space="preserve">Because t2.micro is a small instance, many readers probably won’t use it for their business or large personal projects. Alongside readers who decide after reading this guide that they are no longer interested in AWS EC2, they probably don’t want to be charged because </w:t>
      </w:r>
      <w:r w:rsidR="0090246E">
        <w:t>the instance they created just for this guide</w:t>
      </w:r>
      <w:r>
        <w:t xml:space="preserve"> accidentally </w:t>
      </w:r>
      <w:r w:rsidR="0090246E">
        <w:t>ran</w:t>
      </w:r>
      <w:r>
        <w:t xml:space="preserve"> past the 750-hour mark.</w:t>
      </w:r>
    </w:p>
    <w:p w14:paraId="25EE62AD" w14:textId="454C4629" w:rsidR="005A78C0" w:rsidRDefault="00167CE0" w:rsidP="00167CE0">
      <w:pPr>
        <w:sectPr w:rsidR="005A78C0">
          <w:pgSz w:w="12240" w:h="15840"/>
          <w:pgMar w:top="1440" w:right="1440" w:bottom="1440" w:left="1440" w:header="720" w:footer="720" w:gutter="0"/>
          <w:cols w:space="720"/>
          <w:docGrid w:linePitch="360"/>
        </w:sectPr>
      </w:pPr>
      <w:r>
        <w:t xml:space="preserve">A </w:t>
      </w:r>
      <w:r w:rsidR="00394056">
        <w:t>caution note</w:t>
      </w:r>
      <w:r>
        <w:t xml:space="preserve"> is included at the end of </w:t>
      </w:r>
      <w:r w:rsidR="0064438B" w:rsidRPr="0064438B">
        <w:rPr>
          <w:b/>
          <w:bCs/>
        </w:rPr>
        <w:fldChar w:fldCharType="begin"/>
      </w:r>
      <w:r w:rsidR="0064438B" w:rsidRPr="0064438B">
        <w:rPr>
          <w:b/>
          <w:bCs/>
        </w:rPr>
        <w:instrText xml:space="preserve"> REF _Ref131189786 \h </w:instrText>
      </w:r>
      <w:r w:rsidR="0064438B">
        <w:rPr>
          <w:b/>
          <w:bCs/>
        </w:rPr>
        <w:instrText xml:space="preserve"> \* MERGEFORMAT </w:instrText>
      </w:r>
      <w:r w:rsidR="0064438B" w:rsidRPr="0064438B">
        <w:rPr>
          <w:b/>
          <w:bCs/>
        </w:rPr>
      </w:r>
      <w:r w:rsidR="0064438B" w:rsidRPr="0064438B">
        <w:rPr>
          <w:b/>
          <w:bCs/>
        </w:rPr>
        <w:fldChar w:fldCharType="separate"/>
      </w:r>
      <w:r w:rsidR="0064438B" w:rsidRPr="0064438B">
        <w:rPr>
          <w:b/>
          <w:bCs/>
        </w:rPr>
        <w:t>Connecting to your instance</w:t>
      </w:r>
      <w:r w:rsidR="0064438B" w:rsidRPr="0064438B">
        <w:rPr>
          <w:b/>
          <w:bCs/>
        </w:rPr>
        <w:fldChar w:fldCharType="end"/>
      </w:r>
      <w:r w:rsidR="0064438B">
        <w:t xml:space="preserve"> </w:t>
      </w:r>
      <w:r>
        <w:t>reminding users that they will be charged if they leave the instance running too long and showing them how to stop or terminate their instance</w:t>
      </w:r>
      <w:r w:rsidR="004A6D0F">
        <w:t xml:space="preserve"> to prevent this</w:t>
      </w:r>
      <w:r>
        <w:t xml:space="preserve">. This </w:t>
      </w:r>
      <w:r w:rsidR="004A6D0F">
        <w:t>prevents</w:t>
      </w:r>
      <w:r>
        <w:t xml:space="preserve"> the guide from being at fault for the reader being charged and will save the reader a headache</w:t>
      </w:r>
    </w:p>
    <w:p w14:paraId="133CC882" w14:textId="726AF244" w:rsidR="004027D2" w:rsidRDefault="004027D2" w:rsidP="00167CE0">
      <w:pPr>
        <w:rPr>
          <w:b/>
        </w:rPr>
      </w:pPr>
    </w:p>
    <w:p w14:paraId="72E1A3AB" w14:textId="6F3B9E7D" w:rsidR="007E0BDC" w:rsidRDefault="004158DC" w:rsidP="008C7D91">
      <w:pPr>
        <w:pStyle w:val="Heading2"/>
      </w:pPr>
      <w:r>
        <w:lastRenderedPageBreak/>
        <w:t xml:space="preserve">Windows Server </w:t>
      </w:r>
      <w:r w:rsidR="00F17388">
        <w:t xml:space="preserve">and </w:t>
      </w:r>
      <w:r w:rsidR="00680763">
        <w:t>interface</w:t>
      </w:r>
    </w:p>
    <w:p w14:paraId="27EC06CF" w14:textId="366436DA" w:rsidR="00DB6DC0" w:rsidRPr="00DB6DC0" w:rsidRDefault="00DB6DC0" w:rsidP="00DB6DC0">
      <w:r w:rsidRPr="00DB6DC0">
        <w:t xml:space="preserve">AWS instances are primarily used for server hosting, </w:t>
      </w:r>
      <w:r w:rsidR="00D41E06">
        <w:t xml:space="preserve">so </w:t>
      </w:r>
      <w:r w:rsidRPr="00DB6DC0">
        <w:t xml:space="preserve">the operating systems used in instances will differ from the regular operating systems used on a normal PC. Rather than the regular Windows OS, AWS has the option to use Windows Server, an OS specifically designed for server management. Because Windows Server looks </w:t>
      </w:r>
      <w:r w:rsidR="00004C73" w:rsidRPr="00DB6DC0">
        <w:t>like</w:t>
      </w:r>
      <w:r w:rsidRPr="00DB6DC0">
        <w:t xml:space="preserve"> regular Windows save for a few additional programs for server management, they will not need an in-depth introduction.</w:t>
      </w:r>
    </w:p>
    <w:p w14:paraId="7499BEAD" w14:textId="55F1CE60" w:rsidR="00DB6DC0" w:rsidRDefault="00DB6DC0" w:rsidP="00DB6DC0">
      <w:pPr>
        <w:rPr>
          <w:b/>
        </w:rPr>
      </w:pPr>
      <w:r w:rsidRPr="00DB6DC0">
        <w:t>When the reader connects to their Windows Server instance, they will notice</w:t>
      </w:r>
      <w:r>
        <w:t>.</w:t>
      </w:r>
      <w:r w:rsidRPr="00DB6DC0">
        <w:t xml:space="preserve"> </w:t>
      </w:r>
    </w:p>
    <w:p w14:paraId="06FBC797" w14:textId="5DFAABB2" w:rsidR="00B84D50" w:rsidRDefault="002571EA" w:rsidP="00DB6DC0">
      <w:pPr>
        <w:pStyle w:val="Heading2"/>
      </w:pPr>
      <w:r>
        <w:t>Next steps</w:t>
      </w:r>
    </w:p>
    <w:p w14:paraId="523A6B0C" w14:textId="77777777" w:rsidR="00C44782" w:rsidRDefault="00C44782" w:rsidP="00C44782">
      <w:r>
        <w:t>In the conclusion section, I added a short paragraph encouraging the reader to look deeper into instances and other AWS topics not covered in the document. Because the document only teaches you how to create a Windows Server instance, I added links to official AWS documentation that go into how to create Mac and Linux instances, as many readers may have a preference for their operating system.</w:t>
      </w:r>
    </w:p>
    <w:p w14:paraId="43AB5C0D" w14:textId="21BB881F" w:rsidR="00A114AC" w:rsidRPr="002571EA" w:rsidRDefault="00C44782" w:rsidP="00C44782">
      <w:r>
        <w:t xml:space="preserve">For those who want to </w:t>
      </w:r>
      <w:r w:rsidR="00DB6DC0">
        <w:t>investigate</w:t>
      </w:r>
      <w:r>
        <w:t xml:space="preserve"> other AWS concepts</w:t>
      </w:r>
    </w:p>
    <w:sectPr w:rsidR="00A114AC" w:rsidRPr="002571EA" w:rsidSect="005A78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E8416" w14:textId="77777777" w:rsidR="00281561" w:rsidRDefault="00281561" w:rsidP="00281561">
      <w:pPr>
        <w:spacing w:after="0" w:line="240" w:lineRule="auto"/>
      </w:pPr>
      <w:r>
        <w:separator/>
      </w:r>
    </w:p>
  </w:endnote>
  <w:endnote w:type="continuationSeparator" w:id="0">
    <w:p w14:paraId="374AACCC" w14:textId="77777777" w:rsidR="00281561" w:rsidRDefault="00281561" w:rsidP="00281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6347" w14:textId="77777777" w:rsidR="00281561" w:rsidRDefault="00281561" w:rsidP="00281561">
      <w:pPr>
        <w:spacing w:after="0" w:line="240" w:lineRule="auto"/>
      </w:pPr>
      <w:r>
        <w:separator/>
      </w:r>
    </w:p>
  </w:footnote>
  <w:footnote w:type="continuationSeparator" w:id="0">
    <w:p w14:paraId="4C037404" w14:textId="77777777" w:rsidR="00281561" w:rsidRDefault="00281561" w:rsidP="00281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F29"/>
    <w:multiLevelType w:val="hybridMultilevel"/>
    <w:tmpl w:val="751414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51E28"/>
    <w:multiLevelType w:val="hybridMultilevel"/>
    <w:tmpl w:val="1A0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16105"/>
    <w:multiLevelType w:val="hybridMultilevel"/>
    <w:tmpl w:val="707A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11003"/>
    <w:multiLevelType w:val="hybridMultilevel"/>
    <w:tmpl w:val="00C2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34D0B"/>
    <w:multiLevelType w:val="hybridMultilevel"/>
    <w:tmpl w:val="D18A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76B3C"/>
    <w:multiLevelType w:val="hybridMultilevel"/>
    <w:tmpl w:val="730A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A207E"/>
    <w:multiLevelType w:val="hybridMultilevel"/>
    <w:tmpl w:val="92901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22ED7"/>
    <w:multiLevelType w:val="hybridMultilevel"/>
    <w:tmpl w:val="77E4D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177E9"/>
    <w:multiLevelType w:val="hybridMultilevel"/>
    <w:tmpl w:val="E8DE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92321"/>
    <w:multiLevelType w:val="hybridMultilevel"/>
    <w:tmpl w:val="C91E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A546D"/>
    <w:multiLevelType w:val="hybridMultilevel"/>
    <w:tmpl w:val="335A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973C2"/>
    <w:multiLevelType w:val="hybridMultilevel"/>
    <w:tmpl w:val="39B6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74C6F"/>
    <w:multiLevelType w:val="hybridMultilevel"/>
    <w:tmpl w:val="23C827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35665B"/>
    <w:multiLevelType w:val="hybridMultilevel"/>
    <w:tmpl w:val="0748A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1A3007"/>
    <w:multiLevelType w:val="hybridMultilevel"/>
    <w:tmpl w:val="5772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828E9"/>
    <w:multiLevelType w:val="hybridMultilevel"/>
    <w:tmpl w:val="796A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677B3"/>
    <w:multiLevelType w:val="hybridMultilevel"/>
    <w:tmpl w:val="CB60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61E9A"/>
    <w:multiLevelType w:val="hybridMultilevel"/>
    <w:tmpl w:val="5C78D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07306"/>
    <w:multiLevelType w:val="hybridMultilevel"/>
    <w:tmpl w:val="F8EC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B53F6"/>
    <w:multiLevelType w:val="hybridMultilevel"/>
    <w:tmpl w:val="941C8D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4152643">
    <w:abstractNumId w:val="7"/>
  </w:num>
  <w:num w:numId="2" w16cid:durableId="834684362">
    <w:abstractNumId w:val="5"/>
  </w:num>
  <w:num w:numId="3" w16cid:durableId="1800802418">
    <w:abstractNumId w:val="6"/>
  </w:num>
  <w:num w:numId="4" w16cid:durableId="827744375">
    <w:abstractNumId w:val="0"/>
  </w:num>
  <w:num w:numId="5" w16cid:durableId="415782891">
    <w:abstractNumId w:val="4"/>
  </w:num>
  <w:num w:numId="6" w16cid:durableId="1235163524">
    <w:abstractNumId w:val="2"/>
  </w:num>
  <w:num w:numId="7" w16cid:durableId="598418125">
    <w:abstractNumId w:val="15"/>
  </w:num>
  <w:num w:numId="8" w16cid:durableId="1815901546">
    <w:abstractNumId w:val="9"/>
  </w:num>
  <w:num w:numId="9" w16cid:durableId="1040784855">
    <w:abstractNumId w:val="1"/>
  </w:num>
  <w:num w:numId="10" w16cid:durableId="778835096">
    <w:abstractNumId w:val="10"/>
  </w:num>
  <w:num w:numId="11" w16cid:durableId="821850779">
    <w:abstractNumId w:val="18"/>
  </w:num>
  <w:num w:numId="12" w16cid:durableId="285621757">
    <w:abstractNumId w:val="14"/>
  </w:num>
  <w:num w:numId="13" w16cid:durableId="1276251781">
    <w:abstractNumId w:val="8"/>
  </w:num>
  <w:num w:numId="14" w16cid:durableId="1007027376">
    <w:abstractNumId w:val="3"/>
  </w:num>
  <w:num w:numId="15" w16cid:durableId="393159167">
    <w:abstractNumId w:val="17"/>
  </w:num>
  <w:num w:numId="16" w16cid:durableId="1200700257">
    <w:abstractNumId w:val="12"/>
  </w:num>
  <w:num w:numId="17" w16cid:durableId="1760053422">
    <w:abstractNumId w:val="19"/>
  </w:num>
  <w:num w:numId="18" w16cid:durableId="1138570751">
    <w:abstractNumId w:val="11"/>
  </w:num>
  <w:num w:numId="19" w16cid:durableId="1442645730">
    <w:abstractNumId w:val="13"/>
  </w:num>
  <w:num w:numId="20" w16cid:durableId="11755393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19"/>
    <w:rsid w:val="000008F7"/>
    <w:rsid w:val="00004C73"/>
    <w:rsid w:val="00004DAD"/>
    <w:rsid w:val="000060F7"/>
    <w:rsid w:val="00011746"/>
    <w:rsid w:val="000135A4"/>
    <w:rsid w:val="0001437A"/>
    <w:rsid w:val="0001609D"/>
    <w:rsid w:val="00020B1C"/>
    <w:rsid w:val="0002211B"/>
    <w:rsid w:val="00022468"/>
    <w:rsid w:val="000226F8"/>
    <w:rsid w:val="00025736"/>
    <w:rsid w:val="0003023C"/>
    <w:rsid w:val="0003131A"/>
    <w:rsid w:val="000321FE"/>
    <w:rsid w:val="00032664"/>
    <w:rsid w:val="00032A13"/>
    <w:rsid w:val="00035CC0"/>
    <w:rsid w:val="00040907"/>
    <w:rsid w:val="0004110B"/>
    <w:rsid w:val="00042381"/>
    <w:rsid w:val="000429CE"/>
    <w:rsid w:val="00045326"/>
    <w:rsid w:val="00045B57"/>
    <w:rsid w:val="0004684C"/>
    <w:rsid w:val="00047FD1"/>
    <w:rsid w:val="00050B69"/>
    <w:rsid w:val="00053BBB"/>
    <w:rsid w:val="0005405F"/>
    <w:rsid w:val="000540FB"/>
    <w:rsid w:val="00054BD6"/>
    <w:rsid w:val="00056088"/>
    <w:rsid w:val="00071251"/>
    <w:rsid w:val="00071E48"/>
    <w:rsid w:val="0007485A"/>
    <w:rsid w:val="00074F5A"/>
    <w:rsid w:val="00084B68"/>
    <w:rsid w:val="00084C5A"/>
    <w:rsid w:val="00087F17"/>
    <w:rsid w:val="0009310E"/>
    <w:rsid w:val="0009316D"/>
    <w:rsid w:val="00093DF5"/>
    <w:rsid w:val="000960E3"/>
    <w:rsid w:val="000A2639"/>
    <w:rsid w:val="000A3785"/>
    <w:rsid w:val="000A44A4"/>
    <w:rsid w:val="000A6647"/>
    <w:rsid w:val="000A7250"/>
    <w:rsid w:val="000B30C8"/>
    <w:rsid w:val="000B368A"/>
    <w:rsid w:val="000B3936"/>
    <w:rsid w:val="000B5910"/>
    <w:rsid w:val="000B6423"/>
    <w:rsid w:val="000B72CF"/>
    <w:rsid w:val="000C7755"/>
    <w:rsid w:val="000D5F54"/>
    <w:rsid w:val="000E2A75"/>
    <w:rsid w:val="000E703B"/>
    <w:rsid w:val="000E7D68"/>
    <w:rsid w:val="000F14ED"/>
    <w:rsid w:val="000F2237"/>
    <w:rsid w:val="000F4081"/>
    <w:rsid w:val="000F40E3"/>
    <w:rsid w:val="000F6102"/>
    <w:rsid w:val="000F6137"/>
    <w:rsid w:val="000F63F4"/>
    <w:rsid w:val="001008BF"/>
    <w:rsid w:val="00101A11"/>
    <w:rsid w:val="0010435F"/>
    <w:rsid w:val="001049CA"/>
    <w:rsid w:val="00105792"/>
    <w:rsid w:val="0010634B"/>
    <w:rsid w:val="00107477"/>
    <w:rsid w:val="00107FB9"/>
    <w:rsid w:val="00110AAE"/>
    <w:rsid w:val="0011116A"/>
    <w:rsid w:val="001117D0"/>
    <w:rsid w:val="00112738"/>
    <w:rsid w:val="001135E8"/>
    <w:rsid w:val="001142A4"/>
    <w:rsid w:val="001149B4"/>
    <w:rsid w:val="00116296"/>
    <w:rsid w:val="0011681F"/>
    <w:rsid w:val="00120D6F"/>
    <w:rsid w:val="00120E06"/>
    <w:rsid w:val="00123B09"/>
    <w:rsid w:val="00124C8F"/>
    <w:rsid w:val="00126215"/>
    <w:rsid w:val="00126B66"/>
    <w:rsid w:val="001326B3"/>
    <w:rsid w:val="001362E8"/>
    <w:rsid w:val="0014067A"/>
    <w:rsid w:val="0014364F"/>
    <w:rsid w:val="001437A4"/>
    <w:rsid w:val="00147183"/>
    <w:rsid w:val="00147A82"/>
    <w:rsid w:val="00147CD2"/>
    <w:rsid w:val="00154AD2"/>
    <w:rsid w:val="001552B7"/>
    <w:rsid w:val="00157661"/>
    <w:rsid w:val="00163530"/>
    <w:rsid w:val="0016447D"/>
    <w:rsid w:val="0016778E"/>
    <w:rsid w:val="00167CE0"/>
    <w:rsid w:val="00167E34"/>
    <w:rsid w:val="00174AC5"/>
    <w:rsid w:val="0018022D"/>
    <w:rsid w:val="00181234"/>
    <w:rsid w:val="00182E93"/>
    <w:rsid w:val="00186EFF"/>
    <w:rsid w:val="0019210B"/>
    <w:rsid w:val="001924AD"/>
    <w:rsid w:val="00192D8A"/>
    <w:rsid w:val="001930F8"/>
    <w:rsid w:val="0019398C"/>
    <w:rsid w:val="00194C53"/>
    <w:rsid w:val="00195BAB"/>
    <w:rsid w:val="001A0516"/>
    <w:rsid w:val="001A43DF"/>
    <w:rsid w:val="001A5124"/>
    <w:rsid w:val="001A5E15"/>
    <w:rsid w:val="001A7143"/>
    <w:rsid w:val="001A78C3"/>
    <w:rsid w:val="001B03A9"/>
    <w:rsid w:val="001B405D"/>
    <w:rsid w:val="001B595A"/>
    <w:rsid w:val="001B5ECA"/>
    <w:rsid w:val="001C5C93"/>
    <w:rsid w:val="001C66FC"/>
    <w:rsid w:val="001C6D09"/>
    <w:rsid w:val="001D015A"/>
    <w:rsid w:val="001D1A7D"/>
    <w:rsid w:val="001D35C2"/>
    <w:rsid w:val="001D3CA8"/>
    <w:rsid w:val="001D6057"/>
    <w:rsid w:val="001D79FC"/>
    <w:rsid w:val="001E0503"/>
    <w:rsid w:val="001E1EC8"/>
    <w:rsid w:val="001E2CC2"/>
    <w:rsid w:val="001E3116"/>
    <w:rsid w:val="001E3EA5"/>
    <w:rsid w:val="001E4C1C"/>
    <w:rsid w:val="001E4E40"/>
    <w:rsid w:val="001E546B"/>
    <w:rsid w:val="001E7A6E"/>
    <w:rsid w:val="001F5DB7"/>
    <w:rsid w:val="001F6B93"/>
    <w:rsid w:val="00200625"/>
    <w:rsid w:val="0020092F"/>
    <w:rsid w:val="002016BC"/>
    <w:rsid w:val="00201BA7"/>
    <w:rsid w:val="00203964"/>
    <w:rsid w:val="00206B46"/>
    <w:rsid w:val="00206DC9"/>
    <w:rsid w:val="00211870"/>
    <w:rsid w:val="00211AFA"/>
    <w:rsid w:val="00213CB6"/>
    <w:rsid w:val="00216CB9"/>
    <w:rsid w:val="00216F1F"/>
    <w:rsid w:val="00217114"/>
    <w:rsid w:val="00222DED"/>
    <w:rsid w:val="00226D18"/>
    <w:rsid w:val="00227E3D"/>
    <w:rsid w:val="00230911"/>
    <w:rsid w:val="00232212"/>
    <w:rsid w:val="00235C1D"/>
    <w:rsid w:val="00241F11"/>
    <w:rsid w:val="00242B5D"/>
    <w:rsid w:val="0024436C"/>
    <w:rsid w:val="00244CE5"/>
    <w:rsid w:val="00244F0A"/>
    <w:rsid w:val="00247CDB"/>
    <w:rsid w:val="00250592"/>
    <w:rsid w:val="00254413"/>
    <w:rsid w:val="00254F05"/>
    <w:rsid w:val="002563E0"/>
    <w:rsid w:val="002571EA"/>
    <w:rsid w:val="0025784C"/>
    <w:rsid w:val="002600E1"/>
    <w:rsid w:val="002633C5"/>
    <w:rsid w:val="00263CCB"/>
    <w:rsid w:val="002654CB"/>
    <w:rsid w:val="002665E5"/>
    <w:rsid w:val="002702FB"/>
    <w:rsid w:val="00270D89"/>
    <w:rsid w:val="002721AC"/>
    <w:rsid w:val="00273DF9"/>
    <w:rsid w:val="00273E6F"/>
    <w:rsid w:val="002749CC"/>
    <w:rsid w:val="00274C62"/>
    <w:rsid w:val="00274ED3"/>
    <w:rsid w:val="002805FA"/>
    <w:rsid w:val="00281561"/>
    <w:rsid w:val="002830E0"/>
    <w:rsid w:val="002832C1"/>
    <w:rsid w:val="00283339"/>
    <w:rsid w:val="00284DB8"/>
    <w:rsid w:val="002850CB"/>
    <w:rsid w:val="00285D4A"/>
    <w:rsid w:val="00287B11"/>
    <w:rsid w:val="00292DA2"/>
    <w:rsid w:val="00293033"/>
    <w:rsid w:val="0029330D"/>
    <w:rsid w:val="00293F97"/>
    <w:rsid w:val="002947DF"/>
    <w:rsid w:val="00295268"/>
    <w:rsid w:val="00296970"/>
    <w:rsid w:val="0029741E"/>
    <w:rsid w:val="002A2DA8"/>
    <w:rsid w:val="002A409A"/>
    <w:rsid w:val="002A453A"/>
    <w:rsid w:val="002A7E56"/>
    <w:rsid w:val="002B22FB"/>
    <w:rsid w:val="002B2528"/>
    <w:rsid w:val="002B4FC1"/>
    <w:rsid w:val="002B5108"/>
    <w:rsid w:val="002B7C9E"/>
    <w:rsid w:val="002C0063"/>
    <w:rsid w:val="002C0405"/>
    <w:rsid w:val="002C0B6C"/>
    <w:rsid w:val="002C18C3"/>
    <w:rsid w:val="002C5DC8"/>
    <w:rsid w:val="002C6E24"/>
    <w:rsid w:val="002C79DC"/>
    <w:rsid w:val="002C7DDD"/>
    <w:rsid w:val="002D1A7E"/>
    <w:rsid w:val="002D31BC"/>
    <w:rsid w:val="002D3521"/>
    <w:rsid w:val="002E0853"/>
    <w:rsid w:val="002E45DA"/>
    <w:rsid w:val="002E6427"/>
    <w:rsid w:val="002E6999"/>
    <w:rsid w:val="002E7695"/>
    <w:rsid w:val="002F2986"/>
    <w:rsid w:val="002F2A16"/>
    <w:rsid w:val="002F45A2"/>
    <w:rsid w:val="00302B5A"/>
    <w:rsid w:val="00303689"/>
    <w:rsid w:val="003113BF"/>
    <w:rsid w:val="003132BB"/>
    <w:rsid w:val="0031411C"/>
    <w:rsid w:val="00315311"/>
    <w:rsid w:val="00316775"/>
    <w:rsid w:val="00317E8A"/>
    <w:rsid w:val="00322409"/>
    <w:rsid w:val="00323071"/>
    <w:rsid w:val="003271DB"/>
    <w:rsid w:val="00330483"/>
    <w:rsid w:val="003320AD"/>
    <w:rsid w:val="00335FBB"/>
    <w:rsid w:val="003413EB"/>
    <w:rsid w:val="00341B0F"/>
    <w:rsid w:val="00343A03"/>
    <w:rsid w:val="00343BA4"/>
    <w:rsid w:val="0034499A"/>
    <w:rsid w:val="0035088E"/>
    <w:rsid w:val="00352B0B"/>
    <w:rsid w:val="003533FA"/>
    <w:rsid w:val="0035363F"/>
    <w:rsid w:val="0035690F"/>
    <w:rsid w:val="00357FF9"/>
    <w:rsid w:val="003605BC"/>
    <w:rsid w:val="003644AA"/>
    <w:rsid w:val="00365306"/>
    <w:rsid w:val="00370E4D"/>
    <w:rsid w:val="00375257"/>
    <w:rsid w:val="0037571B"/>
    <w:rsid w:val="003805D3"/>
    <w:rsid w:val="003807F1"/>
    <w:rsid w:val="003809C2"/>
    <w:rsid w:val="00384462"/>
    <w:rsid w:val="00385951"/>
    <w:rsid w:val="00387595"/>
    <w:rsid w:val="00390643"/>
    <w:rsid w:val="00392DE0"/>
    <w:rsid w:val="00394056"/>
    <w:rsid w:val="003965AE"/>
    <w:rsid w:val="003A3161"/>
    <w:rsid w:val="003A3690"/>
    <w:rsid w:val="003B3A06"/>
    <w:rsid w:val="003B607E"/>
    <w:rsid w:val="003B7CF1"/>
    <w:rsid w:val="003C1925"/>
    <w:rsid w:val="003C214F"/>
    <w:rsid w:val="003C4911"/>
    <w:rsid w:val="003D0500"/>
    <w:rsid w:val="003D148C"/>
    <w:rsid w:val="003D36BA"/>
    <w:rsid w:val="003D48FD"/>
    <w:rsid w:val="003E1387"/>
    <w:rsid w:val="003E17FB"/>
    <w:rsid w:val="003E2946"/>
    <w:rsid w:val="003E3832"/>
    <w:rsid w:val="003E4307"/>
    <w:rsid w:val="003E5600"/>
    <w:rsid w:val="003E666B"/>
    <w:rsid w:val="003F50F4"/>
    <w:rsid w:val="003F7E49"/>
    <w:rsid w:val="00400728"/>
    <w:rsid w:val="004027D2"/>
    <w:rsid w:val="0041028C"/>
    <w:rsid w:val="00413872"/>
    <w:rsid w:val="0041514A"/>
    <w:rsid w:val="004158DC"/>
    <w:rsid w:val="00420FEF"/>
    <w:rsid w:val="00422936"/>
    <w:rsid w:val="00423154"/>
    <w:rsid w:val="0042496A"/>
    <w:rsid w:val="00425EAC"/>
    <w:rsid w:val="004262EE"/>
    <w:rsid w:val="00431F1D"/>
    <w:rsid w:val="0043322D"/>
    <w:rsid w:val="00437F90"/>
    <w:rsid w:val="0045001C"/>
    <w:rsid w:val="00460839"/>
    <w:rsid w:val="0046296B"/>
    <w:rsid w:val="00463D74"/>
    <w:rsid w:val="004643D0"/>
    <w:rsid w:val="00465FA2"/>
    <w:rsid w:val="004718F6"/>
    <w:rsid w:val="00471E8D"/>
    <w:rsid w:val="0047492E"/>
    <w:rsid w:val="0047703A"/>
    <w:rsid w:val="00484383"/>
    <w:rsid w:val="00484C66"/>
    <w:rsid w:val="00486C87"/>
    <w:rsid w:val="00492168"/>
    <w:rsid w:val="00493108"/>
    <w:rsid w:val="0049488F"/>
    <w:rsid w:val="00495419"/>
    <w:rsid w:val="004956BF"/>
    <w:rsid w:val="00496BBF"/>
    <w:rsid w:val="00496CC0"/>
    <w:rsid w:val="0049783A"/>
    <w:rsid w:val="004A0EAD"/>
    <w:rsid w:val="004A1ECA"/>
    <w:rsid w:val="004A687B"/>
    <w:rsid w:val="004A6D0F"/>
    <w:rsid w:val="004B1DA1"/>
    <w:rsid w:val="004B2CD9"/>
    <w:rsid w:val="004B315F"/>
    <w:rsid w:val="004B493D"/>
    <w:rsid w:val="004B7978"/>
    <w:rsid w:val="004C1069"/>
    <w:rsid w:val="004C3629"/>
    <w:rsid w:val="004C4AD1"/>
    <w:rsid w:val="004C726F"/>
    <w:rsid w:val="004C7A66"/>
    <w:rsid w:val="004D0200"/>
    <w:rsid w:val="004D0659"/>
    <w:rsid w:val="004D0A0E"/>
    <w:rsid w:val="004D3571"/>
    <w:rsid w:val="004D3ED4"/>
    <w:rsid w:val="004D464F"/>
    <w:rsid w:val="004D554A"/>
    <w:rsid w:val="004D73FA"/>
    <w:rsid w:val="004E07AF"/>
    <w:rsid w:val="004E31B3"/>
    <w:rsid w:val="004E387D"/>
    <w:rsid w:val="004E6596"/>
    <w:rsid w:val="004F009D"/>
    <w:rsid w:val="004F082C"/>
    <w:rsid w:val="004F7073"/>
    <w:rsid w:val="0050010C"/>
    <w:rsid w:val="00500661"/>
    <w:rsid w:val="00501C0A"/>
    <w:rsid w:val="005039F6"/>
    <w:rsid w:val="00511E79"/>
    <w:rsid w:val="00514364"/>
    <w:rsid w:val="00514D90"/>
    <w:rsid w:val="00520527"/>
    <w:rsid w:val="0052129D"/>
    <w:rsid w:val="005217B1"/>
    <w:rsid w:val="00523A55"/>
    <w:rsid w:val="00527C38"/>
    <w:rsid w:val="00530253"/>
    <w:rsid w:val="0053057C"/>
    <w:rsid w:val="005325E8"/>
    <w:rsid w:val="00532C76"/>
    <w:rsid w:val="005340C4"/>
    <w:rsid w:val="00534378"/>
    <w:rsid w:val="00537D45"/>
    <w:rsid w:val="0054341C"/>
    <w:rsid w:val="005449A7"/>
    <w:rsid w:val="00545BAE"/>
    <w:rsid w:val="005470B8"/>
    <w:rsid w:val="0055079C"/>
    <w:rsid w:val="005525A5"/>
    <w:rsid w:val="00553276"/>
    <w:rsid w:val="00553CA6"/>
    <w:rsid w:val="00555C97"/>
    <w:rsid w:val="00555EA7"/>
    <w:rsid w:val="00556077"/>
    <w:rsid w:val="0056022F"/>
    <w:rsid w:val="00560861"/>
    <w:rsid w:val="00562273"/>
    <w:rsid w:val="00566ACE"/>
    <w:rsid w:val="00567096"/>
    <w:rsid w:val="00572870"/>
    <w:rsid w:val="00573FD1"/>
    <w:rsid w:val="00575504"/>
    <w:rsid w:val="00580917"/>
    <w:rsid w:val="00581ACD"/>
    <w:rsid w:val="005829C2"/>
    <w:rsid w:val="00583313"/>
    <w:rsid w:val="00593DD5"/>
    <w:rsid w:val="0059531B"/>
    <w:rsid w:val="005954D0"/>
    <w:rsid w:val="005A0B8C"/>
    <w:rsid w:val="005A4887"/>
    <w:rsid w:val="005A4A8B"/>
    <w:rsid w:val="005A73A7"/>
    <w:rsid w:val="005A78C0"/>
    <w:rsid w:val="005A7E73"/>
    <w:rsid w:val="005B18EB"/>
    <w:rsid w:val="005B6D91"/>
    <w:rsid w:val="005B739B"/>
    <w:rsid w:val="005C31AB"/>
    <w:rsid w:val="005C55D7"/>
    <w:rsid w:val="005C7595"/>
    <w:rsid w:val="005D06AA"/>
    <w:rsid w:val="005D1D4C"/>
    <w:rsid w:val="005D66D5"/>
    <w:rsid w:val="005D7961"/>
    <w:rsid w:val="005D7F1C"/>
    <w:rsid w:val="005E0CD7"/>
    <w:rsid w:val="005E14B8"/>
    <w:rsid w:val="005E387A"/>
    <w:rsid w:val="005E5B5B"/>
    <w:rsid w:val="005E66FC"/>
    <w:rsid w:val="005F0472"/>
    <w:rsid w:val="005F377A"/>
    <w:rsid w:val="005F3E08"/>
    <w:rsid w:val="005F5A2D"/>
    <w:rsid w:val="005F78B3"/>
    <w:rsid w:val="005F7E48"/>
    <w:rsid w:val="00601D4E"/>
    <w:rsid w:val="00604ABE"/>
    <w:rsid w:val="00606F9D"/>
    <w:rsid w:val="00610FF7"/>
    <w:rsid w:val="0061144F"/>
    <w:rsid w:val="00611DFD"/>
    <w:rsid w:val="006121B6"/>
    <w:rsid w:val="00613044"/>
    <w:rsid w:val="00614750"/>
    <w:rsid w:val="006160B6"/>
    <w:rsid w:val="0062004E"/>
    <w:rsid w:val="00620A26"/>
    <w:rsid w:val="00621B9B"/>
    <w:rsid w:val="00622F3B"/>
    <w:rsid w:val="006234D5"/>
    <w:rsid w:val="006250B1"/>
    <w:rsid w:val="00627D3F"/>
    <w:rsid w:val="00633629"/>
    <w:rsid w:val="00635BEE"/>
    <w:rsid w:val="00635E4A"/>
    <w:rsid w:val="00636F58"/>
    <w:rsid w:val="006410B6"/>
    <w:rsid w:val="00641998"/>
    <w:rsid w:val="00642413"/>
    <w:rsid w:val="00642724"/>
    <w:rsid w:val="0064438B"/>
    <w:rsid w:val="00644AEE"/>
    <w:rsid w:val="00644C52"/>
    <w:rsid w:val="00645704"/>
    <w:rsid w:val="006459BB"/>
    <w:rsid w:val="00647FC7"/>
    <w:rsid w:val="0065095C"/>
    <w:rsid w:val="00653A7A"/>
    <w:rsid w:val="00654E75"/>
    <w:rsid w:val="006558CB"/>
    <w:rsid w:val="006562D6"/>
    <w:rsid w:val="0066082D"/>
    <w:rsid w:val="00661DC4"/>
    <w:rsid w:val="00662559"/>
    <w:rsid w:val="00662707"/>
    <w:rsid w:val="00663FAC"/>
    <w:rsid w:val="00667E34"/>
    <w:rsid w:val="00667FCE"/>
    <w:rsid w:val="006723D6"/>
    <w:rsid w:val="00676900"/>
    <w:rsid w:val="006777AB"/>
    <w:rsid w:val="00680158"/>
    <w:rsid w:val="00680763"/>
    <w:rsid w:val="0068178C"/>
    <w:rsid w:val="00683FE1"/>
    <w:rsid w:val="00684448"/>
    <w:rsid w:val="00684E59"/>
    <w:rsid w:val="00686898"/>
    <w:rsid w:val="00687B73"/>
    <w:rsid w:val="0069085B"/>
    <w:rsid w:val="00691470"/>
    <w:rsid w:val="0069264B"/>
    <w:rsid w:val="0069298C"/>
    <w:rsid w:val="00695C84"/>
    <w:rsid w:val="00696F16"/>
    <w:rsid w:val="006A1048"/>
    <w:rsid w:val="006A4393"/>
    <w:rsid w:val="006A535D"/>
    <w:rsid w:val="006A64D1"/>
    <w:rsid w:val="006B3D25"/>
    <w:rsid w:val="006B4219"/>
    <w:rsid w:val="006B54F1"/>
    <w:rsid w:val="006C4DCB"/>
    <w:rsid w:val="006C5718"/>
    <w:rsid w:val="006C6A37"/>
    <w:rsid w:val="006D1D31"/>
    <w:rsid w:val="006D261D"/>
    <w:rsid w:val="006D2D58"/>
    <w:rsid w:val="006D5905"/>
    <w:rsid w:val="006D620F"/>
    <w:rsid w:val="006E1F1E"/>
    <w:rsid w:val="006E6436"/>
    <w:rsid w:val="006F0CDC"/>
    <w:rsid w:val="006F2BEC"/>
    <w:rsid w:val="00705CAE"/>
    <w:rsid w:val="00711C18"/>
    <w:rsid w:val="00713DF4"/>
    <w:rsid w:val="00713F3A"/>
    <w:rsid w:val="0071412D"/>
    <w:rsid w:val="0072098D"/>
    <w:rsid w:val="00722835"/>
    <w:rsid w:val="00723C06"/>
    <w:rsid w:val="007331A6"/>
    <w:rsid w:val="00733321"/>
    <w:rsid w:val="0073620F"/>
    <w:rsid w:val="00736C47"/>
    <w:rsid w:val="007407E1"/>
    <w:rsid w:val="0074124C"/>
    <w:rsid w:val="00744C36"/>
    <w:rsid w:val="00744E03"/>
    <w:rsid w:val="007454FA"/>
    <w:rsid w:val="00745DED"/>
    <w:rsid w:val="00746275"/>
    <w:rsid w:val="00754140"/>
    <w:rsid w:val="00754957"/>
    <w:rsid w:val="007568A0"/>
    <w:rsid w:val="00756C66"/>
    <w:rsid w:val="0076096B"/>
    <w:rsid w:val="00760BEA"/>
    <w:rsid w:val="007622B0"/>
    <w:rsid w:val="007636FD"/>
    <w:rsid w:val="00770B0F"/>
    <w:rsid w:val="00771510"/>
    <w:rsid w:val="007761CC"/>
    <w:rsid w:val="00781119"/>
    <w:rsid w:val="00781D24"/>
    <w:rsid w:val="00785EAF"/>
    <w:rsid w:val="00786B64"/>
    <w:rsid w:val="00786D68"/>
    <w:rsid w:val="00791C44"/>
    <w:rsid w:val="00792B23"/>
    <w:rsid w:val="00792D78"/>
    <w:rsid w:val="00797476"/>
    <w:rsid w:val="007B0921"/>
    <w:rsid w:val="007B0C3A"/>
    <w:rsid w:val="007B2B0E"/>
    <w:rsid w:val="007C2AC4"/>
    <w:rsid w:val="007C34BD"/>
    <w:rsid w:val="007C36E7"/>
    <w:rsid w:val="007C664A"/>
    <w:rsid w:val="007C6C2D"/>
    <w:rsid w:val="007D0287"/>
    <w:rsid w:val="007D07C6"/>
    <w:rsid w:val="007D0CDE"/>
    <w:rsid w:val="007D11A8"/>
    <w:rsid w:val="007D175C"/>
    <w:rsid w:val="007D520B"/>
    <w:rsid w:val="007E0BDC"/>
    <w:rsid w:val="007E18F0"/>
    <w:rsid w:val="007E1ACC"/>
    <w:rsid w:val="007E2A1E"/>
    <w:rsid w:val="007E483E"/>
    <w:rsid w:val="007E6CA2"/>
    <w:rsid w:val="007F7C4C"/>
    <w:rsid w:val="00801538"/>
    <w:rsid w:val="0080583C"/>
    <w:rsid w:val="008106DD"/>
    <w:rsid w:val="00810AE5"/>
    <w:rsid w:val="00813C2F"/>
    <w:rsid w:val="008143BF"/>
    <w:rsid w:val="008232D7"/>
    <w:rsid w:val="008245E3"/>
    <w:rsid w:val="00833AE8"/>
    <w:rsid w:val="00837182"/>
    <w:rsid w:val="0084108B"/>
    <w:rsid w:val="0084137C"/>
    <w:rsid w:val="00841EC4"/>
    <w:rsid w:val="00842D1F"/>
    <w:rsid w:val="00850C32"/>
    <w:rsid w:val="008525F6"/>
    <w:rsid w:val="00852A81"/>
    <w:rsid w:val="008577F9"/>
    <w:rsid w:val="00861C98"/>
    <w:rsid w:val="00861E56"/>
    <w:rsid w:val="0086305D"/>
    <w:rsid w:val="00864065"/>
    <w:rsid w:val="00870812"/>
    <w:rsid w:val="00870C3F"/>
    <w:rsid w:val="00873B3D"/>
    <w:rsid w:val="00874832"/>
    <w:rsid w:val="00874E42"/>
    <w:rsid w:val="0089029C"/>
    <w:rsid w:val="00890BD8"/>
    <w:rsid w:val="00891430"/>
    <w:rsid w:val="0089408A"/>
    <w:rsid w:val="00896258"/>
    <w:rsid w:val="008A0748"/>
    <w:rsid w:val="008A07D3"/>
    <w:rsid w:val="008A30D1"/>
    <w:rsid w:val="008A38F6"/>
    <w:rsid w:val="008A488D"/>
    <w:rsid w:val="008A7D48"/>
    <w:rsid w:val="008B2662"/>
    <w:rsid w:val="008B3B3E"/>
    <w:rsid w:val="008B5B85"/>
    <w:rsid w:val="008C3E74"/>
    <w:rsid w:val="008C7D91"/>
    <w:rsid w:val="008D0BB5"/>
    <w:rsid w:val="008D1AD3"/>
    <w:rsid w:val="008D3242"/>
    <w:rsid w:val="008D63F3"/>
    <w:rsid w:val="008D66EF"/>
    <w:rsid w:val="008D6BE9"/>
    <w:rsid w:val="008E09A7"/>
    <w:rsid w:val="008E18DE"/>
    <w:rsid w:val="008E4EB4"/>
    <w:rsid w:val="008E6CA5"/>
    <w:rsid w:val="008F16EA"/>
    <w:rsid w:val="008F45B5"/>
    <w:rsid w:val="008F4F49"/>
    <w:rsid w:val="00900D9F"/>
    <w:rsid w:val="0090246E"/>
    <w:rsid w:val="00906898"/>
    <w:rsid w:val="009073FD"/>
    <w:rsid w:val="00920401"/>
    <w:rsid w:val="009207A2"/>
    <w:rsid w:val="00921766"/>
    <w:rsid w:val="0092214F"/>
    <w:rsid w:val="00925E8B"/>
    <w:rsid w:val="009306C5"/>
    <w:rsid w:val="0093117E"/>
    <w:rsid w:val="00932C3A"/>
    <w:rsid w:val="00933CAA"/>
    <w:rsid w:val="00935D00"/>
    <w:rsid w:val="009365E7"/>
    <w:rsid w:val="00937BA8"/>
    <w:rsid w:val="00942381"/>
    <w:rsid w:val="00943005"/>
    <w:rsid w:val="00946060"/>
    <w:rsid w:val="00946E3E"/>
    <w:rsid w:val="00947C2B"/>
    <w:rsid w:val="009507FE"/>
    <w:rsid w:val="00950C1A"/>
    <w:rsid w:val="00951D74"/>
    <w:rsid w:val="00952089"/>
    <w:rsid w:val="00953DE9"/>
    <w:rsid w:val="00956400"/>
    <w:rsid w:val="00956E9F"/>
    <w:rsid w:val="009637C2"/>
    <w:rsid w:val="00964850"/>
    <w:rsid w:val="009658B2"/>
    <w:rsid w:val="0097195A"/>
    <w:rsid w:val="00972FD2"/>
    <w:rsid w:val="0098037C"/>
    <w:rsid w:val="00982101"/>
    <w:rsid w:val="00982719"/>
    <w:rsid w:val="009908D8"/>
    <w:rsid w:val="00990ED9"/>
    <w:rsid w:val="009939F6"/>
    <w:rsid w:val="00994C47"/>
    <w:rsid w:val="00994F84"/>
    <w:rsid w:val="009951A8"/>
    <w:rsid w:val="009A1BA5"/>
    <w:rsid w:val="009A3477"/>
    <w:rsid w:val="009A4641"/>
    <w:rsid w:val="009B2826"/>
    <w:rsid w:val="009B37BC"/>
    <w:rsid w:val="009B6475"/>
    <w:rsid w:val="009B6CEC"/>
    <w:rsid w:val="009C3E50"/>
    <w:rsid w:val="009C4C1A"/>
    <w:rsid w:val="009C4F89"/>
    <w:rsid w:val="009C6E5D"/>
    <w:rsid w:val="009C72D7"/>
    <w:rsid w:val="009D081E"/>
    <w:rsid w:val="009D5158"/>
    <w:rsid w:val="009D5385"/>
    <w:rsid w:val="009D7D53"/>
    <w:rsid w:val="009E12DD"/>
    <w:rsid w:val="009E148D"/>
    <w:rsid w:val="009E269B"/>
    <w:rsid w:val="009E465F"/>
    <w:rsid w:val="009E47DD"/>
    <w:rsid w:val="009E7B3C"/>
    <w:rsid w:val="009E7BE2"/>
    <w:rsid w:val="009F7E6B"/>
    <w:rsid w:val="00A025AE"/>
    <w:rsid w:val="00A02E67"/>
    <w:rsid w:val="00A114AC"/>
    <w:rsid w:val="00A1484D"/>
    <w:rsid w:val="00A160CF"/>
    <w:rsid w:val="00A16FFC"/>
    <w:rsid w:val="00A17282"/>
    <w:rsid w:val="00A17ED4"/>
    <w:rsid w:val="00A2049A"/>
    <w:rsid w:val="00A35CDE"/>
    <w:rsid w:val="00A36890"/>
    <w:rsid w:val="00A37260"/>
    <w:rsid w:val="00A37A38"/>
    <w:rsid w:val="00A41B5D"/>
    <w:rsid w:val="00A44B07"/>
    <w:rsid w:val="00A451C1"/>
    <w:rsid w:val="00A4662E"/>
    <w:rsid w:val="00A46846"/>
    <w:rsid w:val="00A5265B"/>
    <w:rsid w:val="00A52C85"/>
    <w:rsid w:val="00A55CE6"/>
    <w:rsid w:val="00A60D87"/>
    <w:rsid w:val="00A60FC0"/>
    <w:rsid w:val="00A620D8"/>
    <w:rsid w:val="00A647A4"/>
    <w:rsid w:val="00A664B0"/>
    <w:rsid w:val="00A66F84"/>
    <w:rsid w:val="00A7027C"/>
    <w:rsid w:val="00A71B69"/>
    <w:rsid w:val="00A73D16"/>
    <w:rsid w:val="00A80FFA"/>
    <w:rsid w:val="00A812E5"/>
    <w:rsid w:val="00A8378E"/>
    <w:rsid w:val="00A86AC0"/>
    <w:rsid w:val="00A87891"/>
    <w:rsid w:val="00A91D52"/>
    <w:rsid w:val="00A92555"/>
    <w:rsid w:val="00A941E6"/>
    <w:rsid w:val="00A95C5C"/>
    <w:rsid w:val="00AA09D9"/>
    <w:rsid w:val="00AB06DE"/>
    <w:rsid w:val="00AB5A75"/>
    <w:rsid w:val="00AB6A0E"/>
    <w:rsid w:val="00AB6E06"/>
    <w:rsid w:val="00AC001C"/>
    <w:rsid w:val="00AC0119"/>
    <w:rsid w:val="00AC0B5C"/>
    <w:rsid w:val="00AC0CDA"/>
    <w:rsid w:val="00AC34AE"/>
    <w:rsid w:val="00AD057F"/>
    <w:rsid w:val="00AD0CD3"/>
    <w:rsid w:val="00AD2298"/>
    <w:rsid w:val="00AD663A"/>
    <w:rsid w:val="00AD66A5"/>
    <w:rsid w:val="00AE15FA"/>
    <w:rsid w:val="00AE19DD"/>
    <w:rsid w:val="00AE33CD"/>
    <w:rsid w:val="00AE7892"/>
    <w:rsid w:val="00AE7FDD"/>
    <w:rsid w:val="00AF4124"/>
    <w:rsid w:val="00AF676D"/>
    <w:rsid w:val="00B0758D"/>
    <w:rsid w:val="00B110B4"/>
    <w:rsid w:val="00B13A73"/>
    <w:rsid w:val="00B1422A"/>
    <w:rsid w:val="00B27FFA"/>
    <w:rsid w:val="00B30F20"/>
    <w:rsid w:val="00B32EEB"/>
    <w:rsid w:val="00B35E9F"/>
    <w:rsid w:val="00B36110"/>
    <w:rsid w:val="00B37637"/>
    <w:rsid w:val="00B41509"/>
    <w:rsid w:val="00B41C76"/>
    <w:rsid w:val="00B4731C"/>
    <w:rsid w:val="00B479E1"/>
    <w:rsid w:val="00B507D3"/>
    <w:rsid w:val="00B55DAD"/>
    <w:rsid w:val="00B611AB"/>
    <w:rsid w:val="00B62EEA"/>
    <w:rsid w:val="00B64390"/>
    <w:rsid w:val="00B70CC4"/>
    <w:rsid w:val="00B711BB"/>
    <w:rsid w:val="00B71A72"/>
    <w:rsid w:val="00B76D6D"/>
    <w:rsid w:val="00B77F40"/>
    <w:rsid w:val="00B812F7"/>
    <w:rsid w:val="00B84D50"/>
    <w:rsid w:val="00B86877"/>
    <w:rsid w:val="00B87FF8"/>
    <w:rsid w:val="00B934B8"/>
    <w:rsid w:val="00BA0ED5"/>
    <w:rsid w:val="00BA579F"/>
    <w:rsid w:val="00BA7250"/>
    <w:rsid w:val="00BB0F90"/>
    <w:rsid w:val="00BB3492"/>
    <w:rsid w:val="00BB50AB"/>
    <w:rsid w:val="00BB6151"/>
    <w:rsid w:val="00BB7F2E"/>
    <w:rsid w:val="00BC127A"/>
    <w:rsid w:val="00BC21D6"/>
    <w:rsid w:val="00BC5CD6"/>
    <w:rsid w:val="00BC7735"/>
    <w:rsid w:val="00BC7BC5"/>
    <w:rsid w:val="00BD2E3F"/>
    <w:rsid w:val="00BD3A90"/>
    <w:rsid w:val="00BD3BEF"/>
    <w:rsid w:val="00BD4EDA"/>
    <w:rsid w:val="00BD6C50"/>
    <w:rsid w:val="00BD7B58"/>
    <w:rsid w:val="00BE30C9"/>
    <w:rsid w:val="00BF06D1"/>
    <w:rsid w:val="00BF1C4A"/>
    <w:rsid w:val="00BF3AB6"/>
    <w:rsid w:val="00BF5D0C"/>
    <w:rsid w:val="00BF684B"/>
    <w:rsid w:val="00C0110F"/>
    <w:rsid w:val="00C04435"/>
    <w:rsid w:val="00C0498D"/>
    <w:rsid w:val="00C07EF6"/>
    <w:rsid w:val="00C14955"/>
    <w:rsid w:val="00C20110"/>
    <w:rsid w:val="00C23315"/>
    <w:rsid w:val="00C2366F"/>
    <w:rsid w:val="00C27A41"/>
    <w:rsid w:val="00C27A94"/>
    <w:rsid w:val="00C32A9A"/>
    <w:rsid w:val="00C35B01"/>
    <w:rsid w:val="00C36449"/>
    <w:rsid w:val="00C40F48"/>
    <w:rsid w:val="00C43302"/>
    <w:rsid w:val="00C43BD9"/>
    <w:rsid w:val="00C443CC"/>
    <w:rsid w:val="00C44782"/>
    <w:rsid w:val="00C4619C"/>
    <w:rsid w:val="00C471BF"/>
    <w:rsid w:val="00C47E37"/>
    <w:rsid w:val="00C505CF"/>
    <w:rsid w:val="00C51B47"/>
    <w:rsid w:val="00C52D50"/>
    <w:rsid w:val="00C53411"/>
    <w:rsid w:val="00C53E0C"/>
    <w:rsid w:val="00C540DE"/>
    <w:rsid w:val="00C55809"/>
    <w:rsid w:val="00C61C01"/>
    <w:rsid w:val="00C63263"/>
    <w:rsid w:val="00C64ACC"/>
    <w:rsid w:val="00C651F2"/>
    <w:rsid w:val="00C702F0"/>
    <w:rsid w:val="00C728E7"/>
    <w:rsid w:val="00C74EA8"/>
    <w:rsid w:val="00C771F8"/>
    <w:rsid w:val="00C8004E"/>
    <w:rsid w:val="00C814AC"/>
    <w:rsid w:val="00C864F5"/>
    <w:rsid w:val="00C86859"/>
    <w:rsid w:val="00C87B9B"/>
    <w:rsid w:val="00C90E84"/>
    <w:rsid w:val="00C94A65"/>
    <w:rsid w:val="00C97638"/>
    <w:rsid w:val="00C978C1"/>
    <w:rsid w:val="00CA0C70"/>
    <w:rsid w:val="00CA1272"/>
    <w:rsid w:val="00CA1D0E"/>
    <w:rsid w:val="00CA40AF"/>
    <w:rsid w:val="00CA728C"/>
    <w:rsid w:val="00CB1296"/>
    <w:rsid w:val="00CB2A48"/>
    <w:rsid w:val="00CB5FAA"/>
    <w:rsid w:val="00CB7BD0"/>
    <w:rsid w:val="00CC3E5A"/>
    <w:rsid w:val="00CC4399"/>
    <w:rsid w:val="00CC470F"/>
    <w:rsid w:val="00CC4AA0"/>
    <w:rsid w:val="00CC53EE"/>
    <w:rsid w:val="00CD0B18"/>
    <w:rsid w:val="00CD21E4"/>
    <w:rsid w:val="00CD4B20"/>
    <w:rsid w:val="00CD58A9"/>
    <w:rsid w:val="00CD59DE"/>
    <w:rsid w:val="00CD6341"/>
    <w:rsid w:val="00CE174D"/>
    <w:rsid w:val="00CE2F00"/>
    <w:rsid w:val="00CE6371"/>
    <w:rsid w:val="00CE6881"/>
    <w:rsid w:val="00CE7F9E"/>
    <w:rsid w:val="00CF3A6D"/>
    <w:rsid w:val="00CF4293"/>
    <w:rsid w:val="00CF739D"/>
    <w:rsid w:val="00CF7F52"/>
    <w:rsid w:val="00D10088"/>
    <w:rsid w:val="00D117E8"/>
    <w:rsid w:val="00D1334A"/>
    <w:rsid w:val="00D15A99"/>
    <w:rsid w:val="00D164DE"/>
    <w:rsid w:val="00D17849"/>
    <w:rsid w:val="00D21E24"/>
    <w:rsid w:val="00D26159"/>
    <w:rsid w:val="00D27C7F"/>
    <w:rsid w:val="00D27D8D"/>
    <w:rsid w:val="00D315EE"/>
    <w:rsid w:val="00D37FB2"/>
    <w:rsid w:val="00D4029B"/>
    <w:rsid w:val="00D41E06"/>
    <w:rsid w:val="00D4418D"/>
    <w:rsid w:val="00D44623"/>
    <w:rsid w:val="00D47A4F"/>
    <w:rsid w:val="00D51619"/>
    <w:rsid w:val="00D539BA"/>
    <w:rsid w:val="00D53D64"/>
    <w:rsid w:val="00D553FF"/>
    <w:rsid w:val="00D555DB"/>
    <w:rsid w:val="00D561EB"/>
    <w:rsid w:val="00D64427"/>
    <w:rsid w:val="00D67420"/>
    <w:rsid w:val="00D71324"/>
    <w:rsid w:val="00D73372"/>
    <w:rsid w:val="00D77BF4"/>
    <w:rsid w:val="00D77CBE"/>
    <w:rsid w:val="00D80966"/>
    <w:rsid w:val="00D80ED4"/>
    <w:rsid w:val="00D82022"/>
    <w:rsid w:val="00D83673"/>
    <w:rsid w:val="00D84CFA"/>
    <w:rsid w:val="00D84FF0"/>
    <w:rsid w:val="00D877A9"/>
    <w:rsid w:val="00D95AC4"/>
    <w:rsid w:val="00D95C37"/>
    <w:rsid w:val="00D96916"/>
    <w:rsid w:val="00D97FAB"/>
    <w:rsid w:val="00DA17F2"/>
    <w:rsid w:val="00DA3253"/>
    <w:rsid w:val="00DB054C"/>
    <w:rsid w:val="00DB5D90"/>
    <w:rsid w:val="00DB68DC"/>
    <w:rsid w:val="00DB6DC0"/>
    <w:rsid w:val="00DC14B5"/>
    <w:rsid w:val="00DC2222"/>
    <w:rsid w:val="00DC3095"/>
    <w:rsid w:val="00DC4559"/>
    <w:rsid w:val="00DC484F"/>
    <w:rsid w:val="00DC5A0C"/>
    <w:rsid w:val="00DD13C9"/>
    <w:rsid w:val="00DE12AE"/>
    <w:rsid w:val="00DE1467"/>
    <w:rsid w:val="00DE3117"/>
    <w:rsid w:val="00DE4991"/>
    <w:rsid w:val="00DE694A"/>
    <w:rsid w:val="00DE6E8F"/>
    <w:rsid w:val="00DF1958"/>
    <w:rsid w:val="00DF215A"/>
    <w:rsid w:val="00DF22C3"/>
    <w:rsid w:val="00DF2E65"/>
    <w:rsid w:val="00DF320E"/>
    <w:rsid w:val="00DF3BC9"/>
    <w:rsid w:val="00DF5D37"/>
    <w:rsid w:val="00DF72A7"/>
    <w:rsid w:val="00E00B2D"/>
    <w:rsid w:val="00E01B25"/>
    <w:rsid w:val="00E03DA4"/>
    <w:rsid w:val="00E04596"/>
    <w:rsid w:val="00E047CD"/>
    <w:rsid w:val="00E129FC"/>
    <w:rsid w:val="00E12B1E"/>
    <w:rsid w:val="00E13A53"/>
    <w:rsid w:val="00E157E9"/>
    <w:rsid w:val="00E16B71"/>
    <w:rsid w:val="00E307A7"/>
    <w:rsid w:val="00E31FCD"/>
    <w:rsid w:val="00E35CDF"/>
    <w:rsid w:val="00E36EAC"/>
    <w:rsid w:val="00E4215D"/>
    <w:rsid w:val="00E431A4"/>
    <w:rsid w:val="00E44E81"/>
    <w:rsid w:val="00E45662"/>
    <w:rsid w:val="00E564BB"/>
    <w:rsid w:val="00E65A1D"/>
    <w:rsid w:val="00E700B7"/>
    <w:rsid w:val="00E7571A"/>
    <w:rsid w:val="00E75807"/>
    <w:rsid w:val="00E75C4E"/>
    <w:rsid w:val="00E81E6E"/>
    <w:rsid w:val="00E83D11"/>
    <w:rsid w:val="00E841A0"/>
    <w:rsid w:val="00E86212"/>
    <w:rsid w:val="00E86CFC"/>
    <w:rsid w:val="00E871B3"/>
    <w:rsid w:val="00E87DA4"/>
    <w:rsid w:val="00E9351A"/>
    <w:rsid w:val="00E94667"/>
    <w:rsid w:val="00E94A5C"/>
    <w:rsid w:val="00E962AA"/>
    <w:rsid w:val="00EA0F17"/>
    <w:rsid w:val="00EA1C6A"/>
    <w:rsid w:val="00EA2894"/>
    <w:rsid w:val="00EA2917"/>
    <w:rsid w:val="00EA3838"/>
    <w:rsid w:val="00EA68FD"/>
    <w:rsid w:val="00EB5475"/>
    <w:rsid w:val="00EC0F8D"/>
    <w:rsid w:val="00EC14B1"/>
    <w:rsid w:val="00EC18D5"/>
    <w:rsid w:val="00EC426A"/>
    <w:rsid w:val="00EC521B"/>
    <w:rsid w:val="00EC5E31"/>
    <w:rsid w:val="00EC61B0"/>
    <w:rsid w:val="00ED2214"/>
    <w:rsid w:val="00ED2C3C"/>
    <w:rsid w:val="00ED48A9"/>
    <w:rsid w:val="00ED4C17"/>
    <w:rsid w:val="00ED6C9C"/>
    <w:rsid w:val="00EE001A"/>
    <w:rsid w:val="00EE0C37"/>
    <w:rsid w:val="00EE22ED"/>
    <w:rsid w:val="00EE2D72"/>
    <w:rsid w:val="00EE31E5"/>
    <w:rsid w:val="00EE699B"/>
    <w:rsid w:val="00EE6D1B"/>
    <w:rsid w:val="00EE77AC"/>
    <w:rsid w:val="00EF2441"/>
    <w:rsid w:val="00F04BFD"/>
    <w:rsid w:val="00F06845"/>
    <w:rsid w:val="00F07A1B"/>
    <w:rsid w:val="00F12E8C"/>
    <w:rsid w:val="00F15CD2"/>
    <w:rsid w:val="00F17388"/>
    <w:rsid w:val="00F21BB6"/>
    <w:rsid w:val="00F21DB0"/>
    <w:rsid w:val="00F237E0"/>
    <w:rsid w:val="00F2388F"/>
    <w:rsid w:val="00F27E00"/>
    <w:rsid w:val="00F30293"/>
    <w:rsid w:val="00F310FC"/>
    <w:rsid w:val="00F33219"/>
    <w:rsid w:val="00F33C89"/>
    <w:rsid w:val="00F34008"/>
    <w:rsid w:val="00F347A0"/>
    <w:rsid w:val="00F35091"/>
    <w:rsid w:val="00F378DD"/>
    <w:rsid w:val="00F43AE6"/>
    <w:rsid w:val="00F45FCA"/>
    <w:rsid w:val="00F50C09"/>
    <w:rsid w:val="00F517D3"/>
    <w:rsid w:val="00F5185D"/>
    <w:rsid w:val="00F63B47"/>
    <w:rsid w:val="00F650A9"/>
    <w:rsid w:val="00F67B96"/>
    <w:rsid w:val="00F729C3"/>
    <w:rsid w:val="00F74102"/>
    <w:rsid w:val="00F74BE5"/>
    <w:rsid w:val="00F773CF"/>
    <w:rsid w:val="00F80394"/>
    <w:rsid w:val="00F8149B"/>
    <w:rsid w:val="00F826DB"/>
    <w:rsid w:val="00F828FB"/>
    <w:rsid w:val="00F859FD"/>
    <w:rsid w:val="00F90A45"/>
    <w:rsid w:val="00F93737"/>
    <w:rsid w:val="00F95163"/>
    <w:rsid w:val="00FA2240"/>
    <w:rsid w:val="00FA6E91"/>
    <w:rsid w:val="00FA7EE4"/>
    <w:rsid w:val="00FB0312"/>
    <w:rsid w:val="00FB1B93"/>
    <w:rsid w:val="00FB2D06"/>
    <w:rsid w:val="00FB7B6B"/>
    <w:rsid w:val="00FC0483"/>
    <w:rsid w:val="00FC1409"/>
    <w:rsid w:val="00FC1C98"/>
    <w:rsid w:val="00FC2A5D"/>
    <w:rsid w:val="00FC532E"/>
    <w:rsid w:val="00FC62D9"/>
    <w:rsid w:val="00FD2373"/>
    <w:rsid w:val="00FD3480"/>
    <w:rsid w:val="00FD4A02"/>
    <w:rsid w:val="00FD4EF4"/>
    <w:rsid w:val="00FD71BC"/>
    <w:rsid w:val="00FE0E05"/>
    <w:rsid w:val="00FE68D4"/>
    <w:rsid w:val="00FF4146"/>
    <w:rsid w:val="00FF5567"/>
    <w:rsid w:val="00FF6421"/>
    <w:rsid w:val="00FF68FB"/>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5B78"/>
  <w15:chartTrackingRefBased/>
  <w15:docId w15:val="{688B516B-0BB1-4F17-A6EF-0CA9AE34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FD1"/>
    <w:rPr>
      <w:sz w:val="24"/>
    </w:rPr>
  </w:style>
  <w:style w:type="paragraph" w:styleId="Heading1">
    <w:name w:val="heading 1"/>
    <w:basedOn w:val="Normal"/>
    <w:next w:val="Normal"/>
    <w:link w:val="Heading1Char"/>
    <w:uiPriority w:val="9"/>
    <w:qFormat/>
    <w:rsid w:val="00501C0A"/>
    <w:pPr>
      <w:keepNext/>
      <w:keepLines/>
      <w:spacing w:before="240" w:after="0"/>
      <w:outlineLvl w:val="0"/>
    </w:pPr>
    <w:rPr>
      <w:rFonts w:ascii="Calibri" w:eastAsiaTheme="majorEastAsia" w:hAnsi="Calibr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754957"/>
    <w:pPr>
      <w:keepNext/>
      <w:keepLines/>
      <w:spacing w:before="400" w:after="0"/>
      <w:outlineLvl w:val="1"/>
    </w:pPr>
    <w:rPr>
      <w:rFonts w:ascii="Calibri" w:eastAsiaTheme="majorEastAsia" w:hAnsi="Calibri" w:cstheme="majorBidi"/>
      <w:b/>
      <w:color w:val="33AAA7"/>
      <w:sz w:val="40"/>
      <w:szCs w:val="26"/>
    </w:rPr>
  </w:style>
  <w:style w:type="paragraph" w:styleId="Heading3">
    <w:name w:val="heading 3"/>
    <w:basedOn w:val="Normal"/>
    <w:next w:val="Normal"/>
    <w:link w:val="Heading3Char"/>
    <w:uiPriority w:val="9"/>
    <w:unhideWhenUsed/>
    <w:qFormat/>
    <w:rsid w:val="009951A8"/>
    <w:pPr>
      <w:keepNext/>
      <w:keepLines/>
      <w:spacing w:before="320" w:after="0"/>
      <w:outlineLvl w:val="2"/>
    </w:pPr>
    <w:rPr>
      <w:rFonts w:ascii="Calibri" w:eastAsiaTheme="majorEastAsia" w:hAnsi="Calibri"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C0A"/>
    <w:rPr>
      <w:rFonts w:ascii="Calibri" w:eastAsiaTheme="majorEastAsia" w:hAnsi="Calibri" w:cstheme="majorBidi"/>
      <w:b/>
      <w:color w:val="2F5496" w:themeColor="accent1" w:themeShade="BF"/>
      <w:sz w:val="52"/>
      <w:szCs w:val="32"/>
    </w:rPr>
  </w:style>
  <w:style w:type="character" w:customStyle="1" w:styleId="Heading2Char">
    <w:name w:val="Heading 2 Char"/>
    <w:basedOn w:val="DefaultParagraphFont"/>
    <w:link w:val="Heading2"/>
    <w:uiPriority w:val="9"/>
    <w:rsid w:val="00754957"/>
    <w:rPr>
      <w:rFonts w:ascii="Calibri" w:eastAsiaTheme="majorEastAsia" w:hAnsi="Calibri" w:cstheme="majorBidi"/>
      <w:b/>
      <w:color w:val="33AAA7"/>
      <w:sz w:val="40"/>
      <w:szCs w:val="26"/>
    </w:rPr>
  </w:style>
  <w:style w:type="paragraph" w:styleId="ListParagraph">
    <w:name w:val="List Paragraph"/>
    <w:basedOn w:val="Normal"/>
    <w:uiPriority w:val="34"/>
    <w:qFormat/>
    <w:rsid w:val="00D4029B"/>
    <w:pPr>
      <w:ind w:left="720"/>
      <w:contextualSpacing/>
    </w:pPr>
  </w:style>
  <w:style w:type="character" w:styleId="Hyperlink">
    <w:name w:val="Hyperlink"/>
    <w:basedOn w:val="DefaultParagraphFont"/>
    <w:uiPriority w:val="99"/>
    <w:unhideWhenUsed/>
    <w:rsid w:val="004262EE"/>
    <w:rPr>
      <w:color w:val="0563C1" w:themeColor="hyperlink"/>
      <w:u w:val="single"/>
    </w:rPr>
  </w:style>
  <w:style w:type="character" w:styleId="UnresolvedMention">
    <w:name w:val="Unresolved Mention"/>
    <w:basedOn w:val="DefaultParagraphFont"/>
    <w:uiPriority w:val="99"/>
    <w:semiHidden/>
    <w:unhideWhenUsed/>
    <w:rsid w:val="004262EE"/>
    <w:rPr>
      <w:color w:val="605E5C"/>
      <w:shd w:val="clear" w:color="auto" w:fill="E1DFDD"/>
    </w:rPr>
  </w:style>
  <w:style w:type="character" w:customStyle="1" w:styleId="Heading3Char">
    <w:name w:val="Heading 3 Char"/>
    <w:basedOn w:val="DefaultParagraphFont"/>
    <w:link w:val="Heading3"/>
    <w:uiPriority w:val="9"/>
    <w:rsid w:val="009951A8"/>
    <w:rPr>
      <w:rFonts w:ascii="Calibri" w:eastAsiaTheme="majorEastAsia" w:hAnsi="Calibri" w:cstheme="majorBidi"/>
      <w:b/>
      <w:color w:val="000000" w:themeColor="text1"/>
      <w:sz w:val="32"/>
      <w:szCs w:val="24"/>
    </w:rPr>
  </w:style>
  <w:style w:type="paragraph" w:customStyle="1" w:styleId="code">
    <w:name w:val="code"/>
    <w:basedOn w:val="Normal"/>
    <w:link w:val="codeChar"/>
    <w:qFormat/>
    <w:rsid w:val="0069085B"/>
    <w:rPr>
      <w:rFonts w:ascii="Cascadia Code" w:hAnsi="Cascadia Code"/>
      <w:sz w:val="22"/>
    </w:rPr>
  </w:style>
  <w:style w:type="character" w:customStyle="1" w:styleId="codeChar">
    <w:name w:val="code Char"/>
    <w:basedOn w:val="DefaultParagraphFont"/>
    <w:link w:val="code"/>
    <w:rsid w:val="0069085B"/>
    <w:rPr>
      <w:rFonts w:ascii="Cascadia Code" w:hAnsi="Cascadia Code"/>
    </w:rPr>
  </w:style>
  <w:style w:type="paragraph" w:styleId="NormalWeb">
    <w:name w:val="Normal (Web)"/>
    <w:basedOn w:val="Normal"/>
    <w:uiPriority w:val="99"/>
    <w:unhideWhenUsed/>
    <w:rsid w:val="009637C2"/>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FollowedHyperlink">
    <w:name w:val="FollowedHyperlink"/>
    <w:basedOn w:val="DefaultParagraphFont"/>
    <w:uiPriority w:val="99"/>
    <w:semiHidden/>
    <w:unhideWhenUsed/>
    <w:rsid w:val="00711C18"/>
    <w:rPr>
      <w:color w:val="954F72" w:themeColor="followedHyperlink"/>
      <w:u w:val="single"/>
    </w:rPr>
  </w:style>
  <w:style w:type="character" w:styleId="IntenseReference">
    <w:name w:val="Intense Reference"/>
    <w:basedOn w:val="DefaultParagraphFont"/>
    <w:uiPriority w:val="32"/>
    <w:qFormat/>
    <w:rsid w:val="006A535D"/>
    <w:rPr>
      <w:rFonts w:ascii="Calibri" w:hAnsi="Calibri"/>
      <w:b/>
      <w:bCs/>
      <w:smallCaps/>
      <w:color w:val="4472C4" w:themeColor="accent1"/>
      <w:spacing w:val="5"/>
    </w:rPr>
  </w:style>
  <w:style w:type="character" w:styleId="IntenseEmphasis">
    <w:name w:val="Intense Emphasis"/>
    <w:basedOn w:val="DefaultParagraphFont"/>
    <w:uiPriority w:val="21"/>
    <w:qFormat/>
    <w:rsid w:val="006A535D"/>
    <w:rPr>
      <w:b/>
      <w:i w:val="0"/>
      <w:iCs/>
      <w:color w:val="4472C4" w:themeColor="accent1"/>
      <w:u w:val="none"/>
    </w:rPr>
  </w:style>
  <w:style w:type="paragraph" w:styleId="Header">
    <w:name w:val="header"/>
    <w:basedOn w:val="Normal"/>
    <w:link w:val="HeaderChar"/>
    <w:uiPriority w:val="99"/>
    <w:unhideWhenUsed/>
    <w:rsid w:val="00281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561"/>
    <w:rPr>
      <w:sz w:val="24"/>
    </w:rPr>
  </w:style>
  <w:style w:type="paragraph" w:styleId="Footer">
    <w:name w:val="footer"/>
    <w:basedOn w:val="Normal"/>
    <w:link w:val="FooterChar"/>
    <w:uiPriority w:val="99"/>
    <w:unhideWhenUsed/>
    <w:rsid w:val="00281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56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4988">
      <w:bodyDiv w:val="1"/>
      <w:marLeft w:val="0"/>
      <w:marRight w:val="0"/>
      <w:marTop w:val="0"/>
      <w:marBottom w:val="0"/>
      <w:divBdr>
        <w:top w:val="none" w:sz="0" w:space="0" w:color="auto"/>
        <w:left w:val="none" w:sz="0" w:space="0" w:color="auto"/>
        <w:bottom w:val="none" w:sz="0" w:space="0" w:color="auto"/>
        <w:right w:val="none" w:sz="0" w:space="0" w:color="auto"/>
      </w:divBdr>
    </w:div>
    <w:div w:id="705564542">
      <w:bodyDiv w:val="1"/>
      <w:marLeft w:val="0"/>
      <w:marRight w:val="0"/>
      <w:marTop w:val="0"/>
      <w:marBottom w:val="0"/>
      <w:divBdr>
        <w:top w:val="none" w:sz="0" w:space="0" w:color="auto"/>
        <w:left w:val="none" w:sz="0" w:space="0" w:color="auto"/>
        <w:bottom w:val="none" w:sz="0" w:space="0" w:color="auto"/>
        <w:right w:val="none" w:sz="0" w:space="0" w:color="auto"/>
      </w:divBdr>
    </w:div>
    <w:div w:id="11810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instance-types/" TargetMode="External"/><Relationship Id="rId13" Type="http://schemas.openxmlformats.org/officeDocument/2006/relationships/hyperlink" Target="https://docs.aws.amazon.com/AWSEC2/latest/UserGuide/EC2_GetStarte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getting-started/hands-on/launch-connect-to-amazon-ec2-mac-inst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WSEC2/latest/WindowsGuide/EC2Win_Infrastructu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s-east-2.console.aws.amazon.com/console/home?region=us-east-2" TargetMode="External"/><Relationship Id="rId4" Type="http://schemas.openxmlformats.org/officeDocument/2006/relationships/settings" Target="settings.xml"/><Relationship Id="rId9" Type="http://schemas.openxmlformats.org/officeDocument/2006/relationships/hyperlink" Target="https://aws.amazon.com/ec2/pricing/?trk=36c6da98-7b20-48fa-8225-4784bced9843&amp;sc_channel=ps&amp;ef_id=Cj0KCQjwiZqhBhCJARIsACHHEH92ne1Qjwdj6EQgHboPctF88XLT_CfJm5ALRpWO5muybKSP_5pp26QaAkDxEALw_wcB:G:s&amp;s_kwcid=AL!4422!3!536451475355!e!!g!!ec2%20pricing!11198711716!118263956828" TargetMode="External"/><Relationship Id="rId14" Type="http://schemas.openxmlformats.org/officeDocument/2006/relationships/hyperlink" Target="https://docs.aws.amazon.com/vpc/latest/userguide/what-is-amazon-v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62FA-358B-4F6E-9F74-489AD870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2206</Words>
  <Characters>12576</Characters>
  <Application>Microsoft Office Word</Application>
  <DocSecurity>0</DocSecurity>
  <Lines>104</Lines>
  <Paragraphs>29</Paragraphs>
  <ScaleCrop>false</ScaleCrop>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367</cp:revision>
  <dcterms:created xsi:type="dcterms:W3CDTF">2023-03-23T18:13:00Z</dcterms:created>
  <dcterms:modified xsi:type="dcterms:W3CDTF">2023-04-02T18:29:00Z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911f7e22-15b6-418c-aee6-e4a74968a798</vt:lpwstr>
  </property>
</Properties>
</file>