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mwwb1604209812647" w:id="1"/>
      <w:bookmarkEnd w:id="1"/>
      <w:r>
        <w:rPr/>
        <w:t>笔记：一、测试需求是什么?  测试需求主要解决（测什么）的问题，一般来自需求规格说明书中原始需求，测试需求应全部覆盖已定义的业务流程，以及功能和非功能方面的需求。</w:t>
      </w:r>
    </w:p>
    <w:p>
      <w:pPr/>
      <w:bookmarkStart w:name="91ufup1604210760994" w:id="2"/>
      <w:bookmarkEnd w:id="2"/>
      <w:r>
        <w:rPr/>
        <w:t>二、为什么需要软件测试需求?  只有明确了测试需求，才知道怎么去测试？什么时候开始测试？要多少人测试？什么环境上测试？</w:t>
      </w:r>
    </w:p>
    <w:p>
      <w:pPr/>
      <w:bookmarkStart w:name="52jtme1604210789955" w:id="3"/>
      <w:bookmarkEnd w:id="3"/>
    </w:p>
    <w:p>
      <w:pPr/>
      <w:bookmarkStart w:name="6vlqm1604210769661" w:id="4"/>
      <w:bookmarkEnd w:id="4"/>
      <w:r>
        <w:rPr/>
        <w:t>面试题：</w:t>
      </w:r>
    </w:p>
    <w:p>
      <w:pPr/>
      <w:bookmarkStart w:name="38dqil1604211640430" w:id="5"/>
      <w:bookmarkEnd w:id="5"/>
      <w:r>
        <w:rPr/>
        <w:t>一、遇到隐性需求怎么办?找产品经理确认</w:t>
      </w:r>
    </w:p>
    <w:p>
      <w:pPr/>
      <w:bookmarkStart w:name="92dcfi1604210820474" w:id="6"/>
      <w:bookmarkEnd w:id="6"/>
    </w:p>
    <w:p>
      <w:pPr/>
      <w:bookmarkStart w:name="49hbsw1604211017936" w:id="7"/>
      <w:bookmarkEnd w:id="7"/>
      <w:r>
        <w:rPr/>
        <w:t>二、给你一个带logo水杯，你会如何测试？</w:t>
      </w:r>
    </w:p>
    <w:p>
      <w:pPr/>
      <w:bookmarkStart w:name="25rici1604211354145" w:id="8"/>
      <w:bookmarkEnd w:id="8"/>
      <w:r>
        <w:rPr/>
        <w:t>功能测试：能正常装水不漏水，保温效果是否合格，，，</w:t>
      </w:r>
    </w:p>
    <w:p>
      <w:pPr/>
      <w:bookmarkStart w:name="90zvwn1604211408607" w:id="9"/>
      <w:bookmarkEnd w:id="9"/>
      <w:r>
        <w:rPr/>
        <w:t>界面测试：logo是否正确清洗，杯子颜色是否美观</w:t>
      </w:r>
    </w:p>
    <w:p>
      <w:pPr/>
      <w:bookmarkStart w:name="87hgdm1604211435126" w:id="10"/>
      <w:bookmarkEnd w:id="10"/>
      <w:r>
        <w:rPr/>
        <w:t>易用性：是否防滑，重量是否合适方便携带</w:t>
      </w:r>
    </w:p>
    <w:p>
      <w:pPr/>
      <w:bookmarkStart w:name="9jfuu1604211479438" w:id="11"/>
      <w:bookmarkEnd w:id="11"/>
      <w:r>
        <w:rPr/>
        <w:t>兼容性：是否可以装其他液体，放冰箱会不会炸裂</w:t>
      </w:r>
    </w:p>
    <w:p>
      <w:pPr/>
      <w:bookmarkStart w:name="64mvxo1604211598568" w:id="12"/>
      <w:bookmarkEnd w:id="12"/>
      <w:r>
        <w:rPr/>
        <w:t>安全性：材质是否有毒，</w:t>
      </w:r>
    </w:p>
    <w:p>
      <w:pPr/>
      <w:bookmarkStart w:name="82jqha1604211638560" w:id="13"/>
      <w:bookmarkEnd w:id="13"/>
      <w:r>
        <w:rPr/>
        <w:t>性能测试：多少度的热开水会不会炸裂，</w:t>
      </w:r>
    </w:p>
    <w:p>
      <w:pPr/>
      <w:bookmarkStart w:name="85yesd1604211307022" w:id="14"/>
      <w:bookmarkEnd w:id="14"/>
    </w:p>
    <w:p>
      <w:pPr/>
      <w:bookmarkStart w:name="53mblw1604210976606" w:id="15"/>
      <w:bookmarkEnd w:id="15"/>
      <w:r>
        <w:rPr/>
        <w:t>三、你会如何去测试朋友圈，购物车等熟知的软件产品。（支付，优惠券，二维码）？</w:t>
      </w:r>
    </w:p>
    <w:p>
      <w:pPr/>
      <w:bookmarkStart w:name="78whar1604211645604" w:id="16"/>
      <w:bookmarkEnd w:id="16"/>
      <w:r>
        <w:rPr/>
        <w:t>运用平时的用户习惯根据功能测试：是否朋友圈可以正常发送、可以评论点赞</w:t>
      </w:r>
    </w:p>
    <w:p>
      <w:pPr/>
      <w:bookmarkStart w:name="1946-1604216108967" w:id="17"/>
      <w:bookmarkEnd w:id="17"/>
      <w:r>
        <w:rPr/>
        <w:t>界面测试，朋友圈发送后的图片是否正常</w:t>
      </w:r>
    </w:p>
    <w:p>
      <w:pPr/>
      <w:bookmarkStart w:name="9027-1604216147487" w:id="18"/>
      <w:bookmarkEnd w:id="18"/>
      <w:r>
        <w:rPr/>
        <w:t>易用性：购物车是否可以直接加数量改尺寸等</w:t>
      </w:r>
    </w:p>
    <w:p>
      <w:pPr/>
      <w:bookmarkStart w:name="3296-1604216170741" w:id="19"/>
      <w:bookmarkEnd w:id="19"/>
      <w:r>
        <w:rPr/>
        <w:t>兼容性：淘宝登录是否可以用支付宝登录等</w:t>
      </w:r>
    </w:p>
    <w:p>
      <w:pPr/>
      <w:bookmarkStart w:name="9852-1604216081017" w:id="20"/>
      <w:bookmarkEnd w:id="20"/>
      <w:r>
        <w:rPr/>
        <w:t>安全性：支付时候是否需要确认金额输入密码才可以扣款；</w:t>
      </w:r>
    </w:p>
    <w:p>
      <w:pPr/>
      <w:bookmarkStart w:name="2026-1604216283437" w:id="21"/>
      <w:bookmarkEnd w:id="21"/>
      <w:r>
        <w:rPr/>
        <w:t>性能测试：购物车整点秒杀活动可以多少人同时下单等</w:t>
      </w:r>
    </w:p>
    <w:p>
      <w:pPr/>
      <w:bookmarkStart w:name="5576-1604216082857" w:id="22"/>
      <w:bookmarkEnd w:id="22"/>
      <w:r>
        <w:rPr/>
        <w:t>根据日常使用操作，看软件运行和实际是否一致。</w:t>
      </w:r>
    </w:p>
    <w:p>
      <w:pPr/>
      <w:bookmarkStart w:name="12saie1604210925440" w:id="23"/>
      <w:bookmarkEnd w:id="23"/>
    </w:p>
    <w:p>
      <w:pPr/>
      <w:bookmarkStart w:name="17qdje1604209883308" w:id="24"/>
      <w:bookmarkEnd w:id="24"/>
    </w:p>
    <w:p>
      <w:pPr/>
      <w:bookmarkStart w:name="40cmtx1604209228883" w:id="25"/>
      <w:bookmarkEnd w:id="2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2020-11-01T07:40:28Z</dcterms:created>
  <dc:creator>Apache POI</dc:creator>
</cp:coreProperties>
</file>