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490415761" style="v-text-anchor:top;z-index:35;width:698.49pt;height:20.57pt;mso-position-vertical-relative:page;mso-position-vertical:absolute;margin-top:21.86pt;mso-position-horizontal-relative:page;mso-position-horizontal:absolute;margin-left:19.6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</v:rect>
        </w:pict>
      </w:r>
      <w:r>
        <w:pict>
          <v:rect id="_x1490415763" style="v-text-anchor:middle;z-index:36;width:676.27pt;height:82.84pt;mso-position-vertical-relative:line;mso-position-vertical:absolute;margin-top:-18.98pt;mso-position-horizontal-relative:page;mso-position-horizontal:absolute;margin-left:26.13pt;mso-wrap-distance-left:0.00pt;mso-wrap-distance-right:0.00pt;mso-wrap-distance-top:0.00pt;mso-wrap-distance-bottom:0.00pt;mso-wrap-style:square;position:absolute;" o:hralign="left" o:allowincell="f" o:insetmode="custom" strokeweight="5.67pt" fillcolor="#ffffff" o:connectortype="straight">
            <v:stroke linestyle="thickBetweenThin"/>
            <v:fill type="gradientRadial" opacity="65793.00" color2="#d6d6d6" angle="-90" focus="100%" focusposition="0.00,0.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궁서체"/>
                      <w:b/>
                      <w:sz w:val="94"/>
                      <w:shd w:val="clear" w:color="000000"/>
                    </w:rPr>
                    <w:t>고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94" style="v-text-anchor:middle;z-index:27;width:330.55pt;height:55.05pt;mso-position-vertical-relative:page;mso-position-vertical:absolute;margin-top:113.78pt;mso-position-horizontal-relative:page;mso-position-horizontal:absolute;margin-left:27.11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HY나무B"/>
                      <w:b/>
                      <w:sz w:val="30"/>
                      <w:shd w:val="clear" w:color="000000"/>
                    </w:rPr>
                    <w:t>Chapter :</w:t>
                  </w:r>
                  <w:r>
                    <w:rPr>
                      <w:rFonts w:ascii="궁서체"/>
                      <w:b/>
                      <w:spacing w:val="2"/>
                      <w:sz w:val="36"/>
                      <w:shd w:val="clear" w:color="000000"/>
                    </w:rPr>
                    <w:t xml:space="preserve"> 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6508999" style="v-text-anchor:middle;z-index:29;width:64.82pt;height:44.67pt;mso-position-vertical-relative:page;mso-position-vertical:absolute;margin-top:161.57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1</w:t>
                  </w:r>
                </w:p>
              </w:txbxContent>
            </v:textbox>
          </v:rect>
        </w:pict>
      </w:r>
      <w:r>
        <w:pict>
          <v:rect id="_x1490415743" style="v-text-anchor:top;z-index:30;width:283.46pt;height:44.67pt;mso-position-vertical-relative:page;mso-position-vertical:absolute;margin-top:164.40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rPr>
                      <w:rFonts w:ascii="신명 중명조" w:eastAsia="신명 중명조"/>
                    </w:rPr>
                    <w:t xml:space="preserve">실수 전체에서 연속이고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을 제외한 모든 실수에서 미분가능한 함수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rPr>
                      <w:rFonts w:ascii="신명 중명조" w:eastAsia="신명 중명조"/>
                    </w:rPr>
                    <w:t>에 대하여 다음 중 항상 옳은 것의 개수는?</w:t>
                  </w: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,1)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,2)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oMath>
                  <w:r>
                    <w:rPr>
                      <w:rFonts w:ascii="신명 중명조"/>
                    </w:rP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,3)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,4)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oMath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,5)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rPr>
                      <w:rFonts w:ascii="신명 중명조" w:eastAsia="신명 중명조"/>
                    </w:rPr>
                    <w:t>풀이 : 강혁 타이핑 : 박혜민</w:t>
                  </w: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rPr>
                      <w:rFonts w:ascii="신명 중명조" w:eastAsia="신명 중명조"/>
                    </w:rPr>
                    <w:t>[고2 강서고 (2020 2학기 중간) 12번]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616392535" style="v-text-anchor:middle;z-index:41;width:64.82pt;height:44.67pt;mso-position-vertical-relative:page;mso-position-vertical:absolute;margin-top:549.57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2</w:t>
                  </w:r>
                </w:p>
              </w:txbxContent>
            </v:textbox>
          </v:rect>
        </w:pict>
      </w:r>
      <w:r>
        <w:pict>
          <v:rect id="_x1616392537" style="v-text-anchor:middle;z-index:42;width:64.82pt;height:44.67pt;mso-position-vertical-relative:page;mso-position-vertical:absolute;margin-top:549.57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2</w:t>
                  </w:r>
                </w:p>
              </w:txbxContent>
            </v:textbox>
          </v:rect>
        </w:pict>
      </w:r>
      <w:r>
        <w:pict>
          <v:rect id="_x1616392539" style="v-text-anchor:top;z-index:43;width:283.46pt;height:44.67pt;mso-position-vertical-relative:page;mso-position-vertical:absolute;margin-top:552.40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96" style="v-text-anchor:middle;z-index:28;width:136.41pt;height:36.85pt;mso-position-vertical-relative:page;mso-position-vertical:absolute;margin-top:116.30pt;mso-position-horizontal-relative:page;mso-position-horizontal:absolute;margin-left:565.9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</w:pPr>
                  <w:r>
                    <w:rPr>
                      <w:rFonts w:ascii="HY나무B" w:eastAsia="HY나무B"/>
                      <w:b/>
                      <w:sz w:val="30"/>
                      <w:shd w:val="clear" w:color="000000"/>
                    </w:rPr>
                    <w:t>이름: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72" style="v-text-anchor:middle;z-index:26;width:64.82pt;height:44.67pt;mso-position-vertical-relative:page;mso-position-vertical:absolute;margin-top:161.57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1</w:t>
                  </w:r>
                </w:p>
              </w:txbxContent>
            </v:textbox>
          </v:rect>
        </w:pict>
      </w:r>
      <w:r>
        <w:pict>
          <v:rect id="_x1490415745" style="v-text-anchor:top;z-index:31;width:223.93pt;height:44.67pt;mso-position-vertical-relative:page;mso-position-vertical:absolute;margin-top:164.40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616392541" style="v-text-anchor:top;z-index:44;width:223.93pt;height:44.67pt;mso-position-vertical-relative:page;mso-position-vertical:absolute;margin-top:552.40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4570" w:h="20636"/>
      <w:pgMar w:top="850" w:right="567" w:bottom="850" w:left="567" w:header="283" w:footer="283" w:gutter="0"/>
      <w:cols w:space="454" w:num="2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2"/>
      <w:widowControl w:val="off"/>
      <w:rPr/>
    </w:pPr>
  </w:p>
  <w:p>
    <w:pPr>
      <w:pStyle w:val="12"/>
      <w:widowControl w:val="off"/>
      <w:rPr/>
    </w:pPr>
  </w:p>
  <w:p>
    <w:pPr>
      <w:pStyle w:val="12"/>
      <w:widowControl w:val="off"/>
      <w:rPr/>
    </w:pPr>
  </w:p>
  <w:p>
    <w:pPr>
      <w:pStyle w:val="12"/>
      <w:widowControl w:val="off"/>
      <w:rPr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6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7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8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9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17">
    <w:multiLevelType w:val="multilevel"/>
    <w:lvl w:ilvl="0">
      <w:start w:val="1"/>
      <w:numFmt w:val="decimal"/>
      <w:suff w:val="nothing"/>
      <w:lvlText w:val="%1."/>
      <w:lvlJc w:val="left"/>
      <w:pStyle w:val="17"/>
      <w:rPr>
        <w:rFonts w:ascii="HY순명조" w:hAnsi="HY순명조" w:eastAsia="HY순명조"/>
        <w:b/>
        <w:color w:val="000000"/>
        <w:sz w:val="26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HY나무B" w:hAnsi="HY나무B" w:eastAsia="HY나무B"/>
        <w:color w:val="000000"/>
        <w:w w:val="90"/>
        <w:sz w:val="30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7">
    <w:abstractNumId w:val="217"/>
  </w:num>
  <w:num w:numId="222">
    <w:abstractNumId w:val="22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문제 기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신명 중명조" w:eastAsia="신명 중명조"/>
      <w:color w:val="000000"/>
      <w:sz w:val="20"/>
      <w:shd w:val="clear" w:color="000000"/>
    </w:rPr>
  </w:style>
  <w:style w:type="paragraph" w:styleId="2">
    <w:name w:val="객관식 번호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200"/>
      <w:jc w:val="both"/>
      <w:textAlignment w:val="baseline"/>
    </w:pPr>
    <w:rPr>
      <w:rFonts w:ascii="신명 중명조" w:eastAsia="신명 중명조"/>
      <w:color w:val="000000"/>
      <w:sz w:val="20"/>
      <w:shd w:val="clear" w:color="000000"/>
    </w:rPr>
  </w:style>
  <w:style w:type="paragraph" w:styleId="3">
    <w:name w:val="답지 기본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200" w:right="0" w:firstLine="0"/>
      <w:jc w:val="left"/>
      <w:textAlignment w:val="baseline"/>
    </w:pPr>
    <w:rPr>
      <w:rFonts w:ascii="신명 중명조" w:eastAsia="신명 중명조"/>
      <w:color w:val="000000"/>
      <w:sz w:val="14"/>
      <w:shd w:val="clear" w:color="000000"/>
    </w:rPr>
  </w:style>
  <w:style w:type="paragraph" w:styleId="4">
    <w:name w:val="답지 표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신명 중명조" w:eastAsia="신명 중명조"/>
      <w:color w:val="000000"/>
      <w:sz w:val="14"/>
      <w:shd w:val="clear" w:color="000000"/>
    </w:rPr>
  </w:style>
  <w:style w:type="paragraph" w:styleId="5">
    <w:name w:val="출제현황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궁서체" w:eastAsia="궁서체"/>
      <w:b/>
      <w:color w:val="000000"/>
      <w:sz w:val="32"/>
      <w:shd w:val="clear" w:color="000000"/>
    </w:rPr>
  </w:style>
  <w:style w:type="paragraph" w:styleId="6">
    <w:name w:val="개요 3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6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4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7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5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8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개요 6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9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0">
    <w:name w:val="개요 7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1">
    <w:name w:val="쪽 번호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2">
    <w:name w:val="머리말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4">
    <w:name w:val="미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6">
    <w:name w:val="01 박스보기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48"/>
        <w:tab w:val="left" w:leader="none" w:pos="4529"/>
      </w:tabs>
      <w:wordWrap w:val="1"/>
      <w:autoSpaceDE w:val="off"/>
      <w:autoSpaceDN w:val="off"/>
      <w:snapToGrid w:val="off"/>
      <w:spacing w:before="0" w:after="0" w:line="384" w:lineRule="auto"/>
      <w:ind w:left="438" w:right="100" w:hanging="338"/>
      <w:jc w:val="left"/>
      <w:textAlignment w:val="baseline"/>
    </w:pPr>
    <w:rPr>
      <w:rFonts w:ascii="-윤고딕120" w:eastAsia="-윤고딕120"/>
      <w:color w:val="000000"/>
      <w:spacing w:val="-7"/>
      <w:sz w:val="20"/>
    </w:rPr>
  </w:style>
  <w:style w:type="paragraph" w:styleId="17">
    <w:name w:val="문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200"/>
        <w:tab w:val="left" w:leader="none" w:pos="2400"/>
        <w:tab w:val="left" w:leader="none" w:pos="3600"/>
        <w:tab w:val="left" w:leader="none" w:pos="4800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center"/>
      <w:numPr>
        <w:numId w:val="217"/>
        <w:ilvl w:val="0"/>
      </w:numPr>
    </w:pPr>
    <w:rPr>
      <w:rFonts w:ascii="한컴바탕" w:eastAsia="한컴바탕"/>
      <w:color w:val="000000"/>
      <w:sz w:val="22"/>
    </w:rPr>
  </w:style>
  <w:style w:type="paragraph" w:styleId="18">
    <w:name w:val="기본 스타일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명조" w:eastAsia="휴먼명조"/>
      <w:color w:val="000000"/>
      <w:sz w:val="22"/>
      <w:shd w:val="clear" w:color="000000"/>
    </w:rPr>
  </w:style>
  <w:style w:type="paragraph" w:styleId="19">
    <w:name w:val="해설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</w:pPr>
    <w:rPr>
      <w:rFonts w:ascii="한컴바탕" w:eastAsia="한컴바탕"/>
      <w:color w:val="000000"/>
      <w:sz w:val="22"/>
    </w:rPr>
  </w:style>
  <w:style w:type="paragraph" w:styleId="20">
    <w:name w:val="2행답항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79"/>
        <w:tab w:val="left" w:leader="none" w:pos="2340"/>
        <w:tab w:val="left" w:leader="none" w:pos="4360"/>
        <w:tab w:val="left" w:leader="none" w:pos="4400"/>
      </w:tabs>
      <w:wordWrap w:val="0"/>
      <w:autoSpaceDE w:val="off"/>
      <w:autoSpaceDN w:val="off"/>
      <w:snapToGrid w:val="off"/>
      <w:spacing w:before="0" w:after="0" w:line="360" w:lineRule="auto"/>
      <w:ind w:left="226" w:right="0" w:firstLine="0"/>
      <w:jc w:val="both"/>
      <w:textAlignment w:val="baseline"/>
    </w:pPr>
    <w:rPr>
      <w:rFonts w:ascii="문체부 바탕체" w:eastAsia="문체부 바탕체"/>
      <w:color w:val="000000"/>
      <w:spacing w:val="-3"/>
      <w:w w:val="95"/>
      <w:kern w:val="1"/>
      <w:sz w:val="22"/>
    </w:rPr>
  </w:style>
  <w:style w:type="paragraph" w:styleId="21">
    <w:name w:val="이미지"/>
    <w:uiPriority w:val="21"/>
    <w:pPr>
      <w:widowControl w:val="off"/>
      <w:pBdr>
        <w:top w:val="none" w:color="000000" w:sz="2" w:space="4"/>
        <w:left w:val="none" w:color="000000" w:sz="2" w:space="1"/>
        <w:bottom w:val="none" w:color="000000" w:sz="2" w:space="4"/>
        <w:right w:val="none" w:color="000000" w:sz="2" w:space="1"/>
      </w:pBdr>
      <w:wordWrap w:val="1"/>
      <w:autoSpaceDE w:val="off"/>
      <w:autoSpaceDN w:val="off"/>
      <w:snapToGrid/>
      <w:spacing w:before="200" w:after="200" w:line="384" w:lineRule="auto"/>
      <w:ind w:left="0" w:right="0" w:firstLine="0"/>
      <w:jc w:val="center"/>
      <w:textAlignment w:val="baseline"/>
    </w:pPr>
    <w:rPr>
      <w:rFonts w:ascii="휴먼명조" w:eastAsia="휴먼명조"/>
      <w:color w:val="000000"/>
      <w:sz w:val="22"/>
      <w:shd w:val="clear" w:color="000000"/>
    </w:rPr>
  </w:style>
  <w:style w:type="paragraph" w:styleId="22">
    <w:name w:val="[*문제]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  <w:numPr>
        <w:numId w:val="222"/>
        <w:ilvl w:val="0"/>
      </w:numPr>
    </w:pPr>
    <w:rPr>
      <w:rFonts w:ascii="바탕" w:eastAsia="바탕"/>
      <w:color w:val="000000"/>
      <w:sz w:val="20"/>
      <w:shd w:val="clear" w:color="000000"/>
    </w:rPr>
  </w:style>
  <w:style w:type="paragraph" w:styleId="23">
    <w:name w:val="[*5줄보기]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80"/>
        <w:tab w:val="left" w:leader="none" w:pos="3960"/>
        <w:tab w:val="left" w:leader="none" w:pos="5920"/>
      </w:tabs>
      <w:wordWrap w:val="0"/>
      <w:autoSpaceDE w:val="off"/>
      <w:autoSpaceDN w:val="off"/>
      <w:snapToGrid/>
      <w:spacing w:before="0" w:after="0" w:line="384" w:lineRule="auto"/>
      <w:ind w:left="320" w:right="0" w:hanging="32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24">
    <w:name w:val="[*2줄보기]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80"/>
        <w:tab w:val="left" w:leader="none" w:pos="3960"/>
        <w:tab w:val="left" w:leader="none" w:pos="5920"/>
      </w:tabs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나눔고딕" w:eastAsia="나눔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jenny</cp:lastModifiedBy>
  <dcterms:created xsi:type="dcterms:W3CDTF">2015-04-09T10:04:05.473</dcterms:created>
  <dcterms:modified xsi:type="dcterms:W3CDTF">2021-09-01T14:55:00.638</dcterms:modified>
  <cp:version>0501.0001.01</cp:version>
</cp:coreProperties>
</file>