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Final Wrap-Up – Compensation Insights Dashboard</w:t>
      </w:r>
    </w:p>
    <w:p w:rsidR="00000000" w:rsidDel="00000000" w:rsidP="00000000" w:rsidRDefault="00000000" w:rsidRPr="00000000" w14:paraId="00000002">
      <w:pPr>
        <w:rPr/>
      </w:pPr>
      <w:r w:rsidDel="00000000" w:rsidR="00000000" w:rsidRPr="00000000">
        <w:rPr>
          <w:rtl w:val="0"/>
        </w:rPr>
        <w:t xml:space="preserve">Project Completion Date: 24 June 2025</w:t>
      </w:r>
    </w:p>
    <w:p w:rsidR="00000000" w:rsidDel="00000000" w:rsidP="00000000" w:rsidRDefault="00000000" w:rsidRPr="00000000" w14:paraId="00000003">
      <w:pPr>
        <w:rPr/>
      </w:pPr>
      <w:r w:rsidDel="00000000" w:rsidR="00000000" w:rsidRPr="00000000">
        <w:rPr>
          <w:rtl w:val="0"/>
        </w:rPr>
        <w:t xml:space="preserve">Owner: Jenny Kong Ching Woon</w:t>
      </w:r>
    </w:p>
    <w:p w:rsidR="00000000" w:rsidDel="00000000" w:rsidP="00000000" w:rsidRDefault="00000000" w:rsidRPr="00000000" w14:paraId="00000004">
      <w:pPr>
        <w:rPr/>
      </w:pPr>
      <w:r w:rsidDel="00000000" w:rsidR="00000000" w:rsidRPr="00000000">
        <w:rPr>
          <w:rtl w:val="0"/>
        </w:rPr>
        <w:t xml:space="preserve">Repository: https://github.com/jennykcw/compensation-insights-dashboard</w:t>
      </w:r>
    </w:p>
    <w:p w:rsidR="00000000" w:rsidDel="00000000" w:rsidP="00000000" w:rsidRDefault="00000000" w:rsidRPr="00000000" w14:paraId="00000005">
      <w:pPr>
        <w:pStyle w:val="Heading2"/>
        <w:rPr/>
      </w:pPr>
      <w:r w:rsidDel="00000000" w:rsidR="00000000" w:rsidRPr="00000000">
        <w:rPr>
          <w:rtl w:val="0"/>
        </w:rPr>
        <w:t xml:space="preserve">Project Summary</w:t>
      </w:r>
    </w:p>
    <w:p w:rsidR="00000000" w:rsidDel="00000000" w:rsidP="00000000" w:rsidRDefault="00000000" w:rsidRPr="00000000" w14:paraId="00000006">
      <w:pPr>
        <w:rPr/>
      </w:pPr>
      <w:r w:rsidDel="00000000" w:rsidR="00000000" w:rsidRPr="00000000">
        <w:rPr>
          <w:rtl w:val="0"/>
        </w:rPr>
        <w:t xml:space="preserve">This capstone project analyzed income distribution and compensation trends across Singapore industries and occupations from 1996–2024, with trend projections to 2034. The full analytical process was conducted in R, and insights were visualized through charts and summary documents.</w:t>
      </w:r>
    </w:p>
    <w:p w:rsidR="00000000" w:rsidDel="00000000" w:rsidP="00000000" w:rsidRDefault="00000000" w:rsidRPr="00000000" w14:paraId="00000007">
      <w:pPr>
        <w:pStyle w:val="Heading2"/>
        <w:rPr/>
      </w:pPr>
      <w:r w:rsidDel="00000000" w:rsidR="00000000" w:rsidRPr="00000000">
        <w:rPr>
          <w:rtl w:val="0"/>
        </w:rPr>
        <w:t xml:space="preserve">Deliverables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Cleaned datasets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Modular R scripts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Forecast models using lm()</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Chart visualizations (PDF &amp; PNG)</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Integrated insights summaries (occupation + industry)</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Polished GitHub repository and README</w:t>
      </w:r>
    </w:p>
    <w:p w:rsidR="00000000" w:rsidDel="00000000" w:rsidP="00000000" w:rsidRDefault="00000000" w:rsidRPr="00000000" w14:paraId="0000000E">
      <w:pPr>
        <w:pStyle w:val="Heading2"/>
        <w:rPr/>
      </w:pPr>
      <w:r w:rsidDel="00000000" w:rsidR="00000000" w:rsidRPr="00000000">
        <w:rPr>
          <w:rtl w:val="0"/>
        </w:rPr>
        <w:t xml:space="preserve">Final Actions Taken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Added thumbnail preview to README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Exported final README for backup</w:t>
      </w:r>
    </w:p>
    <w:p w:rsidR="00000000" w:rsidDel="00000000" w:rsidP="00000000" w:rsidRDefault="00000000" w:rsidRPr="00000000" w14:paraId="00000011">
      <w:pPr>
        <w:pStyle w:val="Heading2"/>
        <w:rPr/>
      </w:pPr>
      <w:r w:rsidDel="00000000" w:rsidR="00000000" w:rsidRPr="00000000">
        <w:rPr>
          <w:rtl w:val="0"/>
        </w:rPr>
        <w:t xml:space="preserve">Declaration</w:t>
      </w:r>
    </w:p>
    <w:p w:rsidR="00000000" w:rsidDel="00000000" w:rsidP="00000000" w:rsidRDefault="00000000" w:rsidRPr="00000000" w14:paraId="00000012">
      <w:pPr>
        <w:rPr/>
      </w:pPr>
      <w:r w:rsidDel="00000000" w:rsidR="00000000" w:rsidRPr="00000000">
        <w:rPr>
          <w:rtl w:val="0"/>
        </w:rPr>
        <w:t xml:space="preserve">All deliverables for the Compensation Insights Dashboard have been completed and reviewed. This project is now considered portfolio-ready and officially closed as of 24 June 2025.</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