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B06A3" w14:textId="26C7D0FC" w:rsidR="00DC0A14" w:rsidRPr="00505FEB" w:rsidRDefault="00505FEB" w:rsidP="00505FEB">
      <w:pPr>
        <w:spacing w:after="0"/>
        <w:jc w:val="center"/>
        <w:rPr>
          <w:b/>
          <w:bCs/>
        </w:rPr>
      </w:pPr>
      <w:r w:rsidRPr="00505FEB">
        <w:rPr>
          <w:b/>
          <w:bCs/>
        </w:rPr>
        <w:t>Förtvålning</w:t>
      </w:r>
    </w:p>
    <w:p w14:paraId="20B250CA" w14:textId="77777777" w:rsidR="00505FEB" w:rsidRDefault="00505FEB" w:rsidP="00505FEB">
      <w:pPr>
        <w:spacing w:after="0"/>
        <w:jc w:val="center"/>
      </w:pPr>
    </w:p>
    <w:p w14:paraId="5342E809" w14:textId="15E3674C" w:rsidR="00505FEB" w:rsidRDefault="00505FEB" w:rsidP="00505FEB">
      <w:pPr>
        <w:spacing w:after="0"/>
      </w:pPr>
      <w:r>
        <w:t xml:space="preserve">I det vetenskapliga process ingår följande nio steg: </w:t>
      </w:r>
    </w:p>
    <w:p w14:paraId="67394FD7" w14:textId="77777777" w:rsidR="00505FEB" w:rsidRDefault="00505FEB" w:rsidP="00505FEB">
      <w:pPr>
        <w:pStyle w:val="Liststycke"/>
        <w:numPr>
          <w:ilvl w:val="0"/>
          <w:numId w:val="1"/>
        </w:numPr>
      </w:pPr>
      <w:r>
        <w:t>Observation</w:t>
      </w:r>
    </w:p>
    <w:p w14:paraId="1CB8DF79" w14:textId="77777777" w:rsidR="00505FEB" w:rsidRDefault="00505FEB" w:rsidP="00505FEB">
      <w:pPr>
        <w:pStyle w:val="Liststycke"/>
        <w:numPr>
          <w:ilvl w:val="0"/>
          <w:numId w:val="1"/>
        </w:numPr>
      </w:pPr>
      <w:r>
        <w:t>Idéformulering (”Faller ett objekt med konstant hastighet?”)</w:t>
      </w:r>
    </w:p>
    <w:p w14:paraId="7B61DBCD" w14:textId="77777777" w:rsidR="00505FEB" w:rsidRDefault="00505FEB" w:rsidP="00505FEB">
      <w:pPr>
        <w:pStyle w:val="Liststycke"/>
        <w:numPr>
          <w:ilvl w:val="0"/>
          <w:numId w:val="1"/>
        </w:numPr>
      </w:pPr>
      <w:r>
        <w:t>Designa ett experiment där utfallet är lätt att föreställa sig från idén</w:t>
      </w:r>
    </w:p>
    <w:p w14:paraId="743A462C" w14:textId="77777777" w:rsidR="00505FEB" w:rsidRDefault="00505FEB" w:rsidP="00505FEB">
      <w:pPr>
        <w:pStyle w:val="Liststycke"/>
        <w:numPr>
          <w:ilvl w:val="0"/>
          <w:numId w:val="1"/>
        </w:numPr>
      </w:pPr>
      <w:r>
        <w:t xml:space="preserve">Förutsägelse för utfallet av experimentet. </w:t>
      </w:r>
    </w:p>
    <w:p w14:paraId="7AA30C2D" w14:textId="77777777" w:rsidR="00505FEB" w:rsidRDefault="00505FEB" w:rsidP="00505FEB">
      <w:pPr>
        <w:pStyle w:val="Liststycke"/>
        <w:numPr>
          <w:ilvl w:val="0"/>
          <w:numId w:val="1"/>
        </w:numPr>
      </w:pPr>
      <w:r>
        <w:t>Antaganden</w:t>
      </w:r>
    </w:p>
    <w:p w14:paraId="5C1726D6" w14:textId="77777777" w:rsidR="00505FEB" w:rsidRDefault="00505FEB" w:rsidP="00505FEB">
      <w:pPr>
        <w:pStyle w:val="Liststycke"/>
        <w:numPr>
          <w:ilvl w:val="0"/>
          <w:numId w:val="1"/>
        </w:numPr>
      </w:pPr>
      <w:r>
        <w:t>Utförande</w:t>
      </w:r>
    </w:p>
    <w:p w14:paraId="7F39CFC2" w14:textId="77777777" w:rsidR="00505FEB" w:rsidRDefault="00505FEB" w:rsidP="00505FEB">
      <w:pPr>
        <w:pStyle w:val="Liststycke"/>
        <w:numPr>
          <w:ilvl w:val="0"/>
          <w:numId w:val="1"/>
        </w:numPr>
      </w:pPr>
      <w:r>
        <w:t>Matematiska- och övriga representationer av utfallet</w:t>
      </w:r>
    </w:p>
    <w:p w14:paraId="67E43485" w14:textId="77777777" w:rsidR="00505FEB" w:rsidRDefault="00505FEB" w:rsidP="00505FEB">
      <w:pPr>
        <w:pStyle w:val="Liststycke"/>
        <w:numPr>
          <w:ilvl w:val="0"/>
          <w:numId w:val="1"/>
        </w:numPr>
      </w:pPr>
      <w:r>
        <w:t>Bedömning av överensstämmelsen mellan förutsägelsen och utfallet (Behövs ett nytt experiment för att testa idén?)</w:t>
      </w:r>
    </w:p>
    <w:p w14:paraId="38BFB3A6" w14:textId="77777777" w:rsidR="00505FEB" w:rsidRDefault="00505FEB" w:rsidP="00505FEB">
      <w:pPr>
        <w:pStyle w:val="Liststycke"/>
        <w:numPr>
          <w:ilvl w:val="0"/>
          <w:numId w:val="1"/>
        </w:numPr>
      </w:pPr>
      <w:r>
        <w:t>Slutsatser (När steg 1–7 har blivit hanterade)</w:t>
      </w:r>
    </w:p>
    <w:p w14:paraId="741BBD47" w14:textId="60D2D808" w:rsidR="00505FEB" w:rsidRDefault="00505FEB" w:rsidP="00505FEB">
      <w:pPr>
        <w:spacing w:after="0"/>
      </w:pPr>
      <w:r>
        <w:t xml:space="preserve">Under ”förtvålning” har vi nu kommit fram till ett nytt utförande. Nu ska ni samla in alla utfall från alla experiment i en och samma tabell. Var noggrant med hur ni ställer upp tabellen. Kom ihåg att inkludera en </w:t>
      </w:r>
      <w:r w:rsidRPr="00505FEB">
        <w:rPr>
          <w:i/>
          <w:iCs/>
        </w:rPr>
        <w:t>tabellrubrik</w:t>
      </w:r>
      <w:r>
        <w:t xml:space="preserve">. Gör det i ”Observationer” underrubriken. </w:t>
      </w:r>
    </w:p>
    <w:p w14:paraId="53A28FB4" w14:textId="77777777" w:rsidR="00505FEB" w:rsidRDefault="00505FEB" w:rsidP="00505FEB">
      <w:pPr>
        <w:spacing w:after="0"/>
      </w:pPr>
    </w:p>
    <w:p w14:paraId="23ACE9C4" w14:textId="4E6D542C" w:rsidR="00505FEB" w:rsidRPr="00505FEB" w:rsidRDefault="00505FEB" w:rsidP="00505FEB">
      <w:pPr>
        <w:spacing w:after="0"/>
        <w:rPr>
          <w:b/>
          <w:bCs/>
        </w:rPr>
      </w:pPr>
      <w:r w:rsidRPr="00505FEB">
        <w:rPr>
          <w:b/>
          <w:bCs/>
        </w:rPr>
        <w:t xml:space="preserve">Observationer </w:t>
      </w:r>
    </w:p>
    <w:p w14:paraId="69B53AA8" w14:textId="5DBE91A8" w:rsidR="00505FEB" w:rsidRDefault="00505FEB" w:rsidP="00505FEB">
      <w:pPr>
        <w:spacing w:after="0"/>
      </w:pPr>
      <w:r>
        <w:t xml:space="preserve">Infoga tabellen som sammanställer alla utfall från alla experiment: </w:t>
      </w:r>
    </w:p>
    <w:p w14:paraId="6431A265" w14:textId="77777777" w:rsidR="00505FEB" w:rsidRDefault="00505FEB" w:rsidP="00505FEB">
      <w:pPr>
        <w:spacing w:after="0"/>
      </w:pPr>
    </w:p>
    <w:p w14:paraId="4D7900B6" w14:textId="77777777" w:rsidR="00505FEB" w:rsidRDefault="00505FEB" w:rsidP="00505FEB">
      <w:pPr>
        <w:spacing w:after="0"/>
      </w:pPr>
    </w:p>
    <w:p w14:paraId="332C1911" w14:textId="01CB18BB" w:rsidR="00505FEB" w:rsidRPr="00505FEB" w:rsidRDefault="00505FEB" w:rsidP="00505FEB">
      <w:pPr>
        <w:spacing w:after="0"/>
        <w:rPr>
          <w:b/>
          <w:bCs/>
        </w:rPr>
      </w:pPr>
      <w:r w:rsidRPr="00505FEB">
        <w:rPr>
          <w:b/>
          <w:bCs/>
        </w:rPr>
        <w:t>Resultat</w:t>
      </w:r>
    </w:p>
    <w:p w14:paraId="45CDB7D8" w14:textId="33B3E548" w:rsidR="00505FEB" w:rsidRDefault="00505FEB" w:rsidP="00505FEB">
      <w:pPr>
        <w:spacing w:after="0"/>
      </w:pPr>
      <w:r>
        <w:t xml:space="preserve">Baserat på de utfallen ni har sammanställt i tabellen, är det nu dags att göra representationer av utfallen. Infoga diagram som kommer att hjälpa kunna dra slutsatser om det mest effektiv förtvålningsmetod. </w:t>
      </w:r>
    </w:p>
    <w:p w14:paraId="0761F81A" w14:textId="77777777" w:rsidR="00505FEB" w:rsidRDefault="00505FEB" w:rsidP="00505FEB">
      <w:pPr>
        <w:spacing w:after="0"/>
      </w:pPr>
    </w:p>
    <w:p w14:paraId="154BD818" w14:textId="77777777" w:rsidR="00505FEB" w:rsidRDefault="00505FEB" w:rsidP="00505FEB">
      <w:pPr>
        <w:spacing w:after="0"/>
      </w:pPr>
    </w:p>
    <w:p w14:paraId="6922279C" w14:textId="24E4EFD1" w:rsidR="00505FEB" w:rsidRPr="00505FEB" w:rsidRDefault="00505FEB" w:rsidP="00505FEB">
      <w:pPr>
        <w:spacing w:after="0"/>
        <w:rPr>
          <w:b/>
          <w:bCs/>
        </w:rPr>
      </w:pPr>
      <w:r w:rsidRPr="00505FEB">
        <w:rPr>
          <w:b/>
          <w:bCs/>
        </w:rPr>
        <w:t xml:space="preserve">Slutsats </w:t>
      </w:r>
    </w:p>
    <w:p w14:paraId="1D6DD8F5" w14:textId="1A563265" w:rsidR="00505FEB" w:rsidRDefault="00505FEB" w:rsidP="00505FEB">
      <w:pPr>
        <w:spacing w:after="0"/>
      </w:pPr>
      <w:r>
        <w:t xml:space="preserve">Baserat på diagram(en) ni har gjort måste ni nu dra slutsatser om vilka förtvålningsmetod är mest effektiv. Vanligtvis inkluderas teori bakom slutsatsen och utfallen används som bevis för varför slutsatsen har dragits. </w:t>
      </w:r>
    </w:p>
    <w:p w14:paraId="383A18E0" w14:textId="77777777" w:rsidR="00505FEB" w:rsidRDefault="00505FEB" w:rsidP="00505FEB">
      <w:pPr>
        <w:spacing w:after="0"/>
      </w:pPr>
    </w:p>
    <w:sectPr w:rsidR="00505FE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7522D" w14:textId="77777777" w:rsidR="00505FEB" w:rsidRDefault="00505FEB" w:rsidP="00505FEB">
      <w:pPr>
        <w:spacing w:after="0" w:line="240" w:lineRule="auto"/>
      </w:pPr>
      <w:r>
        <w:separator/>
      </w:r>
    </w:p>
  </w:endnote>
  <w:endnote w:type="continuationSeparator" w:id="0">
    <w:p w14:paraId="1575C789" w14:textId="77777777" w:rsidR="00505FEB" w:rsidRDefault="00505FEB" w:rsidP="00505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C0A88" w14:textId="77777777" w:rsidR="00505FEB" w:rsidRDefault="00505FEB" w:rsidP="00505FEB">
      <w:pPr>
        <w:spacing w:after="0" w:line="240" w:lineRule="auto"/>
      </w:pPr>
      <w:r>
        <w:separator/>
      </w:r>
    </w:p>
  </w:footnote>
  <w:footnote w:type="continuationSeparator" w:id="0">
    <w:p w14:paraId="2F8C0732" w14:textId="77777777" w:rsidR="00505FEB" w:rsidRDefault="00505FEB" w:rsidP="00505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544EE8"/>
    <w:multiLevelType w:val="hybridMultilevel"/>
    <w:tmpl w:val="2F52D9C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365522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5FEB"/>
    <w:rsid w:val="003C7E72"/>
    <w:rsid w:val="00505FEB"/>
    <w:rsid w:val="009203CD"/>
    <w:rsid w:val="00B34B7B"/>
    <w:rsid w:val="00DC0A14"/>
    <w:rsid w:val="00EE702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C586E"/>
  <w15:chartTrackingRefBased/>
  <w15:docId w15:val="{1844CFD4-B514-4CC4-A043-BB8CC33B8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05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505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05F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05F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Rubrik5">
    <w:name w:val="heading 5"/>
    <w:basedOn w:val="Normal"/>
    <w:next w:val="Normal"/>
    <w:link w:val="Rubrik5Char"/>
    <w:uiPriority w:val="9"/>
    <w:semiHidden/>
    <w:unhideWhenUsed/>
    <w:qFormat/>
    <w:rsid w:val="00505FEB"/>
    <w:pPr>
      <w:keepNext/>
      <w:keepLines/>
      <w:spacing w:before="80" w:after="40"/>
      <w:outlineLvl w:val="4"/>
    </w:pPr>
    <w:rPr>
      <w:rFonts w:asciiTheme="minorHAnsi" w:eastAsiaTheme="majorEastAsia" w:hAnsiTheme="minorHAnsi" w:cstheme="majorBidi"/>
      <w:color w:val="0F4761" w:themeColor="accent1" w:themeShade="BF"/>
    </w:rPr>
  </w:style>
  <w:style w:type="paragraph" w:styleId="Rubrik6">
    <w:name w:val="heading 6"/>
    <w:basedOn w:val="Normal"/>
    <w:next w:val="Normal"/>
    <w:link w:val="Rubrik6Char"/>
    <w:uiPriority w:val="9"/>
    <w:semiHidden/>
    <w:unhideWhenUsed/>
    <w:qFormat/>
    <w:rsid w:val="00505F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Rubrik7">
    <w:name w:val="heading 7"/>
    <w:basedOn w:val="Normal"/>
    <w:next w:val="Normal"/>
    <w:link w:val="Rubrik7Char"/>
    <w:uiPriority w:val="9"/>
    <w:semiHidden/>
    <w:unhideWhenUsed/>
    <w:qFormat/>
    <w:rsid w:val="00505FEB"/>
    <w:pPr>
      <w:keepNext/>
      <w:keepLines/>
      <w:spacing w:before="40" w:after="0"/>
      <w:outlineLvl w:val="6"/>
    </w:pPr>
    <w:rPr>
      <w:rFonts w:asciiTheme="minorHAnsi" w:eastAsiaTheme="majorEastAsia" w:hAnsiTheme="minorHAnsi" w:cstheme="majorBidi"/>
      <w:color w:val="595959" w:themeColor="text1" w:themeTint="A6"/>
    </w:rPr>
  </w:style>
  <w:style w:type="paragraph" w:styleId="Rubrik8">
    <w:name w:val="heading 8"/>
    <w:basedOn w:val="Normal"/>
    <w:next w:val="Normal"/>
    <w:link w:val="Rubrik8Char"/>
    <w:uiPriority w:val="9"/>
    <w:semiHidden/>
    <w:unhideWhenUsed/>
    <w:qFormat/>
    <w:rsid w:val="00505FEB"/>
    <w:pPr>
      <w:keepNext/>
      <w:keepLines/>
      <w:spacing w:after="0"/>
      <w:outlineLvl w:val="7"/>
    </w:pPr>
    <w:rPr>
      <w:rFonts w:asciiTheme="minorHAnsi" w:eastAsiaTheme="majorEastAsia" w:hAnsiTheme="minorHAnsi" w:cstheme="majorBidi"/>
      <w:i/>
      <w:iCs/>
      <w:color w:val="272727" w:themeColor="text1" w:themeTint="D8"/>
    </w:rPr>
  </w:style>
  <w:style w:type="paragraph" w:styleId="Rubrik9">
    <w:name w:val="heading 9"/>
    <w:basedOn w:val="Normal"/>
    <w:next w:val="Normal"/>
    <w:link w:val="Rubrik9Char"/>
    <w:uiPriority w:val="9"/>
    <w:semiHidden/>
    <w:unhideWhenUsed/>
    <w:qFormat/>
    <w:rsid w:val="00505FEB"/>
    <w:pPr>
      <w:keepNext/>
      <w:keepLines/>
      <w:spacing w:after="0"/>
      <w:outlineLvl w:val="8"/>
    </w:pPr>
    <w:rPr>
      <w:rFonts w:asciiTheme="minorHAnsi" w:eastAsiaTheme="majorEastAsia" w:hAnsiTheme="minorHAnsi"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05FEB"/>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505FEB"/>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05FEB"/>
    <w:rPr>
      <w:rFonts w:asciiTheme="minorHAnsi" w:eastAsiaTheme="majorEastAsia" w:hAnsiTheme="minorHAnsi"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05FEB"/>
    <w:rPr>
      <w:rFonts w:asciiTheme="minorHAnsi" w:eastAsiaTheme="majorEastAsia" w:hAnsiTheme="minorHAnsi" w:cstheme="majorBidi"/>
      <w:i/>
      <w:iCs/>
      <w:color w:val="0F4761" w:themeColor="accent1" w:themeShade="BF"/>
    </w:rPr>
  </w:style>
  <w:style w:type="character" w:customStyle="1" w:styleId="Rubrik5Char">
    <w:name w:val="Rubrik 5 Char"/>
    <w:basedOn w:val="Standardstycketeckensnitt"/>
    <w:link w:val="Rubrik5"/>
    <w:uiPriority w:val="9"/>
    <w:semiHidden/>
    <w:rsid w:val="00505FEB"/>
    <w:rPr>
      <w:rFonts w:asciiTheme="minorHAnsi" w:eastAsiaTheme="majorEastAsia" w:hAnsiTheme="minorHAnsi" w:cstheme="majorBidi"/>
      <w:color w:val="0F4761" w:themeColor="accent1" w:themeShade="BF"/>
    </w:rPr>
  </w:style>
  <w:style w:type="character" w:customStyle="1" w:styleId="Rubrik6Char">
    <w:name w:val="Rubrik 6 Char"/>
    <w:basedOn w:val="Standardstycketeckensnitt"/>
    <w:link w:val="Rubrik6"/>
    <w:uiPriority w:val="9"/>
    <w:semiHidden/>
    <w:rsid w:val="00505FEB"/>
    <w:rPr>
      <w:rFonts w:asciiTheme="minorHAnsi" w:eastAsiaTheme="majorEastAsia" w:hAnsiTheme="minorHAnsi" w:cstheme="majorBidi"/>
      <w:i/>
      <w:iCs/>
      <w:color w:val="595959" w:themeColor="text1" w:themeTint="A6"/>
    </w:rPr>
  </w:style>
  <w:style w:type="character" w:customStyle="1" w:styleId="Rubrik7Char">
    <w:name w:val="Rubrik 7 Char"/>
    <w:basedOn w:val="Standardstycketeckensnitt"/>
    <w:link w:val="Rubrik7"/>
    <w:uiPriority w:val="9"/>
    <w:semiHidden/>
    <w:rsid w:val="00505FEB"/>
    <w:rPr>
      <w:rFonts w:asciiTheme="minorHAnsi" w:eastAsiaTheme="majorEastAsia" w:hAnsiTheme="minorHAnsi" w:cstheme="majorBidi"/>
      <w:color w:val="595959" w:themeColor="text1" w:themeTint="A6"/>
    </w:rPr>
  </w:style>
  <w:style w:type="character" w:customStyle="1" w:styleId="Rubrik8Char">
    <w:name w:val="Rubrik 8 Char"/>
    <w:basedOn w:val="Standardstycketeckensnitt"/>
    <w:link w:val="Rubrik8"/>
    <w:uiPriority w:val="9"/>
    <w:semiHidden/>
    <w:rsid w:val="00505FEB"/>
    <w:rPr>
      <w:rFonts w:asciiTheme="minorHAnsi" w:eastAsiaTheme="majorEastAsia" w:hAnsiTheme="minorHAnsi" w:cstheme="majorBidi"/>
      <w:i/>
      <w:iCs/>
      <w:color w:val="272727" w:themeColor="text1" w:themeTint="D8"/>
    </w:rPr>
  </w:style>
  <w:style w:type="character" w:customStyle="1" w:styleId="Rubrik9Char">
    <w:name w:val="Rubrik 9 Char"/>
    <w:basedOn w:val="Standardstycketeckensnitt"/>
    <w:link w:val="Rubrik9"/>
    <w:uiPriority w:val="9"/>
    <w:semiHidden/>
    <w:rsid w:val="00505FEB"/>
    <w:rPr>
      <w:rFonts w:asciiTheme="minorHAnsi" w:eastAsiaTheme="majorEastAsia" w:hAnsiTheme="minorHAnsi" w:cstheme="majorBidi"/>
      <w:color w:val="272727" w:themeColor="text1" w:themeTint="D8"/>
    </w:rPr>
  </w:style>
  <w:style w:type="paragraph" w:styleId="Rubrik">
    <w:name w:val="Title"/>
    <w:basedOn w:val="Normal"/>
    <w:next w:val="Normal"/>
    <w:link w:val="RubrikChar"/>
    <w:uiPriority w:val="10"/>
    <w:qFormat/>
    <w:rsid w:val="0050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05FEB"/>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05F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05FEB"/>
    <w:rPr>
      <w:rFonts w:asciiTheme="minorHAnsi" w:eastAsiaTheme="majorEastAsia" w:hAnsiTheme="minorHAnsi" w:cstheme="majorBidi"/>
      <w:color w:val="595959" w:themeColor="text1" w:themeTint="A6"/>
      <w:spacing w:val="15"/>
      <w:sz w:val="28"/>
      <w:szCs w:val="28"/>
    </w:rPr>
  </w:style>
  <w:style w:type="paragraph" w:styleId="Citat">
    <w:name w:val="Quote"/>
    <w:basedOn w:val="Normal"/>
    <w:next w:val="Normal"/>
    <w:link w:val="CitatChar"/>
    <w:uiPriority w:val="29"/>
    <w:qFormat/>
    <w:rsid w:val="00505FEB"/>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505FEB"/>
    <w:rPr>
      <w:i/>
      <w:iCs/>
      <w:color w:val="404040" w:themeColor="text1" w:themeTint="BF"/>
    </w:rPr>
  </w:style>
  <w:style w:type="paragraph" w:styleId="Liststycke">
    <w:name w:val="List Paragraph"/>
    <w:basedOn w:val="Normal"/>
    <w:uiPriority w:val="34"/>
    <w:qFormat/>
    <w:rsid w:val="00505FEB"/>
    <w:pPr>
      <w:ind w:left="720"/>
      <w:contextualSpacing/>
    </w:pPr>
  </w:style>
  <w:style w:type="character" w:styleId="Starkbetoning">
    <w:name w:val="Intense Emphasis"/>
    <w:basedOn w:val="Standardstycketeckensnitt"/>
    <w:uiPriority w:val="21"/>
    <w:qFormat/>
    <w:rsid w:val="00505FEB"/>
    <w:rPr>
      <w:i/>
      <w:iCs/>
      <w:color w:val="0F4761" w:themeColor="accent1" w:themeShade="BF"/>
    </w:rPr>
  </w:style>
  <w:style w:type="paragraph" w:styleId="Starktcitat">
    <w:name w:val="Intense Quote"/>
    <w:basedOn w:val="Normal"/>
    <w:next w:val="Normal"/>
    <w:link w:val="StarktcitatChar"/>
    <w:uiPriority w:val="30"/>
    <w:qFormat/>
    <w:rsid w:val="00505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505FEB"/>
    <w:rPr>
      <w:i/>
      <w:iCs/>
      <w:color w:val="0F4761" w:themeColor="accent1" w:themeShade="BF"/>
    </w:rPr>
  </w:style>
  <w:style w:type="character" w:styleId="Starkreferens">
    <w:name w:val="Intense Reference"/>
    <w:basedOn w:val="Standardstycketeckensnitt"/>
    <w:uiPriority w:val="32"/>
    <w:qFormat/>
    <w:rsid w:val="00505FEB"/>
    <w:rPr>
      <w:b/>
      <w:bCs/>
      <w:smallCaps/>
      <w:color w:val="0F4761" w:themeColor="accent1" w:themeShade="BF"/>
      <w:spacing w:val="5"/>
    </w:rPr>
  </w:style>
  <w:style w:type="paragraph" w:styleId="Sidhuvud">
    <w:name w:val="header"/>
    <w:basedOn w:val="Normal"/>
    <w:link w:val="SidhuvudChar"/>
    <w:uiPriority w:val="99"/>
    <w:unhideWhenUsed/>
    <w:rsid w:val="00505FE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05FEB"/>
  </w:style>
  <w:style w:type="paragraph" w:styleId="Sidfot">
    <w:name w:val="footer"/>
    <w:basedOn w:val="Normal"/>
    <w:link w:val="SidfotChar"/>
    <w:uiPriority w:val="99"/>
    <w:unhideWhenUsed/>
    <w:rsid w:val="00505FE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05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206</Words>
  <Characters>1093</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Fares Makki</dc:creator>
  <cp:keywords/>
  <dc:description/>
  <cp:lastModifiedBy>Fares Makki</cp:lastModifiedBy>
  <cp:revision>1</cp:revision>
  <dcterms:created xsi:type="dcterms:W3CDTF">2026-01-28T11:12:00Z</dcterms:created>
  <dcterms:modified xsi:type="dcterms:W3CDTF">2026-01-28T11:22:00Z</dcterms:modified>
</cp:coreProperties>
</file>