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19FB9" w14:textId="1F61878E" w:rsidR="00E34507" w:rsidRPr="00B63020" w:rsidRDefault="00E34507" w:rsidP="00E34507">
      <w:pPr>
        <w:jc w:val="center"/>
        <w:rPr>
          <w:rFonts w:cstheme="minorHAnsi"/>
          <w:b/>
          <w:bCs/>
          <w:color w:val="333333"/>
          <w:sz w:val="24"/>
          <w:szCs w:val="24"/>
          <w:shd w:val="clear" w:color="auto" w:fill="FFFFFF"/>
        </w:rPr>
      </w:pPr>
      <w:r w:rsidRPr="00B63020">
        <w:rPr>
          <w:rFonts w:cstheme="minorHAnsi"/>
          <w:b/>
          <w:bCs/>
          <w:color w:val="222222"/>
          <w:sz w:val="24"/>
          <w:szCs w:val="24"/>
          <w:shd w:val="clear" w:color="auto" w:fill="FFFFFF"/>
        </w:rPr>
        <w:t>Is Gender Correlated with IQ?</w:t>
      </w:r>
    </w:p>
    <w:p w14:paraId="17C2D999" w14:textId="1E72D018" w:rsidR="003728A7" w:rsidRPr="00B63020" w:rsidRDefault="00285CA7">
      <w:pPr>
        <w:rPr>
          <w:rFonts w:cstheme="minorHAnsi"/>
          <w:color w:val="333333"/>
          <w:sz w:val="24"/>
          <w:szCs w:val="24"/>
          <w:shd w:val="clear" w:color="auto" w:fill="FFFFFF"/>
        </w:rPr>
      </w:pPr>
      <w:r w:rsidRPr="00B63020">
        <w:rPr>
          <w:rFonts w:cstheme="minorHAnsi"/>
          <w:b/>
          <w:bCs/>
          <w:color w:val="333333"/>
          <w:sz w:val="24"/>
          <w:szCs w:val="24"/>
          <w:shd w:val="clear" w:color="auto" w:fill="FFFFFF"/>
        </w:rPr>
        <w:t>Author(s)</w:t>
      </w:r>
      <w:r w:rsidRPr="00B63020">
        <w:rPr>
          <w:rFonts w:cstheme="minorHAnsi"/>
          <w:color w:val="333333"/>
          <w:sz w:val="24"/>
          <w:szCs w:val="24"/>
        </w:rPr>
        <w:br/>
      </w:r>
      <w:r w:rsidR="00115371" w:rsidRPr="00B63020">
        <w:rPr>
          <w:rFonts w:eastAsia="Times New Roman" w:cstheme="minorHAnsi"/>
          <w:color w:val="333333"/>
          <w:sz w:val="24"/>
          <w:szCs w:val="24"/>
          <w:shd w:val="clear" w:color="auto" w:fill="FFFFFF"/>
          <w:lang w:eastAsia="en-AU"/>
        </w:rPr>
        <w:t>Jennifer Sloane (UNSW) - j.sloane@unsw.edu.au</w:t>
      </w:r>
      <w:r w:rsidR="00115371" w:rsidRPr="00B63020">
        <w:rPr>
          <w:rFonts w:eastAsia="Times New Roman" w:cstheme="minorHAnsi"/>
          <w:color w:val="333333"/>
          <w:sz w:val="24"/>
          <w:szCs w:val="24"/>
          <w:lang w:eastAsia="en-AU"/>
        </w:rPr>
        <w:br/>
      </w:r>
      <w:r w:rsidR="00115371" w:rsidRPr="00B63020">
        <w:rPr>
          <w:rFonts w:eastAsia="Times New Roman" w:cstheme="minorHAnsi"/>
          <w:color w:val="333333"/>
          <w:sz w:val="24"/>
          <w:szCs w:val="24"/>
          <w:shd w:val="clear" w:color="auto" w:fill="FFFFFF"/>
          <w:lang w:eastAsia="en-AU"/>
        </w:rPr>
        <w:t>Tehilla</w:t>
      </w:r>
      <w:r w:rsidR="003960FF" w:rsidRPr="00B63020">
        <w:rPr>
          <w:rFonts w:eastAsia="Times New Roman" w:cstheme="minorHAnsi"/>
          <w:color w:val="333333"/>
          <w:sz w:val="24"/>
          <w:szCs w:val="24"/>
          <w:shd w:val="clear" w:color="auto" w:fill="FFFFFF"/>
          <w:lang w:eastAsia="en-AU"/>
        </w:rPr>
        <w:t xml:space="preserve"> Mechera-Ostrovsky</w:t>
      </w:r>
      <w:r w:rsidR="00115371" w:rsidRPr="00B63020">
        <w:rPr>
          <w:rFonts w:eastAsia="Times New Roman" w:cstheme="minorHAnsi"/>
          <w:color w:val="333333"/>
          <w:sz w:val="24"/>
          <w:szCs w:val="24"/>
          <w:shd w:val="clear" w:color="auto" w:fill="FFFFFF"/>
          <w:lang w:eastAsia="en-AU"/>
        </w:rPr>
        <w:t xml:space="preserve"> (UNSW) - </w:t>
      </w:r>
      <w:r w:rsidR="003960FF" w:rsidRPr="00B63020">
        <w:rPr>
          <w:rFonts w:eastAsia="Times New Roman" w:cstheme="minorHAnsi"/>
          <w:color w:val="333333"/>
          <w:sz w:val="24"/>
          <w:szCs w:val="24"/>
          <w:shd w:val="clear" w:color="auto" w:fill="FFFFFF"/>
          <w:lang w:eastAsia="en-AU"/>
        </w:rPr>
        <w:t>t.mechera-ostrovsky@unsw.edu.au</w:t>
      </w:r>
      <w:r w:rsidR="00115371" w:rsidRPr="00B63020">
        <w:rPr>
          <w:rFonts w:eastAsia="Times New Roman" w:cstheme="minorHAnsi"/>
          <w:color w:val="333333"/>
          <w:sz w:val="24"/>
          <w:szCs w:val="24"/>
          <w:lang w:eastAsia="en-AU"/>
        </w:rPr>
        <w:br/>
      </w:r>
      <w:r w:rsidR="00115371" w:rsidRPr="00B63020">
        <w:rPr>
          <w:rFonts w:eastAsia="Times New Roman" w:cstheme="minorHAnsi"/>
          <w:color w:val="333333"/>
          <w:sz w:val="24"/>
          <w:szCs w:val="24"/>
          <w:shd w:val="clear" w:color="auto" w:fill="FFFFFF"/>
          <w:lang w:eastAsia="en-AU"/>
        </w:rPr>
        <w:t>Steven Most (UNSW) - s.most@unsw.edu.au</w:t>
      </w:r>
      <w:r w:rsidRPr="00B63020">
        <w:rPr>
          <w:rFonts w:cstheme="minorHAnsi"/>
          <w:color w:val="333333"/>
          <w:sz w:val="24"/>
          <w:szCs w:val="24"/>
        </w:rPr>
        <w:br/>
      </w:r>
      <w:r w:rsidRPr="00B63020">
        <w:rPr>
          <w:rFonts w:cstheme="minorHAnsi"/>
          <w:color w:val="333333"/>
          <w:sz w:val="24"/>
          <w:szCs w:val="24"/>
        </w:rPr>
        <w:br/>
      </w:r>
      <w:r w:rsidRPr="00B63020">
        <w:rPr>
          <w:rFonts w:cstheme="minorHAnsi"/>
          <w:b/>
          <w:bCs/>
          <w:color w:val="333333"/>
          <w:sz w:val="24"/>
          <w:szCs w:val="24"/>
          <w:shd w:val="clear" w:color="auto" w:fill="FFFFFF"/>
        </w:rPr>
        <w:t>1) Have any data been collected for this study already?</w:t>
      </w:r>
      <w:r w:rsidRPr="00B63020">
        <w:rPr>
          <w:rFonts w:cstheme="minorHAnsi"/>
          <w:color w:val="333333"/>
          <w:sz w:val="24"/>
          <w:szCs w:val="24"/>
        </w:rPr>
        <w:br/>
      </w:r>
      <w:r w:rsidRPr="00B63020">
        <w:rPr>
          <w:rFonts w:cstheme="minorHAnsi"/>
          <w:color w:val="333333"/>
          <w:sz w:val="24"/>
          <w:szCs w:val="24"/>
          <w:shd w:val="clear" w:color="auto" w:fill="FFFFFF"/>
        </w:rPr>
        <w:t>It's complicated. We have already collected some data but explain in Question 8 why readers may consider this a valid pre-registration nevertheless.</w:t>
      </w:r>
      <w:r w:rsidRPr="00B63020">
        <w:rPr>
          <w:rFonts w:cstheme="minorHAnsi"/>
          <w:color w:val="333333"/>
          <w:sz w:val="24"/>
          <w:szCs w:val="24"/>
        </w:rPr>
        <w:br/>
      </w:r>
      <w:r w:rsidRPr="00B63020">
        <w:rPr>
          <w:rFonts w:cstheme="minorHAnsi"/>
          <w:color w:val="333333"/>
          <w:sz w:val="24"/>
          <w:szCs w:val="24"/>
        </w:rPr>
        <w:br/>
      </w:r>
      <w:r w:rsidRPr="00B63020">
        <w:rPr>
          <w:rFonts w:cstheme="minorHAnsi"/>
          <w:b/>
          <w:bCs/>
          <w:color w:val="333333"/>
          <w:sz w:val="24"/>
          <w:szCs w:val="24"/>
          <w:shd w:val="clear" w:color="auto" w:fill="FFFFFF"/>
        </w:rPr>
        <w:t>2) What's the main question being asked or hypothesis being tested in this study?</w:t>
      </w:r>
      <w:r w:rsidRPr="00B63020">
        <w:rPr>
          <w:rFonts w:cstheme="minorHAnsi"/>
          <w:color w:val="333333"/>
          <w:sz w:val="24"/>
          <w:szCs w:val="24"/>
        </w:rPr>
        <w:br/>
      </w:r>
      <w:r w:rsidRPr="00B63020">
        <w:rPr>
          <w:rFonts w:cstheme="minorHAnsi"/>
          <w:color w:val="333333"/>
          <w:sz w:val="24"/>
          <w:szCs w:val="24"/>
          <w:shd w:val="clear" w:color="auto" w:fill="FFFFFF"/>
        </w:rPr>
        <w:t>We predict that gender will not be correlated with IQ scores. In other words, we predict there will not be a significant difference between mean IQ scores for males and females.</w:t>
      </w:r>
      <w:r w:rsidRPr="00B63020">
        <w:rPr>
          <w:rFonts w:cstheme="minorHAnsi"/>
          <w:color w:val="333333"/>
          <w:sz w:val="24"/>
          <w:szCs w:val="24"/>
        </w:rPr>
        <w:br/>
      </w:r>
      <w:r w:rsidRPr="00B63020">
        <w:rPr>
          <w:rFonts w:cstheme="minorHAnsi"/>
          <w:color w:val="333333"/>
          <w:sz w:val="24"/>
          <w:szCs w:val="24"/>
        </w:rPr>
        <w:br/>
      </w:r>
      <w:r w:rsidRPr="00B63020">
        <w:rPr>
          <w:rFonts w:cstheme="minorHAnsi"/>
          <w:b/>
          <w:bCs/>
          <w:color w:val="333333"/>
          <w:sz w:val="24"/>
          <w:szCs w:val="24"/>
          <w:shd w:val="clear" w:color="auto" w:fill="FFFFFF"/>
        </w:rPr>
        <w:t>3) Describe the key dependent variable(s) specifying how they will be measured.</w:t>
      </w:r>
      <w:r w:rsidRPr="00B63020">
        <w:rPr>
          <w:rFonts w:cstheme="minorHAnsi"/>
          <w:color w:val="333333"/>
          <w:sz w:val="24"/>
          <w:szCs w:val="24"/>
        </w:rPr>
        <w:br/>
      </w:r>
      <w:r w:rsidRPr="00B63020">
        <w:rPr>
          <w:rFonts w:cstheme="minorHAnsi"/>
          <w:color w:val="333333"/>
          <w:sz w:val="24"/>
          <w:szCs w:val="24"/>
          <w:shd w:val="clear" w:color="auto" w:fill="FFFFFF"/>
        </w:rPr>
        <w:t>We will use the Raven's Progressive Matrices to measure IQ, which will serve as our dependent variable.</w:t>
      </w:r>
      <w:r w:rsidRPr="00B63020">
        <w:rPr>
          <w:rFonts w:cstheme="minorHAnsi"/>
          <w:color w:val="333333"/>
          <w:sz w:val="24"/>
          <w:szCs w:val="24"/>
        </w:rPr>
        <w:br/>
      </w:r>
      <w:r w:rsidRPr="00B63020">
        <w:rPr>
          <w:rFonts w:cstheme="minorHAnsi"/>
          <w:color w:val="333333"/>
          <w:sz w:val="24"/>
          <w:szCs w:val="24"/>
        </w:rPr>
        <w:br/>
      </w:r>
      <w:r w:rsidRPr="00B63020">
        <w:rPr>
          <w:rFonts w:cstheme="minorHAnsi"/>
          <w:b/>
          <w:bCs/>
          <w:color w:val="333333"/>
          <w:sz w:val="24"/>
          <w:szCs w:val="24"/>
          <w:shd w:val="clear" w:color="auto" w:fill="FFFFFF"/>
        </w:rPr>
        <w:t>4) How many and which conditions will participants be assigned to?</w:t>
      </w:r>
      <w:r w:rsidRPr="00B63020">
        <w:rPr>
          <w:rFonts w:cstheme="minorHAnsi"/>
          <w:color w:val="333333"/>
          <w:sz w:val="24"/>
          <w:szCs w:val="24"/>
        </w:rPr>
        <w:br/>
      </w:r>
      <w:r w:rsidRPr="00B63020">
        <w:rPr>
          <w:rFonts w:cstheme="minorHAnsi"/>
          <w:color w:val="333333"/>
          <w:sz w:val="24"/>
          <w:szCs w:val="24"/>
          <w:shd w:val="clear" w:color="auto" w:fill="FFFFFF"/>
        </w:rPr>
        <w:t>This is a purely within subject design, so there is just one condition that all participants will be assigned to. All participants will respond to a series of questions (e.g. gender, age, shoe size, etc) and will also complete an IQ test.</w:t>
      </w:r>
      <w:r w:rsidRPr="00B63020">
        <w:rPr>
          <w:rFonts w:cstheme="minorHAnsi"/>
          <w:color w:val="333333"/>
          <w:sz w:val="24"/>
          <w:szCs w:val="24"/>
        </w:rPr>
        <w:br/>
      </w:r>
      <w:r w:rsidRPr="00B63020">
        <w:rPr>
          <w:rFonts w:cstheme="minorHAnsi"/>
          <w:color w:val="333333"/>
          <w:sz w:val="24"/>
          <w:szCs w:val="24"/>
        </w:rPr>
        <w:br/>
      </w:r>
      <w:r w:rsidRPr="00B63020">
        <w:rPr>
          <w:rFonts w:cstheme="minorHAnsi"/>
          <w:color w:val="333333"/>
          <w:sz w:val="24"/>
          <w:szCs w:val="24"/>
          <w:shd w:val="clear" w:color="auto" w:fill="FFFFFF"/>
        </w:rPr>
        <w:t>Some participants will be recruited through Amazon's Mechanical Turk platform, where the participants will be paid $15USD/hour. Only English speakers from the United States with a HIT approval rate greater than 95% will be eligible to participate.</w:t>
      </w:r>
      <w:r w:rsidRPr="00B63020">
        <w:rPr>
          <w:rFonts w:cstheme="minorHAnsi"/>
          <w:color w:val="333333"/>
          <w:sz w:val="24"/>
          <w:szCs w:val="24"/>
        </w:rPr>
        <w:br/>
      </w:r>
      <w:r w:rsidRPr="00B63020">
        <w:rPr>
          <w:rFonts w:cstheme="minorHAnsi"/>
          <w:color w:val="333333"/>
          <w:sz w:val="24"/>
          <w:szCs w:val="24"/>
        </w:rPr>
        <w:br/>
      </w:r>
      <w:r w:rsidRPr="00B63020">
        <w:rPr>
          <w:rFonts w:cstheme="minorHAnsi"/>
          <w:color w:val="333333"/>
          <w:sz w:val="24"/>
          <w:szCs w:val="24"/>
          <w:shd w:val="clear" w:color="auto" w:fill="FFFFFF"/>
        </w:rPr>
        <w:t>The rest of the participants will be part of UNSW's SciX community and they will be invited to participate as volunteers.</w:t>
      </w:r>
      <w:r w:rsidRPr="00B63020">
        <w:rPr>
          <w:rFonts w:cstheme="minorHAnsi"/>
          <w:color w:val="333333"/>
          <w:sz w:val="24"/>
          <w:szCs w:val="24"/>
        </w:rPr>
        <w:br/>
      </w:r>
      <w:r w:rsidRPr="00B63020">
        <w:rPr>
          <w:rFonts w:cstheme="minorHAnsi"/>
          <w:color w:val="333333"/>
          <w:sz w:val="24"/>
          <w:szCs w:val="24"/>
        </w:rPr>
        <w:br/>
      </w:r>
      <w:r w:rsidRPr="00B63020">
        <w:rPr>
          <w:rFonts w:cstheme="minorHAnsi"/>
          <w:b/>
          <w:bCs/>
          <w:color w:val="333333"/>
          <w:sz w:val="24"/>
          <w:szCs w:val="24"/>
          <w:shd w:val="clear" w:color="auto" w:fill="FFFFFF"/>
        </w:rPr>
        <w:t>5) Specify exactly which analyses you will conduct to examine the main question/hypothesis.</w:t>
      </w:r>
      <w:r w:rsidRPr="00B63020">
        <w:rPr>
          <w:rFonts w:cstheme="minorHAnsi"/>
          <w:color w:val="333333"/>
          <w:sz w:val="24"/>
          <w:szCs w:val="24"/>
        </w:rPr>
        <w:br/>
      </w:r>
      <w:r w:rsidRPr="00B63020">
        <w:rPr>
          <w:rFonts w:cstheme="minorHAnsi"/>
          <w:color w:val="333333"/>
          <w:sz w:val="24"/>
          <w:szCs w:val="24"/>
          <w:shd w:val="clear" w:color="auto" w:fill="FFFFFF"/>
        </w:rPr>
        <w:t>We will complete a correlational analysis of the collected data, where we will look at the correlation between gender and IQ scores. We will also conduct a t test to compare the mean IQ scores of males and females.</w:t>
      </w:r>
      <w:r w:rsidRPr="00B63020">
        <w:rPr>
          <w:rFonts w:cstheme="minorHAnsi"/>
          <w:color w:val="333333"/>
          <w:sz w:val="24"/>
          <w:szCs w:val="24"/>
        </w:rPr>
        <w:br/>
      </w:r>
      <w:r w:rsidRPr="00B63020">
        <w:rPr>
          <w:rFonts w:cstheme="minorHAnsi"/>
          <w:color w:val="333333"/>
          <w:sz w:val="24"/>
          <w:szCs w:val="24"/>
        </w:rPr>
        <w:br/>
      </w:r>
      <w:r w:rsidRPr="00B63020">
        <w:rPr>
          <w:rFonts w:cstheme="minorHAnsi"/>
          <w:b/>
          <w:bCs/>
          <w:color w:val="333333"/>
          <w:sz w:val="24"/>
          <w:szCs w:val="24"/>
          <w:shd w:val="clear" w:color="auto" w:fill="FFFFFF"/>
        </w:rPr>
        <w:t>6) Describe exactly how outliers will be defined and handled, and your precise rule(s) for excluding observations.</w:t>
      </w:r>
      <w:r w:rsidRPr="00B63020">
        <w:rPr>
          <w:rFonts w:cstheme="minorHAnsi"/>
          <w:color w:val="333333"/>
          <w:sz w:val="24"/>
          <w:szCs w:val="24"/>
        </w:rPr>
        <w:br/>
      </w:r>
      <w:r w:rsidRPr="00B63020">
        <w:rPr>
          <w:rFonts w:cstheme="minorHAnsi"/>
          <w:color w:val="333333"/>
          <w:sz w:val="24"/>
          <w:szCs w:val="24"/>
          <w:shd w:val="clear" w:color="auto" w:fill="FFFFFF"/>
        </w:rPr>
        <w:t>Participants who didn't complete the entire task will be excluded.</w:t>
      </w:r>
      <w:r w:rsidRPr="00B63020">
        <w:rPr>
          <w:rFonts w:cstheme="minorHAnsi"/>
          <w:color w:val="333333"/>
          <w:sz w:val="24"/>
          <w:szCs w:val="24"/>
        </w:rPr>
        <w:br/>
      </w:r>
      <w:r w:rsidRPr="00B63020">
        <w:rPr>
          <w:rFonts w:cstheme="minorHAnsi"/>
          <w:color w:val="333333"/>
          <w:sz w:val="24"/>
          <w:szCs w:val="24"/>
        </w:rPr>
        <w:br/>
      </w:r>
      <w:r w:rsidRPr="00B63020">
        <w:rPr>
          <w:rFonts w:cstheme="minorHAnsi"/>
          <w:color w:val="333333"/>
          <w:sz w:val="24"/>
          <w:szCs w:val="24"/>
          <w:shd w:val="clear" w:color="auto" w:fill="FFFFFF"/>
        </w:rPr>
        <w:t>(</w:t>
      </w:r>
      <w:r w:rsidR="00D36FBD" w:rsidRPr="00B63020">
        <w:rPr>
          <w:rFonts w:cstheme="minorHAnsi"/>
          <w:color w:val="333333"/>
          <w:sz w:val="24"/>
          <w:szCs w:val="24"/>
          <w:shd w:val="clear" w:color="auto" w:fill="FFFFFF"/>
        </w:rPr>
        <w:t>Please note: i</w:t>
      </w:r>
      <w:r w:rsidRPr="00B63020">
        <w:rPr>
          <w:rFonts w:cstheme="minorHAnsi"/>
          <w:color w:val="333333"/>
          <w:sz w:val="24"/>
          <w:szCs w:val="24"/>
          <w:shd w:val="clear" w:color="auto" w:fill="FFFFFF"/>
        </w:rPr>
        <w:t>f you</w:t>
      </w:r>
      <w:r w:rsidR="00D36FBD" w:rsidRPr="00B63020">
        <w:rPr>
          <w:rFonts w:cstheme="minorHAnsi"/>
          <w:color w:val="333333"/>
          <w:sz w:val="24"/>
          <w:szCs w:val="24"/>
          <w:shd w:val="clear" w:color="auto" w:fill="FFFFFF"/>
        </w:rPr>
        <w:t>r</w:t>
      </w:r>
      <w:r w:rsidRPr="00B63020">
        <w:rPr>
          <w:rFonts w:cstheme="minorHAnsi"/>
          <w:color w:val="333333"/>
          <w:sz w:val="24"/>
          <w:szCs w:val="24"/>
          <w:shd w:val="clear" w:color="auto" w:fill="FFFFFF"/>
        </w:rPr>
        <w:t xml:space="preserve"> hypothesis includes the Flanker or Random Dot Motion paradigm you can write something along the lines of "we will exclude individual trials of the flanker task whose response times are greater than 4 seconds.</w:t>
      </w:r>
      <w:r w:rsidR="00D36FBD" w:rsidRPr="00B63020">
        <w:rPr>
          <w:rFonts w:cstheme="minorHAnsi"/>
          <w:color w:val="333333"/>
          <w:sz w:val="24"/>
          <w:szCs w:val="24"/>
          <w:shd w:val="clear" w:color="auto" w:fill="FFFFFF"/>
        </w:rPr>
        <w:t>”</w:t>
      </w:r>
      <w:r w:rsidRPr="00B63020">
        <w:rPr>
          <w:rFonts w:cstheme="minorHAnsi"/>
          <w:color w:val="333333"/>
          <w:sz w:val="24"/>
          <w:szCs w:val="24"/>
          <w:shd w:val="clear" w:color="auto" w:fill="FFFFFF"/>
        </w:rPr>
        <w:t>)</w:t>
      </w:r>
      <w:r w:rsidRPr="00B63020">
        <w:rPr>
          <w:rFonts w:cstheme="minorHAnsi"/>
          <w:color w:val="333333"/>
          <w:sz w:val="24"/>
          <w:szCs w:val="24"/>
        </w:rPr>
        <w:br/>
      </w:r>
      <w:r w:rsidRPr="00B63020">
        <w:rPr>
          <w:rFonts w:cstheme="minorHAnsi"/>
          <w:color w:val="333333"/>
          <w:sz w:val="24"/>
          <w:szCs w:val="24"/>
        </w:rPr>
        <w:lastRenderedPageBreak/>
        <w:br/>
      </w:r>
      <w:r w:rsidRPr="00B63020">
        <w:rPr>
          <w:rFonts w:cstheme="minorHAnsi"/>
          <w:b/>
          <w:bCs/>
          <w:color w:val="333333"/>
          <w:sz w:val="24"/>
          <w:szCs w:val="24"/>
          <w:shd w:val="clear" w:color="auto" w:fill="FFFFFF"/>
        </w:rPr>
        <w:t>7) How many observations will be collected or what will determine sample size?</w:t>
      </w:r>
      <w:r w:rsidRPr="00B63020">
        <w:rPr>
          <w:rFonts w:cstheme="minorHAnsi"/>
          <w:b/>
          <w:bCs/>
          <w:color w:val="333333"/>
          <w:sz w:val="24"/>
          <w:szCs w:val="24"/>
          <w:shd w:val="clear" w:color="auto" w:fill="FFFFFF"/>
        </w:rPr>
        <w:br/>
        <w:t>No need to justify decision, but be precise about </w:t>
      </w:r>
      <w:r w:rsidRPr="00B63020">
        <w:rPr>
          <w:rFonts w:cstheme="minorHAnsi"/>
          <w:b/>
          <w:bCs/>
          <w:color w:val="333333"/>
          <w:sz w:val="24"/>
          <w:szCs w:val="24"/>
          <w:u w:val="single"/>
          <w:shd w:val="clear" w:color="auto" w:fill="FFFFFF"/>
        </w:rPr>
        <w:t>exactly</w:t>
      </w:r>
      <w:r w:rsidRPr="00B63020">
        <w:rPr>
          <w:rFonts w:cstheme="minorHAnsi"/>
          <w:b/>
          <w:bCs/>
          <w:color w:val="333333"/>
          <w:sz w:val="24"/>
          <w:szCs w:val="24"/>
          <w:shd w:val="clear" w:color="auto" w:fill="FFFFFF"/>
        </w:rPr>
        <w:t> how the number will be determined.</w:t>
      </w:r>
      <w:r w:rsidRPr="00B63020">
        <w:rPr>
          <w:rFonts w:cstheme="minorHAnsi"/>
          <w:color w:val="333333"/>
          <w:sz w:val="24"/>
          <w:szCs w:val="24"/>
        </w:rPr>
        <w:br/>
      </w:r>
      <w:r w:rsidR="00432157">
        <w:rPr>
          <w:rFonts w:cstheme="minorHAnsi"/>
          <w:color w:val="333333"/>
          <w:sz w:val="24"/>
          <w:szCs w:val="24"/>
          <w:shd w:val="clear" w:color="auto" w:fill="FFFFFF"/>
        </w:rPr>
        <w:t>30+</w:t>
      </w:r>
      <w:r w:rsidRPr="00B63020">
        <w:rPr>
          <w:rFonts w:cstheme="minorHAnsi"/>
          <w:color w:val="333333"/>
          <w:sz w:val="24"/>
          <w:szCs w:val="24"/>
          <w:shd w:val="clear" w:color="auto" w:fill="FFFFFF"/>
        </w:rPr>
        <w:t xml:space="preserve"> members of the SciX community completed the experiment. This project is primarily for educational purposes, so we wanted to get the community involved.</w:t>
      </w:r>
    </w:p>
    <w:p w14:paraId="43B6A3E3" w14:textId="08ED6EDD" w:rsidR="00D569B9" w:rsidRPr="00B63020" w:rsidRDefault="00285CA7">
      <w:pPr>
        <w:rPr>
          <w:rFonts w:eastAsia="Times New Roman" w:cstheme="minorHAnsi"/>
          <w:color w:val="333333"/>
          <w:sz w:val="24"/>
          <w:szCs w:val="24"/>
          <w:shd w:val="clear" w:color="auto" w:fill="FFFFFF"/>
          <w:lang w:eastAsia="en-AU"/>
        </w:rPr>
      </w:pPr>
      <w:r w:rsidRPr="00B63020">
        <w:rPr>
          <w:rFonts w:cstheme="minorHAnsi"/>
          <w:color w:val="333333"/>
          <w:sz w:val="24"/>
          <w:szCs w:val="24"/>
        </w:rPr>
        <w:br/>
      </w:r>
      <w:r w:rsidRPr="00B63020">
        <w:rPr>
          <w:rFonts w:cstheme="minorHAnsi"/>
          <w:color w:val="333333"/>
          <w:sz w:val="24"/>
          <w:szCs w:val="24"/>
        </w:rPr>
        <w:br/>
      </w:r>
      <w:r w:rsidRPr="00B63020">
        <w:rPr>
          <w:rFonts w:cstheme="minorHAnsi"/>
          <w:b/>
          <w:bCs/>
          <w:color w:val="333333"/>
          <w:sz w:val="24"/>
          <w:szCs w:val="24"/>
          <w:shd w:val="clear" w:color="auto" w:fill="FFFFFF"/>
        </w:rPr>
        <w:t>8) Anything else you would like to pre-register?</w:t>
      </w:r>
      <w:r w:rsidRPr="00B63020">
        <w:rPr>
          <w:rFonts w:cstheme="minorHAnsi"/>
          <w:b/>
          <w:bCs/>
          <w:color w:val="333333"/>
          <w:sz w:val="24"/>
          <w:szCs w:val="24"/>
          <w:shd w:val="clear" w:color="auto" w:fill="FFFFFF"/>
        </w:rPr>
        <w:br/>
        <w:t>(e.g., secondary analyses, variables collected for exploratory purposes, unusual analyses planned?)</w:t>
      </w:r>
      <w:r w:rsidRPr="00B63020">
        <w:rPr>
          <w:rFonts w:cstheme="minorHAnsi"/>
          <w:color w:val="333333"/>
          <w:sz w:val="24"/>
          <w:szCs w:val="24"/>
        </w:rPr>
        <w:br/>
      </w:r>
      <w:r w:rsidRPr="00B63020">
        <w:rPr>
          <w:rFonts w:cstheme="minorHAnsi"/>
          <w:color w:val="333333"/>
          <w:sz w:val="24"/>
          <w:szCs w:val="24"/>
          <w:shd w:val="clear" w:color="auto" w:fill="FFFFFF"/>
        </w:rPr>
        <w:t>At this stage, we have collected data, but we will not look at the data until after submitting the pre-registration. We will also complete some exploratory analysis. For example, is age correlated with number of cats owned?</w:t>
      </w:r>
    </w:p>
    <w:sectPr w:rsidR="00D569B9" w:rsidRPr="00B63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A7"/>
    <w:rsid w:val="000E1D94"/>
    <w:rsid w:val="00115371"/>
    <w:rsid w:val="00285CA7"/>
    <w:rsid w:val="003728A7"/>
    <w:rsid w:val="003960FF"/>
    <w:rsid w:val="00432157"/>
    <w:rsid w:val="00B63020"/>
    <w:rsid w:val="00CD718F"/>
    <w:rsid w:val="00CF515B"/>
    <w:rsid w:val="00D36FBD"/>
    <w:rsid w:val="00D569B9"/>
    <w:rsid w:val="00E345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72CA"/>
  <w15:chartTrackingRefBased/>
  <w15:docId w15:val="{FA1F0BE8-C1E0-4285-BDDB-2A860F6A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18F"/>
    <w:rPr>
      <w:color w:val="0563C1" w:themeColor="hyperlink"/>
      <w:u w:val="single"/>
    </w:rPr>
  </w:style>
  <w:style w:type="character" w:styleId="UnresolvedMention">
    <w:name w:val="Unresolved Mention"/>
    <w:basedOn w:val="DefaultParagraphFont"/>
    <w:uiPriority w:val="99"/>
    <w:semiHidden/>
    <w:unhideWhenUsed/>
    <w:rsid w:val="00CD7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Sloane</dc:creator>
  <cp:keywords/>
  <dc:description/>
  <cp:lastModifiedBy>Jennifer Sloane</cp:lastModifiedBy>
  <cp:revision>9</cp:revision>
  <dcterms:created xsi:type="dcterms:W3CDTF">2020-12-23T04:29:00Z</dcterms:created>
  <dcterms:modified xsi:type="dcterms:W3CDTF">2021-01-18T02:55:00Z</dcterms:modified>
</cp:coreProperties>
</file>