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DB66A" w14:textId="01F86B53" w:rsidR="009811FC" w:rsidRDefault="009811FC" w:rsidP="009811FC">
      <w:pPr>
        <w:autoSpaceDE w:val="0"/>
        <w:autoSpaceDN w:val="0"/>
        <w:adjustRightInd w:val="0"/>
        <w:spacing w:after="0" w:line="240" w:lineRule="auto"/>
        <w:rPr>
          <w:rFonts w:asciiTheme="majorBidi" w:hAnsiTheme="majorBidi" w:cstheme="majorBidi"/>
          <w:sz w:val="34"/>
          <w:szCs w:val="34"/>
        </w:rPr>
      </w:pPr>
      <w:r w:rsidRPr="009811FC">
        <w:rPr>
          <w:rFonts w:asciiTheme="majorBidi" w:hAnsiTheme="majorBidi" w:cstheme="majorBidi"/>
          <w:noProof/>
          <w:sz w:val="34"/>
          <w:szCs w:val="34"/>
        </w:rPr>
        <w:drawing>
          <wp:anchor distT="0" distB="0" distL="114300" distR="114300" simplePos="0" relativeHeight="251657216" behindDoc="1" locked="0" layoutInCell="1" allowOverlap="1" wp14:anchorId="208F8B44" wp14:editId="1EB3190C">
            <wp:simplePos x="0" y="0"/>
            <wp:positionH relativeFrom="margin">
              <wp:align>center</wp:align>
            </wp:positionH>
            <wp:positionV relativeFrom="paragraph">
              <wp:posOffset>0</wp:posOffset>
            </wp:positionV>
            <wp:extent cx="3450590" cy="1602740"/>
            <wp:effectExtent l="0" t="0" r="0" b="0"/>
            <wp:wrapTight wrapText="bothSides">
              <wp:wrapPolygon edited="0">
                <wp:start x="0" y="0"/>
                <wp:lineTo x="0" y="21309"/>
                <wp:lineTo x="21465" y="21309"/>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590"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A10F1" w14:textId="65D3C6FF"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08860333" w14:textId="183577D9"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56437BC6" w14:textId="75F040C1"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1CF1268C" w14:textId="6A609B34"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172F0BA2" w14:textId="77777777"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1FF0B02E" w14:textId="50E8B15D"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6345C4BC" w14:textId="29172EFB"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79720E99" w14:textId="77777777"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6E8A9F31" w14:textId="27A7055C" w:rsidR="009811FC" w:rsidRDefault="009811FC" w:rsidP="009811FC">
      <w:pPr>
        <w:autoSpaceDE w:val="0"/>
        <w:autoSpaceDN w:val="0"/>
        <w:adjustRightInd w:val="0"/>
        <w:spacing w:after="0" w:line="240" w:lineRule="auto"/>
        <w:jc w:val="center"/>
        <w:rPr>
          <w:rFonts w:asciiTheme="majorBidi" w:hAnsiTheme="majorBidi" w:cstheme="majorBidi"/>
          <w:sz w:val="34"/>
          <w:szCs w:val="34"/>
        </w:rPr>
      </w:pPr>
      <w:r w:rsidRPr="009811FC">
        <w:rPr>
          <w:rFonts w:asciiTheme="majorBidi" w:hAnsiTheme="majorBidi" w:cstheme="majorBidi"/>
          <w:sz w:val="34"/>
          <w:szCs w:val="34"/>
        </w:rPr>
        <w:t>Data Science Program</w:t>
      </w:r>
    </w:p>
    <w:p w14:paraId="4D8564FA" w14:textId="117F9A66" w:rsidR="009811FC" w:rsidRDefault="009811FC" w:rsidP="009811FC">
      <w:pPr>
        <w:autoSpaceDE w:val="0"/>
        <w:autoSpaceDN w:val="0"/>
        <w:adjustRightInd w:val="0"/>
        <w:spacing w:after="0" w:line="240" w:lineRule="auto"/>
        <w:jc w:val="center"/>
        <w:rPr>
          <w:rFonts w:asciiTheme="majorBidi" w:hAnsiTheme="majorBidi" w:cstheme="majorBidi"/>
          <w:sz w:val="34"/>
          <w:szCs w:val="34"/>
        </w:rPr>
      </w:pPr>
    </w:p>
    <w:p w14:paraId="3274C42A"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34"/>
          <w:szCs w:val="34"/>
        </w:rPr>
      </w:pPr>
    </w:p>
    <w:p w14:paraId="570A1036" w14:textId="267F82B5" w:rsidR="009811FC" w:rsidRDefault="009811FC" w:rsidP="009811FC">
      <w:pPr>
        <w:autoSpaceDE w:val="0"/>
        <w:autoSpaceDN w:val="0"/>
        <w:adjustRightInd w:val="0"/>
        <w:spacing w:after="0" w:line="240" w:lineRule="auto"/>
        <w:jc w:val="center"/>
        <w:rPr>
          <w:rFonts w:asciiTheme="majorBidi" w:hAnsiTheme="majorBidi" w:cstheme="majorBidi"/>
          <w:sz w:val="29"/>
          <w:szCs w:val="29"/>
        </w:rPr>
      </w:pPr>
      <w:r w:rsidRPr="009811FC">
        <w:rPr>
          <w:rFonts w:asciiTheme="majorBidi" w:hAnsiTheme="majorBidi" w:cstheme="majorBidi"/>
          <w:sz w:val="29"/>
          <w:szCs w:val="29"/>
        </w:rPr>
        <w:t>Capstone Report - S</w:t>
      </w:r>
      <w:r w:rsidR="00791AD3">
        <w:rPr>
          <w:rFonts w:asciiTheme="majorBidi" w:hAnsiTheme="majorBidi" w:cstheme="majorBidi"/>
          <w:sz w:val="29"/>
          <w:szCs w:val="29"/>
        </w:rPr>
        <w:t>pring</w:t>
      </w:r>
      <w:r w:rsidRPr="009811FC">
        <w:rPr>
          <w:rFonts w:asciiTheme="majorBidi" w:hAnsiTheme="majorBidi" w:cstheme="majorBidi"/>
          <w:sz w:val="29"/>
          <w:szCs w:val="29"/>
        </w:rPr>
        <w:t xml:space="preserve"> 202</w:t>
      </w:r>
      <w:r w:rsidR="00791AD3">
        <w:rPr>
          <w:rFonts w:asciiTheme="majorBidi" w:hAnsiTheme="majorBidi" w:cstheme="majorBidi"/>
          <w:sz w:val="29"/>
          <w:szCs w:val="29"/>
        </w:rPr>
        <w:t>4</w:t>
      </w:r>
    </w:p>
    <w:p w14:paraId="57A57D17" w14:textId="02BCAD2E" w:rsid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20BC66E3"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50CF71BD" w14:textId="3CF5A4A1" w:rsidR="009811FC" w:rsidRPr="00A617F5" w:rsidRDefault="00A617F5" w:rsidP="00A617F5">
      <w:pPr>
        <w:pBdr>
          <w:top w:val="nil"/>
          <w:left w:val="nil"/>
          <w:bottom w:val="nil"/>
          <w:right w:val="nil"/>
          <w:between w:val="nil"/>
        </w:pBdr>
        <w:spacing w:line="276" w:lineRule="auto"/>
        <w:ind w:left="432"/>
        <w:jc w:val="center"/>
        <w:rPr>
          <w:rFonts w:ascii="Times New Roman" w:eastAsia="Times New Roman" w:hAnsi="Times New Roman" w:cs="Times New Roman"/>
          <w:sz w:val="40"/>
          <w:szCs w:val="40"/>
        </w:rPr>
      </w:pPr>
      <w:r w:rsidRPr="00A617F5">
        <w:rPr>
          <w:rFonts w:ascii="Times New Roman" w:eastAsia="Times New Roman" w:hAnsi="Times New Roman" w:cs="Times New Roman"/>
          <w:color w:val="000000"/>
          <w:sz w:val="40"/>
          <w:szCs w:val="40"/>
        </w:rPr>
        <w:t>Predicting Blood Transfusions for Coronary Artery Bypass Graft Patient</w:t>
      </w:r>
    </w:p>
    <w:p w14:paraId="7DB037C1"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41"/>
          <w:szCs w:val="41"/>
        </w:rPr>
      </w:pPr>
    </w:p>
    <w:p w14:paraId="45D9CD46" w14:textId="3C00B2A3" w:rsidR="009811FC" w:rsidRPr="009811FC" w:rsidRDefault="009811FC" w:rsidP="009811FC">
      <w:pPr>
        <w:autoSpaceDE w:val="0"/>
        <w:autoSpaceDN w:val="0"/>
        <w:adjustRightInd w:val="0"/>
        <w:spacing w:after="0" w:line="240" w:lineRule="auto"/>
        <w:jc w:val="center"/>
        <w:rPr>
          <w:rFonts w:asciiTheme="majorBidi" w:hAnsiTheme="majorBidi" w:cstheme="majorBidi"/>
          <w:sz w:val="29"/>
          <w:szCs w:val="29"/>
        </w:rPr>
      </w:pPr>
      <w:r w:rsidRPr="009811FC">
        <w:rPr>
          <w:rFonts w:asciiTheme="majorBidi" w:hAnsiTheme="majorBidi" w:cstheme="majorBidi"/>
          <w:sz w:val="29"/>
          <w:szCs w:val="29"/>
        </w:rPr>
        <w:t>J</w:t>
      </w:r>
      <w:r w:rsidR="00791AD3">
        <w:rPr>
          <w:rFonts w:asciiTheme="majorBidi" w:hAnsiTheme="majorBidi" w:cstheme="majorBidi"/>
          <w:sz w:val="29"/>
          <w:szCs w:val="29"/>
        </w:rPr>
        <w:t>enny Hsiao-Tien Tsai,</w:t>
      </w:r>
    </w:p>
    <w:p w14:paraId="4FA4D750" w14:textId="3659FFDA" w:rsidR="009811FC" w:rsidRPr="009811FC" w:rsidRDefault="00791AD3" w:rsidP="009811FC">
      <w:pPr>
        <w:autoSpaceDE w:val="0"/>
        <w:autoSpaceDN w:val="0"/>
        <w:adjustRightInd w:val="0"/>
        <w:spacing w:after="0" w:line="240" w:lineRule="auto"/>
        <w:jc w:val="center"/>
        <w:rPr>
          <w:rFonts w:asciiTheme="majorBidi" w:hAnsiTheme="majorBidi" w:cstheme="majorBidi"/>
          <w:sz w:val="29"/>
          <w:szCs w:val="29"/>
        </w:rPr>
      </w:pPr>
      <w:r>
        <w:rPr>
          <w:rFonts w:asciiTheme="majorBidi" w:hAnsiTheme="majorBidi" w:cstheme="majorBidi"/>
          <w:sz w:val="29"/>
          <w:szCs w:val="29"/>
        </w:rPr>
        <w:t>Jichong Wu</w:t>
      </w:r>
      <w:r w:rsidR="009811FC" w:rsidRPr="009811FC">
        <w:rPr>
          <w:rFonts w:asciiTheme="majorBidi" w:hAnsiTheme="majorBidi" w:cstheme="majorBidi"/>
          <w:sz w:val="29"/>
          <w:szCs w:val="29"/>
        </w:rPr>
        <w:t>,</w:t>
      </w:r>
    </w:p>
    <w:p w14:paraId="01E4EC96" w14:textId="5DFC882B" w:rsidR="009811FC" w:rsidRDefault="00791AD3" w:rsidP="009811FC">
      <w:pPr>
        <w:autoSpaceDE w:val="0"/>
        <w:autoSpaceDN w:val="0"/>
        <w:adjustRightInd w:val="0"/>
        <w:spacing w:after="0" w:line="240" w:lineRule="auto"/>
        <w:jc w:val="center"/>
        <w:rPr>
          <w:rFonts w:asciiTheme="majorBidi" w:hAnsiTheme="majorBidi" w:cstheme="majorBidi"/>
          <w:sz w:val="29"/>
          <w:szCs w:val="29"/>
        </w:rPr>
      </w:pPr>
      <w:r>
        <w:rPr>
          <w:rFonts w:asciiTheme="majorBidi" w:hAnsiTheme="majorBidi" w:cstheme="majorBidi"/>
          <w:sz w:val="29"/>
          <w:szCs w:val="29"/>
        </w:rPr>
        <w:t>Puneet Gupta</w:t>
      </w:r>
    </w:p>
    <w:p w14:paraId="041B1720" w14:textId="1E52CCC4" w:rsid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69864023"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4654E5C6" w14:textId="3B93FA01" w:rsidR="009811FC" w:rsidRPr="00775B89" w:rsidRDefault="0042091D" w:rsidP="009811FC">
      <w:pPr>
        <w:autoSpaceDE w:val="0"/>
        <w:autoSpaceDN w:val="0"/>
        <w:adjustRightInd w:val="0"/>
        <w:spacing w:after="0" w:line="240" w:lineRule="auto"/>
        <w:jc w:val="center"/>
        <w:rPr>
          <w:rFonts w:asciiTheme="majorBidi" w:hAnsiTheme="majorBidi" w:cstheme="majorBidi"/>
          <w:sz w:val="29"/>
          <w:szCs w:val="29"/>
        </w:rPr>
      </w:pPr>
      <w:r w:rsidRPr="00775B89">
        <w:rPr>
          <w:rFonts w:asciiTheme="majorBidi" w:hAnsiTheme="majorBidi" w:cstheme="majorBidi"/>
          <w:sz w:val="29"/>
          <w:szCs w:val="29"/>
        </w:rPr>
        <w:t>S</w:t>
      </w:r>
      <w:r w:rsidR="009811FC" w:rsidRPr="00775B89">
        <w:rPr>
          <w:rFonts w:asciiTheme="majorBidi" w:hAnsiTheme="majorBidi" w:cstheme="majorBidi"/>
          <w:sz w:val="29"/>
          <w:szCs w:val="29"/>
        </w:rPr>
        <w:t>upervised by</w:t>
      </w:r>
    </w:p>
    <w:p w14:paraId="41FFA803" w14:textId="5136FD70" w:rsidR="009811FC" w:rsidRPr="00775B89" w:rsidRDefault="009811FC" w:rsidP="009811FC">
      <w:pPr>
        <w:autoSpaceDE w:val="0"/>
        <w:autoSpaceDN w:val="0"/>
        <w:adjustRightInd w:val="0"/>
        <w:spacing w:after="0" w:line="240" w:lineRule="auto"/>
        <w:jc w:val="center"/>
        <w:rPr>
          <w:rFonts w:asciiTheme="majorBidi" w:hAnsiTheme="majorBidi" w:cstheme="majorBidi"/>
          <w:sz w:val="29"/>
          <w:szCs w:val="29"/>
        </w:rPr>
      </w:pPr>
      <w:r w:rsidRPr="00775B89">
        <w:rPr>
          <w:rFonts w:asciiTheme="majorBidi" w:hAnsiTheme="majorBidi" w:cstheme="majorBidi"/>
          <w:sz w:val="29"/>
          <w:szCs w:val="29"/>
        </w:rPr>
        <w:t>Amir Jafari</w:t>
      </w:r>
    </w:p>
    <w:p w14:paraId="588E0A04" w14:textId="5C23143E" w:rsidR="009811FC" w:rsidRDefault="009811FC" w:rsidP="009811FC">
      <w:pPr>
        <w:autoSpaceDE w:val="0"/>
        <w:autoSpaceDN w:val="0"/>
        <w:adjustRightInd w:val="0"/>
        <w:spacing w:after="0" w:line="240" w:lineRule="auto"/>
        <w:jc w:val="center"/>
        <w:rPr>
          <w:rFonts w:asciiTheme="majorBidi" w:hAnsiTheme="majorBidi" w:cstheme="majorBidi"/>
        </w:rPr>
      </w:pPr>
    </w:p>
    <w:p w14:paraId="48CC71BA" w14:textId="190161F5" w:rsidR="009811FC" w:rsidRDefault="009811FC" w:rsidP="009811FC">
      <w:pPr>
        <w:autoSpaceDE w:val="0"/>
        <w:autoSpaceDN w:val="0"/>
        <w:adjustRightInd w:val="0"/>
        <w:spacing w:after="0" w:line="240" w:lineRule="auto"/>
        <w:jc w:val="center"/>
        <w:rPr>
          <w:rFonts w:asciiTheme="majorBidi" w:hAnsiTheme="majorBidi" w:cstheme="majorBidi"/>
        </w:rPr>
      </w:pPr>
    </w:p>
    <w:p w14:paraId="7BDC16D2" w14:textId="5A2EDB09" w:rsidR="009811FC" w:rsidRDefault="009811FC" w:rsidP="009811FC">
      <w:pPr>
        <w:autoSpaceDE w:val="0"/>
        <w:autoSpaceDN w:val="0"/>
        <w:adjustRightInd w:val="0"/>
        <w:spacing w:after="0" w:line="240" w:lineRule="auto"/>
        <w:jc w:val="center"/>
        <w:rPr>
          <w:rFonts w:asciiTheme="majorBidi" w:hAnsiTheme="majorBidi" w:cstheme="majorBidi"/>
        </w:rPr>
      </w:pPr>
    </w:p>
    <w:p w14:paraId="178BA51B" w14:textId="7ECCCF9A" w:rsidR="009811FC" w:rsidRDefault="009811FC" w:rsidP="009811FC">
      <w:pPr>
        <w:autoSpaceDE w:val="0"/>
        <w:autoSpaceDN w:val="0"/>
        <w:adjustRightInd w:val="0"/>
        <w:spacing w:after="0" w:line="240" w:lineRule="auto"/>
        <w:jc w:val="center"/>
        <w:rPr>
          <w:rFonts w:asciiTheme="majorBidi" w:hAnsiTheme="majorBidi" w:cstheme="majorBidi"/>
        </w:rPr>
      </w:pPr>
    </w:p>
    <w:p w14:paraId="3331567B"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F5217EA"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36CB6475"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4182E7A9"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0DEF1EC0"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7EDE3045"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0456977"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32838210"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D3CDBC4" w14:textId="77777777" w:rsidR="000922F5" w:rsidRPr="009811FC" w:rsidRDefault="000922F5" w:rsidP="009811FC">
      <w:pPr>
        <w:autoSpaceDE w:val="0"/>
        <w:autoSpaceDN w:val="0"/>
        <w:adjustRightInd w:val="0"/>
        <w:spacing w:after="0" w:line="240" w:lineRule="auto"/>
        <w:jc w:val="center"/>
        <w:rPr>
          <w:rFonts w:asciiTheme="majorBidi" w:hAnsiTheme="majorBidi" w:cstheme="majorBidi"/>
        </w:rPr>
      </w:pPr>
    </w:p>
    <w:p w14:paraId="07DD45B9" w14:textId="04D1CC57" w:rsidR="009811FC" w:rsidRPr="00775B89" w:rsidRDefault="009811FC" w:rsidP="002355C2">
      <w:pPr>
        <w:autoSpaceDE w:val="0"/>
        <w:autoSpaceDN w:val="0"/>
        <w:adjustRightInd w:val="0"/>
        <w:spacing w:after="0" w:line="240" w:lineRule="auto"/>
        <w:jc w:val="center"/>
        <w:rPr>
          <w:rFonts w:asciiTheme="majorHAnsi" w:hAnsiTheme="majorHAnsi" w:cstheme="majorHAnsi"/>
          <w:b/>
          <w:bCs/>
          <w:color w:val="000000" w:themeColor="text1"/>
          <w:sz w:val="32"/>
          <w:szCs w:val="32"/>
        </w:rPr>
      </w:pPr>
      <w:r w:rsidRPr="007768EF">
        <w:rPr>
          <w:rFonts w:asciiTheme="majorHAnsi" w:hAnsiTheme="majorHAnsi" w:cstheme="majorHAnsi"/>
          <w:b/>
          <w:bCs/>
          <w:color w:val="000000" w:themeColor="text1"/>
          <w:sz w:val="32"/>
          <w:szCs w:val="32"/>
        </w:rPr>
        <w:t>Abstract</w:t>
      </w:r>
    </w:p>
    <w:p w14:paraId="3EB18A0D" w14:textId="0E5D12ED" w:rsidR="002355C2" w:rsidRDefault="002355C2" w:rsidP="009811FC">
      <w:pPr>
        <w:autoSpaceDE w:val="0"/>
        <w:autoSpaceDN w:val="0"/>
        <w:adjustRightInd w:val="0"/>
        <w:spacing w:after="0" w:line="240" w:lineRule="auto"/>
        <w:jc w:val="center"/>
        <w:rPr>
          <w:rFonts w:asciiTheme="majorBidi" w:hAnsiTheme="majorBidi" w:cstheme="majorBidi"/>
        </w:rPr>
      </w:pPr>
    </w:p>
    <w:p w14:paraId="23ABBE0E" w14:textId="58827B03" w:rsidR="002355C2" w:rsidRDefault="002355C2" w:rsidP="009811FC">
      <w:pPr>
        <w:autoSpaceDE w:val="0"/>
        <w:autoSpaceDN w:val="0"/>
        <w:adjustRightInd w:val="0"/>
        <w:spacing w:after="0" w:line="240" w:lineRule="auto"/>
        <w:jc w:val="center"/>
        <w:rPr>
          <w:rFonts w:asciiTheme="majorBidi" w:hAnsiTheme="majorBidi" w:cstheme="majorBidi"/>
        </w:rPr>
      </w:pPr>
    </w:p>
    <w:p w14:paraId="3D91EF82" w14:textId="68A477F8" w:rsidR="00926E8C" w:rsidRPr="00926E8C" w:rsidRDefault="00926E8C" w:rsidP="00926E8C">
      <w:pPr>
        <w:autoSpaceDE w:val="0"/>
        <w:autoSpaceDN w:val="0"/>
        <w:adjustRightInd w:val="0"/>
        <w:spacing w:after="0" w:line="240" w:lineRule="auto"/>
        <w:jc w:val="both"/>
        <w:rPr>
          <w:rFonts w:asciiTheme="majorBidi" w:hAnsiTheme="majorBidi" w:cstheme="majorBidi"/>
        </w:rPr>
      </w:pPr>
      <w:r w:rsidRPr="00926E8C">
        <w:rPr>
          <w:rFonts w:asciiTheme="majorBidi" w:hAnsiTheme="majorBidi" w:cstheme="majorBidi"/>
        </w:rPr>
        <w:t>Blood transfusion during or after coronary artery bypass graft (CABG) surgery is</w:t>
      </w:r>
      <w:r>
        <w:rPr>
          <w:rFonts w:asciiTheme="majorBidi" w:hAnsiTheme="majorBidi" w:cstheme="majorBidi"/>
        </w:rPr>
        <w:t xml:space="preserve"> </w:t>
      </w:r>
      <w:r w:rsidRPr="00926E8C">
        <w:rPr>
          <w:rFonts w:asciiTheme="majorBidi" w:hAnsiTheme="majorBidi" w:cstheme="majorBidi"/>
        </w:rPr>
        <w:t>associated with an increased risk for morbidity and mortality. There is a need to develop patient-specific risk prediction tools for blood transfusions in order to improve perioperative patient</w:t>
      </w:r>
      <w:r>
        <w:rPr>
          <w:rFonts w:asciiTheme="majorBidi" w:hAnsiTheme="majorBidi" w:cstheme="majorBidi"/>
        </w:rPr>
        <w:t xml:space="preserve"> </w:t>
      </w:r>
      <w:r w:rsidRPr="00926E8C">
        <w:rPr>
          <w:rFonts w:asciiTheme="majorBidi" w:hAnsiTheme="majorBidi" w:cstheme="majorBidi"/>
        </w:rPr>
        <w:t>optimization, patient education, patient selection, patient outcomes, and clinical guidelines.</w:t>
      </w:r>
      <w:r>
        <w:rPr>
          <w:rFonts w:asciiTheme="majorBidi" w:hAnsiTheme="majorBidi" w:cstheme="majorBidi"/>
        </w:rPr>
        <w:t xml:space="preserve"> T</w:t>
      </w:r>
      <w:r w:rsidRPr="00926E8C">
        <w:rPr>
          <w:rFonts w:asciiTheme="majorBidi" w:hAnsiTheme="majorBidi" w:cstheme="majorBidi"/>
        </w:rPr>
        <w:t xml:space="preserve">his study </w:t>
      </w:r>
      <w:r>
        <w:rPr>
          <w:rFonts w:asciiTheme="majorBidi" w:hAnsiTheme="majorBidi" w:cstheme="majorBidi"/>
        </w:rPr>
        <w:t xml:space="preserve">used machine learning methods </w:t>
      </w:r>
      <w:r w:rsidRPr="00926E8C">
        <w:rPr>
          <w:rFonts w:asciiTheme="majorBidi" w:hAnsiTheme="majorBidi" w:cstheme="majorBidi"/>
        </w:rPr>
        <w:t>to 1) identify patient factors</w:t>
      </w:r>
      <w:r>
        <w:rPr>
          <w:rFonts w:asciiTheme="majorBidi" w:hAnsiTheme="majorBidi" w:cstheme="majorBidi"/>
        </w:rPr>
        <w:t xml:space="preserve"> </w:t>
      </w:r>
      <w:r w:rsidRPr="00926E8C">
        <w:rPr>
          <w:rFonts w:asciiTheme="majorBidi" w:hAnsiTheme="majorBidi" w:cstheme="majorBidi"/>
        </w:rPr>
        <w:t>that influence the risk for requiring a perioperative blood transfusion and 2) develop and assess</w:t>
      </w:r>
      <w:r>
        <w:rPr>
          <w:rFonts w:asciiTheme="majorBidi" w:hAnsiTheme="majorBidi" w:cstheme="majorBidi"/>
        </w:rPr>
        <w:t xml:space="preserve"> </w:t>
      </w:r>
      <w:r w:rsidRPr="00926E8C">
        <w:rPr>
          <w:rFonts w:asciiTheme="majorBidi" w:hAnsiTheme="majorBidi" w:cstheme="majorBidi"/>
        </w:rPr>
        <w:t>the performance of blood transfusion risk prediction models</w:t>
      </w:r>
      <w:r>
        <w:rPr>
          <w:rFonts w:asciiTheme="majorBidi" w:hAnsiTheme="majorBidi" w:cstheme="majorBidi"/>
        </w:rPr>
        <w:t xml:space="preserve">. Eight typical classification models were constructed and compared using the </w:t>
      </w:r>
      <w:r w:rsidRPr="00926E8C">
        <w:rPr>
          <w:rFonts w:asciiTheme="majorBidi" w:hAnsiTheme="majorBidi" w:cstheme="majorBidi"/>
        </w:rPr>
        <w:t>CABG</w:t>
      </w:r>
      <w:r>
        <w:rPr>
          <w:rFonts w:asciiTheme="majorBidi" w:hAnsiTheme="majorBidi" w:cstheme="majorBidi"/>
        </w:rPr>
        <w:t xml:space="preserve"> </w:t>
      </w:r>
      <w:r w:rsidRPr="00926E8C">
        <w:rPr>
          <w:rFonts w:asciiTheme="majorBidi" w:hAnsiTheme="majorBidi" w:cstheme="majorBidi"/>
        </w:rPr>
        <w:t>surgery</w:t>
      </w:r>
      <w:r>
        <w:rPr>
          <w:rFonts w:asciiTheme="majorBidi" w:hAnsiTheme="majorBidi" w:cstheme="majorBidi"/>
        </w:rPr>
        <w:t xml:space="preserve"> dataset in</w:t>
      </w:r>
      <w:r w:rsidRPr="00926E8C">
        <w:rPr>
          <w:rFonts w:asciiTheme="majorBidi" w:hAnsiTheme="majorBidi" w:cstheme="majorBidi"/>
        </w:rPr>
        <w:t xml:space="preserve"> 2015-2022 from the American College of</w:t>
      </w:r>
    </w:p>
    <w:p w14:paraId="799FCB5F" w14:textId="77777777" w:rsidR="00926E8C" w:rsidRDefault="00926E8C" w:rsidP="00926E8C">
      <w:pPr>
        <w:autoSpaceDE w:val="0"/>
        <w:autoSpaceDN w:val="0"/>
        <w:adjustRightInd w:val="0"/>
        <w:spacing w:after="0" w:line="240" w:lineRule="auto"/>
        <w:jc w:val="both"/>
        <w:rPr>
          <w:rFonts w:asciiTheme="majorBidi" w:hAnsiTheme="majorBidi" w:cstheme="majorBidi"/>
        </w:rPr>
      </w:pPr>
      <w:r w:rsidRPr="00926E8C">
        <w:rPr>
          <w:rFonts w:asciiTheme="majorBidi" w:hAnsiTheme="majorBidi" w:cstheme="majorBidi"/>
        </w:rPr>
        <w:t>Surgeons National Surgical Quality Improvement Program (ACS-NSQIP). Many iterations of different data processing techniques,</w:t>
      </w:r>
      <w:r>
        <w:rPr>
          <w:rFonts w:asciiTheme="majorBidi" w:hAnsiTheme="majorBidi" w:cstheme="majorBidi"/>
        </w:rPr>
        <w:t xml:space="preserve"> </w:t>
      </w:r>
      <w:r w:rsidRPr="00926E8C">
        <w:rPr>
          <w:rFonts w:asciiTheme="majorBidi" w:hAnsiTheme="majorBidi" w:cstheme="majorBidi"/>
        </w:rPr>
        <w:t xml:space="preserve">feature selection, and engineering methods were performed. </w:t>
      </w:r>
    </w:p>
    <w:p w14:paraId="6A13FB31" w14:textId="77777777" w:rsidR="00926E8C" w:rsidRDefault="00926E8C" w:rsidP="00926E8C">
      <w:pPr>
        <w:autoSpaceDE w:val="0"/>
        <w:autoSpaceDN w:val="0"/>
        <w:adjustRightInd w:val="0"/>
        <w:spacing w:after="0" w:line="240" w:lineRule="auto"/>
        <w:jc w:val="both"/>
        <w:rPr>
          <w:rFonts w:asciiTheme="majorBidi" w:hAnsiTheme="majorBidi" w:cstheme="majorBidi"/>
        </w:rPr>
      </w:pPr>
    </w:p>
    <w:p w14:paraId="572397DC" w14:textId="3403531A" w:rsidR="00481252" w:rsidRDefault="00926E8C" w:rsidP="00926E8C">
      <w:pPr>
        <w:autoSpaceDE w:val="0"/>
        <w:autoSpaceDN w:val="0"/>
        <w:adjustRightInd w:val="0"/>
        <w:spacing w:after="0" w:line="240" w:lineRule="auto"/>
        <w:jc w:val="both"/>
        <w:rPr>
          <w:rFonts w:asciiTheme="majorBidi" w:hAnsiTheme="majorBidi" w:cstheme="majorBidi"/>
        </w:rPr>
      </w:pPr>
      <w:r w:rsidRPr="00926E8C">
        <w:rPr>
          <w:rFonts w:asciiTheme="majorBidi" w:hAnsiTheme="majorBidi" w:cstheme="majorBidi"/>
        </w:rPr>
        <w:t xml:space="preserve">Across all data science and machine learning methods </w:t>
      </w:r>
      <w:r w:rsidR="00481252">
        <w:rPr>
          <w:rFonts w:asciiTheme="majorBidi" w:hAnsiTheme="majorBidi" w:cstheme="majorBidi"/>
        </w:rPr>
        <w:t xml:space="preserve">including the classical and neural networks models </w:t>
      </w:r>
      <w:r w:rsidRPr="00926E8C">
        <w:rPr>
          <w:rFonts w:asciiTheme="majorBidi" w:hAnsiTheme="majorBidi" w:cstheme="majorBidi"/>
        </w:rPr>
        <w:t>in our experiments, Gradient</w:t>
      </w:r>
      <w:r>
        <w:rPr>
          <w:rFonts w:asciiTheme="majorBidi" w:hAnsiTheme="majorBidi" w:cstheme="majorBidi"/>
        </w:rPr>
        <w:t xml:space="preserve"> </w:t>
      </w:r>
      <w:r w:rsidRPr="00926E8C">
        <w:rPr>
          <w:rFonts w:asciiTheme="majorBidi" w:hAnsiTheme="majorBidi" w:cstheme="majorBidi"/>
        </w:rPr>
        <w:t>Boosting</w:t>
      </w:r>
      <w:r w:rsidR="00481252">
        <w:rPr>
          <w:rFonts w:asciiTheme="majorBidi" w:hAnsiTheme="majorBidi" w:cstheme="majorBidi"/>
        </w:rPr>
        <w:t xml:space="preserve"> </w:t>
      </w:r>
      <w:r w:rsidRPr="00926E8C">
        <w:rPr>
          <w:rFonts w:asciiTheme="majorBidi" w:hAnsiTheme="majorBidi" w:cstheme="majorBidi"/>
        </w:rPr>
        <w:t>consistently lead the performance metrics</w:t>
      </w:r>
      <w:r w:rsidR="00481252">
        <w:rPr>
          <w:rFonts w:asciiTheme="majorBidi" w:hAnsiTheme="majorBidi" w:cstheme="majorBidi"/>
        </w:rPr>
        <w:t xml:space="preserve"> even compared with deep neural network models such as FNNs and CNNs</w:t>
      </w:r>
      <w:r w:rsidRPr="00926E8C">
        <w:rPr>
          <w:rFonts w:asciiTheme="majorBidi" w:hAnsiTheme="majorBidi" w:cstheme="majorBidi"/>
        </w:rPr>
        <w:t xml:space="preserve">. </w:t>
      </w:r>
      <w:r>
        <w:rPr>
          <w:rFonts w:asciiTheme="majorBidi" w:hAnsiTheme="majorBidi" w:cstheme="majorBidi"/>
        </w:rPr>
        <w:t>T</w:t>
      </w:r>
      <w:r w:rsidRPr="00926E8C">
        <w:rPr>
          <w:rFonts w:asciiTheme="majorBidi" w:hAnsiTheme="majorBidi" w:cstheme="majorBidi"/>
        </w:rPr>
        <w:t>he top five most important features</w:t>
      </w:r>
      <w:r>
        <w:rPr>
          <w:rFonts w:asciiTheme="majorBidi" w:hAnsiTheme="majorBidi" w:cstheme="majorBidi"/>
        </w:rPr>
        <w:t xml:space="preserve"> </w:t>
      </w:r>
      <w:r w:rsidRPr="00926E8C">
        <w:rPr>
          <w:rFonts w:asciiTheme="majorBidi" w:hAnsiTheme="majorBidi" w:cstheme="majorBidi"/>
        </w:rPr>
        <w:t>for the Gradient Boosting model using the synthetic data generation method were disseminated</w:t>
      </w:r>
      <w:r>
        <w:rPr>
          <w:rFonts w:asciiTheme="majorBidi" w:hAnsiTheme="majorBidi" w:cstheme="majorBidi"/>
        </w:rPr>
        <w:t xml:space="preserve"> </w:t>
      </w:r>
      <w:r w:rsidRPr="00926E8C">
        <w:rPr>
          <w:rFonts w:asciiTheme="majorBidi" w:hAnsiTheme="majorBidi" w:cstheme="majorBidi"/>
        </w:rPr>
        <w:t>cancer, chronic</w:t>
      </w:r>
      <w:r>
        <w:rPr>
          <w:rFonts w:asciiTheme="majorBidi" w:hAnsiTheme="majorBidi" w:cstheme="majorBidi"/>
        </w:rPr>
        <w:t xml:space="preserve"> </w:t>
      </w:r>
      <w:r w:rsidRPr="00926E8C">
        <w:rPr>
          <w:rFonts w:asciiTheme="majorBidi" w:hAnsiTheme="majorBidi" w:cstheme="majorBidi"/>
        </w:rPr>
        <w:t>steroid use, diabetes, age, and preoperative albumin.</w:t>
      </w:r>
      <w:r>
        <w:rPr>
          <w:rFonts w:asciiTheme="majorBidi" w:hAnsiTheme="majorBidi" w:cstheme="majorBidi"/>
        </w:rPr>
        <w:t xml:space="preserve"> </w:t>
      </w:r>
    </w:p>
    <w:p w14:paraId="26B6B32C" w14:textId="77777777" w:rsidR="00481252" w:rsidRDefault="00481252" w:rsidP="00926E8C">
      <w:pPr>
        <w:autoSpaceDE w:val="0"/>
        <w:autoSpaceDN w:val="0"/>
        <w:adjustRightInd w:val="0"/>
        <w:spacing w:after="0" w:line="240" w:lineRule="auto"/>
        <w:jc w:val="both"/>
        <w:rPr>
          <w:rFonts w:asciiTheme="majorBidi" w:hAnsiTheme="majorBidi" w:cstheme="majorBidi"/>
        </w:rPr>
      </w:pPr>
    </w:p>
    <w:p w14:paraId="2C5E46DD" w14:textId="2162331D" w:rsidR="000922F5" w:rsidRDefault="00926E8C" w:rsidP="00926E8C">
      <w:pPr>
        <w:autoSpaceDE w:val="0"/>
        <w:autoSpaceDN w:val="0"/>
        <w:adjustRightInd w:val="0"/>
        <w:spacing w:after="0" w:line="240" w:lineRule="auto"/>
        <w:jc w:val="both"/>
        <w:rPr>
          <w:rFonts w:asciiTheme="majorBidi" w:hAnsiTheme="majorBidi" w:cstheme="majorBidi"/>
        </w:rPr>
      </w:pPr>
      <w:r w:rsidRPr="00926E8C">
        <w:rPr>
          <w:rFonts w:asciiTheme="majorBidi" w:hAnsiTheme="majorBidi" w:cstheme="majorBidi"/>
        </w:rPr>
        <w:t>To the best of our knowledge, this is one of the first studies to demonstrate that AI-based</w:t>
      </w:r>
      <w:r>
        <w:rPr>
          <w:rFonts w:asciiTheme="majorBidi" w:hAnsiTheme="majorBidi" w:cstheme="majorBidi"/>
        </w:rPr>
        <w:t xml:space="preserve"> </w:t>
      </w:r>
      <w:r w:rsidRPr="00926E8C">
        <w:rPr>
          <w:rFonts w:asciiTheme="majorBidi" w:hAnsiTheme="majorBidi" w:cstheme="majorBidi"/>
        </w:rPr>
        <w:t>models can perform well in predicting which patients will need a blood transfusion within the</w:t>
      </w:r>
      <w:r>
        <w:rPr>
          <w:rFonts w:asciiTheme="majorBidi" w:hAnsiTheme="majorBidi" w:cstheme="majorBidi"/>
        </w:rPr>
        <w:t xml:space="preserve"> </w:t>
      </w:r>
      <w:r w:rsidRPr="00926E8C">
        <w:rPr>
          <w:rFonts w:asciiTheme="majorBidi" w:hAnsiTheme="majorBidi" w:cstheme="majorBidi"/>
        </w:rPr>
        <w:t>intraoperative or acute postoperative period following CABG surgery. Additionally, this study</w:t>
      </w:r>
      <w:r>
        <w:rPr>
          <w:rFonts w:asciiTheme="majorBidi" w:hAnsiTheme="majorBidi" w:cstheme="majorBidi"/>
        </w:rPr>
        <w:t xml:space="preserve"> </w:t>
      </w:r>
      <w:r w:rsidRPr="00926E8C">
        <w:rPr>
          <w:rFonts w:asciiTheme="majorBidi" w:hAnsiTheme="majorBidi" w:cstheme="majorBidi"/>
        </w:rPr>
        <w:t>showed that AI can be used to identify patient risk factors for a perioperative blood transfusion.</w:t>
      </w:r>
      <w:r w:rsidR="00481252">
        <w:rPr>
          <w:rFonts w:asciiTheme="majorBidi" w:hAnsiTheme="majorBidi" w:cstheme="majorBidi"/>
        </w:rPr>
        <w:t xml:space="preserve"> </w:t>
      </w:r>
      <w:r w:rsidRPr="00926E8C">
        <w:rPr>
          <w:rFonts w:asciiTheme="majorBidi" w:hAnsiTheme="majorBidi" w:cstheme="majorBidi"/>
        </w:rPr>
        <w:t>Further studies are needed to continually improve model performances in order to increase the</w:t>
      </w:r>
      <w:r>
        <w:rPr>
          <w:rFonts w:asciiTheme="majorBidi" w:hAnsiTheme="majorBidi" w:cstheme="majorBidi"/>
        </w:rPr>
        <w:t xml:space="preserve"> </w:t>
      </w:r>
      <w:r w:rsidRPr="00926E8C">
        <w:rPr>
          <w:rFonts w:asciiTheme="majorBidi" w:hAnsiTheme="majorBidi" w:cstheme="majorBidi"/>
        </w:rPr>
        <w:t>likelihood that they improve patient outcomes and are cost-effective. These models additionally</w:t>
      </w:r>
      <w:r>
        <w:rPr>
          <w:rFonts w:asciiTheme="majorBidi" w:hAnsiTheme="majorBidi" w:cstheme="majorBidi"/>
        </w:rPr>
        <w:t xml:space="preserve"> </w:t>
      </w:r>
      <w:r w:rsidRPr="00926E8C">
        <w:rPr>
          <w:rFonts w:asciiTheme="majorBidi" w:hAnsiTheme="majorBidi" w:cstheme="majorBidi"/>
        </w:rPr>
        <w:t>need to be externally validated prior to clinical translation.</w:t>
      </w:r>
    </w:p>
    <w:p w14:paraId="74596D0C" w14:textId="77777777" w:rsidR="000922F5" w:rsidRDefault="000922F5" w:rsidP="00926E8C">
      <w:pPr>
        <w:autoSpaceDE w:val="0"/>
        <w:autoSpaceDN w:val="0"/>
        <w:adjustRightInd w:val="0"/>
        <w:spacing w:after="0" w:line="240" w:lineRule="auto"/>
        <w:jc w:val="both"/>
        <w:rPr>
          <w:rFonts w:asciiTheme="majorBidi" w:hAnsiTheme="majorBidi" w:cstheme="majorBidi"/>
        </w:rPr>
      </w:pPr>
    </w:p>
    <w:p w14:paraId="549F754D"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0AB4CA0D"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35A6211A"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048BA38"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194BCE2C"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4D79249"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55DB1A9"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772F1B51"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2A5BEA97"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6C8147F3"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6B5BFCA4"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41EB445E"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247B7A66"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74E88D54"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69B8C202"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0C2AB195"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49AF6046"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61108114"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6F602E49"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4722D6E2"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2943725A"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7F8A379A" w14:textId="77777777" w:rsidR="000922F5" w:rsidRPr="000922F5" w:rsidRDefault="000922F5" w:rsidP="000922F5"/>
    <w:sdt>
      <w:sdtPr>
        <w:rPr>
          <w:rFonts w:asciiTheme="minorHAnsi" w:eastAsiaTheme="minorHAnsi" w:hAnsiTheme="minorHAnsi" w:cstheme="minorBidi"/>
          <w:color w:val="0070C0"/>
          <w:sz w:val="22"/>
          <w:szCs w:val="22"/>
        </w:rPr>
        <w:id w:val="722252835"/>
        <w:docPartObj>
          <w:docPartGallery w:val="Table of Contents"/>
          <w:docPartUnique/>
        </w:docPartObj>
      </w:sdtPr>
      <w:sdtEndPr>
        <w:rPr>
          <w:rFonts w:eastAsia="SimSun"/>
          <w:b/>
          <w:bCs/>
          <w:noProof/>
          <w:color w:val="auto"/>
        </w:rPr>
      </w:sdtEndPr>
      <w:sdtContent>
        <w:p w14:paraId="3A8AF842" w14:textId="551EB6B6" w:rsidR="00B07143" w:rsidRPr="006A27F3" w:rsidRDefault="00B07143">
          <w:pPr>
            <w:pStyle w:val="TOCHeading"/>
            <w:rPr>
              <w:b/>
              <w:bCs/>
              <w:color w:val="0070C0"/>
            </w:rPr>
          </w:pPr>
          <w:r w:rsidRPr="006A27F3">
            <w:rPr>
              <w:b/>
              <w:bCs/>
              <w:color w:val="0070C0"/>
            </w:rPr>
            <w:t>Contents</w:t>
          </w:r>
        </w:p>
        <w:p w14:paraId="6124AAF9" w14:textId="77777777" w:rsidR="006A27F3" w:rsidRPr="006A27F3" w:rsidRDefault="006A27F3" w:rsidP="006A27F3"/>
        <w:p w14:paraId="1FA04AAE" w14:textId="0B000547" w:rsidR="007127D6" w:rsidRPr="007127D6" w:rsidRDefault="00B07143">
          <w:pPr>
            <w:pStyle w:val="TOC1"/>
            <w:tabs>
              <w:tab w:val="left" w:pos="440"/>
              <w:tab w:val="right" w:leader="dot" w:pos="9350"/>
            </w:tabs>
            <w:rPr>
              <w:rFonts w:ascii="Times New Roman" w:eastAsiaTheme="minorEastAsia" w:hAnsi="Times New Roman" w:cs="Times New Roman"/>
              <w:noProof/>
              <w:kern w:val="2"/>
              <w:lang w:eastAsia="zh-CN"/>
              <w14:ligatures w14:val="standardContextual"/>
            </w:rPr>
          </w:pPr>
          <w:r w:rsidRPr="00775B89">
            <w:rPr>
              <w:rFonts w:cstheme="minorHAnsi"/>
            </w:rPr>
            <w:fldChar w:fldCharType="begin"/>
          </w:r>
          <w:r w:rsidRPr="00775B89">
            <w:rPr>
              <w:rFonts w:cstheme="minorHAnsi"/>
            </w:rPr>
            <w:instrText xml:space="preserve"> TOC \o "1-3" \h \z \u </w:instrText>
          </w:r>
          <w:r w:rsidRPr="00775B89">
            <w:rPr>
              <w:rFonts w:cstheme="minorHAnsi"/>
            </w:rPr>
            <w:fldChar w:fldCharType="separate"/>
          </w:r>
          <w:hyperlink w:anchor="_Toc165667247" w:history="1">
            <w:r w:rsidR="007127D6" w:rsidRPr="007127D6">
              <w:rPr>
                <w:rStyle w:val="Hyperlink"/>
                <w:rFonts w:ascii="Times New Roman" w:hAnsi="Times New Roman" w:cs="Times New Roman"/>
                <w:noProof/>
              </w:rPr>
              <w:t>1</w:t>
            </w:r>
            <w:r w:rsidR="007127D6" w:rsidRPr="007127D6">
              <w:rPr>
                <w:rFonts w:ascii="Times New Roman" w:eastAsiaTheme="minorEastAsia" w:hAnsi="Times New Roman" w:cs="Times New Roman"/>
                <w:noProof/>
                <w:kern w:val="2"/>
                <w:lang w:eastAsia="zh-CN"/>
                <w14:ligatures w14:val="standardContextual"/>
              </w:rPr>
              <w:tab/>
            </w:r>
            <w:r w:rsidR="007127D6" w:rsidRPr="007127D6">
              <w:rPr>
                <w:rStyle w:val="Hyperlink"/>
                <w:rFonts w:ascii="Times New Roman" w:hAnsi="Times New Roman" w:cs="Times New Roman"/>
                <w:noProof/>
              </w:rPr>
              <w:t>Introduction</w:t>
            </w:r>
            <w:r w:rsidR="007127D6" w:rsidRPr="007127D6">
              <w:rPr>
                <w:rFonts w:ascii="Times New Roman" w:hAnsi="Times New Roman" w:cs="Times New Roman"/>
                <w:noProof/>
                <w:webHidden/>
              </w:rPr>
              <w:tab/>
            </w:r>
            <w:r w:rsidR="007127D6" w:rsidRPr="007127D6">
              <w:rPr>
                <w:rFonts w:ascii="Times New Roman" w:hAnsi="Times New Roman" w:cs="Times New Roman"/>
                <w:noProof/>
                <w:webHidden/>
              </w:rPr>
              <w:fldChar w:fldCharType="begin"/>
            </w:r>
            <w:r w:rsidR="007127D6" w:rsidRPr="007127D6">
              <w:rPr>
                <w:rFonts w:ascii="Times New Roman" w:hAnsi="Times New Roman" w:cs="Times New Roman"/>
                <w:noProof/>
                <w:webHidden/>
              </w:rPr>
              <w:instrText xml:space="preserve"> PAGEREF _Toc165667247 \h </w:instrText>
            </w:r>
            <w:r w:rsidR="007127D6" w:rsidRPr="007127D6">
              <w:rPr>
                <w:rFonts w:ascii="Times New Roman" w:hAnsi="Times New Roman" w:cs="Times New Roman"/>
                <w:noProof/>
                <w:webHidden/>
              </w:rPr>
            </w:r>
            <w:r w:rsidR="007127D6" w:rsidRPr="007127D6">
              <w:rPr>
                <w:rFonts w:ascii="Times New Roman" w:hAnsi="Times New Roman" w:cs="Times New Roman"/>
                <w:noProof/>
                <w:webHidden/>
              </w:rPr>
              <w:fldChar w:fldCharType="separate"/>
            </w:r>
            <w:r w:rsidR="00352E73">
              <w:rPr>
                <w:rFonts w:ascii="Times New Roman" w:hAnsi="Times New Roman" w:cs="Times New Roman"/>
                <w:noProof/>
                <w:webHidden/>
              </w:rPr>
              <w:t>6</w:t>
            </w:r>
            <w:r w:rsidR="007127D6" w:rsidRPr="007127D6">
              <w:rPr>
                <w:rFonts w:ascii="Times New Roman" w:hAnsi="Times New Roman" w:cs="Times New Roman"/>
                <w:noProof/>
                <w:webHidden/>
              </w:rPr>
              <w:fldChar w:fldCharType="end"/>
            </w:r>
          </w:hyperlink>
        </w:p>
        <w:p w14:paraId="635DAB28" w14:textId="37164A21" w:rsidR="007127D6" w:rsidRPr="007127D6" w:rsidRDefault="007127D6">
          <w:pPr>
            <w:pStyle w:val="TOC1"/>
            <w:tabs>
              <w:tab w:val="left" w:pos="440"/>
              <w:tab w:val="right" w:leader="dot" w:pos="9350"/>
            </w:tabs>
            <w:rPr>
              <w:rFonts w:ascii="Times New Roman" w:eastAsiaTheme="minorEastAsia" w:hAnsi="Times New Roman" w:cs="Times New Roman"/>
              <w:noProof/>
              <w:kern w:val="2"/>
              <w:lang w:eastAsia="zh-CN"/>
              <w14:ligatures w14:val="standardContextual"/>
            </w:rPr>
          </w:pPr>
          <w:hyperlink w:anchor="_Toc165667248" w:history="1">
            <w:r w:rsidRPr="007127D6">
              <w:rPr>
                <w:rStyle w:val="Hyperlink"/>
                <w:rFonts w:ascii="Times New Roman" w:hAnsi="Times New Roman" w:cs="Times New Roman"/>
                <w:noProof/>
              </w:rPr>
              <w:t>2</w:t>
            </w:r>
            <w:r w:rsidRPr="007127D6">
              <w:rPr>
                <w:rFonts w:ascii="Times New Roman" w:eastAsiaTheme="minorEastAsia" w:hAnsi="Times New Roman" w:cs="Times New Roman"/>
                <w:noProof/>
                <w:kern w:val="2"/>
                <w:lang w:eastAsia="zh-CN"/>
                <w14:ligatures w14:val="standardContextual"/>
              </w:rPr>
              <w:tab/>
            </w:r>
            <w:r w:rsidRPr="007127D6">
              <w:rPr>
                <w:rStyle w:val="Hyperlink"/>
                <w:rFonts w:ascii="Times New Roman" w:hAnsi="Times New Roman" w:cs="Times New Roman"/>
                <w:noProof/>
              </w:rPr>
              <w:t>Problem Statement &amp; Project Objectives</w:t>
            </w:r>
            <w:r w:rsidRPr="007127D6">
              <w:rPr>
                <w:rFonts w:ascii="Times New Roman" w:hAnsi="Times New Roman" w:cs="Times New Roman"/>
                <w:noProof/>
                <w:webHidden/>
              </w:rPr>
              <w:tab/>
            </w:r>
            <w:r w:rsidRPr="007127D6">
              <w:rPr>
                <w:rFonts w:ascii="Times New Roman" w:hAnsi="Times New Roman" w:cs="Times New Roman"/>
                <w:noProof/>
                <w:webHidden/>
              </w:rPr>
              <w:fldChar w:fldCharType="begin"/>
            </w:r>
            <w:r w:rsidRPr="007127D6">
              <w:rPr>
                <w:rFonts w:ascii="Times New Roman" w:hAnsi="Times New Roman" w:cs="Times New Roman"/>
                <w:noProof/>
                <w:webHidden/>
              </w:rPr>
              <w:instrText xml:space="preserve"> PAGEREF _Toc165667248 \h </w:instrText>
            </w:r>
            <w:r w:rsidRPr="007127D6">
              <w:rPr>
                <w:rFonts w:ascii="Times New Roman" w:hAnsi="Times New Roman" w:cs="Times New Roman"/>
                <w:noProof/>
                <w:webHidden/>
              </w:rPr>
            </w:r>
            <w:r w:rsidRPr="007127D6">
              <w:rPr>
                <w:rFonts w:ascii="Times New Roman" w:hAnsi="Times New Roman" w:cs="Times New Roman"/>
                <w:noProof/>
                <w:webHidden/>
              </w:rPr>
              <w:fldChar w:fldCharType="separate"/>
            </w:r>
            <w:r w:rsidR="00352E73">
              <w:rPr>
                <w:rFonts w:ascii="Times New Roman" w:hAnsi="Times New Roman" w:cs="Times New Roman"/>
                <w:noProof/>
                <w:webHidden/>
              </w:rPr>
              <w:t>6</w:t>
            </w:r>
            <w:r w:rsidRPr="007127D6">
              <w:rPr>
                <w:rFonts w:ascii="Times New Roman" w:hAnsi="Times New Roman" w:cs="Times New Roman"/>
                <w:noProof/>
                <w:webHidden/>
              </w:rPr>
              <w:fldChar w:fldCharType="end"/>
            </w:r>
          </w:hyperlink>
        </w:p>
        <w:p w14:paraId="1B7C1558" w14:textId="7DFBE5CC" w:rsidR="007127D6" w:rsidRPr="007127D6" w:rsidRDefault="007127D6">
          <w:pPr>
            <w:pStyle w:val="TOC1"/>
            <w:tabs>
              <w:tab w:val="left" w:pos="440"/>
              <w:tab w:val="right" w:leader="dot" w:pos="9350"/>
            </w:tabs>
            <w:rPr>
              <w:rFonts w:ascii="Times New Roman" w:eastAsiaTheme="minorEastAsia" w:hAnsi="Times New Roman" w:cs="Times New Roman"/>
              <w:noProof/>
              <w:kern w:val="2"/>
              <w:lang w:eastAsia="zh-CN"/>
              <w14:ligatures w14:val="standardContextual"/>
            </w:rPr>
          </w:pPr>
          <w:hyperlink w:anchor="_Toc165667249" w:history="1">
            <w:r w:rsidRPr="007127D6">
              <w:rPr>
                <w:rStyle w:val="Hyperlink"/>
                <w:rFonts w:ascii="Times New Roman" w:hAnsi="Times New Roman" w:cs="Times New Roman"/>
                <w:noProof/>
              </w:rPr>
              <w:t>3</w:t>
            </w:r>
            <w:r w:rsidRPr="007127D6">
              <w:rPr>
                <w:rFonts w:ascii="Times New Roman" w:eastAsiaTheme="minorEastAsia" w:hAnsi="Times New Roman" w:cs="Times New Roman"/>
                <w:noProof/>
                <w:kern w:val="2"/>
                <w:lang w:eastAsia="zh-CN"/>
                <w14:ligatures w14:val="standardContextual"/>
              </w:rPr>
              <w:tab/>
            </w:r>
            <w:r w:rsidRPr="007127D6">
              <w:rPr>
                <w:rStyle w:val="Hyperlink"/>
                <w:rFonts w:ascii="Times New Roman" w:hAnsi="Times New Roman" w:cs="Times New Roman"/>
                <w:noProof/>
              </w:rPr>
              <w:t>Related Work</w:t>
            </w:r>
            <w:r w:rsidRPr="007127D6">
              <w:rPr>
                <w:rFonts w:ascii="Times New Roman" w:hAnsi="Times New Roman" w:cs="Times New Roman"/>
                <w:noProof/>
                <w:webHidden/>
              </w:rPr>
              <w:tab/>
            </w:r>
            <w:r w:rsidRPr="007127D6">
              <w:rPr>
                <w:rFonts w:ascii="Times New Roman" w:hAnsi="Times New Roman" w:cs="Times New Roman"/>
                <w:noProof/>
                <w:webHidden/>
              </w:rPr>
              <w:fldChar w:fldCharType="begin"/>
            </w:r>
            <w:r w:rsidRPr="007127D6">
              <w:rPr>
                <w:rFonts w:ascii="Times New Roman" w:hAnsi="Times New Roman" w:cs="Times New Roman"/>
                <w:noProof/>
                <w:webHidden/>
              </w:rPr>
              <w:instrText xml:space="preserve"> PAGEREF _Toc165667249 \h </w:instrText>
            </w:r>
            <w:r w:rsidRPr="007127D6">
              <w:rPr>
                <w:rFonts w:ascii="Times New Roman" w:hAnsi="Times New Roman" w:cs="Times New Roman"/>
                <w:noProof/>
                <w:webHidden/>
              </w:rPr>
            </w:r>
            <w:r w:rsidRPr="007127D6">
              <w:rPr>
                <w:rFonts w:ascii="Times New Roman" w:hAnsi="Times New Roman" w:cs="Times New Roman"/>
                <w:noProof/>
                <w:webHidden/>
              </w:rPr>
              <w:fldChar w:fldCharType="separate"/>
            </w:r>
            <w:r w:rsidR="00352E73">
              <w:rPr>
                <w:rFonts w:ascii="Times New Roman" w:hAnsi="Times New Roman" w:cs="Times New Roman"/>
                <w:noProof/>
                <w:webHidden/>
              </w:rPr>
              <w:t>6</w:t>
            </w:r>
            <w:r w:rsidRPr="007127D6">
              <w:rPr>
                <w:rFonts w:ascii="Times New Roman" w:hAnsi="Times New Roman" w:cs="Times New Roman"/>
                <w:noProof/>
                <w:webHidden/>
              </w:rPr>
              <w:fldChar w:fldCharType="end"/>
            </w:r>
          </w:hyperlink>
        </w:p>
        <w:p w14:paraId="024B9575" w14:textId="31818E04" w:rsidR="007127D6" w:rsidRPr="007127D6" w:rsidRDefault="007127D6">
          <w:pPr>
            <w:pStyle w:val="TOC2"/>
            <w:tabs>
              <w:tab w:val="left" w:pos="880"/>
              <w:tab w:val="right" w:leader="dot" w:pos="9350"/>
            </w:tabs>
            <w:rPr>
              <w:rFonts w:ascii="Times New Roman" w:eastAsiaTheme="minorEastAsia" w:hAnsi="Times New Roman" w:cs="Times New Roman"/>
              <w:noProof/>
              <w:kern w:val="2"/>
              <w:lang w:eastAsia="zh-CN"/>
              <w14:ligatures w14:val="standardContextual"/>
            </w:rPr>
          </w:pPr>
          <w:hyperlink w:anchor="_Toc165667250" w:history="1">
            <w:r w:rsidRPr="007127D6">
              <w:rPr>
                <w:rStyle w:val="Hyperlink"/>
                <w:rFonts w:ascii="Times New Roman" w:hAnsi="Times New Roman" w:cs="Times New Roman"/>
                <w:noProof/>
              </w:rPr>
              <w:t>3.1</w:t>
            </w:r>
            <w:r w:rsidRPr="007127D6">
              <w:rPr>
                <w:rFonts w:ascii="Times New Roman" w:eastAsiaTheme="minorEastAsia" w:hAnsi="Times New Roman" w:cs="Times New Roman"/>
                <w:noProof/>
                <w:kern w:val="2"/>
                <w:lang w:eastAsia="zh-CN"/>
                <w14:ligatures w14:val="standardContextual"/>
              </w:rPr>
              <w:tab/>
            </w:r>
            <w:r w:rsidRPr="007127D6">
              <w:rPr>
                <w:rStyle w:val="Hyperlink"/>
                <w:rFonts w:ascii="Times New Roman" w:hAnsi="Times New Roman" w:cs="Times New Roman"/>
                <w:noProof/>
              </w:rPr>
              <w:t>Cardiac Surgery and Blood Transfusion</w:t>
            </w:r>
            <w:r w:rsidRPr="007127D6">
              <w:rPr>
                <w:rFonts w:ascii="Times New Roman" w:hAnsi="Times New Roman" w:cs="Times New Roman"/>
                <w:noProof/>
                <w:webHidden/>
              </w:rPr>
              <w:tab/>
            </w:r>
            <w:r w:rsidRPr="007127D6">
              <w:rPr>
                <w:rFonts w:ascii="Times New Roman" w:hAnsi="Times New Roman" w:cs="Times New Roman"/>
                <w:noProof/>
                <w:webHidden/>
              </w:rPr>
              <w:fldChar w:fldCharType="begin"/>
            </w:r>
            <w:r w:rsidRPr="007127D6">
              <w:rPr>
                <w:rFonts w:ascii="Times New Roman" w:hAnsi="Times New Roman" w:cs="Times New Roman"/>
                <w:noProof/>
                <w:webHidden/>
              </w:rPr>
              <w:instrText xml:space="preserve"> PAGEREF _Toc165667250 \h </w:instrText>
            </w:r>
            <w:r w:rsidRPr="007127D6">
              <w:rPr>
                <w:rFonts w:ascii="Times New Roman" w:hAnsi="Times New Roman" w:cs="Times New Roman"/>
                <w:noProof/>
                <w:webHidden/>
              </w:rPr>
            </w:r>
            <w:r w:rsidRPr="007127D6">
              <w:rPr>
                <w:rFonts w:ascii="Times New Roman" w:hAnsi="Times New Roman" w:cs="Times New Roman"/>
                <w:noProof/>
                <w:webHidden/>
              </w:rPr>
              <w:fldChar w:fldCharType="separate"/>
            </w:r>
            <w:r w:rsidR="00352E73">
              <w:rPr>
                <w:rFonts w:ascii="Times New Roman" w:hAnsi="Times New Roman" w:cs="Times New Roman"/>
                <w:noProof/>
                <w:webHidden/>
              </w:rPr>
              <w:t>6</w:t>
            </w:r>
            <w:r w:rsidRPr="007127D6">
              <w:rPr>
                <w:rFonts w:ascii="Times New Roman" w:hAnsi="Times New Roman" w:cs="Times New Roman"/>
                <w:noProof/>
                <w:webHidden/>
              </w:rPr>
              <w:fldChar w:fldCharType="end"/>
            </w:r>
          </w:hyperlink>
        </w:p>
        <w:p w14:paraId="28B15DBB" w14:textId="612E9B5C" w:rsidR="007127D6" w:rsidRPr="007127D6" w:rsidRDefault="007127D6">
          <w:pPr>
            <w:pStyle w:val="TOC2"/>
            <w:tabs>
              <w:tab w:val="left" w:pos="880"/>
              <w:tab w:val="right" w:leader="dot" w:pos="9350"/>
            </w:tabs>
            <w:rPr>
              <w:rFonts w:ascii="Times New Roman" w:eastAsiaTheme="minorEastAsia" w:hAnsi="Times New Roman" w:cs="Times New Roman"/>
              <w:noProof/>
              <w:kern w:val="2"/>
              <w:lang w:eastAsia="zh-CN"/>
              <w14:ligatures w14:val="standardContextual"/>
            </w:rPr>
          </w:pPr>
          <w:hyperlink w:anchor="_Toc165667251" w:history="1">
            <w:r w:rsidRPr="007127D6">
              <w:rPr>
                <w:rStyle w:val="Hyperlink"/>
                <w:rFonts w:ascii="Times New Roman" w:hAnsi="Times New Roman" w:cs="Times New Roman"/>
                <w:noProof/>
                <w:lang w:eastAsia="zh-CN"/>
              </w:rPr>
              <w:t>3.2</w:t>
            </w:r>
            <w:r w:rsidRPr="007127D6">
              <w:rPr>
                <w:rFonts w:ascii="Times New Roman" w:eastAsiaTheme="minorEastAsia" w:hAnsi="Times New Roman" w:cs="Times New Roman"/>
                <w:noProof/>
                <w:kern w:val="2"/>
                <w:lang w:eastAsia="zh-CN"/>
                <w14:ligatures w14:val="standardContextual"/>
              </w:rPr>
              <w:tab/>
            </w:r>
            <w:r w:rsidRPr="007127D6">
              <w:rPr>
                <w:rStyle w:val="Hyperlink"/>
                <w:rFonts w:ascii="Times New Roman" w:hAnsi="Times New Roman" w:cs="Times New Roman"/>
                <w:noProof/>
                <w:lang w:eastAsia="zh-CN"/>
              </w:rPr>
              <w:t>Using Deep Learning Neural Networks for Tabular Data</w:t>
            </w:r>
            <w:r w:rsidRPr="007127D6">
              <w:rPr>
                <w:rFonts w:ascii="Times New Roman" w:hAnsi="Times New Roman" w:cs="Times New Roman"/>
                <w:noProof/>
                <w:webHidden/>
              </w:rPr>
              <w:tab/>
            </w:r>
            <w:r w:rsidRPr="007127D6">
              <w:rPr>
                <w:rFonts w:ascii="Times New Roman" w:hAnsi="Times New Roman" w:cs="Times New Roman"/>
                <w:noProof/>
                <w:webHidden/>
              </w:rPr>
              <w:fldChar w:fldCharType="begin"/>
            </w:r>
            <w:r w:rsidRPr="007127D6">
              <w:rPr>
                <w:rFonts w:ascii="Times New Roman" w:hAnsi="Times New Roman" w:cs="Times New Roman"/>
                <w:noProof/>
                <w:webHidden/>
              </w:rPr>
              <w:instrText xml:space="preserve"> PAGEREF _Toc165667251 \h </w:instrText>
            </w:r>
            <w:r w:rsidRPr="007127D6">
              <w:rPr>
                <w:rFonts w:ascii="Times New Roman" w:hAnsi="Times New Roman" w:cs="Times New Roman"/>
                <w:noProof/>
                <w:webHidden/>
              </w:rPr>
            </w:r>
            <w:r w:rsidRPr="007127D6">
              <w:rPr>
                <w:rFonts w:ascii="Times New Roman" w:hAnsi="Times New Roman" w:cs="Times New Roman"/>
                <w:noProof/>
                <w:webHidden/>
              </w:rPr>
              <w:fldChar w:fldCharType="separate"/>
            </w:r>
            <w:r w:rsidR="00352E73">
              <w:rPr>
                <w:rFonts w:ascii="Times New Roman" w:hAnsi="Times New Roman" w:cs="Times New Roman"/>
                <w:noProof/>
                <w:webHidden/>
              </w:rPr>
              <w:t>7</w:t>
            </w:r>
            <w:r w:rsidRPr="007127D6">
              <w:rPr>
                <w:rFonts w:ascii="Times New Roman" w:hAnsi="Times New Roman" w:cs="Times New Roman"/>
                <w:noProof/>
                <w:webHidden/>
              </w:rPr>
              <w:fldChar w:fldCharType="end"/>
            </w:r>
          </w:hyperlink>
        </w:p>
        <w:p w14:paraId="37659991" w14:textId="474F7439" w:rsidR="007127D6" w:rsidRPr="007127D6" w:rsidRDefault="007127D6">
          <w:pPr>
            <w:pStyle w:val="TOC2"/>
            <w:tabs>
              <w:tab w:val="left" w:pos="880"/>
              <w:tab w:val="right" w:leader="dot" w:pos="9350"/>
            </w:tabs>
            <w:rPr>
              <w:rFonts w:ascii="Times New Roman" w:eastAsiaTheme="minorEastAsia" w:hAnsi="Times New Roman" w:cs="Times New Roman"/>
              <w:noProof/>
              <w:kern w:val="2"/>
              <w:lang w:eastAsia="zh-CN"/>
              <w14:ligatures w14:val="standardContextual"/>
            </w:rPr>
          </w:pPr>
          <w:hyperlink w:anchor="_Toc165667252" w:history="1">
            <w:r w:rsidRPr="007127D6">
              <w:rPr>
                <w:rStyle w:val="Hyperlink"/>
                <w:rFonts w:ascii="Times New Roman" w:hAnsi="Times New Roman" w:cs="Times New Roman"/>
                <w:noProof/>
                <w:lang w:eastAsia="zh-CN"/>
              </w:rPr>
              <w:t>3.3</w:t>
            </w:r>
            <w:r w:rsidRPr="007127D6">
              <w:rPr>
                <w:rFonts w:ascii="Times New Roman" w:eastAsiaTheme="minorEastAsia" w:hAnsi="Times New Roman" w:cs="Times New Roman"/>
                <w:noProof/>
                <w:kern w:val="2"/>
                <w:lang w:eastAsia="zh-CN"/>
                <w14:ligatures w14:val="standardContextual"/>
              </w:rPr>
              <w:tab/>
            </w:r>
            <w:r w:rsidRPr="007127D6">
              <w:rPr>
                <w:rStyle w:val="Hyperlink"/>
                <w:rFonts w:ascii="Times New Roman" w:hAnsi="Times New Roman" w:cs="Times New Roman"/>
                <w:noProof/>
                <w:lang w:eastAsia="zh-CN"/>
              </w:rPr>
              <w:t>Bayesian Networks and Data Synthesizer</w:t>
            </w:r>
            <w:r w:rsidRPr="007127D6">
              <w:rPr>
                <w:rFonts w:ascii="Times New Roman" w:hAnsi="Times New Roman" w:cs="Times New Roman"/>
                <w:noProof/>
                <w:webHidden/>
              </w:rPr>
              <w:tab/>
            </w:r>
            <w:r w:rsidRPr="007127D6">
              <w:rPr>
                <w:rFonts w:ascii="Times New Roman" w:hAnsi="Times New Roman" w:cs="Times New Roman"/>
                <w:noProof/>
                <w:webHidden/>
              </w:rPr>
              <w:fldChar w:fldCharType="begin"/>
            </w:r>
            <w:r w:rsidRPr="007127D6">
              <w:rPr>
                <w:rFonts w:ascii="Times New Roman" w:hAnsi="Times New Roman" w:cs="Times New Roman"/>
                <w:noProof/>
                <w:webHidden/>
              </w:rPr>
              <w:instrText xml:space="preserve"> PAGEREF _Toc165667252 \h </w:instrText>
            </w:r>
            <w:r w:rsidRPr="007127D6">
              <w:rPr>
                <w:rFonts w:ascii="Times New Roman" w:hAnsi="Times New Roman" w:cs="Times New Roman"/>
                <w:noProof/>
                <w:webHidden/>
              </w:rPr>
            </w:r>
            <w:r w:rsidRPr="007127D6">
              <w:rPr>
                <w:rFonts w:ascii="Times New Roman" w:hAnsi="Times New Roman" w:cs="Times New Roman"/>
                <w:noProof/>
                <w:webHidden/>
              </w:rPr>
              <w:fldChar w:fldCharType="separate"/>
            </w:r>
            <w:r w:rsidR="00352E73">
              <w:rPr>
                <w:rFonts w:ascii="Times New Roman" w:hAnsi="Times New Roman" w:cs="Times New Roman"/>
                <w:noProof/>
                <w:webHidden/>
              </w:rPr>
              <w:t>8</w:t>
            </w:r>
            <w:r w:rsidRPr="007127D6">
              <w:rPr>
                <w:rFonts w:ascii="Times New Roman" w:hAnsi="Times New Roman" w:cs="Times New Roman"/>
                <w:noProof/>
                <w:webHidden/>
              </w:rPr>
              <w:fldChar w:fldCharType="end"/>
            </w:r>
          </w:hyperlink>
        </w:p>
        <w:p w14:paraId="4FC116DB" w14:textId="4EA5ECF9" w:rsidR="007127D6" w:rsidRPr="007127D6" w:rsidRDefault="007127D6">
          <w:pPr>
            <w:pStyle w:val="TOC1"/>
            <w:tabs>
              <w:tab w:val="left" w:pos="440"/>
              <w:tab w:val="right" w:leader="dot" w:pos="9350"/>
            </w:tabs>
            <w:rPr>
              <w:rFonts w:ascii="Times New Roman" w:eastAsiaTheme="minorEastAsia" w:hAnsi="Times New Roman" w:cs="Times New Roman"/>
              <w:noProof/>
              <w:kern w:val="2"/>
              <w:lang w:eastAsia="zh-CN"/>
              <w14:ligatures w14:val="standardContextual"/>
            </w:rPr>
          </w:pPr>
          <w:hyperlink w:anchor="_Toc165667253" w:history="1">
            <w:r w:rsidRPr="007127D6">
              <w:rPr>
                <w:rStyle w:val="Hyperlink"/>
                <w:rFonts w:ascii="Times New Roman" w:hAnsi="Times New Roman" w:cs="Times New Roman"/>
                <w:noProof/>
              </w:rPr>
              <w:t>4</w:t>
            </w:r>
            <w:r w:rsidRPr="007127D6">
              <w:rPr>
                <w:rFonts w:ascii="Times New Roman" w:eastAsiaTheme="minorEastAsia" w:hAnsi="Times New Roman" w:cs="Times New Roman"/>
                <w:noProof/>
                <w:kern w:val="2"/>
                <w:lang w:eastAsia="zh-CN"/>
                <w14:ligatures w14:val="standardContextual"/>
              </w:rPr>
              <w:tab/>
            </w:r>
            <w:r w:rsidRPr="007127D6">
              <w:rPr>
                <w:rStyle w:val="Hyperlink"/>
                <w:rFonts w:ascii="Times New Roman" w:hAnsi="Times New Roman" w:cs="Times New Roman"/>
                <w:noProof/>
              </w:rPr>
              <w:t>Solution and Methodology</w:t>
            </w:r>
            <w:r w:rsidRPr="007127D6">
              <w:rPr>
                <w:rFonts w:ascii="Times New Roman" w:hAnsi="Times New Roman" w:cs="Times New Roman"/>
                <w:noProof/>
                <w:webHidden/>
              </w:rPr>
              <w:tab/>
            </w:r>
            <w:r w:rsidRPr="007127D6">
              <w:rPr>
                <w:rFonts w:ascii="Times New Roman" w:hAnsi="Times New Roman" w:cs="Times New Roman"/>
                <w:noProof/>
                <w:webHidden/>
              </w:rPr>
              <w:fldChar w:fldCharType="begin"/>
            </w:r>
            <w:r w:rsidRPr="007127D6">
              <w:rPr>
                <w:rFonts w:ascii="Times New Roman" w:hAnsi="Times New Roman" w:cs="Times New Roman"/>
                <w:noProof/>
                <w:webHidden/>
              </w:rPr>
              <w:instrText xml:space="preserve"> PAGEREF _Toc165667253 \h </w:instrText>
            </w:r>
            <w:r w:rsidRPr="007127D6">
              <w:rPr>
                <w:rFonts w:ascii="Times New Roman" w:hAnsi="Times New Roman" w:cs="Times New Roman"/>
                <w:noProof/>
                <w:webHidden/>
              </w:rPr>
            </w:r>
            <w:r w:rsidRPr="007127D6">
              <w:rPr>
                <w:rFonts w:ascii="Times New Roman" w:hAnsi="Times New Roman" w:cs="Times New Roman"/>
                <w:noProof/>
                <w:webHidden/>
              </w:rPr>
              <w:fldChar w:fldCharType="separate"/>
            </w:r>
            <w:r w:rsidR="00352E73">
              <w:rPr>
                <w:rFonts w:ascii="Times New Roman" w:hAnsi="Times New Roman" w:cs="Times New Roman"/>
                <w:noProof/>
                <w:webHidden/>
              </w:rPr>
              <w:t>9</w:t>
            </w:r>
            <w:r w:rsidRPr="007127D6">
              <w:rPr>
                <w:rFonts w:ascii="Times New Roman" w:hAnsi="Times New Roman" w:cs="Times New Roman"/>
                <w:noProof/>
                <w:webHidden/>
              </w:rPr>
              <w:fldChar w:fldCharType="end"/>
            </w:r>
          </w:hyperlink>
        </w:p>
        <w:p w14:paraId="3D96BED4" w14:textId="43BC1003" w:rsidR="007127D6" w:rsidRPr="007127D6" w:rsidRDefault="007127D6">
          <w:pPr>
            <w:pStyle w:val="TOC1"/>
            <w:tabs>
              <w:tab w:val="left" w:pos="440"/>
              <w:tab w:val="right" w:leader="dot" w:pos="9350"/>
            </w:tabs>
            <w:rPr>
              <w:rFonts w:ascii="Times New Roman" w:eastAsiaTheme="minorEastAsia" w:hAnsi="Times New Roman" w:cs="Times New Roman"/>
              <w:noProof/>
              <w:kern w:val="2"/>
              <w:lang w:eastAsia="zh-CN"/>
              <w14:ligatures w14:val="standardContextual"/>
            </w:rPr>
          </w:pPr>
          <w:hyperlink w:anchor="_Toc165667254" w:history="1">
            <w:r w:rsidRPr="007127D6">
              <w:rPr>
                <w:rStyle w:val="Hyperlink"/>
                <w:rFonts w:ascii="Times New Roman" w:hAnsi="Times New Roman" w:cs="Times New Roman"/>
                <w:noProof/>
              </w:rPr>
              <w:t>5</w:t>
            </w:r>
            <w:r w:rsidRPr="007127D6">
              <w:rPr>
                <w:rFonts w:ascii="Times New Roman" w:eastAsiaTheme="minorEastAsia" w:hAnsi="Times New Roman" w:cs="Times New Roman"/>
                <w:noProof/>
                <w:kern w:val="2"/>
                <w:lang w:eastAsia="zh-CN"/>
                <w14:ligatures w14:val="standardContextual"/>
              </w:rPr>
              <w:tab/>
            </w:r>
            <w:r w:rsidRPr="007127D6">
              <w:rPr>
                <w:rStyle w:val="Hyperlink"/>
                <w:rFonts w:ascii="Times New Roman" w:hAnsi="Times New Roman" w:cs="Times New Roman"/>
                <w:noProof/>
              </w:rPr>
              <w:t>Results and Discussion</w:t>
            </w:r>
            <w:r w:rsidRPr="007127D6">
              <w:rPr>
                <w:rFonts w:ascii="Times New Roman" w:hAnsi="Times New Roman" w:cs="Times New Roman"/>
                <w:noProof/>
                <w:webHidden/>
              </w:rPr>
              <w:tab/>
            </w:r>
            <w:r w:rsidRPr="007127D6">
              <w:rPr>
                <w:rFonts w:ascii="Times New Roman" w:hAnsi="Times New Roman" w:cs="Times New Roman"/>
                <w:noProof/>
                <w:webHidden/>
              </w:rPr>
              <w:fldChar w:fldCharType="begin"/>
            </w:r>
            <w:r w:rsidRPr="007127D6">
              <w:rPr>
                <w:rFonts w:ascii="Times New Roman" w:hAnsi="Times New Roman" w:cs="Times New Roman"/>
                <w:noProof/>
                <w:webHidden/>
              </w:rPr>
              <w:instrText xml:space="preserve"> PAGEREF _Toc165667254 \h </w:instrText>
            </w:r>
            <w:r w:rsidRPr="007127D6">
              <w:rPr>
                <w:rFonts w:ascii="Times New Roman" w:hAnsi="Times New Roman" w:cs="Times New Roman"/>
                <w:noProof/>
                <w:webHidden/>
              </w:rPr>
            </w:r>
            <w:r w:rsidRPr="007127D6">
              <w:rPr>
                <w:rFonts w:ascii="Times New Roman" w:hAnsi="Times New Roman" w:cs="Times New Roman"/>
                <w:noProof/>
                <w:webHidden/>
              </w:rPr>
              <w:fldChar w:fldCharType="separate"/>
            </w:r>
            <w:r w:rsidR="00352E73">
              <w:rPr>
                <w:rFonts w:ascii="Times New Roman" w:hAnsi="Times New Roman" w:cs="Times New Roman"/>
                <w:noProof/>
                <w:webHidden/>
              </w:rPr>
              <w:t>15</w:t>
            </w:r>
            <w:r w:rsidRPr="007127D6">
              <w:rPr>
                <w:rFonts w:ascii="Times New Roman" w:hAnsi="Times New Roman" w:cs="Times New Roman"/>
                <w:noProof/>
                <w:webHidden/>
              </w:rPr>
              <w:fldChar w:fldCharType="end"/>
            </w:r>
          </w:hyperlink>
        </w:p>
        <w:p w14:paraId="5B239ABD" w14:textId="5EABC94C" w:rsidR="007127D6" w:rsidRPr="007127D6" w:rsidRDefault="007127D6">
          <w:pPr>
            <w:pStyle w:val="TOC2"/>
            <w:tabs>
              <w:tab w:val="left" w:pos="880"/>
              <w:tab w:val="right" w:leader="dot" w:pos="9350"/>
            </w:tabs>
            <w:rPr>
              <w:rFonts w:ascii="Times New Roman" w:eastAsiaTheme="minorEastAsia" w:hAnsi="Times New Roman" w:cs="Times New Roman"/>
              <w:noProof/>
              <w:kern w:val="2"/>
              <w:lang w:eastAsia="zh-CN"/>
              <w14:ligatures w14:val="standardContextual"/>
            </w:rPr>
          </w:pPr>
          <w:hyperlink w:anchor="_Toc165667255" w:history="1">
            <w:r w:rsidRPr="007127D6">
              <w:rPr>
                <w:rStyle w:val="Hyperlink"/>
                <w:rFonts w:ascii="Times New Roman" w:hAnsi="Times New Roman" w:cs="Times New Roman"/>
                <w:noProof/>
              </w:rPr>
              <w:t>5.1</w:t>
            </w:r>
            <w:r w:rsidRPr="007127D6">
              <w:rPr>
                <w:rFonts w:ascii="Times New Roman" w:eastAsiaTheme="minorEastAsia" w:hAnsi="Times New Roman" w:cs="Times New Roman"/>
                <w:noProof/>
                <w:kern w:val="2"/>
                <w:lang w:eastAsia="zh-CN"/>
                <w14:ligatures w14:val="standardContextual"/>
              </w:rPr>
              <w:tab/>
            </w:r>
            <w:r w:rsidRPr="007127D6">
              <w:rPr>
                <w:rStyle w:val="Hyperlink"/>
                <w:rFonts w:ascii="Times New Roman" w:hAnsi="Times New Roman" w:cs="Times New Roman"/>
                <w:noProof/>
              </w:rPr>
              <w:t>Model selection and tuning</w:t>
            </w:r>
            <w:r w:rsidRPr="007127D6">
              <w:rPr>
                <w:rFonts w:ascii="Times New Roman" w:hAnsi="Times New Roman" w:cs="Times New Roman"/>
                <w:noProof/>
                <w:webHidden/>
              </w:rPr>
              <w:tab/>
            </w:r>
            <w:r w:rsidRPr="007127D6">
              <w:rPr>
                <w:rFonts w:ascii="Times New Roman" w:hAnsi="Times New Roman" w:cs="Times New Roman"/>
                <w:noProof/>
                <w:webHidden/>
              </w:rPr>
              <w:fldChar w:fldCharType="begin"/>
            </w:r>
            <w:r w:rsidRPr="007127D6">
              <w:rPr>
                <w:rFonts w:ascii="Times New Roman" w:hAnsi="Times New Roman" w:cs="Times New Roman"/>
                <w:noProof/>
                <w:webHidden/>
              </w:rPr>
              <w:instrText xml:space="preserve"> PAGEREF _Toc165667255 \h </w:instrText>
            </w:r>
            <w:r w:rsidRPr="007127D6">
              <w:rPr>
                <w:rFonts w:ascii="Times New Roman" w:hAnsi="Times New Roman" w:cs="Times New Roman"/>
                <w:noProof/>
                <w:webHidden/>
              </w:rPr>
            </w:r>
            <w:r w:rsidRPr="007127D6">
              <w:rPr>
                <w:rFonts w:ascii="Times New Roman" w:hAnsi="Times New Roman" w:cs="Times New Roman"/>
                <w:noProof/>
                <w:webHidden/>
              </w:rPr>
              <w:fldChar w:fldCharType="separate"/>
            </w:r>
            <w:r w:rsidR="00352E73">
              <w:rPr>
                <w:rFonts w:ascii="Times New Roman" w:hAnsi="Times New Roman" w:cs="Times New Roman"/>
                <w:noProof/>
                <w:webHidden/>
              </w:rPr>
              <w:t>15</w:t>
            </w:r>
            <w:r w:rsidRPr="007127D6">
              <w:rPr>
                <w:rFonts w:ascii="Times New Roman" w:hAnsi="Times New Roman" w:cs="Times New Roman"/>
                <w:noProof/>
                <w:webHidden/>
              </w:rPr>
              <w:fldChar w:fldCharType="end"/>
            </w:r>
          </w:hyperlink>
        </w:p>
        <w:p w14:paraId="7FF428B0" w14:textId="2AFDEA6D" w:rsidR="007127D6" w:rsidRPr="007127D6" w:rsidRDefault="007127D6">
          <w:pPr>
            <w:pStyle w:val="TOC2"/>
            <w:tabs>
              <w:tab w:val="left" w:pos="880"/>
              <w:tab w:val="right" w:leader="dot" w:pos="9350"/>
            </w:tabs>
            <w:rPr>
              <w:rFonts w:ascii="Times New Roman" w:eastAsiaTheme="minorEastAsia" w:hAnsi="Times New Roman" w:cs="Times New Roman"/>
              <w:noProof/>
              <w:kern w:val="2"/>
              <w:lang w:eastAsia="zh-CN"/>
              <w14:ligatures w14:val="standardContextual"/>
            </w:rPr>
          </w:pPr>
          <w:hyperlink w:anchor="_Toc165667256" w:history="1">
            <w:r w:rsidRPr="007127D6">
              <w:rPr>
                <w:rStyle w:val="Hyperlink"/>
                <w:rFonts w:ascii="Times New Roman" w:hAnsi="Times New Roman" w:cs="Times New Roman"/>
                <w:noProof/>
              </w:rPr>
              <w:t>5.2</w:t>
            </w:r>
            <w:r w:rsidRPr="007127D6">
              <w:rPr>
                <w:rFonts w:ascii="Times New Roman" w:eastAsiaTheme="minorEastAsia" w:hAnsi="Times New Roman" w:cs="Times New Roman"/>
                <w:noProof/>
                <w:kern w:val="2"/>
                <w:lang w:eastAsia="zh-CN"/>
                <w14:ligatures w14:val="standardContextual"/>
              </w:rPr>
              <w:tab/>
            </w:r>
            <w:r w:rsidRPr="007127D6">
              <w:rPr>
                <w:rStyle w:val="Hyperlink"/>
                <w:rFonts w:ascii="Times New Roman" w:hAnsi="Times New Roman" w:cs="Times New Roman"/>
                <w:noProof/>
              </w:rPr>
              <w:t>Results and interpretation</w:t>
            </w:r>
            <w:r w:rsidRPr="007127D6">
              <w:rPr>
                <w:rFonts w:ascii="Times New Roman" w:hAnsi="Times New Roman" w:cs="Times New Roman"/>
                <w:noProof/>
                <w:webHidden/>
              </w:rPr>
              <w:tab/>
            </w:r>
            <w:r w:rsidRPr="007127D6">
              <w:rPr>
                <w:rFonts w:ascii="Times New Roman" w:hAnsi="Times New Roman" w:cs="Times New Roman"/>
                <w:noProof/>
                <w:webHidden/>
              </w:rPr>
              <w:fldChar w:fldCharType="begin"/>
            </w:r>
            <w:r w:rsidRPr="007127D6">
              <w:rPr>
                <w:rFonts w:ascii="Times New Roman" w:hAnsi="Times New Roman" w:cs="Times New Roman"/>
                <w:noProof/>
                <w:webHidden/>
              </w:rPr>
              <w:instrText xml:space="preserve"> PAGEREF _Toc165667256 \h </w:instrText>
            </w:r>
            <w:r w:rsidRPr="007127D6">
              <w:rPr>
                <w:rFonts w:ascii="Times New Roman" w:hAnsi="Times New Roman" w:cs="Times New Roman"/>
                <w:noProof/>
                <w:webHidden/>
              </w:rPr>
            </w:r>
            <w:r w:rsidRPr="007127D6">
              <w:rPr>
                <w:rFonts w:ascii="Times New Roman" w:hAnsi="Times New Roman" w:cs="Times New Roman"/>
                <w:noProof/>
                <w:webHidden/>
              </w:rPr>
              <w:fldChar w:fldCharType="separate"/>
            </w:r>
            <w:r w:rsidR="00352E73">
              <w:rPr>
                <w:rFonts w:ascii="Times New Roman" w:hAnsi="Times New Roman" w:cs="Times New Roman"/>
                <w:noProof/>
                <w:webHidden/>
              </w:rPr>
              <w:t>25</w:t>
            </w:r>
            <w:r w:rsidRPr="007127D6">
              <w:rPr>
                <w:rFonts w:ascii="Times New Roman" w:hAnsi="Times New Roman" w:cs="Times New Roman"/>
                <w:noProof/>
                <w:webHidden/>
              </w:rPr>
              <w:fldChar w:fldCharType="end"/>
            </w:r>
          </w:hyperlink>
        </w:p>
        <w:p w14:paraId="54C9D495" w14:textId="13B70B0E" w:rsidR="007127D6" w:rsidRPr="007127D6" w:rsidRDefault="007127D6">
          <w:pPr>
            <w:pStyle w:val="TOC1"/>
            <w:tabs>
              <w:tab w:val="left" w:pos="440"/>
              <w:tab w:val="right" w:leader="dot" w:pos="9350"/>
            </w:tabs>
            <w:rPr>
              <w:rFonts w:ascii="Times New Roman" w:eastAsiaTheme="minorEastAsia" w:hAnsi="Times New Roman" w:cs="Times New Roman"/>
              <w:noProof/>
              <w:kern w:val="2"/>
              <w:lang w:eastAsia="zh-CN"/>
              <w14:ligatures w14:val="standardContextual"/>
            </w:rPr>
          </w:pPr>
          <w:hyperlink w:anchor="_Toc165667257" w:history="1">
            <w:r w:rsidRPr="007127D6">
              <w:rPr>
                <w:rStyle w:val="Hyperlink"/>
                <w:rFonts w:ascii="Times New Roman" w:hAnsi="Times New Roman" w:cs="Times New Roman"/>
                <w:noProof/>
              </w:rPr>
              <w:t>6</w:t>
            </w:r>
            <w:r w:rsidRPr="007127D6">
              <w:rPr>
                <w:rFonts w:ascii="Times New Roman" w:eastAsiaTheme="minorEastAsia" w:hAnsi="Times New Roman" w:cs="Times New Roman"/>
                <w:noProof/>
                <w:kern w:val="2"/>
                <w:lang w:eastAsia="zh-CN"/>
                <w14:ligatures w14:val="standardContextual"/>
              </w:rPr>
              <w:tab/>
            </w:r>
            <w:r w:rsidRPr="007127D6">
              <w:rPr>
                <w:rStyle w:val="Hyperlink"/>
                <w:rFonts w:ascii="Times New Roman" w:hAnsi="Times New Roman" w:cs="Times New Roman"/>
                <w:noProof/>
              </w:rPr>
              <w:t>Discussion - understanding what features have higher impacts on model prediction</w:t>
            </w:r>
            <w:r w:rsidRPr="007127D6">
              <w:rPr>
                <w:rFonts w:ascii="Times New Roman" w:hAnsi="Times New Roman" w:cs="Times New Roman"/>
                <w:noProof/>
                <w:webHidden/>
              </w:rPr>
              <w:tab/>
            </w:r>
            <w:r w:rsidRPr="007127D6">
              <w:rPr>
                <w:rFonts w:ascii="Times New Roman" w:hAnsi="Times New Roman" w:cs="Times New Roman"/>
                <w:noProof/>
                <w:webHidden/>
              </w:rPr>
              <w:fldChar w:fldCharType="begin"/>
            </w:r>
            <w:r w:rsidRPr="007127D6">
              <w:rPr>
                <w:rFonts w:ascii="Times New Roman" w:hAnsi="Times New Roman" w:cs="Times New Roman"/>
                <w:noProof/>
                <w:webHidden/>
              </w:rPr>
              <w:instrText xml:space="preserve"> PAGEREF _Toc165667257 \h </w:instrText>
            </w:r>
            <w:r w:rsidRPr="007127D6">
              <w:rPr>
                <w:rFonts w:ascii="Times New Roman" w:hAnsi="Times New Roman" w:cs="Times New Roman"/>
                <w:noProof/>
                <w:webHidden/>
              </w:rPr>
            </w:r>
            <w:r w:rsidRPr="007127D6">
              <w:rPr>
                <w:rFonts w:ascii="Times New Roman" w:hAnsi="Times New Roman" w:cs="Times New Roman"/>
                <w:noProof/>
                <w:webHidden/>
              </w:rPr>
              <w:fldChar w:fldCharType="separate"/>
            </w:r>
            <w:r w:rsidR="00352E73">
              <w:rPr>
                <w:rFonts w:ascii="Times New Roman" w:hAnsi="Times New Roman" w:cs="Times New Roman"/>
                <w:noProof/>
                <w:webHidden/>
              </w:rPr>
              <w:t>26</w:t>
            </w:r>
            <w:r w:rsidRPr="007127D6">
              <w:rPr>
                <w:rFonts w:ascii="Times New Roman" w:hAnsi="Times New Roman" w:cs="Times New Roman"/>
                <w:noProof/>
                <w:webHidden/>
              </w:rPr>
              <w:fldChar w:fldCharType="end"/>
            </w:r>
          </w:hyperlink>
        </w:p>
        <w:p w14:paraId="5DED40A7" w14:textId="784A3AD2" w:rsidR="007127D6" w:rsidRPr="007127D6" w:rsidRDefault="007127D6">
          <w:pPr>
            <w:pStyle w:val="TOC1"/>
            <w:tabs>
              <w:tab w:val="left" w:pos="440"/>
              <w:tab w:val="right" w:leader="dot" w:pos="9350"/>
            </w:tabs>
            <w:rPr>
              <w:rFonts w:ascii="Times New Roman" w:eastAsiaTheme="minorEastAsia" w:hAnsi="Times New Roman" w:cs="Times New Roman"/>
              <w:noProof/>
              <w:kern w:val="2"/>
              <w:lang w:eastAsia="zh-CN"/>
              <w14:ligatures w14:val="standardContextual"/>
            </w:rPr>
          </w:pPr>
          <w:hyperlink w:anchor="_Toc165667258" w:history="1">
            <w:r w:rsidRPr="007127D6">
              <w:rPr>
                <w:rStyle w:val="Hyperlink"/>
                <w:rFonts w:ascii="Times New Roman" w:hAnsi="Times New Roman" w:cs="Times New Roman"/>
                <w:noProof/>
              </w:rPr>
              <w:t>7</w:t>
            </w:r>
            <w:r w:rsidRPr="007127D6">
              <w:rPr>
                <w:rFonts w:ascii="Times New Roman" w:eastAsiaTheme="minorEastAsia" w:hAnsi="Times New Roman" w:cs="Times New Roman"/>
                <w:noProof/>
                <w:kern w:val="2"/>
                <w:lang w:eastAsia="zh-CN"/>
                <w14:ligatures w14:val="standardContextual"/>
              </w:rPr>
              <w:tab/>
            </w:r>
            <w:r w:rsidRPr="007127D6">
              <w:rPr>
                <w:rStyle w:val="Hyperlink"/>
                <w:rFonts w:ascii="Times New Roman" w:hAnsi="Times New Roman" w:cs="Times New Roman"/>
                <w:noProof/>
              </w:rPr>
              <w:t>Neural Networks</w:t>
            </w:r>
            <w:r w:rsidRPr="007127D6">
              <w:rPr>
                <w:rFonts w:ascii="Times New Roman" w:hAnsi="Times New Roman" w:cs="Times New Roman"/>
                <w:noProof/>
                <w:webHidden/>
              </w:rPr>
              <w:tab/>
            </w:r>
            <w:r w:rsidRPr="007127D6">
              <w:rPr>
                <w:rFonts w:ascii="Times New Roman" w:hAnsi="Times New Roman" w:cs="Times New Roman"/>
                <w:noProof/>
                <w:webHidden/>
              </w:rPr>
              <w:fldChar w:fldCharType="begin"/>
            </w:r>
            <w:r w:rsidRPr="007127D6">
              <w:rPr>
                <w:rFonts w:ascii="Times New Roman" w:hAnsi="Times New Roman" w:cs="Times New Roman"/>
                <w:noProof/>
                <w:webHidden/>
              </w:rPr>
              <w:instrText xml:space="preserve"> PAGEREF _Toc165667258 \h </w:instrText>
            </w:r>
            <w:r w:rsidRPr="007127D6">
              <w:rPr>
                <w:rFonts w:ascii="Times New Roman" w:hAnsi="Times New Roman" w:cs="Times New Roman"/>
                <w:noProof/>
                <w:webHidden/>
              </w:rPr>
            </w:r>
            <w:r w:rsidRPr="007127D6">
              <w:rPr>
                <w:rFonts w:ascii="Times New Roman" w:hAnsi="Times New Roman" w:cs="Times New Roman"/>
                <w:noProof/>
                <w:webHidden/>
              </w:rPr>
              <w:fldChar w:fldCharType="separate"/>
            </w:r>
            <w:r w:rsidR="00352E73">
              <w:rPr>
                <w:rFonts w:ascii="Times New Roman" w:hAnsi="Times New Roman" w:cs="Times New Roman"/>
                <w:noProof/>
                <w:webHidden/>
              </w:rPr>
              <w:t>32</w:t>
            </w:r>
            <w:r w:rsidRPr="007127D6">
              <w:rPr>
                <w:rFonts w:ascii="Times New Roman" w:hAnsi="Times New Roman" w:cs="Times New Roman"/>
                <w:noProof/>
                <w:webHidden/>
              </w:rPr>
              <w:fldChar w:fldCharType="end"/>
            </w:r>
          </w:hyperlink>
        </w:p>
        <w:p w14:paraId="71D62F6A" w14:textId="1902D798" w:rsidR="007127D6" w:rsidRPr="007127D6" w:rsidRDefault="007127D6">
          <w:pPr>
            <w:pStyle w:val="TOC2"/>
            <w:tabs>
              <w:tab w:val="left" w:pos="880"/>
              <w:tab w:val="right" w:leader="dot" w:pos="9350"/>
            </w:tabs>
            <w:rPr>
              <w:rFonts w:ascii="Times New Roman" w:eastAsiaTheme="minorEastAsia" w:hAnsi="Times New Roman" w:cs="Times New Roman"/>
              <w:noProof/>
              <w:kern w:val="2"/>
              <w:lang w:eastAsia="zh-CN"/>
              <w14:ligatures w14:val="standardContextual"/>
            </w:rPr>
          </w:pPr>
          <w:hyperlink w:anchor="_Toc165667259" w:history="1">
            <w:r w:rsidRPr="007127D6">
              <w:rPr>
                <w:rStyle w:val="Hyperlink"/>
                <w:rFonts w:ascii="Times New Roman" w:hAnsi="Times New Roman" w:cs="Times New Roman"/>
                <w:noProof/>
              </w:rPr>
              <w:t>7.1</w:t>
            </w:r>
            <w:r w:rsidRPr="007127D6">
              <w:rPr>
                <w:rFonts w:ascii="Times New Roman" w:eastAsiaTheme="minorEastAsia" w:hAnsi="Times New Roman" w:cs="Times New Roman"/>
                <w:noProof/>
                <w:kern w:val="2"/>
                <w:lang w:eastAsia="zh-CN"/>
                <w14:ligatures w14:val="standardContextual"/>
              </w:rPr>
              <w:tab/>
            </w:r>
            <w:r w:rsidRPr="007127D6">
              <w:rPr>
                <w:rStyle w:val="Hyperlink"/>
                <w:rFonts w:ascii="Times New Roman" w:hAnsi="Times New Roman" w:cs="Times New Roman"/>
                <w:noProof/>
              </w:rPr>
              <w:t>Fully-Connected Neural Networks (FNNs)</w:t>
            </w:r>
            <w:r w:rsidRPr="007127D6">
              <w:rPr>
                <w:rFonts w:ascii="Times New Roman" w:hAnsi="Times New Roman" w:cs="Times New Roman"/>
                <w:noProof/>
                <w:webHidden/>
              </w:rPr>
              <w:tab/>
            </w:r>
            <w:r w:rsidRPr="007127D6">
              <w:rPr>
                <w:rFonts w:ascii="Times New Roman" w:hAnsi="Times New Roman" w:cs="Times New Roman"/>
                <w:noProof/>
                <w:webHidden/>
              </w:rPr>
              <w:fldChar w:fldCharType="begin"/>
            </w:r>
            <w:r w:rsidRPr="007127D6">
              <w:rPr>
                <w:rFonts w:ascii="Times New Roman" w:hAnsi="Times New Roman" w:cs="Times New Roman"/>
                <w:noProof/>
                <w:webHidden/>
              </w:rPr>
              <w:instrText xml:space="preserve"> PAGEREF _Toc165667259 \h </w:instrText>
            </w:r>
            <w:r w:rsidRPr="007127D6">
              <w:rPr>
                <w:rFonts w:ascii="Times New Roman" w:hAnsi="Times New Roman" w:cs="Times New Roman"/>
                <w:noProof/>
                <w:webHidden/>
              </w:rPr>
            </w:r>
            <w:r w:rsidRPr="007127D6">
              <w:rPr>
                <w:rFonts w:ascii="Times New Roman" w:hAnsi="Times New Roman" w:cs="Times New Roman"/>
                <w:noProof/>
                <w:webHidden/>
              </w:rPr>
              <w:fldChar w:fldCharType="separate"/>
            </w:r>
            <w:r w:rsidR="00352E73">
              <w:rPr>
                <w:rFonts w:ascii="Times New Roman" w:hAnsi="Times New Roman" w:cs="Times New Roman"/>
                <w:noProof/>
                <w:webHidden/>
              </w:rPr>
              <w:t>32</w:t>
            </w:r>
            <w:r w:rsidRPr="007127D6">
              <w:rPr>
                <w:rFonts w:ascii="Times New Roman" w:hAnsi="Times New Roman" w:cs="Times New Roman"/>
                <w:noProof/>
                <w:webHidden/>
              </w:rPr>
              <w:fldChar w:fldCharType="end"/>
            </w:r>
          </w:hyperlink>
        </w:p>
        <w:p w14:paraId="40E5F32A" w14:textId="5F78C6B5" w:rsidR="007127D6" w:rsidRPr="007127D6" w:rsidRDefault="007127D6">
          <w:pPr>
            <w:pStyle w:val="TOC3"/>
            <w:tabs>
              <w:tab w:val="left" w:pos="1320"/>
              <w:tab w:val="right" w:leader="dot" w:pos="9350"/>
            </w:tabs>
            <w:rPr>
              <w:rFonts w:ascii="Times New Roman" w:eastAsiaTheme="minorEastAsia" w:hAnsi="Times New Roman" w:cs="Times New Roman"/>
              <w:noProof/>
              <w:kern w:val="2"/>
              <w:lang w:eastAsia="zh-CN"/>
              <w14:ligatures w14:val="standardContextual"/>
            </w:rPr>
          </w:pPr>
          <w:hyperlink w:anchor="_Toc165667260" w:history="1">
            <w:r w:rsidRPr="007127D6">
              <w:rPr>
                <w:rStyle w:val="Hyperlink"/>
                <w:rFonts w:ascii="Times New Roman" w:hAnsi="Times New Roman" w:cs="Times New Roman"/>
                <w:noProof/>
              </w:rPr>
              <w:t>7.1.1</w:t>
            </w:r>
            <w:r w:rsidRPr="007127D6">
              <w:rPr>
                <w:rFonts w:ascii="Times New Roman" w:eastAsiaTheme="minorEastAsia" w:hAnsi="Times New Roman" w:cs="Times New Roman"/>
                <w:noProof/>
                <w:kern w:val="2"/>
                <w:lang w:eastAsia="zh-CN"/>
                <w14:ligatures w14:val="standardContextual"/>
              </w:rPr>
              <w:tab/>
            </w:r>
            <w:r w:rsidRPr="007127D6">
              <w:rPr>
                <w:rStyle w:val="Hyperlink"/>
                <w:rFonts w:ascii="Times New Roman" w:hAnsi="Times New Roman" w:cs="Times New Roman"/>
                <w:noProof/>
              </w:rPr>
              <w:t>FNNs with Original Data</w:t>
            </w:r>
            <w:r w:rsidRPr="007127D6">
              <w:rPr>
                <w:rFonts w:ascii="Times New Roman" w:hAnsi="Times New Roman" w:cs="Times New Roman"/>
                <w:noProof/>
                <w:webHidden/>
              </w:rPr>
              <w:tab/>
            </w:r>
            <w:r w:rsidRPr="007127D6">
              <w:rPr>
                <w:rFonts w:ascii="Times New Roman" w:hAnsi="Times New Roman" w:cs="Times New Roman"/>
                <w:noProof/>
                <w:webHidden/>
              </w:rPr>
              <w:fldChar w:fldCharType="begin"/>
            </w:r>
            <w:r w:rsidRPr="007127D6">
              <w:rPr>
                <w:rFonts w:ascii="Times New Roman" w:hAnsi="Times New Roman" w:cs="Times New Roman"/>
                <w:noProof/>
                <w:webHidden/>
              </w:rPr>
              <w:instrText xml:space="preserve"> PAGEREF _Toc165667260 \h </w:instrText>
            </w:r>
            <w:r w:rsidRPr="007127D6">
              <w:rPr>
                <w:rFonts w:ascii="Times New Roman" w:hAnsi="Times New Roman" w:cs="Times New Roman"/>
                <w:noProof/>
                <w:webHidden/>
              </w:rPr>
            </w:r>
            <w:r w:rsidRPr="007127D6">
              <w:rPr>
                <w:rFonts w:ascii="Times New Roman" w:hAnsi="Times New Roman" w:cs="Times New Roman"/>
                <w:noProof/>
                <w:webHidden/>
              </w:rPr>
              <w:fldChar w:fldCharType="separate"/>
            </w:r>
            <w:r w:rsidR="00352E73">
              <w:rPr>
                <w:rFonts w:ascii="Times New Roman" w:hAnsi="Times New Roman" w:cs="Times New Roman"/>
                <w:noProof/>
                <w:webHidden/>
              </w:rPr>
              <w:t>33</w:t>
            </w:r>
            <w:r w:rsidRPr="007127D6">
              <w:rPr>
                <w:rFonts w:ascii="Times New Roman" w:hAnsi="Times New Roman" w:cs="Times New Roman"/>
                <w:noProof/>
                <w:webHidden/>
              </w:rPr>
              <w:fldChar w:fldCharType="end"/>
            </w:r>
          </w:hyperlink>
        </w:p>
        <w:p w14:paraId="50AE5D43" w14:textId="42445C85" w:rsidR="007127D6" w:rsidRPr="007127D6" w:rsidRDefault="007127D6">
          <w:pPr>
            <w:pStyle w:val="TOC3"/>
            <w:tabs>
              <w:tab w:val="left" w:pos="1320"/>
              <w:tab w:val="right" w:leader="dot" w:pos="9350"/>
            </w:tabs>
            <w:rPr>
              <w:rFonts w:ascii="Times New Roman" w:eastAsiaTheme="minorEastAsia" w:hAnsi="Times New Roman" w:cs="Times New Roman"/>
              <w:noProof/>
              <w:kern w:val="2"/>
              <w:lang w:eastAsia="zh-CN"/>
              <w14:ligatures w14:val="standardContextual"/>
            </w:rPr>
          </w:pPr>
          <w:hyperlink w:anchor="_Toc165667261" w:history="1">
            <w:r w:rsidRPr="007127D6">
              <w:rPr>
                <w:rStyle w:val="Hyperlink"/>
                <w:rFonts w:ascii="Times New Roman" w:hAnsi="Times New Roman" w:cs="Times New Roman"/>
                <w:noProof/>
              </w:rPr>
              <w:t>7.1.2</w:t>
            </w:r>
            <w:r w:rsidRPr="007127D6">
              <w:rPr>
                <w:rFonts w:ascii="Times New Roman" w:eastAsiaTheme="minorEastAsia" w:hAnsi="Times New Roman" w:cs="Times New Roman"/>
                <w:noProof/>
                <w:kern w:val="2"/>
                <w:lang w:eastAsia="zh-CN"/>
                <w14:ligatures w14:val="standardContextual"/>
              </w:rPr>
              <w:tab/>
            </w:r>
            <w:r w:rsidRPr="007127D6">
              <w:rPr>
                <w:rStyle w:val="Hyperlink"/>
                <w:rFonts w:ascii="Times New Roman" w:hAnsi="Times New Roman" w:cs="Times New Roman"/>
                <w:noProof/>
              </w:rPr>
              <w:t>FNNs with Synthetic Data from REaLTabFormer</w:t>
            </w:r>
            <w:r w:rsidRPr="007127D6">
              <w:rPr>
                <w:rFonts w:ascii="Times New Roman" w:hAnsi="Times New Roman" w:cs="Times New Roman"/>
                <w:noProof/>
                <w:webHidden/>
              </w:rPr>
              <w:tab/>
            </w:r>
            <w:r w:rsidRPr="007127D6">
              <w:rPr>
                <w:rFonts w:ascii="Times New Roman" w:hAnsi="Times New Roman" w:cs="Times New Roman"/>
                <w:noProof/>
                <w:webHidden/>
              </w:rPr>
              <w:fldChar w:fldCharType="begin"/>
            </w:r>
            <w:r w:rsidRPr="007127D6">
              <w:rPr>
                <w:rFonts w:ascii="Times New Roman" w:hAnsi="Times New Roman" w:cs="Times New Roman"/>
                <w:noProof/>
                <w:webHidden/>
              </w:rPr>
              <w:instrText xml:space="preserve"> PAGEREF _Toc165667261 \h </w:instrText>
            </w:r>
            <w:r w:rsidRPr="007127D6">
              <w:rPr>
                <w:rFonts w:ascii="Times New Roman" w:hAnsi="Times New Roman" w:cs="Times New Roman"/>
                <w:noProof/>
                <w:webHidden/>
              </w:rPr>
            </w:r>
            <w:r w:rsidRPr="007127D6">
              <w:rPr>
                <w:rFonts w:ascii="Times New Roman" w:hAnsi="Times New Roman" w:cs="Times New Roman"/>
                <w:noProof/>
                <w:webHidden/>
              </w:rPr>
              <w:fldChar w:fldCharType="separate"/>
            </w:r>
            <w:r w:rsidR="00352E73">
              <w:rPr>
                <w:rFonts w:ascii="Times New Roman" w:hAnsi="Times New Roman" w:cs="Times New Roman"/>
                <w:noProof/>
                <w:webHidden/>
              </w:rPr>
              <w:t>33</w:t>
            </w:r>
            <w:r w:rsidRPr="007127D6">
              <w:rPr>
                <w:rFonts w:ascii="Times New Roman" w:hAnsi="Times New Roman" w:cs="Times New Roman"/>
                <w:noProof/>
                <w:webHidden/>
              </w:rPr>
              <w:fldChar w:fldCharType="end"/>
            </w:r>
          </w:hyperlink>
        </w:p>
        <w:p w14:paraId="4C3CA65C" w14:textId="767D5D20" w:rsidR="007127D6" w:rsidRPr="007127D6" w:rsidRDefault="007127D6">
          <w:pPr>
            <w:pStyle w:val="TOC3"/>
            <w:tabs>
              <w:tab w:val="left" w:pos="1320"/>
              <w:tab w:val="right" w:leader="dot" w:pos="9350"/>
            </w:tabs>
            <w:rPr>
              <w:rFonts w:ascii="Times New Roman" w:eastAsiaTheme="minorEastAsia" w:hAnsi="Times New Roman" w:cs="Times New Roman"/>
              <w:noProof/>
              <w:kern w:val="2"/>
              <w:lang w:eastAsia="zh-CN"/>
              <w14:ligatures w14:val="standardContextual"/>
            </w:rPr>
          </w:pPr>
          <w:hyperlink w:anchor="_Toc165667262" w:history="1">
            <w:r w:rsidRPr="007127D6">
              <w:rPr>
                <w:rStyle w:val="Hyperlink"/>
                <w:rFonts w:ascii="Times New Roman" w:hAnsi="Times New Roman" w:cs="Times New Roman"/>
                <w:noProof/>
              </w:rPr>
              <w:t>7.1.3</w:t>
            </w:r>
            <w:r w:rsidRPr="007127D6">
              <w:rPr>
                <w:rFonts w:ascii="Times New Roman" w:eastAsiaTheme="minorEastAsia" w:hAnsi="Times New Roman" w:cs="Times New Roman"/>
                <w:noProof/>
                <w:kern w:val="2"/>
                <w:lang w:eastAsia="zh-CN"/>
                <w14:ligatures w14:val="standardContextual"/>
              </w:rPr>
              <w:tab/>
            </w:r>
            <w:r w:rsidRPr="007127D6">
              <w:rPr>
                <w:rStyle w:val="Hyperlink"/>
                <w:rFonts w:ascii="Times New Roman" w:hAnsi="Times New Roman" w:cs="Times New Roman"/>
                <w:noProof/>
              </w:rPr>
              <w:t>FNNs with Synthetic Data from DataSynthesizer</w:t>
            </w:r>
            <w:r w:rsidRPr="007127D6">
              <w:rPr>
                <w:rFonts w:ascii="Times New Roman" w:hAnsi="Times New Roman" w:cs="Times New Roman"/>
                <w:noProof/>
                <w:webHidden/>
              </w:rPr>
              <w:tab/>
            </w:r>
            <w:r w:rsidRPr="007127D6">
              <w:rPr>
                <w:rFonts w:ascii="Times New Roman" w:hAnsi="Times New Roman" w:cs="Times New Roman"/>
                <w:noProof/>
                <w:webHidden/>
              </w:rPr>
              <w:fldChar w:fldCharType="begin"/>
            </w:r>
            <w:r w:rsidRPr="007127D6">
              <w:rPr>
                <w:rFonts w:ascii="Times New Roman" w:hAnsi="Times New Roman" w:cs="Times New Roman"/>
                <w:noProof/>
                <w:webHidden/>
              </w:rPr>
              <w:instrText xml:space="preserve"> PAGEREF _Toc165667262 \h </w:instrText>
            </w:r>
            <w:r w:rsidRPr="007127D6">
              <w:rPr>
                <w:rFonts w:ascii="Times New Roman" w:hAnsi="Times New Roman" w:cs="Times New Roman"/>
                <w:noProof/>
                <w:webHidden/>
              </w:rPr>
            </w:r>
            <w:r w:rsidRPr="007127D6">
              <w:rPr>
                <w:rFonts w:ascii="Times New Roman" w:hAnsi="Times New Roman" w:cs="Times New Roman"/>
                <w:noProof/>
                <w:webHidden/>
              </w:rPr>
              <w:fldChar w:fldCharType="separate"/>
            </w:r>
            <w:r w:rsidR="00352E73">
              <w:rPr>
                <w:rFonts w:ascii="Times New Roman" w:hAnsi="Times New Roman" w:cs="Times New Roman"/>
                <w:noProof/>
                <w:webHidden/>
              </w:rPr>
              <w:t>33</w:t>
            </w:r>
            <w:r w:rsidRPr="007127D6">
              <w:rPr>
                <w:rFonts w:ascii="Times New Roman" w:hAnsi="Times New Roman" w:cs="Times New Roman"/>
                <w:noProof/>
                <w:webHidden/>
              </w:rPr>
              <w:fldChar w:fldCharType="end"/>
            </w:r>
          </w:hyperlink>
        </w:p>
        <w:p w14:paraId="4DC6FB27" w14:textId="0A69E265" w:rsidR="007127D6" w:rsidRPr="007127D6" w:rsidRDefault="007127D6">
          <w:pPr>
            <w:pStyle w:val="TOC3"/>
            <w:tabs>
              <w:tab w:val="left" w:pos="1320"/>
              <w:tab w:val="right" w:leader="dot" w:pos="9350"/>
            </w:tabs>
            <w:rPr>
              <w:rFonts w:ascii="Times New Roman" w:eastAsiaTheme="minorEastAsia" w:hAnsi="Times New Roman" w:cs="Times New Roman"/>
              <w:noProof/>
              <w:kern w:val="2"/>
              <w:lang w:eastAsia="zh-CN"/>
              <w14:ligatures w14:val="standardContextual"/>
            </w:rPr>
          </w:pPr>
          <w:hyperlink w:anchor="_Toc165667263" w:history="1">
            <w:r w:rsidRPr="007127D6">
              <w:rPr>
                <w:rStyle w:val="Hyperlink"/>
                <w:rFonts w:ascii="Times New Roman" w:hAnsi="Times New Roman" w:cs="Times New Roman"/>
                <w:noProof/>
              </w:rPr>
              <w:t>7.1.4</w:t>
            </w:r>
            <w:r w:rsidRPr="007127D6">
              <w:rPr>
                <w:rFonts w:ascii="Times New Roman" w:eastAsiaTheme="minorEastAsia" w:hAnsi="Times New Roman" w:cs="Times New Roman"/>
                <w:noProof/>
                <w:kern w:val="2"/>
                <w:lang w:eastAsia="zh-CN"/>
                <w14:ligatures w14:val="standardContextual"/>
              </w:rPr>
              <w:tab/>
            </w:r>
            <w:r w:rsidRPr="007127D6">
              <w:rPr>
                <w:rStyle w:val="Hyperlink"/>
                <w:rFonts w:ascii="Times New Roman" w:hAnsi="Times New Roman" w:cs="Times New Roman"/>
                <w:noProof/>
              </w:rPr>
              <w:t>Convolutional Neural Networks (CNNs)</w:t>
            </w:r>
            <w:r w:rsidRPr="007127D6">
              <w:rPr>
                <w:rFonts w:ascii="Times New Roman" w:hAnsi="Times New Roman" w:cs="Times New Roman"/>
                <w:noProof/>
                <w:webHidden/>
              </w:rPr>
              <w:tab/>
            </w:r>
            <w:r w:rsidRPr="007127D6">
              <w:rPr>
                <w:rFonts w:ascii="Times New Roman" w:hAnsi="Times New Roman" w:cs="Times New Roman"/>
                <w:noProof/>
                <w:webHidden/>
              </w:rPr>
              <w:fldChar w:fldCharType="begin"/>
            </w:r>
            <w:r w:rsidRPr="007127D6">
              <w:rPr>
                <w:rFonts w:ascii="Times New Roman" w:hAnsi="Times New Roman" w:cs="Times New Roman"/>
                <w:noProof/>
                <w:webHidden/>
              </w:rPr>
              <w:instrText xml:space="preserve"> PAGEREF _Toc165667263 \h </w:instrText>
            </w:r>
            <w:r w:rsidRPr="007127D6">
              <w:rPr>
                <w:rFonts w:ascii="Times New Roman" w:hAnsi="Times New Roman" w:cs="Times New Roman"/>
                <w:noProof/>
                <w:webHidden/>
              </w:rPr>
            </w:r>
            <w:r w:rsidRPr="007127D6">
              <w:rPr>
                <w:rFonts w:ascii="Times New Roman" w:hAnsi="Times New Roman" w:cs="Times New Roman"/>
                <w:noProof/>
                <w:webHidden/>
              </w:rPr>
              <w:fldChar w:fldCharType="separate"/>
            </w:r>
            <w:r w:rsidR="00352E73">
              <w:rPr>
                <w:rFonts w:ascii="Times New Roman" w:hAnsi="Times New Roman" w:cs="Times New Roman"/>
                <w:noProof/>
                <w:webHidden/>
              </w:rPr>
              <w:t>34</w:t>
            </w:r>
            <w:r w:rsidRPr="007127D6">
              <w:rPr>
                <w:rFonts w:ascii="Times New Roman" w:hAnsi="Times New Roman" w:cs="Times New Roman"/>
                <w:noProof/>
                <w:webHidden/>
              </w:rPr>
              <w:fldChar w:fldCharType="end"/>
            </w:r>
          </w:hyperlink>
        </w:p>
        <w:p w14:paraId="659DD7F0" w14:textId="0CBF957F" w:rsidR="007127D6" w:rsidRPr="007127D6" w:rsidRDefault="007127D6">
          <w:pPr>
            <w:pStyle w:val="TOC1"/>
            <w:tabs>
              <w:tab w:val="left" w:pos="440"/>
              <w:tab w:val="right" w:leader="dot" w:pos="9350"/>
            </w:tabs>
            <w:rPr>
              <w:rFonts w:ascii="Times New Roman" w:eastAsiaTheme="minorEastAsia" w:hAnsi="Times New Roman" w:cs="Times New Roman"/>
              <w:noProof/>
              <w:kern w:val="2"/>
              <w:lang w:eastAsia="zh-CN"/>
              <w14:ligatures w14:val="standardContextual"/>
            </w:rPr>
          </w:pPr>
          <w:hyperlink w:anchor="_Toc165667264" w:history="1">
            <w:r w:rsidRPr="007127D6">
              <w:rPr>
                <w:rStyle w:val="Hyperlink"/>
                <w:rFonts w:ascii="Times New Roman" w:hAnsi="Times New Roman" w:cs="Times New Roman"/>
                <w:noProof/>
              </w:rPr>
              <w:t>8</w:t>
            </w:r>
            <w:r w:rsidRPr="007127D6">
              <w:rPr>
                <w:rFonts w:ascii="Times New Roman" w:eastAsiaTheme="minorEastAsia" w:hAnsi="Times New Roman" w:cs="Times New Roman"/>
                <w:noProof/>
                <w:kern w:val="2"/>
                <w:lang w:eastAsia="zh-CN"/>
                <w14:ligatures w14:val="standardContextual"/>
              </w:rPr>
              <w:tab/>
            </w:r>
            <w:r w:rsidRPr="007127D6">
              <w:rPr>
                <w:rStyle w:val="Hyperlink"/>
                <w:rFonts w:ascii="Times New Roman" w:hAnsi="Times New Roman" w:cs="Times New Roman"/>
                <w:noProof/>
              </w:rPr>
              <w:t>Conclusion</w:t>
            </w:r>
            <w:r w:rsidRPr="007127D6">
              <w:rPr>
                <w:rFonts w:ascii="Times New Roman" w:hAnsi="Times New Roman" w:cs="Times New Roman"/>
                <w:noProof/>
                <w:webHidden/>
              </w:rPr>
              <w:tab/>
            </w:r>
            <w:r w:rsidRPr="007127D6">
              <w:rPr>
                <w:rFonts w:ascii="Times New Roman" w:hAnsi="Times New Roman" w:cs="Times New Roman"/>
                <w:noProof/>
                <w:webHidden/>
              </w:rPr>
              <w:fldChar w:fldCharType="begin"/>
            </w:r>
            <w:r w:rsidRPr="007127D6">
              <w:rPr>
                <w:rFonts w:ascii="Times New Roman" w:hAnsi="Times New Roman" w:cs="Times New Roman"/>
                <w:noProof/>
                <w:webHidden/>
              </w:rPr>
              <w:instrText xml:space="preserve"> PAGEREF _Toc165667264 \h </w:instrText>
            </w:r>
            <w:r w:rsidRPr="007127D6">
              <w:rPr>
                <w:rFonts w:ascii="Times New Roman" w:hAnsi="Times New Roman" w:cs="Times New Roman"/>
                <w:noProof/>
                <w:webHidden/>
              </w:rPr>
            </w:r>
            <w:r w:rsidRPr="007127D6">
              <w:rPr>
                <w:rFonts w:ascii="Times New Roman" w:hAnsi="Times New Roman" w:cs="Times New Roman"/>
                <w:noProof/>
                <w:webHidden/>
              </w:rPr>
              <w:fldChar w:fldCharType="separate"/>
            </w:r>
            <w:r w:rsidR="00352E73">
              <w:rPr>
                <w:rFonts w:ascii="Times New Roman" w:hAnsi="Times New Roman" w:cs="Times New Roman"/>
                <w:noProof/>
                <w:webHidden/>
              </w:rPr>
              <w:t>34</w:t>
            </w:r>
            <w:r w:rsidRPr="007127D6">
              <w:rPr>
                <w:rFonts w:ascii="Times New Roman" w:hAnsi="Times New Roman" w:cs="Times New Roman"/>
                <w:noProof/>
                <w:webHidden/>
              </w:rPr>
              <w:fldChar w:fldCharType="end"/>
            </w:r>
          </w:hyperlink>
        </w:p>
        <w:p w14:paraId="73720B0B" w14:textId="48C930FE" w:rsidR="007127D6" w:rsidRPr="007127D6" w:rsidRDefault="007127D6">
          <w:pPr>
            <w:pStyle w:val="TOC1"/>
            <w:tabs>
              <w:tab w:val="left" w:pos="440"/>
              <w:tab w:val="right" w:leader="dot" w:pos="9350"/>
            </w:tabs>
            <w:rPr>
              <w:rFonts w:ascii="Times New Roman" w:eastAsiaTheme="minorEastAsia" w:hAnsi="Times New Roman" w:cs="Times New Roman"/>
              <w:noProof/>
              <w:kern w:val="2"/>
              <w:lang w:eastAsia="zh-CN"/>
              <w14:ligatures w14:val="standardContextual"/>
            </w:rPr>
          </w:pPr>
          <w:hyperlink w:anchor="_Toc165667265" w:history="1">
            <w:r w:rsidRPr="007127D6">
              <w:rPr>
                <w:rStyle w:val="Hyperlink"/>
                <w:rFonts w:ascii="Times New Roman" w:hAnsi="Times New Roman" w:cs="Times New Roman"/>
                <w:noProof/>
              </w:rPr>
              <w:t>9</w:t>
            </w:r>
            <w:r w:rsidRPr="007127D6">
              <w:rPr>
                <w:rFonts w:ascii="Times New Roman" w:eastAsiaTheme="minorEastAsia" w:hAnsi="Times New Roman" w:cs="Times New Roman"/>
                <w:noProof/>
                <w:kern w:val="2"/>
                <w:lang w:eastAsia="zh-CN"/>
                <w14:ligatures w14:val="standardContextual"/>
              </w:rPr>
              <w:tab/>
            </w:r>
            <w:r w:rsidRPr="007127D6">
              <w:rPr>
                <w:rStyle w:val="Hyperlink"/>
                <w:rFonts w:ascii="Times New Roman" w:hAnsi="Times New Roman" w:cs="Times New Roman"/>
                <w:noProof/>
              </w:rPr>
              <w:t>References</w:t>
            </w:r>
            <w:r w:rsidRPr="007127D6">
              <w:rPr>
                <w:rFonts w:ascii="Times New Roman" w:hAnsi="Times New Roman" w:cs="Times New Roman"/>
                <w:noProof/>
                <w:webHidden/>
              </w:rPr>
              <w:tab/>
            </w:r>
            <w:r w:rsidRPr="007127D6">
              <w:rPr>
                <w:rFonts w:ascii="Times New Roman" w:hAnsi="Times New Roman" w:cs="Times New Roman"/>
                <w:noProof/>
                <w:webHidden/>
              </w:rPr>
              <w:fldChar w:fldCharType="begin"/>
            </w:r>
            <w:r w:rsidRPr="007127D6">
              <w:rPr>
                <w:rFonts w:ascii="Times New Roman" w:hAnsi="Times New Roman" w:cs="Times New Roman"/>
                <w:noProof/>
                <w:webHidden/>
              </w:rPr>
              <w:instrText xml:space="preserve"> PAGEREF _Toc165667265 \h </w:instrText>
            </w:r>
            <w:r w:rsidRPr="007127D6">
              <w:rPr>
                <w:rFonts w:ascii="Times New Roman" w:hAnsi="Times New Roman" w:cs="Times New Roman"/>
                <w:noProof/>
                <w:webHidden/>
              </w:rPr>
            </w:r>
            <w:r w:rsidRPr="007127D6">
              <w:rPr>
                <w:rFonts w:ascii="Times New Roman" w:hAnsi="Times New Roman" w:cs="Times New Roman"/>
                <w:noProof/>
                <w:webHidden/>
              </w:rPr>
              <w:fldChar w:fldCharType="separate"/>
            </w:r>
            <w:r w:rsidR="00352E73">
              <w:rPr>
                <w:rFonts w:ascii="Times New Roman" w:hAnsi="Times New Roman" w:cs="Times New Roman"/>
                <w:noProof/>
                <w:webHidden/>
              </w:rPr>
              <w:t>35</w:t>
            </w:r>
            <w:r w:rsidRPr="007127D6">
              <w:rPr>
                <w:rFonts w:ascii="Times New Roman" w:hAnsi="Times New Roman" w:cs="Times New Roman"/>
                <w:noProof/>
                <w:webHidden/>
              </w:rPr>
              <w:fldChar w:fldCharType="end"/>
            </w:r>
          </w:hyperlink>
        </w:p>
        <w:p w14:paraId="791EA4AC" w14:textId="0ACF6F68" w:rsidR="007127D6" w:rsidRDefault="007127D6">
          <w:pPr>
            <w:pStyle w:val="TOC1"/>
            <w:tabs>
              <w:tab w:val="left" w:pos="660"/>
              <w:tab w:val="right" w:leader="dot" w:pos="9350"/>
            </w:tabs>
            <w:rPr>
              <w:rFonts w:eastAsiaTheme="minorEastAsia"/>
              <w:noProof/>
              <w:kern w:val="2"/>
              <w:lang w:eastAsia="zh-CN"/>
              <w14:ligatures w14:val="standardContextual"/>
            </w:rPr>
          </w:pPr>
          <w:hyperlink w:anchor="_Toc165667266" w:history="1">
            <w:r w:rsidRPr="007127D6">
              <w:rPr>
                <w:rStyle w:val="Hyperlink"/>
                <w:rFonts w:ascii="Times New Roman" w:hAnsi="Times New Roman" w:cs="Times New Roman"/>
                <w:noProof/>
              </w:rPr>
              <w:t>10</w:t>
            </w:r>
            <w:r w:rsidRPr="007127D6">
              <w:rPr>
                <w:rFonts w:ascii="Times New Roman" w:eastAsiaTheme="minorEastAsia" w:hAnsi="Times New Roman" w:cs="Times New Roman"/>
                <w:noProof/>
                <w:kern w:val="2"/>
                <w:lang w:eastAsia="zh-CN"/>
                <w14:ligatures w14:val="standardContextual"/>
              </w:rPr>
              <w:tab/>
            </w:r>
            <w:r w:rsidRPr="007127D6">
              <w:rPr>
                <w:rStyle w:val="Hyperlink"/>
                <w:rFonts w:ascii="Times New Roman" w:hAnsi="Times New Roman" w:cs="Times New Roman"/>
                <w:noProof/>
              </w:rPr>
              <w:t>Appendix</w:t>
            </w:r>
            <w:r w:rsidRPr="007127D6">
              <w:rPr>
                <w:rFonts w:ascii="Times New Roman" w:hAnsi="Times New Roman" w:cs="Times New Roman"/>
                <w:noProof/>
                <w:webHidden/>
              </w:rPr>
              <w:tab/>
            </w:r>
            <w:r w:rsidRPr="007127D6">
              <w:rPr>
                <w:rFonts w:ascii="Times New Roman" w:hAnsi="Times New Roman" w:cs="Times New Roman"/>
                <w:noProof/>
                <w:webHidden/>
              </w:rPr>
              <w:fldChar w:fldCharType="begin"/>
            </w:r>
            <w:r w:rsidRPr="007127D6">
              <w:rPr>
                <w:rFonts w:ascii="Times New Roman" w:hAnsi="Times New Roman" w:cs="Times New Roman"/>
                <w:noProof/>
                <w:webHidden/>
              </w:rPr>
              <w:instrText xml:space="preserve"> PAGEREF _Toc165667266 \h </w:instrText>
            </w:r>
            <w:r w:rsidRPr="007127D6">
              <w:rPr>
                <w:rFonts w:ascii="Times New Roman" w:hAnsi="Times New Roman" w:cs="Times New Roman"/>
                <w:noProof/>
                <w:webHidden/>
              </w:rPr>
            </w:r>
            <w:r w:rsidRPr="007127D6">
              <w:rPr>
                <w:rFonts w:ascii="Times New Roman" w:hAnsi="Times New Roman" w:cs="Times New Roman"/>
                <w:noProof/>
                <w:webHidden/>
              </w:rPr>
              <w:fldChar w:fldCharType="separate"/>
            </w:r>
            <w:r w:rsidR="00352E73">
              <w:rPr>
                <w:rFonts w:ascii="Times New Roman" w:hAnsi="Times New Roman" w:cs="Times New Roman"/>
                <w:noProof/>
                <w:webHidden/>
              </w:rPr>
              <w:t>38</w:t>
            </w:r>
            <w:r w:rsidRPr="007127D6">
              <w:rPr>
                <w:rFonts w:ascii="Times New Roman" w:hAnsi="Times New Roman" w:cs="Times New Roman"/>
                <w:noProof/>
                <w:webHidden/>
              </w:rPr>
              <w:fldChar w:fldCharType="end"/>
            </w:r>
          </w:hyperlink>
        </w:p>
        <w:p w14:paraId="7A2A0F22" w14:textId="27A0481B" w:rsidR="006A27F3" w:rsidRPr="006A27F3" w:rsidRDefault="00B07143" w:rsidP="006A27F3">
          <w:pPr>
            <w:rPr>
              <w:b/>
              <w:bCs/>
              <w:noProof/>
            </w:rPr>
          </w:pPr>
          <w:r w:rsidRPr="00775B89">
            <w:rPr>
              <w:rFonts w:cstheme="minorHAnsi"/>
              <w:b/>
              <w:bCs/>
              <w:noProof/>
            </w:rPr>
            <w:fldChar w:fldCharType="end"/>
          </w:r>
        </w:p>
      </w:sdtContent>
    </w:sdt>
    <w:p w14:paraId="6D914E44" w14:textId="77777777" w:rsidR="006A27F3" w:rsidRDefault="006A27F3" w:rsidP="006A27F3">
      <w:pPr>
        <w:jc w:val="both"/>
        <w:rPr>
          <w:rFonts w:asciiTheme="majorBidi" w:hAnsiTheme="majorBidi" w:cstheme="majorBidi"/>
        </w:rPr>
      </w:pPr>
    </w:p>
    <w:p w14:paraId="51811DB7" w14:textId="77777777" w:rsidR="006A27F3" w:rsidRDefault="006A27F3" w:rsidP="006A27F3">
      <w:pPr>
        <w:jc w:val="both"/>
        <w:rPr>
          <w:rFonts w:asciiTheme="majorBidi" w:hAnsiTheme="majorBidi" w:cstheme="majorBidi"/>
        </w:rPr>
      </w:pPr>
    </w:p>
    <w:p w14:paraId="66F88DAF" w14:textId="77777777" w:rsidR="006A27F3" w:rsidRDefault="006A27F3" w:rsidP="006A27F3">
      <w:pPr>
        <w:jc w:val="both"/>
        <w:rPr>
          <w:rFonts w:asciiTheme="majorBidi" w:hAnsiTheme="majorBidi" w:cstheme="majorBidi"/>
        </w:rPr>
      </w:pPr>
    </w:p>
    <w:p w14:paraId="535A396B" w14:textId="77777777" w:rsidR="006A27F3" w:rsidRDefault="006A27F3" w:rsidP="006A27F3">
      <w:pPr>
        <w:jc w:val="both"/>
        <w:rPr>
          <w:rFonts w:asciiTheme="majorBidi" w:hAnsiTheme="majorBidi" w:cstheme="majorBidi"/>
        </w:rPr>
      </w:pPr>
    </w:p>
    <w:p w14:paraId="5396AD5B" w14:textId="77777777" w:rsidR="006A27F3" w:rsidRDefault="006A27F3" w:rsidP="006A27F3">
      <w:pPr>
        <w:jc w:val="both"/>
        <w:rPr>
          <w:rFonts w:asciiTheme="majorBidi" w:hAnsiTheme="majorBidi" w:cstheme="majorBidi"/>
        </w:rPr>
      </w:pPr>
    </w:p>
    <w:p w14:paraId="56FA8AAC" w14:textId="77777777" w:rsidR="006A27F3" w:rsidRDefault="006A27F3" w:rsidP="006A27F3">
      <w:pPr>
        <w:jc w:val="both"/>
        <w:rPr>
          <w:rFonts w:asciiTheme="majorBidi" w:hAnsiTheme="majorBidi" w:cstheme="majorBidi"/>
        </w:rPr>
      </w:pPr>
    </w:p>
    <w:p w14:paraId="6B320A91" w14:textId="77777777" w:rsidR="006A27F3" w:rsidRDefault="006A27F3" w:rsidP="006A27F3">
      <w:pPr>
        <w:jc w:val="both"/>
        <w:rPr>
          <w:rFonts w:asciiTheme="majorBidi" w:hAnsiTheme="majorBidi" w:cstheme="majorBidi"/>
        </w:rPr>
      </w:pPr>
    </w:p>
    <w:p w14:paraId="2BAD282F" w14:textId="77777777" w:rsidR="006A27F3" w:rsidRDefault="006A27F3" w:rsidP="006A27F3">
      <w:pPr>
        <w:jc w:val="both"/>
        <w:rPr>
          <w:rFonts w:asciiTheme="majorBidi" w:hAnsiTheme="majorBidi" w:cstheme="majorBidi"/>
        </w:rPr>
      </w:pPr>
    </w:p>
    <w:p w14:paraId="5A9C4E45" w14:textId="77777777" w:rsidR="006A27F3" w:rsidRDefault="006A27F3" w:rsidP="006A27F3">
      <w:pPr>
        <w:jc w:val="both"/>
        <w:rPr>
          <w:rFonts w:asciiTheme="majorBidi" w:hAnsiTheme="majorBidi" w:cstheme="majorBidi"/>
        </w:rPr>
      </w:pPr>
    </w:p>
    <w:p w14:paraId="008465AF" w14:textId="4B292B0A" w:rsidR="006A27F3" w:rsidRDefault="006A27F3" w:rsidP="006A27F3">
      <w:pPr>
        <w:jc w:val="both"/>
        <w:rPr>
          <w:rFonts w:asciiTheme="majorHAnsi" w:hAnsiTheme="majorHAnsi" w:cstheme="majorHAnsi"/>
          <w:b/>
          <w:bCs/>
          <w:color w:val="0070C0"/>
          <w:sz w:val="32"/>
          <w:szCs w:val="32"/>
        </w:rPr>
      </w:pPr>
      <w:r w:rsidRPr="006A27F3">
        <w:rPr>
          <w:rFonts w:asciiTheme="majorHAnsi" w:hAnsiTheme="majorHAnsi" w:cstheme="majorHAnsi"/>
          <w:b/>
          <w:bCs/>
          <w:color w:val="0070C0"/>
          <w:sz w:val="32"/>
          <w:szCs w:val="32"/>
        </w:rPr>
        <w:lastRenderedPageBreak/>
        <w:t>List of Table</w:t>
      </w:r>
      <w:r>
        <w:rPr>
          <w:rFonts w:asciiTheme="majorHAnsi" w:hAnsiTheme="majorHAnsi" w:cstheme="majorHAnsi"/>
          <w:b/>
          <w:bCs/>
          <w:color w:val="0070C0"/>
          <w:sz w:val="32"/>
          <w:szCs w:val="32"/>
        </w:rPr>
        <w:t>s</w:t>
      </w:r>
    </w:p>
    <w:p w14:paraId="6FCF3A62" w14:textId="3CF3642C" w:rsidR="007127D6" w:rsidRDefault="00B70443">
      <w:pPr>
        <w:pStyle w:val="TableofFigures"/>
        <w:tabs>
          <w:tab w:val="right" w:leader="dot" w:pos="9350"/>
        </w:tabs>
        <w:rPr>
          <w:rFonts w:eastAsiaTheme="minorEastAsia"/>
          <w:noProof/>
          <w:kern w:val="2"/>
          <w:lang w:eastAsia="zh-CN"/>
          <w14:ligatures w14:val="standardContextual"/>
        </w:rPr>
      </w:pPr>
      <w:r>
        <w:rPr>
          <w:rFonts w:asciiTheme="majorHAnsi" w:hAnsiTheme="majorHAnsi" w:cstheme="majorHAnsi"/>
          <w:b/>
          <w:bCs/>
          <w:color w:val="0070C0"/>
          <w:sz w:val="32"/>
          <w:szCs w:val="32"/>
        </w:rPr>
        <w:fldChar w:fldCharType="begin"/>
      </w:r>
      <w:r>
        <w:rPr>
          <w:rFonts w:asciiTheme="majorHAnsi" w:hAnsiTheme="majorHAnsi" w:cstheme="majorHAnsi"/>
          <w:b/>
          <w:bCs/>
          <w:color w:val="0070C0"/>
          <w:sz w:val="32"/>
          <w:szCs w:val="32"/>
        </w:rPr>
        <w:instrText xml:space="preserve"> TOC \h \z \c "Table" </w:instrText>
      </w:r>
      <w:r>
        <w:rPr>
          <w:rFonts w:asciiTheme="majorHAnsi" w:hAnsiTheme="majorHAnsi" w:cstheme="majorHAnsi"/>
          <w:b/>
          <w:bCs/>
          <w:color w:val="0070C0"/>
          <w:sz w:val="32"/>
          <w:szCs w:val="32"/>
        </w:rPr>
        <w:fldChar w:fldCharType="separate"/>
      </w:r>
      <w:hyperlink w:anchor="_Toc165667552" w:history="1">
        <w:r w:rsidR="007127D6" w:rsidRPr="00DA2678">
          <w:rPr>
            <w:rStyle w:val="Hyperlink"/>
            <w:b/>
            <w:bCs/>
            <w:noProof/>
          </w:rPr>
          <w:t>Table 1</w:t>
        </w:r>
        <w:r w:rsidR="007127D6" w:rsidRPr="00DA2678">
          <w:rPr>
            <w:rStyle w:val="Hyperlink"/>
            <w:noProof/>
          </w:rPr>
          <w:t xml:space="preserve"> </w:t>
        </w:r>
        <w:r w:rsidR="007127D6" w:rsidRPr="007127D6">
          <w:rPr>
            <w:rStyle w:val="Hyperlink"/>
            <w:rFonts w:cstheme="minorHAnsi"/>
            <w:bCs/>
            <w:noProof/>
          </w:rPr>
          <w:t>Algorithm for GreedayBayes.</w:t>
        </w:r>
        <w:r w:rsidR="007127D6">
          <w:rPr>
            <w:noProof/>
            <w:webHidden/>
          </w:rPr>
          <w:tab/>
        </w:r>
        <w:r w:rsidR="007127D6">
          <w:rPr>
            <w:noProof/>
            <w:webHidden/>
          </w:rPr>
          <w:fldChar w:fldCharType="begin"/>
        </w:r>
        <w:r w:rsidR="007127D6">
          <w:rPr>
            <w:noProof/>
            <w:webHidden/>
          </w:rPr>
          <w:instrText xml:space="preserve"> PAGEREF _Toc165667552 \h </w:instrText>
        </w:r>
        <w:r w:rsidR="007127D6">
          <w:rPr>
            <w:noProof/>
            <w:webHidden/>
          </w:rPr>
        </w:r>
        <w:r w:rsidR="007127D6">
          <w:rPr>
            <w:noProof/>
            <w:webHidden/>
          </w:rPr>
          <w:fldChar w:fldCharType="separate"/>
        </w:r>
        <w:r w:rsidR="00352E73">
          <w:rPr>
            <w:noProof/>
            <w:webHidden/>
          </w:rPr>
          <w:t>8</w:t>
        </w:r>
        <w:r w:rsidR="007127D6">
          <w:rPr>
            <w:noProof/>
            <w:webHidden/>
          </w:rPr>
          <w:fldChar w:fldCharType="end"/>
        </w:r>
      </w:hyperlink>
    </w:p>
    <w:p w14:paraId="7BFFA46E" w14:textId="7C0F9FE6" w:rsidR="007127D6" w:rsidRDefault="007127D6">
      <w:pPr>
        <w:pStyle w:val="TableofFigures"/>
        <w:tabs>
          <w:tab w:val="right" w:leader="dot" w:pos="9350"/>
        </w:tabs>
        <w:rPr>
          <w:rFonts w:eastAsiaTheme="minorEastAsia"/>
          <w:noProof/>
          <w:kern w:val="2"/>
          <w:lang w:eastAsia="zh-CN"/>
          <w14:ligatures w14:val="standardContextual"/>
        </w:rPr>
      </w:pPr>
      <w:hyperlink w:anchor="_Toc165667553" w:history="1">
        <w:r w:rsidRPr="00DA2678">
          <w:rPr>
            <w:rStyle w:val="Hyperlink"/>
            <w:b/>
            <w:bCs/>
            <w:noProof/>
          </w:rPr>
          <w:t>Table 2</w:t>
        </w:r>
        <w:r w:rsidRPr="00DA2678">
          <w:rPr>
            <w:rStyle w:val="Hyperlink"/>
            <w:noProof/>
          </w:rPr>
          <w:t xml:space="preserve"> Summary of datasets from year 2015 to 2022</w:t>
        </w:r>
        <w:r>
          <w:rPr>
            <w:noProof/>
            <w:webHidden/>
          </w:rPr>
          <w:tab/>
        </w:r>
        <w:r>
          <w:rPr>
            <w:noProof/>
            <w:webHidden/>
          </w:rPr>
          <w:fldChar w:fldCharType="begin"/>
        </w:r>
        <w:r>
          <w:rPr>
            <w:noProof/>
            <w:webHidden/>
          </w:rPr>
          <w:instrText xml:space="preserve"> PAGEREF _Toc165667553 \h </w:instrText>
        </w:r>
        <w:r>
          <w:rPr>
            <w:noProof/>
            <w:webHidden/>
          </w:rPr>
        </w:r>
        <w:r>
          <w:rPr>
            <w:noProof/>
            <w:webHidden/>
          </w:rPr>
          <w:fldChar w:fldCharType="separate"/>
        </w:r>
        <w:r w:rsidR="00352E73">
          <w:rPr>
            <w:noProof/>
            <w:webHidden/>
          </w:rPr>
          <w:t>9</w:t>
        </w:r>
        <w:r>
          <w:rPr>
            <w:noProof/>
            <w:webHidden/>
          </w:rPr>
          <w:fldChar w:fldCharType="end"/>
        </w:r>
      </w:hyperlink>
    </w:p>
    <w:p w14:paraId="19540048" w14:textId="179C62F4" w:rsidR="007127D6" w:rsidRDefault="007127D6">
      <w:pPr>
        <w:pStyle w:val="TableofFigures"/>
        <w:tabs>
          <w:tab w:val="right" w:leader="dot" w:pos="9350"/>
        </w:tabs>
        <w:rPr>
          <w:rFonts w:eastAsiaTheme="minorEastAsia"/>
          <w:noProof/>
          <w:kern w:val="2"/>
          <w:lang w:eastAsia="zh-CN"/>
          <w14:ligatures w14:val="standardContextual"/>
        </w:rPr>
      </w:pPr>
      <w:hyperlink w:anchor="_Toc165667554" w:history="1">
        <w:r w:rsidRPr="00DA2678">
          <w:rPr>
            <w:rStyle w:val="Hyperlink"/>
            <w:b/>
            <w:bCs/>
            <w:noProof/>
          </w:rPr>
          <w:t>Table 3</w:t>
        </w:r>
        <w:r w:rsidRPr="00DA2678">
          <w:rPr>
            <w:rStyle w:val="Hyperlink"/>
            <w:noProof/>
          </w:rPr>
          <w:t xml:space="preserve"> List of 41 most relevant features selected by expert</w:t>
        </w:r>
        <w:r>
          <w:rPr>
            <w:noProof/>
            <w:webHidden/>
          </w:rPr>
          <w:tab/>
        </w:r>
        <w:r>
          <w:rPr>
            <w:noProof/>
            <w:webHidden/>
          </w:rPr>
          <w:fldChar w:fldCharType="begin"/>
        </w:r>
        <w:r>
          <w:rPr>
            <w:noProof/>
            <w:webHidden/>
          </w:rPr>
          <w:instrText xml:space="preserve"> PAGEREF _Toc165667554 \h </w:instrText>
        </w:r>
        <w:r>
          <w:rPr>
            <w:noProof/>
            <w:webHidden/>
          </w:rPr>
        </w:r>
        <w:r>
          <w:rPr>
            <w:noProof/>
            <w:webHidden/>
          </w:rPr>
          <w:fldChar w:fldCharType="separate"/>
        </w:r>
        <w:r w:rsidR="00352E73">
          <w:rPr>
            <w:noProof/>
            <w:webHidden/>
          </w:rPr>
          <w:t>9</w:t>
        </w:r>
        <w:r>
          <w:rPr>
            <w:noProof/>
            <w:webHidden/>
          </w:rPr>
          <w:fldChar w:fldCharType="end"/>
        </w:r>
      </w:hyperlink>
    </w:p>
    <w:p w14:paraId="469B886C" w14:textId="6BC9CD2F" w:rsidR="007127D6" w:rsidRDefault="007127D6">
      <w:pPr>
        <w:pStyle w:val="TableofFigures"/>
        <w:tabs>
          <w:tab w:val="right" w:leader="dot" w:pos="9350"/>
        </w:tabs>
        <w:rPr>
          <w:rFonts w:eastAsiaTheme="minorEastAsia"/>
          <w:noProof/>
          <w:kern w:val="2"/>
          <w:lang w:eastAsia="zh-CN"/>
          <w14:ligatures w14:val="standardContextual"/>
        </w:rPr>
      </w:pPr>
      <w:hyperlink w:anchor="_Toc165667555" w:history="1">
        <w:r w:rsidRPr="00DA2678">
          <w:rPr>
            <w:rStyle w:val="Hyperlink"/>
            <w:b/>
            <w:bCs/>
            <w:noProof/>
          </w:rPr>
          <w:t>Table 4</w:t>
        </w:r>
        <w:r w:rsidRPr="00DA2678">
          <w:rPr>
            <w:rStyle w:val="Hyperlink"/>
            <w:noProof/>
          </w:rPr>
          <w:t xml:space="preserve"> Ethnicity composition</w:t>
        </w:r>
        <w:r>
          <w:rPr>
            <w:noProof/>
            <w:webHidden/>
          </w:rPr>
          <w:tab/>
        </w:r>
        <w:r>
          <w:rPr>
            <w:noProof/>
            <w:webHidden/>
          </w:rPr>
          <w:fldChar w:fldCharType="begin"/>
        </w:r>
        <w:r>
          <w:rPr>
            <w:noProof/>
            <w:webHidden/>
          </w:rPr>
          <w:instrText xml:space="preserve"> PAGEREF _Toc165667555 \h </w:instrText>
        </w:r>
        <w:r>
          <w:rPr>
            <w:noProof/>
            <w:webHidden/>
          </w:rPr>
        </w:r>
        <w:r>
          <w:rPr>
            <w:noProof/>
            <w:webHidden/>
          </w:rPr>
          <w:fldChar w:fldCharType="separate"/>
        </w:r>
        <w:r w:rsidR="00352E73">
          <w:rPr>
            <w:noProof/>
            <w:webHidden/>
          </w:rPr>
          <w:t>12</w:t>
        </w:r>
        <w:r>
          <w:rPr>
            <w:noProof/>
            <w:webHidden/>
          </w:rPr>
          <w:fldChar w:fldCharType="end"/>
        </w:r>
      </w:hyperlink>
    </w:p>
    <w:p w14:paraId="57CD6EE6" w14:textId="79934325" w:rsidR="007127D6" w:rsidRDefault="007127D6">
      <w:pPr>
        <w:pStyle w:val="TableofFigures"/>
        <w:tabs>
          <w:tab w:val="right" w:leader="dot" w:pos="9350"/>
        </w:tabs>
        <w:rPr>
          <w:rFonts w:eastAsiaTheme="minorEastAsia"/>
          <w:noProof/>
          <w:kern w:val="2"/>
          <w:lang w:eastAsia="zh-CN"/>
          <w14:ligatures w14:val="standardContextual"/>
        </w:rPr>
      </w:pPr>
      <w:hyperlink w:anchor="_Toc165667556" w:history="1">
        <w:r w:rsidRPr="00DA2678">
          <w:rPr>
            <w:rStyle w:val="Hyperlink"/>
            <w:b/>
            <w:bCs/>
            <w:noProof/>
          </w:rPr>
          <w:t>Table 5</w:t>
        </w:r>
        <w:r w:rsidRPr="00DA2678">
          <w:rPr>
            <w:rStyle w:val="Hyperlink"/>
            <w:noProof/>
          </w:rPr>
          <w:t xml:space="preserve"> BMI statistics</w:t>
        </w:r>
        <w:r>
          <w:rPr>
            <w:noProof/>
            <w:webHidden/>
          </w:rPr>
          <w:tab/>
        </w:r>
        <w:r>
          <w:rPr>
            <w:noProof/>
            <w:webHidden/>
          </w:rPr>
          <w:fldChar w:fldCharType="begin"/>
        </w:r>
        <w:r>
          <w:rPr>
            <w:noProof/>
            <w:webHidden/>
          </w:rPr>
          <w:instrText xml:space="preserve"> PAGEREF _Toc165667556 \h </w:instrText>
        </w:r>
        <w:r>
          <w:rPr>
            <w:noProof/>
            <w:webHidden/>
          </w:rPr>
        </w:r>
        <w:r>
          <w:rPr>
            <w:noProof/>
            <w:webHidden/>
          </w:rPr>
          <w:fldChar w:fldCharType="separate"/>
        </w:r>
        <w:r w:rsidR="00352E73">
          <w:rPr>
            <w:noProof/>
            <w:webHidden/>
          </w:rPr>
          <w:t>12</w:t>
        </w:r>
        <w:r>
          <w:rPr>
            <w:noProof/>
            <w:webHidden/>
          </w:rPr>
          <w:fldChar w:fldCharType="end"/>
        </w:r>
      </w:hyperlink>
    </w:p>
    <w:p w14:paraId="7F245B52" w14:textId="5861AABB" w:rsidR="007127D6" w:rsidRDefault="007127D6">
      <w:pPr>
        <w:pStyle w:val="TableofFigures"/>
        <w:tabs>
          <w:tab w:val="right" w:leader="dot" w:pos="9350"/>
        </w:tabs>
        <w:rPr>
          <w:rFonts w:eastAsiaTheme="minorEastAsia"/>
          <w:noProof/>
          <w:kern w:val="2"/>
          <w:lang w:eastAsia="zh-CN"/>
          <w14:ligatures w14:val="standardContextual"/>
        </w:rPr>
      </w:pPr>
      <w:hyperlink w:anchor="_Toc165667557" w:history="1">
        <w:r w:rsidRPr="00DA2678">
          <w:rPr>
            <w:rStyle w:val="Hyperlink"/>
            <w:b/>
            <w:bCs/>
            <w:noProof/>
          </w:rPr>
          <w:t>Table 6</w:t>
        </w:r>
        <w:r w:rsidRPr="00DA2678">
          <w:rPr>
            <w:rStyle w:val="Hyperlink"/>
            <w:noProof/>
          </w:rPr>
          <w:t xml:space="preserve"> Summary of Iteration #1 Setup</w:t>
        </w:r>
        <w:r>
          <w:rPr>
            <w:noProof/>
            <w:webHidden/>
          </w:rPr>
          <w:tab/>
        </w:r>
        <w:r>
          <w:rPr>
            <w:noProof/>
            <w:webHidden/>
          </w:rPr>
          <w:fldChar w:fldCharType="begin"/>
        </w:r>
        <w:r>
          <w:rPr>
            <w:noProof/>
            <w:webHidden/>
          </w:rPr>
          <w:instrText xml:space="preserve"> PAGEREF _Toc165667557 \h </w:instrText>
        </w:r>
        <w:r>
          <w:rPr>
            <w:noProof/>
            <w:webHidden/>
          </w:rPr>
        </w:r>
        <w:r>
          <w:rPr>
            <w:noProof/>
            <w:webHidden/>
          </w:rPr>
          <w:fldChar w:fldCharType="separate"/>
        </w:r>
        <w:r w:rsidR="00352E73">
          <w:rPr>
            <w:noProof/>
            <w:webHidden/>
          </w:rPr>
          <w:t>15</w:t>
        </w:r>
        <w:r>
          <w:rPr>
            <w:noProof/>
            <w:webHidden/>
          </w:rPr>
          <w:fldChar w:fldCharType="end"/>
        </w:r>
      </w:hyperlink>
    </w:p>
    <w:p w14:paraId="30D05CF7" w14:textId="5E42A6A1" w:rsidR="007127D6" w:rsidRDefault="007127D6">
      <w:pPr>
        <w:pStyle w:val="TableofFigures"/>
        <w:tabs>
          <w:tab w:val="right" w:leader="dot" w:pos="9350"/>
        </w:tabs>
        <w:rPr>
          <w:rFonts w:eastAsiaTheme="minorEastAsia"/>
          <w:noProof/>
          <w:kern w:val="2"/>
          <w:lang w:eastAsia="zh-CN"/>
          <w14:ligatures w14:val="standardContextual"/>
        </w:rPr>
      </w:pPr>
      <w:hyperlink w:anchor="_Toc165667558" w:history="1">
        <w:r w:rsidRPr="00DA2678">
          <w:rPr>
            <w:rStyle w:val="Hyperlink"/>
            <w:b/>
            <w:bCs/>
            <w:noProof/>
          </w:rPr>
          <w:t>Table 7</w:t>
        </w:r>
        <w:r w:rsidRPr="00DA2678">
          <w:rPr>
            <w:rStyle w:val="Hyperlink"/>
            <w:noProof/>
          </w:rPr>
          <w:t xml:space="preserve"> Model Results from Iteration #1</w:t>
        </w:r>
        <w:r>
          <w:rPr>
            <w:noProof/>
            <w:webHidden/>
          </w:rPr>
          <w:tab/>
        </w:r>
        <w:r>
          <w:rPr>
            <w:noProof/>
            <w:webHidden/>
          </w:rPr>
          <w:fldChar w:fldCharType="begin"/>
        </w:r>
        <w:r>
          <w:rPr>
            <w:noProof/>
            <w:webHidden/>
          </w:rPr>
          <w:instrText xml:space="preserve"> PAGEREF _Toc165667558 \h </w:instrText>
        </w:r>
        <w:r>
          <w:rPr>
            <w:noProof/>
            <w:webHidden/>
          </w:rPr>
        </w:r>
        <w:r>
          <w:rPr>
            <w:noProof/>
            <w:webHidden/>
          </w:rPr>
          <w:fldChar w:fldCharType="separate"/>
        </w:r>
        <w:r w:rsidR="00352E73">
          <w:rPr>
            <w:noProof/>
            <w:webHidden/>
          </w:rPr>
          <w:t>16</w:t>
        </w:r>
        <w:r>
          <w:rPr>
            <w:noProof/>
            <w:webHidden/>
          </w:rPr>
          <w:fldChar w:fldCharType="end"/>
        </w:r>
      </w:hyperlink>
    </w:p>
    <w:p w14:paraId="448B3317" w14:textId="0566F19D" w:rsidR="007127D6" w:rsidRDefault="007127D6">
      <w:pPr>
        <w:pStyle w:val="TableofFigures"/>
        <w:tabs>
          <w:tab w:val="right" w:leader="dot" w:pos="9350"/>
        </w:tabs>
        <w:rPr>
          <w:rFonts w:eastAsiaTheme="minorEastAsia"/>
          <w:noProof/>
          <w:kern w:val="2"/>
          <w:lang w:eastAsia="zh-CN"/>
          <w14:ligatures w14:val="standardContextual"/>
        </w:rPr>
      </w:pPr>
      <w:hyperlink w:anchor="_Toc165667559" w:history="1">
        <w:r w:rsidRPr="00DA2678">
          <w:rPr>
            <w:rStyle w:val="Hyperlink"/>
            <w:b/>
            <w:bCs/>
            <w:noProof/>
          </w:rPr>
          <w:t>Table 8</w:t>
        </w:r>
        <w:r w:rsidRPr="00DA2678">
          <w:rPr>
            <w:rStyle w:val="Hyperlink"/>
            <w:noProof/>
          </w:rPr>
          <w:t xml:space="preserve"> Summary of Iteration #2 Setup</w:t>
        </w:r>
        <w:r>
          <w:rPr>
            <w:noProof/>
            <w:webHidden/>
          </w:rPr>
          <w:tab/>
        </w:r>
        <w:r>
          <w:rPr>
            <w:noProof/>
            <w:webHidden/>
          </w:rPr>
          <w:fldChar w:fldCharType="begin"/>
        </w:r>
        <w:r>
          <w:rPr>
            <w:noProof/>
            <w:webHidden/>
          </w:rPr>
          <w:instrText xml:space="preserve"> PAGEREF _Toc165667559 \h </w:instrText>
        </w:r>
        <w:r>
          <w:rPr>
            <w:noProof/>
            <w:webHidden/>
          </w:rPr>
        </w:r>
        <w:r>
          <w:rPr>
            <w:noProof/>
            <w:webHidden/>
          </w:rPr>
          <w:fldChar w:fldCharType="separate"/>
        </w:r>
        <w:r w:rsidR="00352E73">
          <w:rPr>
            <w:noProof/>
            <w:webHidden/>
          </w:rPr>
          <w:t>16</w:t>
        </w:r>
        <w:r>
          <w:rPr>
            <w:noProof/>
            <w:webHidden/>
          </w:rPr>
          <w:fldChar w:fldCharType="end"/>
        </w:r>
      </w:hyperlink>
    </w:p>
    <w:p w14:paraId="2B33DE83" w14:textId="659FD302" w:rsidR="007127D6" w:rsidRDefault="007127D6">
      <w:pPr>
        <w:pStyle w:val="TableofFigures"/>
        <w:tabs>
          <w:tab w:val="right" w:leader="dot" w:pos="9350"/>
        </w:tabs>
        <w:rPr>
          <w:rFonts w:eastAsiaTheme="minorEastAsia"/>
          <w:noProof/>
          <w:kern w:val="2"/>
          <w:lang w:eastAsia="zh-CN"/>
          <w14:ligatures w14:val="standardContextual"/>
        </w:rPr>
      </w:pPr>
      <w:hyperlink w:anchor="_Toc165667560" w:history="1">
        <w:r w:rsidRPr="00DA2678">
          <w:rPr>
            <w:rStyle w:val="Hyperlink"/>
            <w:b/>
            <w:bCs/>
            <w:noProof/>
          </w:rPr>
          <w:t>Table 9</w:t>
        </w:r>
        <w:r w:rsidRPr="00DA2678">
          <w:rPr>
            <w:rStyle w:val="Hyperlink"/>
            <w:noProof/>
          </w:rPr>
          <w:t xml:space="preserve"> Model Results from Iteration #2</w:t>
        </w:r>
        <w:r>
          <w:rPr>
            <w:noProof/>
            <w:webHidden/>
          </w:rPr>
          <w:tab/>
        </w:r>
        <w:r>
          <w:rPr>
            <w:noProof/>
            <w:webHidden/>
          </w:rPr>
          <w:fldChar w:fldCharType="begin"/>
        </w:r>
        <w:r>
          <w:rPr>
            <w:noProof/>
            <w:webHidden/>
          </w:rPr>
          <w:instrText xml:space="preserve"> PAGEREF _Toc165667560 \h </w:instrText>
        </w:r>
        <w:r>
          <w:rPr>
            <w:noProof/>
            <w:webHidden/>
          </w:rPr>
        </w:r>
        <w:r>
          <w:rPr>
            <w:noProof/>
            <w:webHidden/>
          </w:rPr>
          <w:fldChar w:fldCharType="separate"/>
        </w:r>
        <w:r w:rsidR="00352E73">
          <w:rPr>
            <w:noProof/>
            <w:webHidden/>
          </w:rPr>
          <w:t>17</w:t>
        </w:r>
        <w:r>
          <w:rPr>
            <w:noProof/>
            <w:webHidden/>
          </w:rPr>
          <w:fldChar w:fldCharType="end"/>
        </w:r>
      </w:hyperlink>
    </w:p>
    <w:p w14:paraId="7FEC034E" w14:textId="1C82BACD" w:rsidR="007127D6" w:rsidRDefault="007127D6">
      <w:pPr>
        <w:pStyle w:val="TableofFigures"/>
        <w:tabs>
          <w:tab w:val="right" w:leader="dot" w:pos="9350"/>
        </w:tabs>
        <w:rPr>
          <w:rFonts w:eastAsiaTheme="minorEastAsia"/>
          <w:noProof/>
          <w:kern w:val="2"/>
          <w:lang w:eastAsia="zh-CN"/>
          <w14:ligatures w14:val="standardContextual"/>
        </w:rPr>
      </w:pPr>
      <w:hyperlink w:anchor="_Toc165667561" w:history="1">
        <w:r w:rsidRPr="00DA2678">
          <w:rPr>
            <w:rStyle w:val="Hyperlink"/>
            <w:b/>
            <w:bCs/>
            <w:noProof/>
          </w:rPr>
          <w:t>Table 10</w:t>
        </w:r>
        <w:r w:rsidRPr="00DA2678">
          <w:rPr>
            <w:rStyle w:val="Hyperlink"/>
            <w:noProof/>
          </w:rPr>
          <w:t xml:space="preserve"> Summary of Iteration #3 Setup</w:t>
        </w:r>
        <w:r>
          <w:rPr>
            <w:noProof/>
            <w:webHidden/>
          </w:rPr>
          <w:tab/>
        </w:r>
        <w:r>
          <w:rPr>
            <w:noProof/>
            <w:webHidden/>
          </w:rPr>
          <w:fldChar w:fldCharType="begin"/>
        </w:r>
        <w:r>
          <w:rPr>
            <w:noProof/>
            <w:webHidden/>
          </w:rPr>
          <w:instrText xml:space="preserve"> PAGEREF _Toc165667561 \h </w:instrText>
        </w:r>
        <w:r>
          <w:rPr>
            <w:noProof/>
            <w:webHidden/>
          </w:rPr>
        </w:r>
        <w:r>
          <w:rPr>
            <w:noProof/>
            <w:webHidden/>
          </w:rPr>
          <w:fldChar w:fldCharType="separate"/>
        </w:r>
        <w:r w:rsidR="00352E73">
          <w:rPr>
            <w:noProof/>
            <w:webHidden/>
          </w:rPr>
          <w:t>19</w:t>
        </w:r>
        <w:r>
          <w:rPr>
            <w:noProof/>
            <w:webHidden/>
          </w:rPr>
          <w:fldChar w:fldCharType="end"/>
        </w:r>
      </w:hyperlink>
    </w:p>
    <w:p w14:paraId="1C47BEA0" w14:textId="1B869A25" w:rsidR="007127D6" w:rsidRDefault="007127D6">
      <w:pPr>
        <w:pStyle w:val="TableofFigures"/>
        <w:tabs>
          <w:tab w:val="right" w:leader="dot" w:pos="9350"/>
        </w:tabs>
        <w:rPr>
          <w:rFonts w:eastAsiaTheme="minorEastAsia"/>
          <w:noProof/>
          <w:kern w:val="2"/>
          <w:lang w:eastAsia="zh-CN"/>
          <w14:ligatures w14:val="standardContextual"/>
        </w:rPr>
      </w:pPr>
      <w:hyperlink w:anchor="_Toc165667562" w:history="1">
        <w:r w:rsidRPr="00DA2678">
          <w:rPr>
            <w:rStyle w:val="Hyperlink"/>
            <w:b/>
            <w:bCs/>
            <w:noProof/>
          </w:rPr>
          <w:t>Table 11</w:t>
        </w:r>
        <w:r w:rsidRPr="00DA2678">
          <w:rPr>
            <w:rStyle w:val="Hyperlink"/>
            <w:noProof/>
          </w:rPr>
          <w:t xml:space="preserve"> Model Results from Iteration #3</w:t>
        </w:r>
        <w:r>
          <w:rPr>
            <w:noProof/>
            <w:webHidden/>
          </w:rPr>
          <w:tab/>
        </w:r>
        <w:r>
          <w:rPr>
            <w:noProof/>
            <w:webHidden/>
          </w:rPr>
          <w:fldChar w:fldCharType="begin"/>
        </w:r>
        <w:r>
          <w:rPr>
            <w:noProof/>
            <w:webHidden/>
          </w:rPr>
          <w:instrText xml:space="preserve"> PAGEREF _Toc165667562 \h </w:instrText>
        </w:r>
        <w:r>
          <w:rPr>
            <w:noProof/>
            <w:webHidden/>
          </w:rPr>
        </w:r>
        <w:r>
          <w:rPr>
            <w:noProof/>
            <w:webHidden/>
          </w:rPr>
          <w:fldChar w:fldCharType="separate"/>
        </w:r>
        <w:r w:rsidR="00352E73">
          <w:rPr>
            <w:noProof/>
            <w:webHidden/>
          </w:rPr>
          <w:t>19</w:t>
        </w:r>
        <w:r>
          <w:rPr>
            <w:noProof/>
            <w:webHidden/>
          </w:rPr>
          <w:fldChar w:fldCharType="end"/>
        </w:r>
      </w:hyperlink>
    </w:p>
    <w:p w14:paraId="0768BA33" w14:textId="0AE0BC77" w:rsidR="007127D6" w:rsidRDefault="007127D6">
      <w:pPr>
        <w:pStyle w:val="TableofFigures"/>
        <w:tabs>
          <w:tab w:val="right" w:leader="dot" w:pos="9350"/>
        </w:tabs>
        <w:rPr>
          <w:rFonts w:eastAsiaTheme="minorEastAsia"/>
          <w:noProof/>
          <w:kern w:val="2"/>
          <w:lang w:eastAsia="zh-CN"/>
          <w14:ligatures w14:val="standardContextual"/>
        </w:rPr>
      </w:pPr>
      <w:hyperlink w:anchor="_Toc165667563" w:history="1">
        <w:r w:rsidRPr="00DA2678">
          <w:rPr>
            <w:rStyle w:val="Hyperlink"/>
            <w:b/>
            <w:bCs/>
            <w:noProof/>
          </w:rPr>
          <w:t>Table 12</w:t>
        </w:r>
        <w:r w:rsidRPr="00DA2678">
          <w:rPr>
            <w:rStyle w:val="Hyperlink"/>
            <w:noProof/>
          </w:rPr>
          <w:t xml:space="preserve"> Summary of Iteration #4 Setup</w:t>
        </w:r>
        <w:r>
          <w:rPr>
            <w:noProof/>
            <w:webHidden/>
          </w:rPr>
          <w:tab/>
        </w:r>
        <w:r>
          <w:rPr>
            <w:noProof/>
            <w:webHidden/>
          </w:rPr>
          <w:fldChar w:fldCharType="begin"/>
        </w:r>
        <w:r>
          <w:rPr>
            <w:noProof/>
            <w:webHidden/>
          </w:rPr>
          <w:instrText xml:space="preserve"> PAGEREF _Toc165667563 \h </w:instrText>
        </w:r>
        <w:r>
          <w:rPr>
            <w:noProof/>
            <w:webHidden/>
          </w:rPr>
        </w:r>
        <w:r>
          <w:rPr>
            <w:noProof/>
            <w:webHidden/>
          </w:rPr>
          <w:fldChar w:fldCharType="separate"/>
        </w:r>
        <w:r w:rsidR="00352E73">
          <w:rPr>
            <w:noProof/>
            <w:webHidden/>
          </w:rPr>
          <w:t>20</w:t>
        </w:r>
        <w:r>
          <w:rPr>
            <w:noProof/>
            <w:webHidden/>
          </w:rPr>
          <w:fldChar w:fldCharType="end"/>
        </w:r>
      </w:hyperlink>
    </w:p>
    <w:p w14:paraId="57BBE13C" w14:textId="381C0501" w:rsidR="007127D6" w:rsidRDefault="007127D6">
      <w:pPr>
        <w:pStyle w:val="TableofFigures"/>
        <w:tabs>
          <w:tab w:val="right" w:leader="dot" w:pos="9350"/>
        </w:tabs>
        <w:rPr>
          <w:rFonts w:eastAsiaTheme="minorEastAsia"/>
          <w:noProof/>
          <w:kern w:val="2"/>
          <w:lang w:eastAsia="zh-CN"/>
          <w14:ligatures w14:val="standardContextual"/>
        </w:rPr>
      </w:pPr>
      <w:hyperlink w:anchor="_Toc165667564" w:history="1">
        <w:r w:rsidRPr="00DA2678">
          <w:rPr>
            <w:rStyle w:val="Hyperlink"/>
            <w:b/>
            <w:bCs/>
            <w:noProof/>
          </w:rPr>
          <w:t>Table 13</w:t>
        </w:r>
        <w:r w:rsidRPr="00DA2678">
          <w:rPr>
            <w:rStyle w:val="Hyperlink"/>
            <w:noProof/>
          </w:rPr>
          <w:t xml:space="preserve"> Model Results from Iteration #4</w:t>
        </w:r>
        <w:r>
          <w:rPr>
            <w:noProof/>
            <w:webHidden/>
          </w:rPr>
          <w:tab/>
        </w:r>
        <w:r>
          <w:rPr>
            <w:noProof/>
            <w:webHidden/>
          </w:rPr>
          <w:fldChar w:fldCharType="begin"/>
        </w:r>
        <w:r>
          <w:rPr>
            <w:noProof/>
            <w:webHidden/>
          </w:rPr>
          <w:instrText xml:space="preserve"> PAGEREF _Toc165667564 \h </w:instrText>
        </w:r>
        <w:r>
          <w:rPr>
            <w:noProof/>
            <w:webHidden/>
          </w:rPr>
        </w:r>
        <w:r>
          <w:rPr>
            <w:noProof/>
            <w:webHidden/>
          </w:rPr>
          <w:fldChar w:fldCharType="separate"/>
        </w:r>
        <w:r w:rsidR="00352E73">
          <w:rPr>
            <w:noProof/>
            <w:webHidden/>
          </w:rPr>
          <w:t>21</w:t>
        </w:r>
        <w:r>
          <w:rPr>
            <w:noProof/>
            <w:webHidden/>
          </w:rPr>
          <w:fldChar w:fldCharType="end"/>
        </w:r>
      </w:hyperlink>
    </w:p>
    <w:p w14:paraId="5DBCA92A" w14:textId="51BB94E3" w:rsidR="007127D6" w:rsidRDefault="007127D6">
      <w:pPr>
        <w:pStyle w:val="TableofFigures"/>
        <w:tabs>
          <w:tab w:val="right" w:leader="dot" w:pos="9350"/>
        </w:tabs>
        <w:rPr>
          <w:rFonts w:eastAsiaTheme="minorEastAsia"/>
          <w:noProof/>
          <w:kern w:val="2"/>
          <w:lang w:eastAsia="zh-CN"/>
          <w14:ligatures w14:val="standardContextual"/>
        </w:rPr>
      </w:pPr>
      <w:hyperlink w:anchor="_Toc165667565" w:history="1">
        <w:r w:rsidRPr="00DA2678">
          <w:rPr>
            <w:rStyle w:val="Hyperlink"/>
            <w:b/>
            <w:bCs/>
            <w:noProof/>
          </w:rPr>
          <w:t>Table 14</w:t>
        </w:r>
        <w:r w:rsidRPr="00DA2678">
          <w:rPr>
            <w:rStyle w:val="Hyperlink"/>
            <w:noProof/>
          </w:rPr>
          <w:t xml:space="preserve"> Summary of Iteration #5 Setup</w:t>
        </w:r>
        <w:r>
          <w:rPr>
            <w:noProof/>
            <w:webHidden/>
          </w:rPr>
          <w:tab/>
        </w:r>
        <w:r>
          <w:rPr>
            <w:noProof/>
            <w:webHidden/>
          </w:rPr>
          <w:fldChar w:fldCharType="begin"/>
        </w:r>
        <w:r>
          <w:rPr>
            <w:noProof/>
            <w:webHidden/>
          </w:rPr>
          <w:instrText xml:space="preserve"> PAGEREF _Toc165667565 \h </w:instrText>
        </w:r>
        <w:r>
          <w:rPr>
            <w:noProof/>
            <w:webHidden/>
          </w:rPr>
        </w:r>
        <w:r>
          <w:rPr>
            <w:noProof/>
            <w:webHidden/>
          </w:rPr>
          <w:fldChar w:fldCharType="separate"/>
        </w:r>
        <w:r w:rsidR="00352E73">
          <w:rPr>
            <w:noProof/>
            <w:webHidden/>
          </w:rPr>
          <w:t>21</w:t>
        </w:r>
        <w:r>
          <w:rPr>
            <w:noProof/>
            <w:webHidden/>
          </w:rPr>
          <w:fldChar w:fldCharType="end"/>
        </w:r>
      </w:hyperlink>
    </w:p>
    <w:p w14:paraId="29B29F74" w14:textId="0478FDB1" w:rsidR="007127D6" w:rsidRDefault="007127D6">
      <w:pPr>
        <w:pStyle w:val="TableofFigures"/>
        <w:tabs>
          <w:tab w:val="right" w:leader="dot" w:pos="9350"/>
        </w:tabs>
        <w:rPr>
          <w:rFonts w:eastAsiaTheme="minorEastAsia"/>
          <w:noProof/>
          <w:kern w:val="2"/>
          <w:lang w:eastAsia="zh-CN"/>
          <w14:ligatures w14:val="standardContextual"/>
        </w:rPr>
      </w:pPr>
      <w:hyperlink w:anchor="_Toc165667566" w:history="1">
        <w:r w:rsidRPr="00DA2678">
          <w:rPr>
            <w:rStyle w:val="Hyperlink"/>
            <w:b/>
            <w:bCs/>
            <w:noProof/>
          </w:rPr>
          <w:t>Table 15</w:t>
        </w:r>
        <w:r w:rsidRPr="00DA2678">
          <w:rPr>
            <w:rStyle w:val="Hyperlink"/>
            <w:noProof/>
          </w:rPr>
          <w:t xml:space="preserve"> Model Results from Iteration #5</w:t>
        </w:r>
        <w:r>
          <w:rPr>
            <w:noProof/>
            <w:webHidden/>
          </w:rPr>
          <w:tab/>
        </w:r>
        <w:r>
          <w:rPr>
            <w:noProof/>
            <w:webHidden/>
          </w:rPr>
          <w:fldChar w:fldCharType="begin"/>
        </w:r>
        <w:r>
          <w:rPr>
            <w:noProof/>
            <w:webHidden/>
          </w:rPr>
          <w:instrText xml:space="preserve"> PAGEREF _Toc165667566 \h </w:instrText>
        </w:r>
        <w:r>
          <w:rPr>
            <w:noProof/>
            <w:webHidden/>
          </w:rPr>
        </w:r>
        <w:r>
          <w:rPr>
            <w:noProof/>
            <w:webHidden/>
          </w:rPr>
          <w:fldChar w:fldCharType="separate"/>
        </w:r>
        <w:r w:rsidR="00352E73">
          <w:rPr>
            <w:noProof/>
            <w:webHidden/>
          </w:rPr>
          <w:t>22</w:t>
        </w:r>
        <w:r>
          <w:rPr>
            <w:noProof/>
            <w:webHidden/>
          </w:rPr>
          <w:fldChar w:fldCharType="end"/>
        </w:r>
      </w:hyperlink>
    </w:p>
    <w:p w14:paraId="449BEDE5" w14:textId="65DE447C" w:rsidR="007127D6" w:rsidRDefault="007127D6">
      <w:pPr>
        <w:pStyle w:val="TableofFigures"/>
        <w:tabs>
          <w:tab w:val="right" w:leader="dot" w:pos="9350"/>
        </w:tabs>
        <w:rPr>
          <w:rFonts w:eastAsiaTheme="minorEastAsia"/>
          <w:noProof/>
          <w:kern w:val="2"/>
          <w:lang w:eastAsia="zh-CN"/>
          <w14:ligatures w14:val="standardContextual"/>
        </w:rPr>
      </w:pPr>
      <w:hyperlink w:anchor="_Toc165667567" w:history="1">
        <w:r w:rsidRPr="00DA2678">
          <w:rPr>
            <w:rStyle w:val="Hyperlink"/>
            <w:b/>
            <w:bCs/>
            <w:noProof/>
          </w:rPr>
          <w:t>Table 16</w:t>
        </w:r>
        <w:r w:rsidRPr="00DA2678">
          <w:rPr>
            <w:rStyle w:val="Hyperlink"/>
            <w:noProof/>
          </w:rPr>
          <w:t xml:space="preserve"> Summary of Iteration #6 Setup and results</w:t>
        </w:r>
        <w:r>
          <w:rPr>
            <w:noProof/>
            <w:webHidden/>
          </w:rPr>
          <w:tab/>
        </w:r>
        <w:r>
          <w:rPr>
            <w:noProof/>
            <w:webHidden/>
          </w:rPr>
          <w:fldChar w:fldCharType="begin"/>
        </w:r>
        <w:r>
          <w:rPr>
            <w:noProof/>
            <w:webHidden/>
          </w:rPr>
          <w:instrText xml:space="preserve"> PAGEREF _Toc165667567 \h </w:instrText>
        </w:r>
        <w:r>
          <w:rPr>
            <w:noProof/>
            <w:webHidden/>
          </w:rPr>
        </w:r>
        <w:r>
          <w:rPr>
            <w:noProof/>
            <w:webHidden/>
          </w:rPr>
          <w:fldChar w:fldCharType="separate"/>
        </w:r>
        <w:r w:rsidR="00352E73">
          <w:rPr>
            <w:noProof/>
            <w:webHidden/>
          </w:rPr>
          <w:t>22</w:t>
        </w:r>
        <w:r>
          <w:rPr>
            <w:noProof/>
            <w:webHidden/>
          </w:rPr>
          <w:fldChar w:fldCharType="end"/>
        </w:r>
      </w:hyperlink>
    </w:p>
    <w:p w14:paraId="2D025258" w14:textId="7465196E" w:rsidR="007127D6" w:rsidRDefault="007127D6">
      <w:pPr>
        <w:pStyle w:val="TableofFigures"/>
        <w:tabs>
          <w:tab w:val="right" w:leader="dot" w:pos="9350"/>
        </w:tabs>
        <w:rPr>
          <w:rFonts w:eastAsiaTheme="minorEastAsia"/>
          <w:noProof/>
          <w:kern w:val="2"/>
          <w:lang w:eastAsia="zh-CN"/>
          <w14:ligatures w14:val="standardContextual"/>
        </w:rPr>
      </w:pPr>
      <w:hyperlink w:anchor="_Toc165667568" w:history="1">
        <w:r w:rsidRPr="00DA2678">
          <w:rPr>
            <w:rStyle w:val="Hyperlink"/>
            <w:b/>
            <w:bCs/>
            <w:noProof/>
          </w:rPr>
          <w:t>Table 17</w:t>
        </w:r>
        <w:r w:rsidRPr="00DA2678">
          <w:rPr>
            <w:rStyle w:val="Hyperlink"/>
            <w:noProof/>
          </w:rPr>
          <w:t xml:space="preserve"> Summary of Iteration #7 Setup</w:t>
        </w:r>
        <w:r>
          <w:rPr>
            <w:noProof/>
            <w:webHidden/>
          </w:rPr>
          <w:tab/>
        </w:r>
        <w:r>
          <w:rPr>
            <w:noProof/>
            <w:webHidden/>
          </w:rPr>
          <w:fldChar w:fldCharType="begin"/>
        </w:r>
        <w:r>
          <w:rPr>
            <w:noProof/>
            <w:webHidden/>
          </w:rPr>
          <w:instrText xml:space="preserve"> PAGEREF _Toc165667568 \h </w:instrText>
        </w:r>
        <w:r>
          <w:rPr>
            <w:noProof/>
            <w:webHidden/>
          </w:rPr>
        </w:r>
        <w:r>
          <w:rPr>
            <w:noProof/>
            <w:webHidden/>
          </w:rPr>
          <w:fldChar w:fldCharType="separate"/>
        </w:r>
        <w:r w:rsidR="00352E73">
          <w:rPr>
            <w:noProof/>
            <w:webHidden/>
          </w:rPr>
          <w:t>23</w:t>
        </w:r>
        <w:r>
          <w:rPr>
            <w:noProof/>
            <w:webHidden/>
          </w:rPr>
          <w:fldChar w:fldCharType="end"/>
        </w:r>
      </w:hyperlink>
    </w:p>
    <w:p w14:paraId="4D1DBFE0" w14:textId="006EC7CF" w:rsidR="007127D6" w:rsidRDefault="007127D6">
      <w:pPr>
        <w:pStyle w:val="TableofFigures"/>
        <w:tabs>
          <w:tab w:val="right" w:leader="dot" w:pos="9350"/>
        </w:tabs>
        <w:rPr>
          <w:rFonts w:eastAsiaTheme="minorEastAsia"/>
          <w:noProof/>
          <w:kern w:val="2"/>
          <w:lang w:eastAsia="zh-CN"/>
          <w14:ligatures w14:val="standardContextual"/>
        </w:rPr>
      </w:pPr>
      <w:hyperlink w:anchor="_Toc165667569" w:history="1">
        <w:r w:rsidRPr="00DA2678">
          <w:rPr>
            <w:rStyle w:val="Hyperlink"/>
            <w:b/>
            <w:bCs/>
            <w:noProof/>
          </w:rPr>
          <w:t>Table 18</w:t>
        </w:r>
        <w:r w:rsidRPr="00DA2678">
          <w:rPr>
            <w:rStyle w:val="Hyperlink"/>
            <w:noProof/>
          </w:rPr>
          <w:t xml:space="preserve"> Summary of Iteration #7 Setup and results</w:t>
        </w:r>
        <w:r>
          <w:rPr>
            <w:noProof/>
            <w:webHidden/>
          </w:rPr>
          <w:tab/>
        </w:r>
        <w:r>
          <w:rPr>
            <w:noProof/>
            <w:webHidden/>
          </w:rPr>
          <w:fldChar w:fldCharType="begin"/>
        </w:r>
        <w:r>
          <w:rPr>
            <w:noProof/>
            <w:webHidden/>
          </w:rPr>
          <w:instrText xml:space="preserve"> PAGEREF _Toc165667569 \h </w:instrText>
        </w:r>
        <w:r>
          <w:rPr>
            <w:noProof/>
            <w:webHidden/>
          </w:rPr>
        </w:r>
        <w:r>
          <w:rPr>
            <w:noProof/>
            <w:webHidden/>
          </w:rPr>
          <w:fldChar w:fldCharType="separate"/>
        </w:r>
        <w:r w:rsidR="00352E73">
          <w:rPr>
            <w:noProof/>
            <w:webHidden/>
          </w:rPr>
          <w:t>23</w:t>
        </w:r>
        <w:r>
          <w:rPr>
            <w:noProof/>
            <w:webHidden/>
          </w:rPr>
          <w:fldChar w:fldCharType="end"/>
        </w:r>
      </w:hyperlink>
    </w:p>
    <w:p w14:paraId="0956E047" w14:textId="0F1B8296" w:rsidR="007127D6" w:rsidRDefault="007127D6">
      <w:pPr>
        <w:pStyle w:val="TableofFigures"/>
        <w:tabs>
          <w:tab w:val="right" w:leader="dot" w:pos="9350"/>
        </w:tabs>
        <w:rPr>
          <w:rFonts w:eastAsiaTheme="minorEastAsia"/>
          <w:noProof/>
          <w:kern w:val="2"/>
          <w:lang w:eastAsia="zh-CN"/>
          <w14:ligatures w14:val="standardContextual"/>
        </w:rPr>
      </w:pPr>
      <w:hyperlink w:anchor="_Toc165667570" w:history="1">
        <w:r w:rsidRPr="00DA2678">
          <w:rPr>
            <w:rStyle w:val="Hyperlink"/>
            <w:b/>
            <w:bCs/>
            <w:noProof/>
          </w:rPr>
          <w:t>Table 19</w:t>
        </w:r>
        <w:r w:rsidRPr="00DA2678">
          <w:rPr>
            <w:rStyle w:val="Hyperlink"/>
            <w:noProof/>
          </w:rPr>
          <w:t xml:space="preserve"> Summary of Iteration #8 Setup</w:t>
        </w:r>
        <w:r>
          <w:rPr>
            <w:noProof/>
            <w:webHidden/>
          </w:rPr>
          <w:tab/>
        </w:r>
        <w:r>
          <w:rPr>
            <w:noProof/>
            <w:webHidden/>
          </w:rPr>
          <w:fldChar w:fldCharType="begin"/>
        </w:r>
        <w:r>
          <w:rPr>
            <w:noProof/>
            <w:webHidden/>
          </w:rPr>
          <w:instrText xml:space="preserve"> PAGEREF _Toc165667570 \h </w:instrText>
        </w:r>
        <w:r>
          <w:rPr>
            <w:noProof/>
            <w:webHidden/>
          </w:rPr>
        </w:r>
        <w:r>
          <w:rPr>
            <w:noProof/>
            <w:webHidden/>
          </w:rPr>
          <w:fldChar w:fldCharType="separate"/>
        </w:r>
        <w:r w:rsidR="00352E73">
          <w:rPr>
            <w:noProof/>
            <w:webHidden/>
          </w:rPr>
          <w:t>24</w:t>
        </w:r>
        <w:r>
          <w:rPr>
            <w:noProof/>
            <w:webHidden/>
          </w:rPr>
          <w:fldChar w:fldCharType="end"/>
        </w:r>
      </w:hyperlink>
    </w:p>
    <w:p w14:paraId="64E6A67C" w14:textId="5A050DA6" w:rsidR="007127D6" w:rsidRDefault="007127D6">
      <w:pPr>
        <w:pStyle w:val="TableofFigures"/>
        <w:tabs>
          <w:tab w:val="right" w:leader="dot" w:pos="9350"/>
        </w:tabs>
        <w:rPr>
          <w:rFonts w:eastAsiaTheme="minorEastAsia"/>
          <w:noProof/>
          <w:kern w:val="2"/>
          <w:lang w:eastAsia="zh-CN"/>
          <w14:ligatures w14:val="standardContextual"/>
        </w:rPr>
      </w:pPr>
      <w:hyperlink w:anchor="_Toc165667571" w:history="1">
        <w:r w:rsidRPr="00DA2678">
          <w:rPr>
            <w:rStyle w:val="Hyperlink"/>
            <w:b/>
            <w:bCs/>
            <w:noProof/>
          </w:rPr>
          <w:t>Table 20</w:t>
        </w:r>
        <w:r w:rsidRPr="00DA2678">
          <w:rPr>
            <w:rStyle w:val="Hyperlink"/>
            <w:noProof/>
          </w:rPr>
          <w:t xml:space="preserve"> Summary of Iteration #8 Setup and results</w:t>
        </w:r>
        <w:r>
          <w:rPr>
            <w:noProof/>
            <w:webHidden/>
          </w:rPr>
          <w:tab/>
        </w:r>
        <w:r>
          <w:rPr>
            <w:noProof/>
            <w:webHidden/>
          </w:rPr>
          <w:fldChar w:fldCharType="begin"/>
        </w:r>
        <w:r>
          <w:rPr>
            <w:noProof/>
            <w:webHidden/>
          </w:rPr>
          <w:instrText xml:space="preserve"> PAGEREF _Toc165667571 \h </w:instrText>
        </w:r>
        <w:r>
          <w:rPr>
            <w:noProof/>
            <w:webHidden/>
          </w:rPr>
        </w:r>
        <w:r>
          <w:rPr>
            <w:noProof/>
            <w:webHidden/>
          </w:rPr>
          <w:fldChar w:fldCharType="separate"/>
        </w:r>
        <w:r w:rsidR="00352E73">
          <w:rPr>
            <w:noProof/>
            <w:webHidden/>
          </w:rPr>
          <w:t>24</w:t>
        </w:r>
        <w:r>
          <w:rPr>
            <w:noProof/>
            <w:webHidden/>
          </w:rPr>
          <w:fldChar w:fldCharType="end"/>
        </w:r>
      </w:hyperlink>
    </w:p>
    <w:p w14:paraId="7F8DC0B4" w14:textId="2C7619B4" w:rsidR="007127D6" w:rsidRDefault="007127D6">
      <w:pPr>
        <w:pStyle w:val="TableofFigures"/>
        <w:tabs>
          <w:tab w:val="right" w:leader="dot" w:pos="9350"/>
        </w:tabs>
        <w:rPr>
          <w:rFonts w:eastAsiaTheme="minorEastAsia"/>
          <w:noProof/>
          <w:kern w:val="2"/>
          <w:lang w:eastAsia="zh-CN"/>
          <w14:ligatures w14:val="standardContextual"/>
        </w:rPr>
      </w:pPr>
      <w:hyperlink w:anchor="_Toc165667572" w:history="1">
        <w:r w:rsidRPr="00DA2678">
          <w:rPr>
            <w:rStyle w:val="Hyperlink"/>
            <w:b/>
            <w:bCs/>
            <w:noProof/>
          </w:rPr>
          <w:t>Table 21</w:t>
        </w:r>
        <w:r w:rsidRPr="00DA2678">
          <w:rPr>
            <w:rStyle w:val="Hyperlink"/>
            <w:noProof/>
          </w:rPr>
          <w:t xml:space="preserve"> Best Performing Models – Gradient Boosting vs Random Forest vs XGBoost from Iteration #3</w:t>
        </w:r>
        <w:r>
          <w:rPr>
            <w:noProof/>
            <w:webHidden/>
          </w:rPr>
          <w:tab/>
        </w:r>
        <w:r>
          <w:rPr>
            <w:noProof/>
            <w:webHidden/>
          </w:rPr>
          <w:fldChar w:fldCharType="begin"/>
        </w:r>
        <w:r>
          <w:rPr>
            <w:noProof/>
            <w:webHidden/>
          </w:rPr>
          <w:instrText xml:space="preserve"> PAGEREF _Toc165667572 \h </w:instrText>
        </w:r>
        <w:r>
          <w:rPr>
            <w:noProof/>
            <w:webHidden/>
          </w:rPr>
        </w:r>
        <w:r>
          <w:rPr>
            <w:noProof/>
            <w:webHidden/>
          </w:rPr>
          <w:fldChar w:fldCharType="separate"/>
        </w:r>
        <w:r w:rsidR="00352E73">
          <w:rPr>
            <w:noProof/>
            <w:webHidden/>
          </w:rPr>
          <w:t>25</w:t>
        </w:r>
        <w:r>
          <w:rPr>
            <w:noProof/>
            <w:webHidden/>
          </w:rPr>
          <w:fldChar w:fldCharType="end"/>
        </w:r>
      </w:hyperlink>
    </w:p>
    <w:p w14:paraId="7C26BB8A" w14:textId="1F958D8F" w:rsidR="007127D6" w:rsidRDefault="007127D6">
      <w:pPr>
        <w:pStyle w:val="TableofFigures"/>
        <w:tabs>
          <w:tab w:val="right" w:leader="dot" w:pos="9350"/>
        </w:tabs>
        <w:rPr>
          <w:rFonts w:eastAsiaTheme="minorEastAsia"/>
          <w:noProof/>
          <w:kern w:val="2"/>
          <w:lang w:eastAsia="zh-CN"/>
          <w14:ligatures w14:val="standardContextual"/>
        </w:rPr>
      </w:pPr>
      <w:hyperlink w:anchor="_Toc165667573" w:history="1">
        <w:r w:rsidRPr="00DA2678">
          <w:rPr>
            <w:rStyle w:val="Hyperlink"/>
            <w:b/>
            <w:bCs/>
            <w:noProof/>
          </w:rPr>
          <w:t>Table 22</w:t>
        </w:r>
        <w:r w:rsidRPr="00DA2678">
          <w:rPr>
            <w:rStyle w:val="Hyperlink"/>
            <w:noProof/>
          </w:rPr>
          <w:t xml:space="preserve"> Top 2 Models Comparison in All Iterations</w:t>
        </w:r>
        <w:r>
          <w:rPr>
            <w:noProof/>
            <w:webHidden/>
          </w:rPr>
          <w:tab/>
        </w:r>
        <w:r>
          <w:rPr>
            <w:noProof/>
            <w:webHidden/>
          </w:rPr>
          <w:fldChar w:fldCharType="begin"/>
        </w:r>
        <w:r>
          <w:rPr>
            <w:noProof/>
            <w:webHidden/>
          </w:rPr>
          <w:instrText xml:space="preserve"> PAGEREF _Toc165667573 \h </w:instrText>
        </w:r>
        <w:r>
          <w:rPr>
            <w:noProof/>
            <w:webHidden/>
          </w:rPr>
        </w:r>
        <w:r>
          <w:rPr>
            <w:noProof/>
            <w:webHidden/>
          </w:rPr>
          <w:fldChar w:fldCharType="separate"/>
        </w:r>
        <w:r w:rsidR="00352E73">
          <w:rPr>
            <w:noProof/>
            <w:webHidden/>
          </w:rPr>
          <w:t>25</w:t>
        </w:r>
        <w:r>
          <w:rPr>
            <w:noProof/>
            <w:webHidden/>
          </w:rPr>
          <w:fldChar w:fldCharType="end"/>
        </w:r>
      </w:hyperlink>
    </w:p>
    <w:p w14:paraId="74F58A9A" w14:textId="737FF024" w:rsidR="007127D6" w:rsidRDefault="007127D6">
      <w:pPr>
        <w:pStyle w:val="TableofFigures"/>
        <w:tabs>
          <w:tab w:val="right" w:leader="dot" w:pos="9350"/>
        </w:tabs>
        <w:rPr>
          <w:rFonts w:eastAsiaTheme="minorEastAsia"/>
          <w:noProof/>
          <w:kern w:val="2"/>
          <w:lang w:eastAsia="zh-CN"/>
          <w14:ligatures w14:val="standardContextual"/>
        </w:rPr>
      </w:pPr>
      <w:hyperlink w:anchor="_Toc165667574" w:history="1">
        <w:r w:rsidRPr="00DA2678">
          <w:rPr>
            <w:rStyle w:val="Hyperlink"/>
            <w:b/>
            <w:bCs/>
            <w:noProof/>
          </w:rPr>
          <w:t>Table 23</w:t>
        </w:r>
        <w:r w:rsidRPr="00DA2678">
          <w:rPr>
            <w:rStyle w:val="Hyperlink"/>
            <w:noProof/>
          </w:rPr>
          <w:t xml:space="preserve"> TOP 20 Important Features and Their Impacts on Gradient Boosting Model Prediction</w:t>
        </w:r>
        <w:r>
          <w:rPr>
            <w:noProof/>
            <w:webHidden/>
          </w:rPr>
          <w:tab/>
        </w:r>
        <w:r>
          <w:rPr>
            <w:noProof/>
            <w:webHidden/>
          </w:rPr>
          <w:fldChar w:fldCharType="begin"/>
        </w:r>
        <w:r>
          <w:rPr>
            <w:noProof/>
            <w:webHidden/>
          </w:rPr>
          <w:instrText xml:space="preserve"> PAGEREF _Toc165667574 \h </w:instrText>
        </w:r>
        <w:r>
          <w:rPr>
            <w:noProof/>
            <w:webHidden/>
          </w:rPr>
        </w:r>
        <w:r>
          <w:rPr>
            <w:noProof/>
            <w:webHidden/>
          </w:rPr>
          <w:fldChar w:fldCharType="separate"/>
        </w:r>
        <w:r w:rsidR="00352E73">
          <w:rPr>
            <w:noProof/>
            <w:webHidden/>
          </w:rPr>
          <w:t>28</w:t>
        </w:r>
        <w:r>
          <w:rPr>
            <w:noProof/>
            <w:webHidden/>
          </w:rPr>
          <w:fldChar w:fldCharType="end"/>
        </w:r>
      </w:hyperlink>
    </w:p>
    <w:p w14:paraId="0AD31E53" w14:textId="5E6AC848" w:rsidR="007127D6" w:rsidRDefault="007127D6">
      <w:pPr>
        <w:pStyle w:val="TableofFigures"/>
        <w:tabs>
          <w:tab w:val="right" w:leader="dot" w:pos="9350"/>
        </w:tabs>
        <w:rPr>
          <w:rFonts w:eastAsiaTheme="minorEastAsia"/>
          <w:noProof/>
          <w:kern w:val="2"/>
          <w:lang w:eastAsia="zh-CN"/>
          <w14:ligatures w14:val="standardContextual"/>
        </w:rPr>
      </w:pPr>
      <w:hyperlink w:anchor="_Toc165667575" w:history="1">
        <w:r w:rsidRPr="00DA2678">
          <w:rPr>
            <w:rStyle w:val="Hyperlink"/>
            <w:b/>
            <w:bCs/>
            <w:noProof/>
          </w:rPr>
          <w:t>Table 24</w:t>
        </w:r>
        <w:r w:rsidRPr="00DA2678">
          <w:rPr>
            <w:rStyle w:val="Hyperlink"/>
            <w:noProof/>
          </w:rPr>
          <w:t xml:space="preserve"> </w:t>
        </w:r>
        <w:r w:rsidRPr="00DA2678">
          <w:rPr>
            <w:rStyle w:val="Hyperlink"/>
            <w:rFonts w:ascii="Segoe UI Symbol" w:hAnsi="Segoe UI Symbol" w:cs="Times New Roman"/>
            <w:bCs/>
            <w:noProof/>
          </w:rPr>
          <w:t>FNN results with original dataset.</w:t>
        </w:r>
        <w:r>
          <w:rPr>
            <w:noProof/>
            <w:webHidden/>
          </w:rPr>
          <w:tab/>
        </w:r>
        <w:r>
          <w:rPr>
            <w:noProof/>
            <w:webHidden/>
          </w:rPr>
          <w:fldChar w:fldCharType="begin"/>
        </w:r>
        <w:r>
          <w:rPr>
            <w:noProof/>
            <w:webHidden/>
          </w:rPr>
          <w:instrText xml:space="preserve"> PAGEREF _Toc165667575 \h </w:instrText>
        </w:r>
        <w:r>
          <w:rPr>
            <w:noProof/>
            <w:webHidden/>
          </w:rPr>
        </w:r>
        <w:r>
          <w:rPr>
            <w:noProof/>
            <w:webHidden/>
          </w:rPr>
          <w:fldChar w:fldCharType="separate"/>
        </w:r>
        <w:r w:rsidR="00352E73">
          <w:rPr>
            <w:noProof/>
            <w:webHidden/>
          </w:rPr>
          <w:t>33</w:t>
        </w:r>
        <w:r>
          <w:rPr>
            <w:noProof/>
            <w:webHidden/>
          </w:rPr>
          <w:fldChar w:fldCharType="end"/>
        </w:r>
      </w:hyperlink>
    </w:p>
    <w:p w14:paraId="603F0AAD" w14:textId="280F3E0E" w:rsidR="007127D6" w:rsidRDefault="007127D6">
      <w:pPr>
        <w:pStyle w:val="TableofFigures"/>
        <w:tabs>
          <w:tab w:val="right" w:leader="dot" w:pos="9350"/>
        </w:tabs>
        <w:rPr>
          <w:rFonts w:eastAsiaTheme="minorEastAsia"/>
          <w:noProof/>
          <w:kern w:val="2"/>
          <w:lang w:eastAsia="zh-CN"/>
          <w14:ligatures w14:val="standardContextual"/>
        </w:rPr>
      </w:pPr>
      <w:hyperlink w:anchor="_Toc165667576" w:history="1">
        <w:r w:rsidRPr="00DA2678">
          <w:rPr>
            <w:rStyle w:val="Hyperlink"/>
            <w:b/>
            <w:bCs/>
            <w:noProof/>
          </w:rPr>
          <w:t>Table 25</w:t>
        </w:r>
        <w:r w:rsidRPr="00DA2678">
          <w:rPr>
            <w:rStyle w:val="Hyperlink"/>
            <w:rFonts w:ascii="Segoe UI Symbol" w:hAnsi="Segoe UI Symbol" w:cs="Times New Roman"/>
            <w:b/>
            <w:noProof/>
          </w:rPr>
          <w:t xml:space="preserve"> </w:t>
        </w:r>
        <w:r w:rsidRPr="00DA2678">
          <w:rPr>
            <w:rStyle w:val="Hyperlink"/>
            <w:rFonts w:ascii="Segoe UI Symbol" w:hAnsi="Segoe UI Symbol" w:cs="Times New Roman"/>
            <w:bCs/>
            <w:noProof/>
          </w:rPr>
          <w:t>FNN results with synthetic dataset from REaLTabFormer.</w:t>
        </w:r>
        <w:r>
          <w:rPr>
            <w:noProof/>
            <w:webHidden/>
          </w:rPr>
          <w:tab/>
        </w:r>
        <w:r>
          <w:rPr>
            <w:noProof/>
            <w:webHidden/>
          </w:rPr>
          <w:fldChar w:fldCharType="begin"/>
        </w:r>
        <w:r>
          <w:rPr>
            <w:noProof/>
            <w:webHidden/>
          </w:rPr>
          <w:instrText xml:space="preserve"> PAGEREF _Toc165667576 \h </w:instrText>
        </w:r>
        <w:r>
          <w:rPr>
            <w:noProof/>
            <w:webHidden/>
          </w:rPr>
        </w:r>
        <w:r>
          <w:rPr>
            <w:noProof/>
            <w:webHidden/>
          </w:rPr>
          <w:fldChar w:fldCharType="separate"/>
        </w:r>
        <w:r w:rsidR="00352E73">
          <w:rPr>
            <w:noProof/>
            <w:webHidden/>
          </w:rPr>
          <w:t>33</w:t>
        </w:r>
        <w:r>
          <w:rPr>
            <w:noProof/>
            <w:webHidden/>
          </w:rPr>
          <w:fldChar w:fldCharType="end"/>
        </w:r>
      </w:hyperlink>
    </w:p>
    <w:p w14:paraId="6D897559" w14:textId="1CACE044" w:rsidR="007127D6" w:rsidRDefault="007127D6">
      <w:pPr>
        <w:pStyle w:val="TableofFigures"/>
        <w:tabs>
          <w:tab w:val="right" w:leader="dot" w:pos="9350"/>
        </w:tabs>
        <w:rPr>
          <w:rFonts w:eastAsiaTheme="minorEastAsia"/>
          <w:noProof/>
          <w:kern w:val="2"/>
          <w:lang w:eastAsia="zh-CN"/>
          <w14:ligatures w14:val="standardContextual"/>
        </w:rPr>
      </w:pPr>
      <w:hyperlink w:anchor="_Toc165667577" w:history="1">
        <w:r w:rsidRPr="00DA2678">
          <w:rPr>
            <w:rStyle w:val="Hyperlink"/>
            <w:b/>
            <w:bCs/>
            <w:noProof/>
          </w:rPr>
          <w:t>Table 26</w:t>
        </w:r>
        <w:r w:rsidRPr="00DA2678">
          <w:rPr>
            <w:rStyle w:val="Hyperlink"/>
            <w:noProof/>
          </w:rPr>
          <w:t xml:space="preserve"> </w:t>
        </w:r>
        <w:r w:rsidRPr="00DA2678">
          <w:rPr>
            <w:rStyle w:val="Hyperlink"/>
            <w:rFonts w:ascii="Segoe UI Symbol" w:hAnsi="Segoe UI Symbol" w:cs="Times New Roman"/>
            <w:bCs/>
            <w:noProof/>
          </w:rPr>
          <w:t>FNN results with synthetic dataset from DataSynthesizer.</w:t>
        </w:r>
        <w:r>
          <w:rPr>
            <w:noProof/>
            <w:webHidden/>
          </w:rPr>
          <w:tab/>
        </w:r>
        <w:r>
          <w:rPr>
            <w:noProof/>
            <w:webHidden/>
          </w:rPr>
          <w:fldChar w:fldCharType="begin"/>
        </w:r>
        <w:r>
          <w:rPr>
            <w:noProof/>
            <w:webHidden/>
          </w:rPr>
          <w:instrText xml:space="preserve"> PAGEREF _Toc165667577 \h </w:instrText>
        </w:r>
        <w:r>
          <w:rPr>
            <w:noProof/>
            <w:webHidden/>
          </w:rPr>
        </w:r>
        <w:r>
          <w:rPr>
            <w:noProof/>
            <w:webHidden/>
          </w:rPr>
          <w:fldChar w:fldCharType="separate"/>
        </w:r>
        <w:r w:rsidR="00352E73">
          <w:rPr>
            <w:noProof/>
            <w:webHidden/>
          </w:rPr>
          <w:t>34</w:t>
        </w:r>
        <w:r>
          <w:rPr>
            <w:noProof/>
            <w:webHidden/>
          </w:rPr>
          <w:fldChar w:fldCharType="end"/>
        </w:r>
      </w:hyperlink>
    </w:p>
    <w:p w14:paraId="4D67C3C1" w14:textId="1F5DD31B" w:rsidR="007127D6" w:rsidRDefault="007127D6">
      <w:pPr>
        <w:pStyle w:val="TableofFigures"/>
        <w:tabs>
          <w:tab w:val="right" w:leader="dot" w:pos="9350"/>
        </w:tabs>
        <w:rPr>
          <w:rFonts w:eastAsiaTheme="minorEastAsia"/>
          <w:noProof/>
          <w:kern w:val="2"/>
          <w:lang w:eastAsia="zh-CN"/>
          <w14:ligatures w14:val="standardContextual"/>
        </w:rPr>
      </w:pPr>
      <w:hyperlink w:anchor="_Toc165667578" w:history="1">
        <w:r w:rsidRPr="00DA2678">
          <w:rPr>
            <w:rStyle w:val="Hyperlink"/>
            <w:b/>
            <w:bCs/>
            <w:noProof/>
          </w:rPr>
          <w:t>Table 27</w:t>
        </w:r>
        <w:r w:rsidRPr="00DA2678">
          <w:rPr>
            <w:rStyle w:val="Hyperlink"/>
            <w:noProof/>
          </w:rPr>
          <w:t xml:space="preserve"> </w:t>
        </w:r>
        <w:r w:rsidRPr="00DA2678">
          <w:rPr>
            <w:rStyle w:val="Hyperlink"/>
            <w:rFonts w:ascii="Segoe UI Symbol" w:hAnsi="Segoe UI Symbol" w:cs="Times New Roman"/>
            <w:bCs/>
            <w:noProof/>
          </w:rPr>
          <w:t>CNN results with across different preprocessed datasets.</w:t>
        </w:r>
        <w:r>
          <w:rPr>
            <w:noProof/>
            <w:webHidden/>
          </w:rPr>
          <w:tab/>
        </w:r>
        <w:r>
          <w:rPr>
            <w:noProof/>
            <w:webHidden/>
          </w:rPr>
          <w:fldChar w:fldCharType="begin"/>
        </w:r>
        <w:r>
          <w:rPr>
            <w:noProof/>
            <w:webHidden/>
          </w:rPr>
          <w:instrText xml:space="preserve"> PAGEREF _Toc165667578 \h </w:instrText>
        </w:r>
        <w:r>
          <w:rPr>
            <w:noProof/>
            <w:webHidden/>
          </w:rPr>
        </w:r>
        <w:r>
          <w:rPr>
            <w:noProof/>
            <w:webHidden/>
          </w:rPr>
          <w:fldChar w:fldCharType="separate"/>
        </w:r>
        <w:r w:rsidR="00352E73">
          <w:rPr>
            <w:noProof/>
            <w:webHidden/>
          </w:rPr>
          <w:t>34</w:t>
        </w:r>
        <w:r>
          <w:rPr>
            <w:noProof/>
            <w:webHidden/>
          </w:rPr>
          <w:fldChar w:fldCharType="end"/>
        </w:r>
      </w:hyperlink>
    </w:p>
    <w:p w14:paraId="0B5865C2" w14:textId="20CD96A9" w:rsidR="006A27F3" w:rsidRDefault="00B70443" w:rsidP="006A27F3">
      <w:pPr>
        <w:jc w:val="both"/>
        <w:rPr>
          <w:rFonts w:asciiTheme="majorHAnsi" w:hAnsiTheme="majorHAnsi" w:cstheme="majorHAnsi"/>
          <w:b/>
          <w:bCs/>
          <w:color w:val="0070C0"/>
          <w:sz w:val="32"/>
          <w:szCs w:val="32"/>
        </w:rPr>
      </w:pPr>
      <w:r>
        <w:rPr>
          <w:rFonts w:asciiTheme="majorHAnsi" w:hAnsiTheme="majorHAnsi" w:cstheme="majorHAnsi"/>
          <w:b/>
          <w:bCs/>
          <w:color w:val="0070C0"/>
          <w:sz w:val="32"/>
          <w:szCs w:val="32"/>
        </w:rPr>
        <w:fldChar w:fldCharType="end"/>
      </w:r>
    </w:p>
    <w:p w14:paraId="42B985B6" w14:textId="49215018" w:rsidR="006A27F3" w:rsidRDefault="006A27F3" w:rsidP="006A27F3">
      <w:pPr>
        <w:jc w:val="both"/>
        <w:rPr>
          <w:rFonts w:asciiTheme="majorHAnsi" w:hAnsiTheme="majorHAnsi" w:cstheme="majorHAnsi"/>
          <w:b/>
          <w:bCs/>
          <w:color w:val="0070C0"/>
          <w:sz w:val="32"/>
          <w:szCs w:val="32"/>
        </w:rPr>
      </w:pPr>
      <w:r w:rsidRPr="006A27F3">
        <w:rPr>
          <w:rFonts w:asciiTheme="majorHAnsi" w:hAnsiTheme="majorHAnsi" w:cstheme="majorHAnsi"/>
          <w:b/>
          <w:bCs/>
          <w:color w:val="0070C0"/>
          <w:sz w:val="32"/>
          <w:szCs w:val="32"/>
        </w:rPr>
        <w:t xml:space="preserve">List of </w:t>
      </w:r>
      <w:r>
        <w:rPr>
          <w:rFonts w:asciiTheme="majorHAnsi" w:hAnsiTheme="majorHAnsi" w:cstheme="majorHAnsi"/>
          <w:b/>
          <w:bCs/>
          <w:color w:val="0070C0"/>
          <w:sz w:val="32"/>
          <w:szCs w:val="32"/>
        </w:rPr>
        <w:t>Figures</w:t>
      </w:r>
    </w:p>
    <w:p w14:paraId="2437B02E" w14:textId="42B8E4FF" w:rsidR="007127D6" w:rsidRDefault="00B70443">
      <w:pPr>
        <w:pStyle w:val="TableofFigures"/>
        <w:tabs>
          <w:tab w:val="right" w:leader="dot" w:pos="9350"/>
        </w:tabs>
        <w:rPr>
          <w:rFonts w:eastAsiaTheme="minorEastAsia"/>
          <w:noProof/>
          <w:kern w:val="2"/>
          <w:lang w:eastAsia="zh-CN"/>
          <w14:ligatures w14:val="standardContextual"/>
        </w:rPr>
      </w:pPr>
      <w:r>
        <w:rPr>
          <w:rFonts w:asciiTheme="majorHAnsi" w:hAnsiTheme="majorHAnsi" w:cstheme="majorHAnsi"/>
          <w:b/>
          <w:bCs/>
          <w:color w:val="0070C0"/>
          <w:sz w:val="32"/>
          <w:szCs w:val="32"/>
        </w:rPr>
        <w:fldChar w:fldCharType="begin"/>
      </w:r>
      <w:r>
        <w:rPr>
          <w:rFonts w:asciiTheme="majorHAnsi" w:hAnsiTheme="majorHAnsi" w:cstheme="majorHAnsi"/>
          <w:b/>
          <w:bCs/>
          <w:color w:val="0070C0"/>
          <w:sz w:val="32"/>
          <w:szCs w:val="32"/>
        </w:rPr>
        <w:instrText xml:space="preserve"> TOC \h \z \c "Figure" </w:instrText>
      </w:r>
      <w:r>
        <w:rPr>
          <w:rFonts w:asciiTheme="majorHAnsi" w:hAnsiTheme="majorHAnsi" w:cstheme="majorHAnsi"/>
          <w:b/>
          <w:bCs/>
          <w:color w:val="0070C0"/>
          <w:sz w:val="32"/>
          <w:szCs w:val="32"/>
        </w:rPr>
        <w:fldChar w:fldCharType="separate"/>
      </w:r>
      <w:hyperlink w:anchor="_Toc165667294" w:history="1">
        <w:r w:rsidR="007127D6" w:rsidRPr="004F06FB">
          <w:rPr>
            <w:rStyle w:val="Hyperlink"/>
            <w:b/>
            <w:bCs/>
            <w:noProof/>
          </w:rPr>
          <w:t>Figure 1</w:t>
        </w:r>
        <w:r w:rsidR="007127D6" w:rsidRPr="004F06FB">
          <w:rPr>
            <w:rStyle w:val="Hyperlink"/>
            <w:noProof/>
          </w:rPr>
          <w:t xml:space="preserve"> Gender breakdown</w:t>
        </w:r>
        <w:r w:rsidR="007127D6">
          <w:rPr>
            <w:noProof/>
            <w:webHidden/>
          </w:rPr>
          <w:tab/>
        </w:r>
        <w:r w:rsidR="007127D6">
          <w:rPr>
            <w:noProof/>
            <w:webHidden/>
          </w:rPr>
          <w:fldChar w:fldCharType="begin"/>
        </w:r>
        <w:r w:rsidR="007127D6">
          <w:rPr>
            <w:noProof/>
            <w:webHidden/>
          </w:rPr>
          <w:instrText xml:space="preserve"> PAGEREF _Toc165667294 \h </w:instrText>
        </w:r>
        <w:r w:rsidR="007127D6">
          <w:rPr>
            <w:noProof/>
            <w:webHidden/>
          </w:rPr>
        </w:r>
        <w:r w:rsidR="007127D6">
          <w:rPr>
            <w:noProof/>
            <w:webHidden/>
          </w:rPr>
          <w:fldChar w:fldCharType="separate"/>
        </w:r>
        <w:r w:rsidR="00352E73">
          <w:rPr>
            <w:noProof/>
            <w:webHidden/>
          </w:rPr>
          <w:t>11</w:t>
        </w:r>
        <w:r w:rsidR="007127D6">
          <w:rPr>
            <w:noProof/>
            <w:webHidden/>
          </w:rPr>
          <w:fldChar w:fldCharType="end"/>
        </w:r>
      </w:hyperlink>
    </w:p>
    <w:p w14:paraId="076E89B0" w14:textId="112BE6C1" w:rsidR="007127D6" w:rsidRDefault="007127D6">
      <w:pPr>
        <w:pStyle w:val="TableofFigures"/>
        <w:tabs>
          <w:tab w:val="right" w:leader="dot" w:pos="9350"/>
        </w:tabs>
        <w:rPr>
          <w:rFonts w:eastAsiaTheme="minorEastAsia"/>
          <w:noProof/>
          <w:kern w:val="2"/>
          <w:lang w:eastAsia="zh-CN"/>
          <w14:ligatures w14:val="standardContextual"/>
        </w:rPr>
      </w:pPr>
      <w:hyperlink w:anchor="_Toc165667295" w:history="1">
        <w:r w:rsidRPr="004F06FB">
          <w:rPr>
            <w:rStyle w:val="Hyperlink"/>
            <w:b/>
            <w:bCs/>
            <w:noProof/>
          </w:rPr>
          <w:t>Figure 2</w:t>
        </w:r>
        <w:r w:rsidRPr="004F06FB">
          <w:rPr>
            <w:rStyle w:val="Hyperlink"/>
            <w:noProof/>
          </w:rPr>
          <w:t xml:space="preserve"> Age distribution</w:t>
        </w:r>
        <w:r>
          <w:rPr>
            <w:noProof/>
            <w:webHidden/>
          </w:rPr>
          <w:tab/>
        </w:r>
        <w:r>
          <w:rPr>
            <w:noProof/>
            <w:webHidden/>
          </w:rPr>
          <w:fldChar w:fldCharType="begin"/>
        </w:r>
        <w:r>
          <w:rPr>
            <w:noProof/>
            <w:webHidden/>
          </w:rPr>
          <w:instrText xml:space="preserve"> PAGEREF _Toc165667295 \h </w:instrText>
        </w:r>
        <w:r>
          <w:rPr>
            <w:noProof/>
            <w:webHidden/>
          </w:rPr>
        </w:r>
        <w:r>
          <w:rPr>
            <w:noProof/>
            <w:webHidden/>
          </w:rPr>
          <w:fldChar w:fldCharType="separate"/>
        </w:r>
        <w:r w:rsidR="00352E73">
          <w:rPr>
            <w:noProof/>
            <w:webHidden/>
          </w:rPr>
          <w:t>11</w:t>
        </w:r>
        <w:r>
          <w:rPr>
            <w:noProof/>
            <w:webHidden/>
          </w:rPr>
          <w:fldChar w:fldCharType="end"/>
        </w:r>
      </w:hyperlink>
    </w:p>
    <w:p w14:paraId="36A4E886" w14:textId="24F98D57" w:rsidR="007127D6" w:rsidRDefault="007127D6">
      <w:pPr>
        <w:pStyle w:val="TableofFigures"/>
        <w:tabs>
          <w:tab w:val="right" w:leader="dot" w:pos="9350"/>
        </w:tabs>
        <w:rPr>
          <w:rFonts w:eastAsiaTheme="minorEastAsia"/>
          <w:noProof/>
          <w:kern w:val="2"/>
          <w:lang w:eastAsia="zh-CN"/>
          <w14:ligatures w14:val="standardContextual"/>
        </w:rPr>
      </w:pPr>
      <w:hyperlink w:anchor="_Toc165667296" w:history="1">
        <w:r w:rsidRPr="004F06FB">
          <w:rPr>
            <w:rStyle w:val="Hyperlink"/>
            <w:b/>
            <w:bCs/>
            <w:noProof/>
          </w:rPr>
          <w:t>Figure 3</w:t>
        </w:r>
        <w:r w:rsidRPr="004F06FB">
          <w:rPr>
            <w:rStyle w:val="Hyperlink"/>
            <w:noProof/>
          </w:rPr>
          <w:t xml:space="preserve"> BMI distribution</w:t>
        </w:r>
        <w:r>
          <w:rPr>
            <w:noProof/>
            <w:webHidden/>
          </w:rPr>
          <w:tab/>
        </w:r>
        <w:r>
          <w:rPr>
            <w:noProof/>
            <w:webHidden/>
          </w:rPr>
          <w:fldChar w:fldCharType="begin"/>
        </w:r>
        <w:r>
          <w:rPr>
            <w:noProof/>
            <w:webHidden/>
          </w:rPr>
          <w:instrText xml:space="preserve"> PAGEREF _Toc165667296 \h </w:instrText>
        </w:r>
        <w:r>
          <w:rPr>
            <w:noProof/>
            <w:webHidden/>
          </w:rPr>
        </w:r>
        <w:r>
          <w:rPr>
            <w:noProof/>
            <w:webHidden/>
          </w:rPr>
          <w:fldChar w:fldCharType="separate"/>
        </w:r>
        <w:r w:rsidR="00352E73">
          <w:rPr>
            <w:noProof/>
            <w:webHidden/>
          </w:rPr>
          <w:t>12</w:t>
        </w:r>
        <w:r>
          <w:rPr>
            <w:noProof/>
            <w:webHidden/>
          </w:rPr>
          <w:fldChar w:fldCharType="end"/>
        </w:r>
      </w:hyperlink>
    </w:p>
    <w:p w14:paraId="6F79305F" w14:textId="4054B4B6" w:rsidR="007127D6" w:rsidRDefault="007127D6">
      <w:pPr>
        <w:pStyle w:val="TableofFigures"/>
        <w:tabs>
          <w:tab w:val="right" w:leader="dot" w:pos="9350"/>
        </w:tabs>
        <w:rPr>
          <w:rFonts w:eastAsiaTheme="minorEastAsia"/>
          <w:noProof/>
          <w:kern w:val="2"/>
          <w:lang w:eastAsia="zh-CN"/>
          <w14:ligatures w14:val="standardContextual"/>
        </w:rPr>
      </w:pPr>
      <w:hyperlink w:anchor="_Toc165667297" w:history="1">
        <w:r w:rsidRPr="004F06FB">
          <w:rPr>
            <w:rStyle w:val="Hyperlink"/>
            <w:b/>
            <w:bCs/>
            <w:noProof/>
          </w:rPr>
          <w:t>Figure 4</w:t>
        </w:r>
        <w:r w:rsidRPr="004F06FB">
          <w:rPr>
            <w:rStyle w:val="Hyperlink"/>
            <w:noProof/>
          </w:rPr>
          <w:t xml:space="preserve"> Bleeding Occurrence breakdown (binary)</w:t>
        </w:r>
        <w:r>
          <w:rPr>
            <w:noProof/>
            <w:webHidden/>
          </w:rPr>
          <w:tab/>
        </w:r>
        <w:r>
          <w:rPr>
            <w:noProof/>
            <w:webHidden/>
          </w:rPr>
          <w:fldChar w:fldCharType="begin"/>
        </w:r>
        <w:r>
          <w:rPr>
            <w:noProof/>
            <w:webHidden/>
          </w:rPr>
          <w:instrText xml:space="preserve"> PAGEREF _Toc165667297 \h </w:instrText>
        </w:r>
        <w:r>
          <w:rPr>
            <w:noProof/>
            <w:webHidden/>
          </w:rPr>
        </w:r>
        <w:r>
          <w:rPr>
            <w:noProof/>
            <w:webHidden/>
          </w:rPr>
          <w:fldChar w:fldCharType="separate"/>
        </w:r>
        <w:r w:rsidR="00352E73">
          <w:rPr>
            <w:noProof/>
            <w:webHidden/>
          </w:rPr>
          <w:t>13</w:t>
        </w:r>
        <w:r>
          <w:rPr>
            <w:noProof/>
            <w:webHidden/>
          </w:rPr>
          <w:fldChar w:fldCharType="end"/>
        </w:r>
      </w:hyperlink>
    </w:p>
    <w:p w14:paraId="1741A899" w14:textId="444B651C" w:rsidR="007127D6" w:rsidRDefault="007127D6">
      <w:pPr>
        <w:pStyle w:val="TableofFigures"/>
        <w:tabs>
          <w:tab w:val="right" w:leader="dot" w:pos="9350"/>
        </w:tabs>
        <w:rPr>
          <w:rFonts w:eastAsiaTheme="minorEastAsia"/>
          <w:noProof/>
          <w:kern w:val="2"/>
          <w:lang w:eastAsia="zh-CN"/>
          <w14:ligatures w14:val="standardContextual"/>
        </w:rPr>
      </w:pPr>
      <w:hyperlink w:anchor="_Toc165667298" w:history="1">
        <w:r w:rsidRPr="004F06FB">
          <w:rPr>
            <w:rStyle w:val="Hyperlink"/>
            <w:b/>
            <w:bCs/>
            <w:noProof/>
          </w:rPr>
          <w:t>Figure 5</w:t>
        </w:r>
        <w:r w:rsidRPr="004F06FB">
          <w:rPr>
            <w:rStyle w:val="Hyperlink"/>
            <w:noProof/>
          </w:rPr>
          <w:t xml:space="preserve"> Bleeding Occurrence breakdown (3-class)</w:t>
        </w:r>
        <w:r>
          <w:rPr>
            <w:noProof/>
            <w:webHidden/>
          </w:rPr>
          <w:tab/>
        </w:r>
        <w:r>
          <w:rPr>
            <w:noProof/>
            <w:webHidden/>
          </w:rPr>
          <w:fldChar w:fldCharType="begin"/>
        </w:r>
        <w:r>
          <w:rPr>
            <w:noProof/>
            <w:webHidden/>
          </w:rPr>
          <w:instrText xml:space="preserve"> PAGEREF _Toc165667298 \h </w:instrText>
        </w:r>
        <w:r>
          <w:rPr>
            <w:noProof/>
            <w:webHidden/>
          </w:rPr>
        </w:r>
        <w:r>
          <w:rPr>
            <w:noProof/>
            <w:webHidden/>
          </w:rPr>
          <w:fldChar w:fldCharType="separate"/>
        </w:r>
        <w:r w:rsidR="00352E73">
          <w:rPr>
            <w:noProof/>
            <w:webHidden/>
          </w:rPr>
          <w:t>13</w:t>
        </w:r>
        <w:r>
          <w:rPr>
            <w:noProof/>
            <w:webHidden/>
          </w:rPr>
          <w:fldChar w:fldCharType="end"/>
        </w:r>
      </w:hyperlink>
    </w:p>
    <w:p w14:paraId="4CEDA144" w14:textId="18EA0EDF" w:rsidR="007127D6" w:rsidRDefault="007127D6">
      <w:pPr>
        <w:pStyle w:val="TableofFigures"/>
        <w:tabs>
          <w:tab w:val="right" w:leader="dot" w:pos="9350"/>
        </w:tabs>
        <w:rPr>
          <w:rFonts w:eastAsiaTheme="minorEastAsia"/>
          <w:noProof/>
          <w:kern w:val="2"/>
          <w:lang w:eastAsia="zh-CN"/>
          <w14:ligatures w14:val="standardContextual"/>
        </w:rPr>
      </w:pPr>
      <w:hyperlink w:anchor="_Toc165667299" w:history="1">
        <w:r w:rsidRPr="004F06FB">
          <w:rPr>
            <w:rStyle w:val="Hyperlink"/>
            <w:b/>
            <w:bCs/>
            <w:noProof/>
          </w:rPr>
          <w:t>Figure 6</w:t>
        </w:r>
        <w:r w:rsidRPr="004F06FB">
          <w:rPr>
            <w:rStyle w:val="Hyperlink"/>
            <w:noProof/>
          </w:rPr>
          <w:t xml:space="preserve"> Research Strategy of the Project</w:t>
        </w:r>
        <w:r>
          <w:rPr>
            <w:noProof/>
            <w:webHidden/>
          </w:rPr>
          <w:tab/>
        </w:r>
        <w:r>
          <w:rPr>
            <w:noProof/>
            <w:webHidden/>
          </w:rPr>
          <w:fldChar w:fldCharType="begin"/>
        </w:r>
        <w:r>
          <w:rPr>
            <w:noProof/>
            <w:webHidden/>
          </w:rPr>
          <w:instrText xml:space="preserve"> PAGEREF _Toc165667299 \h </w:instrText>
        </w:r>
        <w:r>
          <w:rPr>
            <w:noProof/>
            <w:webHidden/>
          </w:rPr>
        </w:r>
        <w:r>
          <w:rPr>
            <w:noProof/>
            <w:webHidden/>
          </w:rPr>
          <w:fldChar w:fldCharType="separate"/>
        </w:r>
        <w:r w:rsidR="00352E73">
          <w:rPr>
            <w:noProof/>
            <w:webHidden/>
          </w:rPr>
          <w:t>14</w:t>
        </w:r>
        <w:r>
          <w:rPr>
            <w:noProof/>
            <w:webHidden/>
          </w:rPr>
          <w:fldChar w:fldCharType="end"/>
        </w:r>
      </w:hyperlink>
    </w:p>
    <w:p w14:paraId="53508392" w14:textId="243E10C1" w:rsidR="007127D6" w:rsidRDefault="007127D6">
      <w:pPr>
        <w:pStyle w:val="TableofFigures"/>
        <w:tabs>
          <w:tab w:val="right" w:leader="dot" w:pos="9350"/>
        </w:tabs>
        <w:rPr>
          <w:rFonts w:eastAsiaTheme="minorEastAsia"/>
          <w:noProof/>
          <w:kern w:val="2"/>
          <w:lang w:eastAsia="zh-CN"/>
          <w14:ligatures w14:val="standardContextual"/>
        </w:rPr>
      </w:pPr>
      <w:hyperlink w:anchor="_Toc165667300" w:history="1">
        <w:r w:rsidRPr="004F06FB">
          <w:rPr>
            <w:rStyle w:val="Hyperlink"/>
            <w:b/>
            <w:bCs/>
            <w:noProof/>
          </w:rPr>
          <w:t>Figure 7</w:t>
        </w:r>
        <w:r w:rsidRPr="004F06FB">
          <w:rPr>
            <w:rStyle w:val="Hyperlink"/>
            <w:noProof/>
          </w:rPr>
          <w:t xml:space="preserve"> ROC Plot with 10 Selected Models from Iteration #1</w:t>
        </w:r>
        <w:r>
          <w:rPr>
            <w:noProof/>
            <w:webHidden/>
          </w:rPr>
          <w:tab/>
        </w:r>
        <w:r>
          <w:rPr>
            <w:noProof/>
            <w:webHidden/>
          </w:rPr>
          <w:fldChar w:fldCharType="begin"/>
        </w:r>
        <w:r>
          <w:rPr>
            <w:noProof/>
            <w:webHidden/>
          </w:rPr>
          <w:instrText xml:space="preserve"> PAGEREF _Toc165667300 \h </w:instrText>
        </w:r>
        <w:r>
          <w:rPr>
            <w:noProof/>
            <w:webHidden/>
          </w:rPr>
        </w:r>
        <w:r>
          <w:rPr>
            <w:noProof/>
            <w:webHidden/>
          </w:rPr>
          <w:fldChar w:fldCharType="separate"/>
        </w:r>
        <w:r w:rsidR="00352E73">
          <w:rPr>
            <w:noProof/>
            <w:webHidden/>
          </w:rPr>
          <w:t>16</w:t>
        </w:r>
        <w:r>
          <w:rPr>
            <w:noProof/>
            <w:webHidden/>
          </w:rPr>
          <w:fldChar w:fldCharType="end"/>
        </w:r>
      </w:hyperlink>
    </w:p>
    <w:p w14:paraId="52D45805" w14:textId="5E2A3CBB" w:rsidR="007127D6" w:rsidRDefault="007127D6">
      <w:pPr>
        <w:pStyle w:val="TableofFigures"/>
        <w:tabs>
          <w:tab w:val="right" w:leader="dot" w:pos="9350"/>
        </w:tabs>
        <w:rPr>
          <w:rFonts w:eastAsiaTheme="minorEastAsia"/>
          <w:noProof/>
          <w:kern w:val="2"/>
          <w:lang w:eastAsia="zh-CN"/>
          <w14:ligatures w14:val="standardContextual"/>
        </w:rPr>
      </w:pPr>
      <w:hyperlink w:anchor="_Toc165667301" w:history="1">
        <w:r w:rsidRPr="004F06FB">
          <w:rPr>
            <w:rStyle w:val="Hyperlink"/>
            <w:b/>
            <w:bCs/>
            <w:noProof/>
          </w:rPr>
          <w:t>Figure 8</w:t>
        </w:r>
        <w:r w:rsidRPr="004F06FB">
          <w:rPr>
            <w:rStyle w:val="Hyperlink"/>
            <w:noProof/>
          </w:rPr>
          <w:t xml:space="preserve"> ROC Plot with 10 Selected Models from Iteration #2</w:t>
        </w:r>
        <w:r>
          <w:rPr>
            <w:noProof/>
            <w:webHidden/>
          </w:rPr>
          <w:tab/>
        </w:r>
        <w:r>
          <w:rPr>
            <w:noProof/>
            <w:webHidden/>
          </w:rPr>
          <w:fldChar w:fldCharType="begin"/>
        </w:r>
        <w:r>
          <w:rPr>
            <w:noProof/>
            <w:webHidden/>
          </w:rPr>
          <w:instrText xml:space="preserve"> PAGEREF _Toc165667301 \h </w:instrText>
        </w:r>
        <w:r>
          <w:rPr>
            <w:noProof/>
            <w:webHidden/>
          </w:rPr>
        </w:r>
        <w:r>
          <w:rPr>
            <w:noProof/>
            <w:webHidden/>
          </w:rPr>
          <w:fldChar w:fldCharType="separate"/>
        </w:r>
        <w:r w:rsidR="00352E73">
          <w:rPr>
            <w:noProof/>
            <w:webHidden/>
          </w:rPr>
          <w:t>17</w:t>
        </w:r>
        <w:r>
          <w:rPr>
            <w:noProof/>
            <w:webHidden/>
          </w:rPr>
          <w:fldChar w:fldCharType="end"/>
        </w:r>
      </w:hyperlink>
    </w:p>
    <w:p w14:paraId="3741ABCE" w14:textId="6F866F14" w:rsidR="007127D6" w:rsidRDefault="007127D6">
      <w:pPr>
        <w:pStyle w:val="TableofFigures"/>
        <w:tabs>
          <w:tab w:val="right" w:leader="dot" w:pos="9350"/>
        </w:tabs>
        <w:rPr>
          <w:rFonts w:eastAsiaTheme="minorEastAsia"/>
          <w:noProof/>
          <w:kern w:val="2"/>
          <w:lang w:eastAsia="zh-CN"/>
          <w14:ligatures w14:val="standardContextual"/>
        </w:rPr>
      </w:pPr>
      <w:hyperlink w:anchor="_Toc165667302" w:history="1">
        <w:r w:rsidRPr="004F06FB">
          <w:rPr>
            <w:rStyle w:val="Hyperlink"/>
            <w:b/>
            <w:bCs/>
            <w:noProof/>
          </w:rPr>
          <w:t>Figure 9</w:t>
        </w:r>
        <w:r w:rsidRPr="004F06FB">
          <w:rPr>
            <w:rStyle w:val="Hyperlink"/>
            <w:noProof/>
          </w:rPr>
          <w:t xml:space="preserve"> Top Correlation Feature Pairs in Iteration #3</w:t>
        </w:r>
        <w:r>
          <w:rPr>
            <w:noProof/>
            <w:webHidden/>
          </w:rPr>
          <w:tab/>
        </w:r>
        <w:r>
          <w:rPr>
            <w:noProof/>
            <w:webHidden/>
          </w:rPr>
          <w:fldChar w:fldCharType="begin"/>
        </w:r>
        <w:r>
          <w:rPr>
            <w:noProof/>
            <w:webHidden/>
          </w:rPr>
          <w:instrText xml:space="preserve"> PAGEREF _Toc165667302 \h </w:instrText>
        </w:r>
        <w:r>
          <w:rPr>
            <w:noProof/>
            <w:webHidden/>
          </w:rPr>
        </w:r>
        <w:r>
          <w:rPr>
            <w:noProof/>
            <w:webHidden/>
          </w:rPr>
          <w:fldChar w:fldCharType="separate"/>
        </w:r>
        <w:r w:rsidR="00352E73">
          <w:rPr>
            <w:noProof/>
            <w:webHidden/>
          </w:rPr>
          <w:t>18</w:t>
        </w:r>
        <w:r>
          <w:rPr>
            <w:noProof/>
            <w:webHidden/>
          </w:rPr>
          <w:fldChar w:fldCharType="end"/>
        </w:r>
      </w:hyperlink>
    </w:p>
    <w:p w14:paraId="6D68DE91" w14:textId="6C8B8DEA" w:rsidR="007127D6" w:rsidRDefault="007127D6">
      <w:pPr>
        <w:pStyle w:val="TableofFigures"/>
        <w:tabs>
          <w:tab w:val="right" w:leader="dot" w:pos="9350"/>
        </w:tabs>
        <w:rPr>
          <w:rFonts w:eastAsiaTheme="minorEastAsia"/>
          <w:noProof/>
          <w:kern w:val="2"/>
          <w:lang w:eastAsia="zh-CN"/>
          <w14:ligatures w14:val="standardContextual"/>
        </w:rPr>
      </w:pPr>
      <w:hyperlink w:anchor="_Toc165667303" w:history="1">
        <w:r w:rsidRPr="004F06FB">
          <w:rPr>
            <w:rStyle w:val="Hyperlink"/>
            <w:b/>
            <w:bCs/>
            <w:noProof/>
          </w:rPr>
          <w:t>Figure 10</w:t>
        </w:r>
        <w:r w:rsidRPr="004F06FB">
          <w:rPr>
            <w:rStyle w:val="Hyperlink"/>
            <w:noProof/>
          </w:rPr>
          <w:t xml:space="preserve"> Variance Inflation Factor (VIF) Values of All Features (n = 41) in Iteration #3</w:t>
        </w:r>
        <w:r>
          <w:rPr>
            <w:noProof/>
            <w:webHidden/>
          </w:rPr>
          <w:tab/>
        </w:r>
        <w:r>
          <w:rPr>
            <w:noProof/>
            <w:webHidden/>
          </w:rPr>
          <w:fldChar w:fldCharType="begin"/>
        </w:r>
        <w:r>
          <w:rPr>
            <w:noProof/>
            <w:webHidden/>
          </w:rPr>
          <w:instrText xml:space="preserve"> PAGEREF _Toc165667303 \h </w:instrText>
        </w:r>
        <w:r>
          <w:rPr>
            <w:noProof/>
            <w:webHidden/>
          </w:rPr>
        </w:r>
        <w:r>
          <w:rPr>
            <w:noProof/>
            <w:webHidden/>
          </w:rPr>
          <w:fldChar w:fldCharType="separate"/>
        </w:r>
        <w:r w:rsidR="00352E73">
          <w:rPr>
            <w:noProof/>
            <w:webHidden/>
          </w:rPr>
          <w:t>19</w:t>
        </w:r>
        <w:r>
          <w:rPr>
            <w:noProof/>
            <w:webHidden/>
          </w:rPr>
          <w:fldChar w:fldCharType="end"/>
        </w:r>
      </w:hyperlink>
    </w:p>
    <w:p w14:paraId="6B2F4D9F" w14:textId="0EDECC45" w:rsidR="007127D6" w:rsidRDefault="007127D6">
      <w:pPr>
        <w:pStyle w:val="TableofFigures"/>
        <w:tabs>
          <w:tab w:val="right" w:leader="dot" w:pos="9350"/>
        </w:tabs>
        <w:rPr>
          <w:rFonts w:eastAsiaTheme="minorEastAsia"/>
          <w:noProof/>
          <w:kern w:val="2"/>
          <w:lang w:eastAsia="zh-CN"/>
          <w14:ligatures w14:val="standardContextual"/>
        </w:rPr>
      </w:pPr>
      <w:hyperlink w:anchor="_Toc165667304" w:history="1">
        <w:r w:rsidRPr="004F06FB">
          <w:rPr>
            <w:rStyle w:val="Hyperlink"/>
            <w:b/>
            <w:bCs/>
            <w:noProof/>
          </w:rPr>
          <w:t>Figure 11</w:t>
        </w:r>
        <w:r w:rsidRPr="004F06FB">
          <w:rPr>
            <w:rStyle w:val="Hyperlink"/>
            <w:noProof/>
          </w:rPr>
          <w:t xml:space="preserve"> ROC Plot with 10 Selected Models from Iteration #3</w:t>
        </w:r>
        <w:r>
          <w:rPr>
            <w:noProof/>
            <w:webHidden/>
          </w:rPr>
          <w:tab/>
        </w:r>
        <w:r>
          <w:rPr>
            <w:noProof/>
            <w:webHidden/>
          </w:rPr>
          <w:fldChar w:fldCharType="begin"/>
        </w:r>
        <w:r>
          <w:rPr>
            <w:noProof/>
            <w:webHidden/>
          </w:rPr>
          <w:instrText xml:space="preserve"> PAGEREF _Toc165667304 \h </w:instrText>
        </w:r>
        <w:r>
          <w:rPr>
            <w:noProof/>
            <w:webHidden/>
          </w:rPr>
        </w:r>
        <w:r>
          <w:rPr>
            <w:noProof/>
            <w:webHidden/>
          </w:rPr>
          <w:fldChar w:fldCharType="separate"/>
        </w:r>
        <w:r w:rsidR="00352E73">
          <w:rPr>
            <w:noProof/>
            <w:webHidden/>
          </w:rPr>
          <w:t>20</w:t>
        </w:r>
        <w:r>
          <w:rPr>
            <w:noProof/>
            <w:webHidden/>
          </w:rPr>
          <w:fldChar w:fldCharType="end"/>
        </w:r>
      </w:hyperlink>
    </w:p>
    <w:p w14:paraId="10C1AACD" w14:textId="3DB6FAF3" w:rsidR="007127D6" w:rsidRDefault="007127D6">
      <w:pPr>
        <w:pStyle w:val="TableofFigures"/>
        <w:tabs>
          <w:tab w:val="right" w:leader="dot" w:pos="9350"/>
        </w:tabs>
        <w:rPr>
          <w:rFonts w:eastAsiaTheme="minorEastAsia"/>
          <w:noProof/>
          <w:kern w:val="2"/>
          <w:lang w:eastAsia="zh-CN"/>
          <w14:ligatures w14:val="standardContextual"/>
        </w:rPr>
      </w:pPr>
      <w:hyperlink w:anchor="_Toc165667305" w:history="1">
        <w:r w:rsidRPr="004F06FB">
          <w:rPr>
            <w:rStyle w:val="Hyperlink"/>
            <w:b/>
            <w:bCs/>
            <w:noProof/>
          </w:rPr>
          <w:t>Figure 12</w:t>
        </w:r>
        <w:r w:rsidRPr="004F06FB">
          <w:rPr>
            <w:rStyle w:val="Hyperlink"/>
            <w:noProof/>
          </w:rPr>
          <w:t xml:space="preserve"> ROC Plot with 10 Selected Models from Iteration #4</w:t>
        </w:r>
        <w:r>
          <w:rPr>
            <w:noProof/>
            <w:webHidden/>
          </w:rPr>
          <w:tab/>
        </w:r>
        <w:r>
          <w:rPr>
            <w:noProof/>
            <w:webHidden/>
          </w:rPr>
          <w:fldChar w:fldCharType="begin"/>
        </w:r>
        <w:r>
          <w:rPr>
            <w:noProof/>
            <w:webHidden/>
          </w:rPr>
          <w:instrText xml:space="preserve"> PAGEREF _Toc165667305 \h </w:instrText>
        </w:r>
        <w:r>
          <w:rPr>
            <w:noProof/>
            <w:webHidden/>
          </w:rPr>
        </w:r>
        <w:r>
          <w:rPr>
            <w:noProof/>
            <w:webHidden/>
          </w:rPr>
          <w:fldChar w:fldCharType="separate"/>
        </w:r>
        <w:r w:rsidR="00352E73">
          <w:rPr>
            <w:noProof/>
            <w:webHidden/>
          </w:rPr>
          <w:t>21</w:t>
        </w:r>
        <w:r>
          <w:rPr>
            <w:noProof/>
            <w:webHidden/>
          </w:rPr>
          <w:fldChar w:fldCharType="end"/>
        </w:r>
      </w:hyperlink>
    </w:p>
    <w:p w14:paraId="70C22C72" w14:textId="5D87ABDA" w:rsidR="007127D6" w:rsidRDefault="007127D6">
      <w:pPr>
        <w:pStyle w:val="TableofFigures"/>
        <w:tabs>
          <w:tab w:val="right" w:leader="dot" w:pos="9350"/>
        </w:tabs>
        <w:rPr>
          <w:rFonts w:eastAsiaTheme="minorEastAsia"/>
          <w:noProof/>
          <w:kern w:val="2"/>
          <w:lang w:eastAsia="zh-CN"/>
          <w14:ligatures w14:val="standardContextual"/>
        </w:rPr>
      </w:pPr>
      <w:hyperlink w:anchor="_Toc165667306" w:history="1">
        <w:r w:rsidRPr="004F06FB">
          <w:rPr>
            <w:rStyle w:val="Hyperlink"/>
            <w:b/>
            <w:bCs/>
            <w:noProof/>
          </w:rPr>
          <w:t>Figure 13</w:t>
        </w:r>
        <w:r w:rsidRPr="004F06FB">
          <w:rPr>
            <w:rStyle w:val="Hyperlink"/>
            <w:noProof/>
          </w:rPr>
          <w:t xml:space="preserve"> ROC Plot with 10 Selected Models from Iteration #5</w:t>
        </w:r>
        <w:r>
          <w:rPr>
            <w:noProof/>
            <w:webHidden/>
          </w:rPr>
          <w:tab/>
        </w:r>
        <w:r>
          <w:rPr>
            <w:noProof/>
            <w:webHidden/>
          </w:rPr>
          <w:fldChar w:fldCharType="begin"/>
        </w:r>
        <w:r>
          <w:rPr>
            <w:noProof/>
            <w:webHidden/>
          </w:rPr>
          <w:instrText xml:space="preserve"> PAGEREF _Toc165667306 \h </w:instrText>
        </w:r>
        <w:r>
          <w:rPr>
            <w:noProof/>
            <w:webHidden/>
          </w:rPr>
        </w:r>
        <w:r>
          <w:rPr>
            <w:noProof/>
            <w:webHidden/>
          </w:rPr>
          <w:fldChar w:fldCharType="separate"/>
        </w:r>
        <w:r w:rsidR="00352E73">
          <w:rPr>
            <w:noProof/>
            <w:webHidden/>
          </w:rPr>
          <w:t>22</w:t>
        </w:r>
        <w:r>
          <w:rPr>
            <w:noProof/>
            <w:webHidden/>
          </w:rPr>
          <w:fldChar w:fldCharType="end"/>
        </w:r>
      </w:hyperlink>
    </w:p>
    <w:p w14:paraId="64301789" w14:textId="6E4FAE71" w:rsidR="007127D6" w:rsidRDefault="007127D6">
      <w:pPr>
        <w:pStyle w:val="TableofFigures"/>
        <w:tabs>
          <w:tab w:val="right" w:leader="dot" w:pos="9350"/>
        </w:tabs>
        <w:rPr>
          <w:rFonts w:eastAsiaTheme="minorEastAsia"/>
          <w:noProof/>
          <w:kern w:val="2"/>
          <w:lang w:eastAsia="zh-CN"/>
          <w14:ligatures w14:val="standardContextual"/>
        </w:rPr>
      </w:pPr>
      <w:hyperlink w:anchor="_Toc165667307" w:history="1">
        <w:r w:rsidRPr="004F06FB">
          <w:rPr>
            <w:rStyle w:val="Hyperlink"/>
            <w:b/>
            <w:bCs/>
            <w:noProof/>
          </w:rPr>
          <w:t>Figure 14</w:t>
        </w:r>
        <w:r w:rsidRPr="004F06FB">
          <w:rPr>
            <w:rStyle w:val="Hyperlink"/>
            <w:noProof/>
          </w:rPr>
          <w:t xml:space="preserve"> ROC Plot with 10 Selected Models from Iteration #7</w:t>
        </w:r>
        <w:r>
          <w:rPr>
            <w:noProof/>
            <w:webHidden/>
          </w:rPr>
          <w:tab/>
        </w:r>
        <w:r>
          <w:rPr>
            <w:noProof/>
            <w:webHidden/>
          </w:rPr>
          <w:fldChar w:fldCharType="begin"/>
        </w:r>
        <w:r>
          <w:rPr>
            <w:noProof/>
            <w:webHidden/>
          </w:rPr>
          <w:instrText xml:space="preserve"> PAGEREF _Toc165667307 \h </w:instrText>
        </w:r>
        <w:r>
          <w:rPr>
            <w:noProof/>
            <w:webHidden/>
          </w:rPr>
        </w:r>
        <w:r>
          <w:rPr>
            <w:noProof/>
            <w:webHidden/>
          </w:rPr>
          <w:fldChar w:fldCharType="separate"/>
        </w:r>
        <w:r w:rsidR="00352E73">
          <w:rPr>
            <w:noProof/>
            <w:webHidden/>
          </w:rPr>
          <w:t>24</w:t>
        </w:r>
        <w:r>
          <w:rPr>
            <w:noProof/>
            <w:webHidden/>
          </w:rPr>
          <w:fldChar w:fldCharType="end"/>
        </w:r>
      </w:hyperlink>
    </w:p>
    <w:p w14:paraId="2403C201" w14:textId="26C3F3D1" w:rsidR="007127D6" w:rsidRDefault="007127D6">
      <w:pPr>
        <w:pStyle w:val="TableofFigures"/>
        <w:tabs>
          <w:tab w:val="right" w:leader="dot" w:pos="9350"/>
        </w:tabs>
        <w:rPr>
          <w:rFonts w:eastAsiaTheme="minorEastAsia"/>
          <w:noProof/>
          <w:kern w:val="2"/>
          <w:lang w:eastAsia="zh-CN"/>
          <w14:ligatures w14:val="standardContextual"/>
        </w:rPr>
      </w:pPr>
      <w:hyperlink w:anchor="_Toc165667308" w:history="1">
        <w:r w:rsidRPr="004F06FB">
          <w:rPr>
            <w:rStyle w:val="Hyperlink"/>
            <w:b/>
            <w:bCs/>
            <w:noProof/>
          </w:rPr>
          <w:t>Figure 15</w:t>
        </w:r>
        <w:r w:rsidRPr="004F06FB">
          <w:rPr>
            <w:rStyle w:val="Hyperlink"/>
            <w:noProof/>
          </w:rPr>
          <w:t xml:space="preserve"> ROC Plot with 10 Selected Models from Iteration #8</w:t>
        </w:r>
        <w:r>
          <w:rPr>
            <w:noProof/>
            <w:webHidden/>
          </w:rPr>
          <w:tab/>
        </w:r>
        <w:r>
          <w:rPr>
            <w:noProof/>
            <w:webHidden/>
          </w:rPr>
          <w:fldChar w:fldCharType="begin"/>
        </w:r>
        <w:r>
          <w:rPr>
            <w:noProof/>
            <w:webHidden/>
          </w:rPr>
          <w:instrText xml:space="preserve"> PAGEREF _Toc165667308 \h </w:instrText>
        </w:r>
        <w:r>
          <w:rPr>
            <w:noProof/>
            <w:webHidden/>
          </w:rPr>
        </w:r>
        <w:r>
          <w:rPr>
            <w:noProof/>
            <w:webHidden/>
          </w:rPr>
          <w:fldChar w:fldCharType="separate"/>
        </w:r>
        <w:r w:rsidR="00352E73">
          <w:rPr>
            <w:noProof/>
            <w:webHidden/>
          </w:rPr>
          <w:t>25</w:t>
        </w:r>
        <w:r>
          <w:rPr>
            <w:noProof/>
            <w:webHidden/>
          </w:rPr>
          <w:fldChar w:fldCharType="end"/>
        </w:r>
      </w:hyperlink>
    </w:p>
    <w:p w14:paraId="3F367508" w14:textId="6B4C8641" w:rsidR="007127D6" w:rsidRDefault="007127D6">
      <w:pPr>
        <w:pStyle w:val="TableofFigures"/>
        <w:tabs>
          <w:tab w:val="right" w:leader="dot" w:pos="9350"/>
        </w:tabs>
        <w:rPr>
          <w:rFonts w:eastAsiaTheme="minorEastAsia"/>
          <w:noProof/>
          <w:kern w:val="2"/>
          <w:lang w:eastAsia="zh-CN"/>
          <w14:ligatures w14:val="standardContextual"/>
        </w:rPr>
      </w:pPr>
      <w:hyperlink w:anchor="_Toc165667309" w:history="1">
        <w:r w:rsidRPr="004F06FB">
          <w:rPr>
            <w:rStyle w:val="Hyperlink"/>
            <w:b/>
            <w:bCs/>
            <w:noProof/>
          </w:rPr>
          <w:t>Figure 16</w:t>
        </w:r>
        <w:r w:rsidRPr="004F06FB">
          <w:rPr>
            <w:rStyle w:val="Hyperlink"/>
            <w:noProof/>
          </w:rPr>
          <w:t xml:space="preserve"> Top 2 Models Comparison in All Iterations</w:t>
        </w:r>
        <w:r>
          <w:rPr>
            <w:noProof/>
            <w:webHidden/>
          </w:rPr>
          <w:tab/>
        </w:r>
        <w:r>
          <w:rPr>
            <w:noProof/>
            <w:webHidden/>
          </w:rPr>
          <w:fldChar w:fldCharType="begin"/>
        </w:r>
        <w:r>
          <w:rPr>
            <w:noProof/>
            <w:webHidden/>
          </w:rPr>
          <w:instrText xml:space="preserve"> PAGEREF _Toc165667309 \h </w:instrText>
        </w:r>
        <w:r>
          <w:rPr>
            <w:noProof/>
            <w:webHidden/>
          </w:rPr>
        </w:r>
        <w:r>
          <w:rPr>
            <w:noProof/>
            <w:webHidden/>
          </w:rPr>
          <w:fldChar w:fldCharType="separate"/>
        </w:r>
        <w:r w:rsidR="00352E73">
          <w:rPr>
            <w:noProof/>
            <w:webHidden/>
          </w:rPr>
          <w:t>26</w:t>
        </w:r>
        <w:r>
          <w:rPr>
            <w:noProof/>
            <w:webHidden/>
          </w:rPr>
          <w:fldChar w:fldCharType="end"/>
        </w:r>
      </w:hyperlink>
    </w:p>
    <w:p w14:paraId="2734977D" w14:textId="063BB3D2" w:rsidR="007127D6" w:rsidRDefault="007127D6">
      <w:pPr>
        <w:pStyle w:val="TableofFigures"/>
        <w:tabs>
          <w:tab w:val="right" w:leader="dot" w:pos="9350"/>
        </w:tabs>
        <w:rPr>
          <w:rFonts w:eastAsiaTheme="minorEastAsia"/>
          <w:noProof/>
          <w:kern w:val="2"/>
          <w:lang w:eastAsia="zh-CN"/>
          <w14:ligatures w14:val="standardContextual"/>
        </w:rPr>
      </w:pPr>
      <w:hyperlink w:anchor="_Toc165667310" w:history="1">
        <w:r w:rsidRPr="004F06FB">
          <w:rPr>
            <w:rStyle w:val="Hyperlink"/>
            <w:b/>
            <w:bCs/>
            <w:noProof/>
          </w:rPr>
          <w:t>Figure 17</w:t>
        </w:r>
        <w:r w:rsidRPr="004F06FB">
          <w:rPr>
            <w:rStyle w:val="Hyperlink"/>
            <w:noProof/>
          </w:rPr>
          <w:t xml:space="preserve"> Feature Importance TOP 20 from Gradient Boosting in Iteration #3 vs Iteration #7</w:t>
        </w:r>
        <w:r>
          <w:rPr>
            <w:noProof/>
            <w:webHidden/>
          </w:rPr>
          <w:tab/>
        </w:r>
        <w:r>
          <w:rPr>
            <w:noProof/>
            <w:webHidden/>
          </w:rPr>
          <w:fldChar w:fldCharType="begin"/>
        </w:r>
        <w:r>
          <w:rPr>
            <w:noProof/>
            <w:webHidden/>
          </w:rPr>
          <w:instrText xml:space="preserve"> PAGEREF _Toc165667310 \h </w:instrText>
        </w:r>
        <w:r>
          <w:rPr>
            <w:noProof/>
            <w:webHidden/>
          </w:rPr>
        </w:r>
        <w:r>
          <w:rPr>
            <w:noProof/>
            <w:webHidden/>
          </w:rPr>
          <w:fldChar w:fldCharType="separate"/>
        </w:r>
        <w:r w:rsidR="00352E73">
          <w:rPr>
            <w:noProof/>
            <w:webHidden/>
          </w:rPr>
          <w:t>27</w:t>
        </w:r>
        <w:r>
          <w:rPr>
            <w:noProof/>
            <w:webHidden/>
          </w:rPr>
          <w:fldChar w:fldCharType="end"/>
        </w:r>
      </w:hyperlink>
    </w:p>
    <w:p w14:paraId="27A4593F" w14:textId="0D92DB65" w:rsidR="007127D6" w:rsidRDefault="007127D6">
      <w:pPr>
        <w:pStyle w:val="TableofFigures"/>
        <w:tabs>
          <w:tab w:val="right" w:leader="dot" w:pos="9350"/>
        </w:tabs>
        <w:rPr>
          <w:rFonts w:eastAsiaTheme="minorEastAsia"/>
          <w:noProof/>
          <w:kern w:val="2"/>
          <w:lang w:eastAsia="zh-CN"/>
          <w14:ligatures w14:val="standardContextual"/>
        </w:rPr>
      </w:pPr>
      <w:hyperlink w:anchor="_Toc165667311" w:history="1">
        <w:r w:rsidRPr="004F06FB">
          <w:rPr>
            <w:rStyle w:val="Hyperlink"/>
            <w:b/>
            <w:bCs/>
            <w:noProof/>
          </w:rPr>
          <w:t>Figure 18</w:t>
        </w:r>
        <w:r w:rsidRPr="004F06FB">
          <w:rPr>
            <w:rStyle w:val="Hyperlink"/>
            <w:noProof/>
          </w:rPr>
          <w:t xml:space="preserve"> Beeswarm Plot of Important Feature Relationships from Gradient Boosting from Iteration #7</w:t>
        </w:r>
        <w:r>
          <w:rPr>
            <w:noProof/>
            <w:webHidden/>
          </w:rPr>
          <w:tab/>
        </w:r>
        <w:r>
          <w:rPr>
            <w:noProof/>
            <w:webHidden/>
          </w:rPr>
          <w:fldChar w:fldCharType="begin"/>
        </w:r>
        <w:r>
          <w:rPr>
            <w:noProof/>
            <w:webHidden/>
          </w:rPr>
          <w:instrText xml:space="preserve"> PAGEREF _Toc165667311 \h </w:instrText>
        </w:r>
        <w:r>
          <w:rPr>
            <w:noProof/>
            <w:webHidden/>
          </w:rPr>
        </w:r>
        <w:r>
          <w:rPr>
            <w:noProof/>
            <w:webHidden/>
          </w:rPr>
          <w:fldChar w:fldCharType="separate"/>
        </w:r>
        <w:r w:rsidR="00352E73">
          <w:rPr>
            <w:noProof/>
            <w:webHidden/>
          </w:rPr>
          <w:t>28</w:t>
        </w:r>
        <w:r>
          <w:rPr>
            <w:noProof/>
            <w:webHidden/>
          </w:rPr>
          <w:fldChar w:fldCharType="end"/>
        </w:r>
      </w:hyperlink>
    </w:p>
    <w:p w14:paraId="6700A09F" w14:textId="1158189F" w:rsidR="007127D6" w:rsidRDefault="007127D6">
      <w:pPr>
        <w:pStyle w:val="TableofFigures"/>
        <w:tabs>
          <w:tab w:val="right" w:leader="dot" w:pos="9350"/>
        </w:tabs>
        <w:rPr>
          <w:rFonts w:eastAsiaTheme="minorEastAsia"/>
          <w:noProof/>
          <w:kern w:val="2"/>
          <w:lang w:eastAsia="zh-CN"/>
          <w14:ligatures w14:val="standardContextual"/>
        </w:rPr>
      </w:pPr>
      <w:hyperlink w:anchor="_Toc165667312" w:history="1">
        <w:r w:rsidRPr="004F06FB">
          <w:rPr>
            <w:rStyle w:val="Hyperlink"/>
            <w:b/>
            <w:bCs/>
            <w:noProof/>
          </w:rPr>
          <w:t>Figure 19</w:t>
        </w:r>
        <w:r w:rsidRPr="004F06FB">
          <w:rPr>
            <w:rStyle w:val="Hyperlink"/>
            <w:noProof/>
          </w:rPr>
          <w:t xml:space="preserve"> Relationship Between DISCANCR and DIABETES and Their Impact on Prediction</w:t>
        </w:r>
        <w:r>
          <w:rPr>
            <w:noProof/>
            <w:webHidden/>
          </w:rPr>
          <w:tab/>
        </w:r>
        <w:r>
          <w:rPr>
            <w:noProof/>
            <w:webHidden/>
          </w:rPr>
          <w:fldChar w:fldCharType="begin"/>
        </w:r>
        <w:r>
          <w:rPr>
            <w:noProof/>
            <w:webHidden/>
          </w:rPr>
          <w:instrText xml:space="preserve"> PAGEREF _Toc165667312 \h </w:instrText>
        </w:r>
        <w:r>
          <w:rPr>
            <w:noProof/>
            <w:webHidden/>
          </w:rPr>
        </w:r>
        <w:r>
          <w:rPr>
            <w:noProof/>
            <w:webHidden/>
          </w:rPr>
          <w:fldChar w:fldCharType="separate"/>
        </w:r>
        <w:r w:rsidR="00352E73">
          <w:rPr>
            <w:noProof/>
            <w:webHidden/>
          </w:rPr>
          <w:t>29</w:t>
        </w:r>
        <w:r>
          <w:rPr>
            <w:noProof/>
            <w:webHidden/>
          </w:rPr>
          <w:fldChar w:fldCharType="end"/>
        </w:r>
      </w:hyperlink>
    </w:p>
    <w:p w14:paraId="1E1EF2B1" w14:textId="7347D8D4" w:rsidR="007127D6" w:rsidRDefault="007127D6">
      <w:pPr>
        <w:pStyle w:val="TableofFigures"/>
        <w:tabs>
          <w:tab w:val="right" w:leader="dot" w:pos="9350"/>
        </w:tabs>
        <w:rPr>
          <w:rFonts w:eastAsiaTheme="minorEastAsia"/>
          <w:noProof/>
          <w:kern w:val="2"/>
          <w:lang w:eastAsia="zh-CN"/>
          <w14:ligatures w14:val="standardContextual"/>
        </w:rPr>
      </w:pPr>
      <w:hyperlink w:anchor="_Toc165667313" w:history="1">
        <w:r w:rsidRPr="004F06FB">
          <w:rPr>
            <w:rStyle w:val="Hyperlink"/>
            <w:b/>
            <w:bCs/>
            <w:noProof/>
          </w:rPr>
          <w:t>Figure 20</w:t>
        </w:r>
        <w:r w:rsidRPr="004F06FB">
          <w:rPr>
            <w:rStyle w:val="Hyperlink"/>
            <w:noProof/>
          </w:rPr>
          <w:t xml:space="preserve"> Relationship Between PRINR and PRBUN and Their Impact on Prediction</w:t>
        </w:r>
        <w:r>
          <w:rPr>
            <w:noProof/>
            <w:webHidden/>
          </w:rPr>
          <w:tab/>
        </w:r>
        <w:r>
          <w:rPr>
            <w:noProof/>
            <w:webHidden/>
          </w:rPr>
          <w:fldChar w:fldCharType="begin"/>
        </w:r>
        <w:r>
          <w:rPr>
            <w:noProof/>
            <w:webHidden/>
          </w:rPr>
          <w:instrText xml:space="preserve"> PAGEREF _Toc165667313 \h </w:instrText>
        </w:r>
        <w:r>
          <w:rPr>
            <w:noProof/>
            <w:webHidden/>
          </w:rPr>
        </w:r>
        <w:r>
          <w:rPr>
            <w:noProof/>
            <w:webHidden/>
          </w:rPr>
          <w:fldChar w:fldCharType="separate"/>
        </w:r>
        <w:r w:rsidR="00352E73">
          <w:rPr>
            <w:noProof/>
            <w:webHidden/>
          </w:rPr>
          <w:t>29</w:t>
        </w:r>
        <w:r>
          <w:rPr>
            <w:noProof/>
            <w:webHidden/>
          </w:rPr>
          <w:fldChar w:fldCharType="end"/>
        </w:r>
      </w:hyperlink>
    </w:p>
    <w:p w14:paraId="24513E9A" w14:textId="556BDF9B" w:rsidR="007127D6" w:rsidRDefault="007127D6">
      <w:pPr>
        <w:pStyle w:val="TableofFigures"/>
        <w:tabs>
          <w:tab w:val="right" w:leader="dot" w:pos="9350"/>
        </w:tabs>
        <w:rPr>
          <w:rFonts w:eastAsiaTheme="minorEastAsia"/>
          <w:noProof/>
          <w:kern w:val="2"/>
          <w:lang w:eastAsia="zh-CN"/>
          <w14:ligatures w14:val="standardContextual"/>
        </w:rPr>
      </w:pPr>
      <w:hyperlink w:anchor="_Toc165667314" w:history="1">
        <w:r w:rsidRPr="004F06FB">
          <w:rPr>
            <w:rStyle w:val="Hyperlink"/>
            <w:b/>
            <w:bCs/>
            <w:noProof/>
          </w:rPr>
          <w:t>Figure 21</w:t>
        </w:r>
        <w:r w:rsidRPr="004F06FB">
          <w:rPr>
            <w:rStyle w:val="Hyperlink"/>
            <w:noProof/>
          </w:rPr>
          <w:t xml:space="preserve"> Relationship Between OPTIME and DIALYSIS and Their Impact on Prediction</w:t>
        </w:r>
        <w:r>
          <w:rPr>
            <w:noProof/>
            <w:webHidden/>
          </w:rPr>
          <w:tab/>
        </w:r>
        <w:r>
          <w:rPr>
            <w:noProof/>
            <w:webHidden/>
          </w:rPr>
          <w:fldChar w:fldCharType="begin"/>
        </w:r>
        <w:r>
          <w:rPr>
            <w:noProof/>
            <w:webHidden/>
          </w:rPr>
          <w:instrText xml:space="preserve"> PAGEREF _Toc165667314 \h </w:instrText>
        </w:r>
        <w:r>
          <w:rPr>
            <w:noProof/>
            <w:webHidden/>
          </w:rPr>
        </w:r>
        <w:r>
          <w:rPr>
            <w:noProof/>
            <w:webHidden/>
          </w:rPr>
          <w:fldChar w:fldCharType="separate"/>
        </w:r>
        <w:r w:rsidR="00352E73">
          <w:rPr>
            <w:noProof/>
            <w:webHidden/>
          </w:rPr>
          <w:t>29</w:t>
        </w:r>
        <w:r>
          <w:rPr>
            <w:noProof/>
            <w:webHidden/>
          </w:rPr>
          <w:fldChar w:fldCharType="end"/>
        </w:r>
      </w:hyperlink>
    </w:p>
    <w:p w14:paraId="5BDB6CAA" w14:textId="6BED56C5" w:rsidR="007127D6" w:rsidRDefault="007127D6">
      <w:pPr>
        <w:pStyle w:val="TableofFigures"/>
        <w:tabs>
          <w:tab w:val="right" w:leader="dot" w:pos="9350"/>
        </w:tabs>
        <w:rPr>
          <w:rFonts w:eastAsiaTheme="minorEastAsia"/>
          <w:noProof/>
          <w:kern w:val="2"/>
          <w:lang w:eastAsia="zh-CN"/>
          <w14:ligatures w14:val="standardContextual"/>
        </w:rPr>
      </w:pPr>
      <w:hyperlink w:anchor="_Toc165667315" w:history="1">
        <w:r w:rsidRPr="004F06FB">
          <w:rPr>
            <w:rStyle w:val="Hyperlink"/>
            <w:b/>
            <w:bCs/>
            <w:noProof/>
          </w:rPr>
          <w:t>Figure 22</w:t>
        </w:r>
        <w:r w:rsidRPr="004F06FB">
          <w:rPr>
            <w:rStyle w:val="Hyperlink"/>
            <w:noProof/>
          </w:rPr>
          <w:t xml:space="preserve"> Relationship Between PRALBUM and DISCANCR and Their Impact on Prediction</w:t>
        </w:r>
        <w:r>
          <w:rPr>
            <w:noProof/>
            <w:webHidden/>
          </w:rPr>
          <w:tab/>
        </w:r>
        <w:r>
          <w:rPr>
            <w:noProof/>
            <w:webHidden/>
          </w:rPr>
          <w:fldChar w:fldCharType="begin"/>
        </w:r>
        <w:r>
          <w:rPr>
            <w:noProof/>
            <w:webHidden/>
          </w:rPr>
          <w:instrText xml:space="preserve"> PAGEREF _Toc165667315 \h </w:instrText>
        </w:r>
        <w:r>
          <w:rPr>
            <w:noProof/>
            <w:webHidden/>
          </w:rPr>
        </w:r>
        <w:r>
          <w:rPr>
            <w:noProof/>
            <w:webHidden/>
          </w:rPr>
          <w:fldChar w:fldCharType="separate"/>
        </w:r>
        <w:r w:rsidR="00352E73">
          <w:rPr>
            <w:noProof/>
            <w:webHidden/>
          </w:rPr>
          <w:t>30</w:t>
        </w:r>
        <w:r>
          <w:rPr>
            <w:noProof/>
            <w:webHidden/>
          </w:rPr>
          <w:fldChar w:fldCharType="end"/>
        </w:r>
      </w:hyperlink>
    </w:p>
    <w:p w14:paraId="0BE4A3FB" w14:textId="693F8D97" w:rsidR="007127D6" w:rsidRDefault="007127D6">
      <w:pPr>
        <w:pStyle w:val="TableofFigures"/>
        <w:tabs>
          <w:tab w:val="right" w:leader="dot" w:pos="9350"/>
        </w:tabs>
        <w:rPr>
          <w:rFonts w:eastAsiaTheme="minorEastAsia"/>
          <w:noProof/>
          <w:kern w:val="2"/>
          <w:lang w:eastAsia="zh-CN"/>
          <w14:ligatures w14:val="standardContextual"/>
        </w:rPr>
      </w:pPr>
      <w:hyperlink w:anchor="_Toc165667316" w:history="1">
        <w:r w:rsidRPr="004F06FB">
          <w:rPr>
            <w:rStyle w:val="Hyperlink"/>
            <w:b/>
            <w:bCs/>
            <w:noProof/>
          </w:rPr>
          <w:t>Figure 23</w:t>
        </w:r>
        <w:r w:rsidRPr="004F06FB">
          <w:rPr>
            <w:rStyle w:val="Hyperlink"/>
            <w:noProof/>
          </w:rPr>
          <w:t xml:space="preserve"> Relationship Between PRSGOT and STEROID and Their Impact on Prediction</w:t>
        </w:r>
        <w:r>
          <w:rPr>
            <w:noProof/>
            <w:webHidden/>
          </w:rPr>
          <w:tab/>
        </w:r>
        <w:r>
          <w:rPr>
            <w:noProof/>
            <w:webHidden/>
          </w:rPr>
          <w:fldChar w:fldCharType="begin"/>
        </w:r>
        <w:r>
          <w:rPr>
            <w:noProof/>
            <w:webHidden/>
          </w:rPr>
          <w:instrText xml:space="preserve"> PAGEREF _Toc165667316 \h </w:instrText>
        </w:r>
        <w:r>
          <w:rPr>
            <w:noProof/>
            <w:webHidden/>
          </w:rPr>
        </w:r>
        <w:r>
          <w:rPr>
            <w:noProof/>
            <w:webHidden/>
          </w:rPr>
          <w:fldChar w:fldCharType="separate"/>
        </w:r>
        <w:r w:rsidR="00352E73">
          <w:rPr>
            <w:noProof/>
            <w:webHidden/>
          </w:rPr>
          <w:t>30</w:t>
        </w:r>
        <w:r>
          <w:rPr>
            <w:noProof/>
            <w:webHidden/>
          </w:rPr>
          <w:fldChar w:fldCharType="end"/>
        </w:r>
      </w:hyperlink>
    </w:p>
    <w:p w14:paraId="5D738F13" w14:textId="7EBD8775" w:rsidR="007127D6" w:rsidRDefault="007127D6">
      <w:pPr>
        <w:pStyle w:val="TableofFigures"/>
        <w:tabs>
          <w:tab w:val="right" w:leader="dot" w:pos="9350"/>
        </w:tabs>
        <w:rPr>
          <w:rFonts w:eastAsiaTheme="minorEastAsia"/>
          <w:noProof/>
          <w:kern w:val="2"/>
          <w:lang w:eastAsia="zh-CN"/>
          <w14:ligatures w14:val="standardContextual"/>
        </w:rPr>
      </w:pPr>
      <w:hyperlink w:anchor="_Toc165667317" w:history="1">
        <w:r w:rsidRPr="004F06FB">
          <w:rPr>
            <w:rStyle w:val="Hyperlink"/>
            <w:b/>
            <w:bCs/>
            <w:noProof/>
          </w:rPr>
          <w:t>Figure 24</w:t>
        </w:r>
        <w:r w:rsidRPr="004F06FB">
          <w:rPr>
            <w:rStyle w:val="Hyperlink"/>
            <w:noProof/>
          </w:rPr>
          <w:t xml:space="preserve"> Relationship Between DYSPNEA and STEROID and Their Impact on Prediction</w:t>
        </w:r>
        <w:r>
          <w:rPr>
            <w:noProof/>
            <w:webHidden/>
          </w:rPr>
          <w:tab/>
        </w:r>
        <w:r>
          <w:rPr>
            <w:noProof/>
            <w:webHidden/>
          </w:rPr>
          <w:fldChar w:fldCharType="begin"/>
        </w:r>
        <w:r>
          <w:rPr>
            <w:noProof/>
            <w:webHidden/>
          </w:rPr>
          <w:instrText xml:space="preserve"> PAGEREF _Toc165667317 \h </w:instrText>
        </w:r>
        <w:r>
          <w:rPr>
            <w:noProof/>
            <w:webHidden/>
          </w:rPr>
        </w:r>
        <w:r>
          <w:rPr>
            <w:noProof/>
            <w:webHidden/>
          </w:rPr>
          <w:fldChar w:fldCharType="separate"/>
        </w:r>
        <w:r w:rsidR="00352E73">
          <w:rPr>
            <w:noProof/>
            <w:webHidden/>
          </w:rPr>
          <w:t>30</w:t>
        </w:r>
        <w:r>
          <w:rPr>
            <w:noProof/>
            <w:webHidden/>
          </w:rPr>
          <w:fldChar w:fldCharType="end"/>
        </w:r>
      </w:hyperlink>
    </w:p>
    <w:p w14:paraId="3544C344" w14:textId="26E92CEB" w:rsidR="007127D6" w:rsidRDefault="007127D6">
      <w:pPr>
        <w:pStyle w:val="TableofFigures"/>
        <w:tabs>
          <w:tab w:val="right" w:leader="dot" w:pos="9350"/>
        </w:tabs>
        <w:rPr>
          <w:rFonts w:eastAsiaTheme="minorEastAsia"/>
          <w:noProof/>
          <w:kern w:val="2"/>
          <w:lang w:eastAsia="zh-CN"/>
          <w14:ligatures w14:val="standardContextual"/>
        </w:rPr>
      </w:pPr>
      <w:hyperlink w:anchor="_Toc165667318" w:history="1">
        <w:r w:rsidRPr="004F06FB">
          <w:rPr>
            <w:rStyle w:val="Hyperlink"/>
            <w:b/>
            <w:bCs/>
            <w:noProof/>
          </w:rPr>
          <w:t>Figure 25</w:t>
        </w:r>
        <w:r w:rsidRPr="004F06FB">
          <w:rPr>
            <w:rStyle w:val="Hyperlink"/>
            <w:noProof/>
          </w:rPr>
          <w:t xml:space="preserve"> Relationship Between HXCOPD and TRANSFUS and Their Impact on Prediction</w:t>
        </w:r>
        <w:r>
          <w:rPr>
            <w:noProof/>
            <w:webHidden/>
          </w:rPr>
          <w:tab/>
        </w:r>
        <w:r>
          <w:rPr>
            <w:noProof/>
            <w:webHidden/>
          </w:rPr>
          <w:fldChar w:fldCharType="begin"/>
        </w:r>
        <w:r>
          <w:rPr>
            <w:noProof/>
            <w:webHidden/>
          </w:rPr>
          <w:instrText xml:space="preserve"> PAGEREF _Toc165667318 \h </w:instrText>
        </w:r>
        <w:r>
          <w:rPr>
            <w:noProof/>
            <w:webHidden/>
          </w:rPr>
        </w:r>
        <w:r>
          <w:rPr>
            <w:noProof/>
            <w:webHidden/>
          </w:rPr>
          <w:fldChar w:fldCharType="separate"/>
        </w:r>
        <w:r w:rsidR="00352E73">
          <w:rPr>
            <w:noProof/>
            <w:webHidden/>
          </w:rPr>
          <w:t>31</w:t>
        </w:r>
        <w:r>
          <w:rPr>
            <w:noProof/>
            <w:webHidden/>
          </w:rPr>
          <w:fldChar w:fldCharType="end"/>
        </w:r>
      </w:hyperlink>
    </w:p>
    <w:p w14:paraId="2A03C8BE" w14:textId="2156682F" w:rsidR="007127D6" w:rsidRDefault="007127D6">
      <w:pPr>
        <w:pStyle w:val="TableofFigures"/>
        <w:tabs>
          <w:tab w:val="right" w:leader="dot" w:pos="9350"/>
        </w:tabs>
        <w:rPr>
          <w:rFonts w:eastAsiaTheme="minorEastAsia"/>
          <w:noProof/>
          <w:kern w:val="2"/>
          <w:lang w:eastAsia="zh-CN"/>
          <w14:ligatures w14:val="standardContextual"/>
        </w:rPr>
      </w:pPr>
      <w:hyperlink w:anchor="_Toc165667319" w:history="1">
        <w:r w:rsidRPr="004F06FB">
          <w:rPr>
            <w:rStyle w:val="Hyperlink"/>
            <w:b/>
            <w:bCs/>
            <w:noProof/>
          </w:rPr>
          <w:t>Figure 26</w:t>
        </w:r>
        <w:r w:rsidRPr="004F06FB">
          <w:rPr>
            <w:rStyle w:val="Hyperlink"/>
            <w:noProof/>
          </w:rPr>
          <w:t xml:space="preserve"> Relationship Between RACE_NEW and PRHCT and Their Impact on Prediction</w:t>
        </w:r>
        <w:r>
          <w:rPr>
            <w:noProof/>
            <w:webHidden/>
          </w:rPr>
          <w:tab/>
        </w:r>
        <w:r>
          <w:rPr>
            <w:noProof/>
            <w:webHidden/>
          </w:rPr>
          <w:fldChar w:fldCharType="begin"/>
        </w:r>
        <w:r>
          <w:rPr>
            <w:noProof/>
            <w:webHidden/>
          </w:rPr>
          <w:instrText xml:space="preserve"> PAGEREF _Toc165667319 \h </w:instrText>
        </w:r>
        <w:r>
          <w:rPr>
            <w:noProof/>
            <w:webHidden/>
          </w:rPr>
        </w:r>
        <w:r>
          <w:rPr>
            <w:noProof/>
            <w:webHidden/>
          </w:rPr>
          <w:fldChar w:fldCharType="separate"/>
        </w:r>
        <w:r w:rsidR="00352E73">
          <w:rPr>
            <w:noProof/>
            <w:webHidden/>
          </w:rPr>
          <w:t>31</w:t>
        </w:r>
        <w:r>
          <w:rPr>
            <w:noProof/>
            <w:webHidden/>
          </w:rPr>
          <w:fldChar w:fldCharType="end"/>
        </w:r>
      </w:hyperlink>
    </w:p>
    <w:p w14:paraId="6E38EDF9" w14:textId="71CAE23E" w:rsidR="007127D6" w:rsidRDefault="007127D6">
      <w:pPr>
        <w:pStyle w:val="TableofFigures"/>
        <w:tabs>
          <w:tab w:val="right" w:leader="dot" w:pos="9350"/>
        </w:tabs>
        <w:rPr>
          <w:rFonts w:eastAsiaTheme="minorEastAsia"/>
          <w:noProof/>
          <w:kern w:val="2"/>
          <w:lang w:eastAsia="zh-CN"/>
          <w14:ligatures w14:val="standardContextual"/>
        </w:rPr>
      </w:pPr>
      <w:hyperlink w:anchor="_Toc165667320" w:history="1">
        <w:r w:rsidRPr="004F06FB">
          <w:rPr>
            <w:rStyle w:val="Hyperlink"/>
            <w:b/>
            <w:bCs/>
            <w:noProof/>
          </w:rPr>
          <w:t>Figure 27</w:t>
        </w:r>
        <w:r w:rsidRPr="004F06FB">
          <w:rPr>
            <w:rStyle w:val="Hyperlink"/>
            <w:noProof/>
          </w:rPr>
          <w:t xml:space="preserve"> Relationship Between PRBUN and STEROID and Their Impact on Prediction</w:t>
        </w:r>
        <w:r>
          <w:rPr>
            <w:noProof/>
            <w:webHidden/>
          </w:rPr>
          <w:tab/>
        </w:r>
        <w:r>
          <w:rPr>
            <w:noProof/>
            <w:webHidden/>
          </w:rPr>
          <w:fldChar w:fldCharType="begin"/>
        </w:r>
        <w:r>
          <w:rPr>
            <w:noProof/>
            <w:webHidden/>
          </w:rPr>
          <w:instrText xml:space="preserve"> PAGEREF _Toc165667320 \h </w:instrText>
        </w:r>
        <w:r>
          <w:rPr>
            <w:noProof/>
            <w:webHidden/>
          </w:rPr>
        </w:r>
        <w:r>
          <w:rPr>
            <w:noProof/>
            <w:webHidden/>
          </w:rPr>
          <w:fldChar w:fldCharType="separate"/>
        </w:r>
        <w:r w:rsidR="00352E73">
          <w:rPr>
            <w:noProof/>
            <w:webHidden/>
          </w:rPr>
          <w:t>31</w:t>
        </w:r>
        <w:r>
          <w:rPr>
            <w:noProof/>
            <w:webHidden/>
          </w:rPr>
          <w:fldChar w:fldCharType="end"/>
        </w:r>
      </w:hyperlink>
    </w:p>
    <w:p w14:paraId="190E5834" w14:textId="7DAE448E" w:rsidR="007127D6" w:rsidRDefault="007127D6">
      <w:pPr>
        <w:pStyle w:val="TableofFigures"/>
        <w:tabs>
          <w:tab w:val="right" w:leader="dot" w:pos="9350"/>
        </w:tabs>
        <w:rPr>
          <w:rFonts w:eastAsiaTheme="minorEastAsia"/>
          <w:noProof/>
          <w:kern w:val="2"/>
          <w:lang w:eastAsia="zh-CN"/>
          <w14:ligatures w14:val="standardContextual"/>
        </w:rPr>
      </w:pPr>
      <w:hyperlink w:anchor="_Toc165667321" w:history="1">
        <w:r w:rsidRPr="004F06FB">
          <w:rPr>
            <w:rStyle w:val="Hyperlink"/>
            <w:b/>
            <w:bCs/>
            <w:noProof/>
          </w:rPr>
          <w:t>Figure 28</w:t>
        </w:r>
        <w:r w:rsidRPr="004F06FB">
          <w:rPr>
            <w:rStyle w:val="Hyperlink"/>
            <w:noProof/>
          </w:rPr>
          <w:t xml:space="preserve"> Relationship Between PRSODM and DISCANCR and Their Impact on Prediction</w:t>
        </w:r>
        <w:r>
          <w:rPr>
            <w:noProof/>
            <w:webHidden/>
          </w:rPr>
          <w:tab/>
        </w:r>
        <w:r>
          <w:rPr>
            <w:noProof/>
            <w:webHidden/>
          </w:rPr>
          <w:fldChar w:fldCharType="begin"/>
        </w:r>
        <w:r>
          <w:rPr>
            <w:noProof/>
            <w:webHidden/>
          </w:rPr>
          <w:instrText xml:space="preserve"> PAGEREF _Toc165667321 \h </w:instrText>
        </w:r>
        <w:r>
          <w:rPr>
            <w:noProof/>
            <w:webHidden/>
          </w:rPr>
        </w:r>
        <w:r>
          <w:rPr>
            <w:noProof/>
            <w:webHidden/>
          </w:rPr>
          <w:fldChar w:fldCharType="separate"/>
        </w:r>
        <w:r w:rsidR="00352E73">
          <w:rPr>
            <w:noProof/>
            <w:webHidden/>
          </w:rPr>
          <w:t>32</w:t>
        </w:r>
        <w:r>
          <w:rPr>
            <w:noProof/>
            <w:webHidden/>
          </w:rPr>
          <w:fldChar w:fldCharType="end"/>
        </w:r>
      </w:hyperlink>
    </w:p>
    <w:p w14:paraId="1476172B" w14:textId="565A8859" w:rsidR="006A27F3" w:rsidRDefault="00B70443" w:rsidP="006A27F3">
      <w:pPr>
        <w:jc w:val="both"/>
        <w:rPr>
          <w:rFonts w:asciiTheme="majorHAnsi" w:hAnsiTheme="majorHAnsi" w:cstheme="majorHAnsi"/>
          <w:b/>
          <w:bCs/>
          <w:color w:val="0070C0"/>
          <w:sz w:val="32"/>
          <w:szCs w:val="32"/>
        </w:rPr>
      </w:pPr>
      <w:r>
        <w:rPr>
          <w:rFonts w:asciiTheme="majorHAnsi" w:hAnsiTheme="majorHAnsi" w:cstheme="majorHAnsi"/>
          <w:b/>
          <w:bCs/>
          <w:color w:val="0070C0"/>
          <w:sz w:val="32"/>
          <w:szCs w:val="32"/>
        </w:rPr>
        <w:fldChar w:fldCharType="end"/>
      </w:r>
    </w:p>
    <w:p w14:paraId="3D35598F" w14:textId="77777777" w:rsidR="006A27F3" w:rsidRPr="006A27F3" w:rsidRDefault="006A27F3" w:rsidP="006A27F3">
      <w:pPr>
        <w:jc w:val="both"/>
        <w:rPr>
          <w:rFonts w:asciiTheme="majorHAnsi" w:hAnsiTheme="majorHAnsi" w:cstheme="majorHAnsi"/>
          <w:b/>
          <w:bCs/>
          <w:color w:val="0070C0"/>
          <w:sz w:val="32"/>
          <w:szCs w:val="32"/>
        </w:rPr>
      </w:pPr>
    </w:p>
    <w:p w14:paraId="6387E2AE" w14:textId="77777777" w:rsidR="006A27F3" w:rsidRDefault="006A27F3" w:rsidP="009811FC">
      <w:pPr>
        <w:ind w:left="1440"/>
        <w:jc w:val="both"/>
        <w:rPr>
          <w:rFonts w:asciiTheme="majorBidi" w:hAnsiTheme="majorBidi" w:cstheme="majorBidi"/>
        </w:rPr>
      </w:pPr>
    </w:p>
    <w:p w14:paraId="55E84403" w14:textId="77777777" w:rsidR="006A27F3" w:rsidRDefault="006A27F3" w:rsidP="009811FC">
      <w:pPr>
        <w:ind w:left="1440"/>
        <w:jc w:val="both"/>
        <w:rPr>
          <w:rFonts w:asciiTheme="majorBidi" w:hAnsiTheme="majorBidi" w:cstheme="majorBidi"/>
        </w:rPr>
      </w:pPr>
    </w:p>
    <w:p w14:paraId="462B8D11" w14:textId="0FCFA636" w:rsidR="00B07143" w:rsidRDefault="00B07143" w:rsidP="009811FC">
      <w:pPr>
        <w:ind w:left="1440"/>
        <w:jc w:val="both"/>
        <w:rPr>
          <w:rFonts w:asciiTheme="majorBidi" w:hAnsiTheme="majorBidi" w:cstheme="majorBidi"/>
        </w:rPr>
      </w:pPr>
    </w:p>
    <w:p w14:paraId="2C2821B6" w14:textId="1AA21085" w:rsidR="00B07143" w:rsidRDefault="00B07143" w:rsidP="009811FC">
      <w:pPr>
        <w:ind w:left="1440"/>
        <w:jc w:val="both"/>
        <w:rPr>
          <w:rFonts w:asciiTheme="majorBidi" w:hAnsiTheme="majorBidi" w:cstheme="majorBidi"/>
        </w:rPr>
      </w:pPr>
    </w:p>
    <w:p w14:paraId="56608A25" w14:textId="50A08063" w:rsidR="00B07143" w:rsidRDefault="00B07143" w:rsidP="009811FC">
      <w:pPr>
        <w:ind w:left="1440"/>
        <w:jc w:val="both"/>
        <w:rPr>
          <w:rFonts w:asciiTheme="majorBidi" w:hAnsiTheme="majorBidi" w:cstheme="majorBidi"/>
        </w:rPr>
      </w:pPr>
    </w:p>
    <w:p w14:paraId="386A32BA" w14:textId="5D28DE76" w:rsidR="00B07143" w:rsidRDefault="00B07143" w:rsidP="009811FC">
      <w:pPr>
        <w:ind w:left="1440"/>
        <w:jc w:val="both"/>
        <w:rPr>
          <w:rFonts w:asciiTheme="majorBidi" w:hAnsiTheme="majorBidi" w:cstheme="majorBidi"/>
        </w:rPr>
      </w:pPr>
    </w:p>
    <w:p w14:paraId="03EB4D5B" w14:textId="75035287" w:rsidR="00B07143" w:rsidRDefault="00B07143" w:rsidP="009811FC">
      <w:pPr>
        <w:ind w:left="1440"/>
        <w:jc w:val="both"/>
        <w:rPr>
          <w:rFonts w:asciiTheme="majorBidi" w:hAnsiTheme="majorBidi" w:cstheme="majorBidi"/>
        </w:rPr>
      </w:pPr>
    </w:p>
    <w:p w14:paraId="1B820745" w14:textId="665DB037" w:rsidR="00B07143" w:rsidRDefault="00B07143" w:rsidP="009811FC">
      <w:pPr>
        <w:ind w:left="1440"/>
        <w:jc w:val="both"/>
        <w:rPr>
          <w:rFonts w:asciiTheme="majorBidi" w:hAnsiTheme="majorBidi" w:cstheme="majorBidi"/>
        </w:rPr>
      </w:pPr>
    </w:p>
    <w:p w14:paraId="333E1921" w14:textId="7056D716" w:rsidR="00B07143" w:rsidRDefault="00B07143" w:rsidP="009811FC">
      <w:pPr>
        <w:ind w:left="1440"/>
        <w:jc w:val="both"/>
        <w:rPr>
          <w:rFonts w:asciiTheme="majorBidi" w:hAnsiTheme="majorBidi" w:cstheme="majorBidi"/>
        </w:rPr>
      </w:pPr>
    </w:p>
    <w:p w14:paraId="4E864780" w14:textId="1071D18B" w:rsidR="00B07143" w:rsidRDefault="00B07143" w:rsidP="009811FC">
      <w:pPr>
        <w:ind w:left="1440"/>
        <w:jc w:val="both"/>
        <w:rPr>
          <w:rFonts w:asciiTheme="majorBidi" w:hAnsiTheme="majorBidi" w:cstheme="majorBidi"/>
        </w:rPr>
      </w:pPr>
    </w:p>
    <w:p w14:paraId="79808561" w14:textId="5289C9CE" w:rsidR="00B07143" w:rsidRDefault="00B07143" w:rsidP="009811FC">
      <w:pPr>
        <w:ind w:left="1440"/>
        <w:jc w:val="both"/>
        <w:rPr>
          <w:rFonts w:asciiTheme="majorBidi" w:hAnsiTheme="majorBidi" w:cstheme="majorBidi"/>
        </w:rPr>
      </w:pPr>
    </w:p>
    <w:p w14:paraId="0B0FCF83" w14:textId="789888BD" w:rsidR="00B07143" w:rsidRDefault="00B07143" w:rsidP="009811FC">
      <w:pPr>
        <w:ind w:left="1440"/>
        <w:jc w:val="both"/>
        <w:rPr>
          <w:rFonts w:asciiTheme="majorBidi" w:hAnsiTheme="majorBidi" w:cstheme="majorBidi"/>
        </w:rPr>
      </w:pPr>
    </w:p>
    <w:p w14:paraId="61F1132D" w14:textId="78799A88" w:rsidR="00B07143" w:rsidRDefault="00B07143" w:rsidP="009811FC">
      <w:pPr>
        <w:ind w:left="1440"/>
        <w:jc w:val="both"/>
        <w:rPr>
          <w:rFonts w:asciiTheme="majorBidi" w:hAnsiTheme="majorBidi" w:cstheme="majorBidi"/>
        </w:rPr>
      </w:pPr>
    </w:p>
    <w:p w14:paraId="0A65699F" w14:textId="77777777" w:rsidR="000922F5" w:rsidRDefault="000922F5" w:rsidP="009811FC">
      <w:pPr>
        <w:ind w:left="1440"/>
        <w:jc w:val="both"/>
        <w:rPr>
          <w:rFonts w:asciiTheme="majorBidi" w:hAnsiTheme="majorBidi" w:cstheme="majorBidi"/>
        </w:rPr>
      </w:pPr>
    </w:p>
    <w:p w14:paraId="33CD71BF" w14:textId="77777777" w:rsidR="003E485D" w:rsidRDefault="003E485D" w:rsidP="00A617F5">
      <w:pPr>
        <w:jc w:val="both"/>
        <w:rPr>
          <w:rFonts w:asciiTheme="majorBidi" w:hAnsiTheme="majorBidi" w:cstheme="majorBidi"/>
        </w:rPr>
      </w:pPr>
    </w:p>
    <w:p w14:paraId="038A470F" w14:textId="50233AAD" w:rsidR="009811FC" w:rsidRPr="003E485D" w:rsidRDefault="009811FC" w:rsidP="003E485D">
      <w:pPr>
        <w:pStyle w:val="Heading1"/>
      </w:pPr>
      <w:bookmarkStart w:id="0" w:name="_Toc165667247"/>
      <w:r w:rsidRPr="003E485D">
        <w:lastRenderedPageBreak/>
        <w:t>Introduction</w:t>
      </w:r>
      <w:bookmarkEnd w:id="0"/>
    </w:p>
    <w:p w14:paraId="37127F77" w14:textId="407F0482" w:rsidR="00A617F5" w:rsidRDefault="00A617F5" w:rsidP="00652D1F">
      <w:pPr>
        <w:pBdr>
          <w:top w:val="nil"/>
          <w:left w:val="nil"/>
          <w:bottom w:val="nil"/>
          <w:right w:val="nil"/>
          <w:between w:val="nil"/>
        </w:pBdr>
        <w:spacing w:line="276" w:lineRule="auto"/>
        <w:ind w:firstLine="720"/>
        <w:rPr>
          <w:rFonts w:ascii="Times New Roman" w:eastAsia="Times New Roman" w:hAnsi="Times New Roman" w:cs="Times New Roman"/>
          <w:color w:val="222222"/>
        </w:rPr>
      </w:pPr>
      <w:r>
        <w:rPr>
          <w:rFonts w:ascii="Times New Roman" w:eastAsia="Times New Roman" w:hAnsi="Times New Roman" w:cs="Times New Roman"/>
          <w:color w:val="222222"/>
          <w:highlight w:val="white"/>
        </w:rPr>
        <w:t xml:space="preserve">Coronary Artery Bypass Graft (CABG) is a common cardiac surgery but continues to have many associated risks, including </w:t>
      </w:r>
      <w:r w:rsidR="00C16CAA">
        <w:rPr>
          <w:rFonts w:ascii="Times New Roman" w:eastAsia="Times New Roman" w:hAnsi="Times New Roman" w:cs="Times New Roman"/>
          <w:color w:val="222222"/>
          <w:highlight w:val="white"/>
        </w:rPr>
        <w:t xml:space="preserve">major bleeding which might </w:t>
      </w:r>
      <w:r>
        <w:rPr>
          <w:rFonts w:ascii="Times New Roman" w:eastAsia="Times New Roman" w:hAnsi="Times New Roman" w:cs="Times New Roman"/>
          <w:color w:val="222222"/>
          <w:highlight w:val="white"/>
        </w:rPr>
        <w:t xml:space="preserve">need blood transfusion. Previous research has shown that </w:t>
      </w:r>
      <w:r>
        <w:rPr>
          <w:rFonts w:ascii="Times New Roman" w:eastAsia="Times New Roman" w:hAnsi="Times New Roman" w:cs="Times New Roman"/>
          <w:color w:val="222222"/>
        </w:rPr>
        <w:t xml:space="preserve">blood transfusion during CABG surgery is associated with an increased risk for mortality after surgery. Specially, post-operative blood transfusion after CABG is associated with higher odds of readmission and heart failure within 30-days. </w:t>
      </w:r>
    </w:p>
    <w:p w14:paraId="5BB0C8C7" w14:textId="77777777" w:rsidR="00A617F5" w:rsidRDefault="00A617F5" w:rsidP="00652D1F">
      <w:pPr>
        <w:pBdr>
          <w:top w:val="nil"/>
          <w:left w:val="nil"/>
          <w:bottom w:val="nil"/>
          <w:right w:val="nil"/>
          <w:between w:val="nil"/>
        </w:pBdr>
        <w:spacing w:line="276" w:lineRule="auto"/>
        <w:ind w:firstLine="720"/>
        <w:rPr>
          <w:rFonts w:ascii="Times New Roman" w:eastAsia="Times New Roman" w:hAnsi="Times New Roman" w:cs="Times New Roman"/>
          <w:color w:val="222222"/>
        </w:rPr>
      </w:pPr>
      <w:r>
        <w:rPr>
          <w:rFonts w:ascii="Times New Roman" w:eastAsia="Times New Roman" w:hAnsi="Times New Roman" w:cs="Times New Roman"/>
          <w:color w:val="222222"/>
        </w:rPr>
        <w:t>To lower the risk of mortality after surgery, there is a need to develop models that preoperatively predict which patients will need an intra-operative or post-operative blood transfusion. This will not only help to improve patient selection and patient education, but also physician preoperative awareness and perioperative guidelines for CABG patients. Therefore, the goal of this project is to explore different approaches and find the models that can best make predictions, including feature selection/engineering, classical statistical models, and neural networks.</w:t>
      </w:r>
    </w:p>
    <w:p w14:paraId="4ABDF1E1" w14:textId="73F534D4" w:rsidR="009811FC" w:rsidRDefault="009811FC" w:rsidP="00B953ED">
      <w:pPr>
        <w:rPr>
          <w:rFonts w:asciiTheme="majorBidi" w:hAnsiTheme="majorBidi" w:cstheme="majorBidi"/>
        </w:rPr>
      </w:pPr>
    </w:p>
    <w:p w14:paraId="1266A0B3" w14:textId="17E5907A" w:rsidR="009811FC" w:rsidRDefault="009811FC" w:rsidP="009811FC">
      <w:pPr>
        <w:pStyle w:val="Heading1"/>
      </w:pPr>
      <w:bookmarkStart w:id="1" w:name="_Toc165667248"/>
      <w:r w:rsidRPr="003E485D">
        <w:t>Problem Statement</w:t>
      </w:r>
      <w:r w:rsidR="009F3D89">
        <w:t xml:space="preserve"> &amp; Project Objectives</w:t>
      </w:r>
      <w:bookmarkEnd w:id="1"/>
    </w:p>
    <w:p w14:paraId="6E2A47FD" w14:textId="3747D675" w:rsidR="009811FC" w:rsidRPr="009C1D3C" w:rsidRDefault="00A32642" w:rsidP="00652D1F">
      <w:pPr>
        <w:autoSpaceDE w:val="0"/>
        <w:autoSpaceDN w:val="0"/>
        <w:adjustRightInd w:val="0"/>
        <w:spacing w:after="0" w:line="276" w:lineRule="auto"/>
        <w:ind w:firstLine="720"/>
        <w:rPr>
          <w:rFonts w:asciiTheme="majorBidi" w:hAnsiTheme="majorBidi" w:cstheme="majorBidi"/>
        </w:rPr>
      </w:pPr>
      <w:r>
        <w:rPr>
          <w:rFonts w:asciiTheme="majorBidi" w:hAnsiTheme="majorBidi" w:cstheme="majorBidi"/>
        </w:rPr>
        <w:t>Th</w:t>
      </w:r>
      <w:r w:rsidR="009F3D89">
        <w:rPr>
          <w:rFonts w:asciiTheme="majorBidi" w:hAnsiTheme="majorBidi" w:cstheme="majorBidi"/>
        </w:rPr>
        <w:t xml:space="preserve">e objectives of the </w:t>
      </w:r>
      <w:r>
        <w:rPr>
          <w:rFonts w:asciiTheme="majorBidi" w:hAnsiTheme="majorBidi" w:cstheme="majorBidi"/>
        </w:rPr>
        <w:t xml:space="preserve">project </w:t>
      </w:r>
      <w:r w:rsidR="009F3D89">
        <w:rPr>
          <w:rFonts w:asciiTheme="majorBidi" w:hAnsiTheme="majorBidi" w:cstheme="majorBidi"/>
        </w:rPr>
        <w:t xml:space="preserve">are three-fold. </w:t>
      </w:r>
      <w:r w:rsidR="00ED5D1D">
        <w:rPr>
          <w:rFonts w:asciiTheme="majorBidi" w:hAnsiTheme="majorBidi" w:cstheme="majorBidi"/>
        </w:rPr>
        <w:t>The first objective is</w:t>
      </w:r>
      <w:r w:rsidR="009F3D89">
        <w:rPr>
          <w:rFonts w:asciiTheme="majorBidi" w:hAnsiTheme="majorBidi" w:cstheme="majorBidi"/>
        </w:rPr>
        <w:t xml:space="preserve"> to develop models</w:t>
      </w:r>
      <w:r>
        <w:rPr>
          <w:rFonts w:asciiTheme="majorBidi" w:hAnsiTheme="majorBidi" w:cstheme="majorBidi"/>
        </w:rPr>
        <w:t xml:space="preserve"> that can best predict whether a </w:t>
      </w:r>
      <w:r w:rsidR="00C16CAA">
        <w:rPr>
          <w:rFonts w:asciiTheme="majorBidi" w:hAnsiTheme="majorBidi" w:cstheme="majorBidi"/>
        </w:rPr>
        <w:t xml:space="preserve">CABG </w:t>
      </w:r>
      <w:r>
        <w:rPr>
          <w:rFonts w:asciiTheme="majorBidi" w:hAnsiTheme="majorBidi" w:cstheme="majorBidi"/>
        </w:rPr>
        <w:t>patient will need blood transfusions</w:t>
      </w:r>
      <w:r w:rsidR="009F3D89">
        <w:rPr>
          <w:rFonts w:asciiTheme="majorBidi" w:hAnsiTheme="majorBidi" w:cstheme="majorBidi"/>
        </w:rPr>
        <w:t xml:space="preserve">. Second, we </w:t>
      </w:r>
      <w:r w:rsidR="00ED5D1D">
        <w:rPr>
          <w:rFonts w:asciiTheme="majorBidi" w:hAnsiTheme="majorBidi" w:cstheme="majorBidi"/>
        </w:rPr>
        <w:t xml:space="preserve">also look </w:t>
      </w:r>
      <w:r w:rsidR="009F3D89">
        <w:rPr>
          <w:rFonts w:asciiTheme="majorBidi" w:hAnsiTheme="majorBidi" w:cstheme="majorBidi"/>
        </w:rPr>
        <w:t xml:space="preserve">to experiment with various data science techniques to be applied in our models in order to achieve best performance, </w:t>
      </w:r>
      <w:r w:rsidR="00C16CAA">
        <w:rPr>
          <w:rFonts w:asciiTheme="majorBidi" w:hAnsiTheme="majorBidi" w:cstheme="majorBidi"/>
        </w:rPr>
        <w:t xml:space="preserve">including feature selection, feature engineering, </w:t>
      </w:r>
      <w:r w:rsidR="009F3D89">
        <w:rPr>
          <w:rFonts w:asciiTheme="majorBidi" w:hAnsiTheme="majorBidi" w:cstheme="majorBidi"/>
        </w:rPr>
        <w:t xml:space="preserve">and </w:t>
      </w:r>
      <w:r w:rsidR="00C16CAA">
        <w:rPr>
          <w:rFonts w:asciiTheme="majorBidi" w:hAnsiTheme="majorBidi" w:cstheme="majorBidi"/>
        </w:rPr>
        <w:t>synthetic data generation.</w:t>
      </w:r>
      <w:r w:rsidR="009F3D89">
        <w:rPr>
          <w:rFonts w:asciiTheme="majorBidi" w:hAnsiTheme="majorBidi" w:cstheme="majorBidi"/>
        </w:rPr>
        <w:t xml:space="preserve"> Lastly, </w:t>
      </w:r>
      <w:r w:rsidR="00ED5D1D">
        <w:rPr>
          <w:rFonts w:asciiTheme="majorBidi" w:hAnsiTheme="majorBidi" w:cstheme="majorBidi"/>
        </w:rPr>
        <w:t>we aim to build a full set of modules and functions to be reused in the future beyond the current project. The modularized codes include but not limited to data preprocessing, feature selection, feature engineering, and modeling.</w:t>
      </w:r>
    </w:p>
    <w:p w14:paraId="1E7DB0B7" w14:textId="56F1290E" w:rsidR="00B07143" w:rsidRDefault="00B07143" w:rsidP="009811FC">
      <w:pPr>
        <w:ind w:firstLine="360"/>
        <w:rPr>
          <w:rFonts w:ascii="F31" w:hAnsi="F31" w:cs="F31"/>
        </w:rPr>
      </w:pPr>
    </w:p>
    <w:p w14:paraId="7CC0F059" w14:textId="3A7F34BF" w:rsidR="00B07143" w:rsidRDefault="00B07143" w:rsidP="00B07143">
      <w:pPr>
        <w:pStyle w:val="Heading1"/>
      </w:pPr>
      <w:bookmarkStart w:id="2" w:name="_Toc165667249"/>
      <w:r>
        <w:t>Related Work</w:t>
      </w:r>
      <w:bookmarkEnd w:id="2"/>
    </w:p>
    <w:p w14:paraId="408EF7B7" w14:textId="1BDB9D18" w:rsidR="00652D1F" w:rsidRPr="00652D1F" w:rsidRDefault="00652D1F" w:rsidP="00652D1F">
      <w:pPr>
        <w:pStyle w:val="Heading2"/>
      </w:pPr>
      <w:bookmarkStart w:id="3" w:name="_Toc165667250"/>
      <w:r w:rsidRPr="00652D1F">
        <w:t>Cardiac Surgery and Blood Transfusion</w:t>
      </w:r>
      <w:bookmarkEnd w:id="3"/>
    </w:p>
    <w:p w14:paraId="148A6786" w14:textId="03BDCB0C" w:rsidR="00C16CAA" w:rsidRDefault="00450395" w:rsidP="00652D1F">
      <w:pPr>
        <w:autoSpaceDE w:val="0"/>
        <w:autoSpaceDN w:val="0"/>
        <w:adjustRightInd w:val="0"/>
        <w:spacing w:after="0" w:line="240" w:lineRule="auto"/>
        <w:ind w:firstLine="720"/>
        <w:rPr>
          <w:rFonts w:asciiTheme="majorBidi" w:hAnsiTheme="majorBidi" w:cstheme="majorBidi"/>
          <w:color w:val="000000"/>
        </w:rPr>
      </w:pPr>
      <w:r>
        <w:rPr>
          <w:rFonts w:asciiTheme="majorBidi" w:hAnsiTheme="majorBidi" w:cstheme="majorBidi"/>
          <w:color w:val="000000"/>
        </w:rPr>
        <w:t>Research have been conducted to investigate factors that can help to predict major bleeding</w:t>
      </w:r>
      <w:sdt>
        <w:sdtPr>
          <w:rPr>
            <w:rFonts w:asciiTheme="majorBidi" w:hAnsiTheme="majorBidi" w:cstheme="majorBidi"/>
            <w:color w:val="000000"/>
          </w:rPr>
          <w:id w:val="1921673739"/>
          <w:citation/>
        </w:sdtPr>
        <w:sdtContent>
          <w:r>
            <w:rPr>
              <w:rFonts w:asciiTheme="majorBidi" w:hAnsiTheme="majorBidi" w:cstheme="majorBidi"/>
              <w:color w:val="000000"/>
            </w:rPr>
            <w:fldChar w:fldCharType="begin"/>
          </w:r>
          <w:r w:rsidR="00C96D18">
            <w:rPr>
              <w:rFonts w:asciiTheme="majorBidi" w:hAnsiTheme="majorBidi" w:cstheme="majorBidi"/>
              <w:color w:val="000000"/>
            </w:rPr>
            <w:instrText xml:space="preserve">CITATION Gao221 \l 1033 </w:instrText>
          </w:r>
          <w:r>
            <w:rPr>
              <w:rFonts w:asciiTheme="majorBidi" w:hAnsiTheme="majorBidi" w:cstheme="majorBidi"/>
              <w:color w:val="000000"/>
            </w:rPr>
            <w:fldChar w:fldCharType="separate"/>
          </w:r>
          <w:r w:rsidR="00C96D18">
            <w:rPr>
              <w:rFonts w:asciiTheme="majorBidi" w:hAnsiTheme="majorBidi" w:cstheme="majorBidi"/>
              <w:noProof/>
              <w:color w:val="000000"/>
            </w:rPr>
            <w:t xml:space="preserve"> </w:t>
          </w:r>
          <w:r w:rsidR="00C96D18" w:rsidRPr="00C96D18">
            <w:rPr>
              <w:rFonts w:asciiTheme="majorBidi" w:hAnsiTheme="majorBidi" w:cstheme="majorBidi"/>
              <w:noProof/>
              <w:color w:val="000000"/>
            </w:rPr>
            <w:t>(Gao, et al., 2022)</w:t>
          </w:r>
          <w:r>
            <w:rPr>
              <w:rFonts w:asciiTheme="majorBidi" w:hAnsiTheme="majorBidi" w:cstheme="majorBidi"/>
              <w:color w:val="000000"/>
            </w:rPr>
            <w:fldChar w:fldCharType="end"/>
          </w:r>
        </w:sdtContent>
      </w:sdt>
      <w:r>
        <w:rPr>
          <w:rFonts w:asciiTheme="majorBidi" w:hAnsiTheme="majorBidi" w:cstheme="majorBidi"/>
          <w:color w:val="000000"/>
        </w:rPr>
        <w:t xml:space="preserve"> and the need for </w:t>
      </w:r>
      <w:r w:rsidR="00C96D18">
        <w:rPr>
          <w:rFonts w:asciiTheme="majorBidi" w:hAnsiTheme="majorBidi" w:cstheme="majorBidi"/>
          <w:color w:val="000000"/>
        </w:rPr>
        <w:t xml:space="preserve">red </w:t>
      </w:r>
      <w:r>
        <w:rPr>
          <w:rFonts w:asciiTheme="majorBidi" w:hAnsiTheme="majorBidi" w:cstheme="majorBidi"/>
          <w:color w:val="000000"/>
        </w:rPr>
        <w:t xml:space="preserve">blood </w:t>
      </w:r>
      <w:r w:rsidR="00C96D18">
        <w:rPr>
          <w:rFonts w:asciiTheme="majorBidi" w:hAnsiTheme="majorBidi" w:cstheme="majorBidi"/>
          <w:color w:val="000000"/>
        </w:rPr>
        <w:t xml:space="preserve">cell </w:t>
      </w:r>
      <w:r>
        <w:rPr>
          <w:rFonts w:asciiTheme="majorBidi" w:hAnsiTheme="majorBidi" w:cstheme="majorBidi"/>
          <w:color w:val="000000"/>
        </w:rPr>
        <w:t>transfusion</w:t>
      </w:r>
      <w:r w:rsidR="00C96D18">
        <w:rPr>
          <w:rFonts w:asciiTheme="majorBidi" w:hAnsiTheme="majorBidi" w:cstheme="majorBidi"/>
          <w:color w:val="000000"/>
        </w:rPr>
        <w:t xml:space="preserve"> after cardiac surgery </w:t>
      </w:r>
      <w:sdt>
        <w:sdtPr>
          <w:rPr>
            <w:rFonts w:asciiTheme="majorBidi" w:hAnsiTheme="majorBidi" w:cstheme="majorBidi"/>
            <w:color w:val="000000"/>
          </w:rPr>
          <w:id w:val="-1064872361"/>
          <w:citation/>
        </w:sdtPr>
        <w:sdtContent>
          <w:r w:rsidR="00C96D18">
            <w:rPr>
              <w:rFonts w:asciiTheme="majorBidi" w:hAnsiTheme="majorBidi" w:cstheme="majorBidi"/>
              <w:color w:val="000000"/>
            </w:rPr>
            <w:fldChar w:fldCharType="begin"/>
          </w:r>
          <w:r w:rsidR="00C96D18">
            <w:rPr>
              <w:rFonts w:asciiTheme="majorBidi" w:hAnsiTheme="majorBidi" w:cstheme="majorBidi"/>
              <w:color w:val="000000"/>
            </w:rPr>
            <w:instrText xml:space="preserve">CITATION LiQ24 \l 1033 </w:instrText>
          </w:r>
          <w:r w:rsidR="00C96D18">
            <w:rPr>
              <w:rFonts w:asciiTheme="majorBidi" w:hAnsiTheme="majorBidi" w:cstheme="majorBidi"/>
              <w:color w:val="000000"/>
            </w:rPr>
            <w:fldChar w:fldCharType="separate"/>
          </w:r>
          <w:r w:rsidR="00C96D18" w:rsidRPr="00C96D18">
            <w:rPr>
              <w:rFonts w:asciiTheme="majorBidi" w:hAnsiTheme="majorBidi" w:cstheme="majorBidi"/>
              <w:noProof/>
              <w:color w:val="000000"/>
            </w:rPr>
            <w:t>(Li, et al., 2024)</w:t>
          </w:r>
          <w:r w:rsidR="00C96D18">
            <w:rPr>
              <w:rFonts w:asciiTheme="majorBidi" w:hAnsiTheme="majorBidi" w:cstheme="majorBidi"/>
              <w:color w:val="000000"/>
            </w:rPr>
            <w:fldChar w:fldCharType="end"/>
          </w:r>
        </w:sdtContent>
      </w:sdt>
      <w:r>
        <w:rPr>
          <w:rFonts w:asciiTheme="majorBidi" w:hAnsiTheme="majorBidi" w:cstheme="majorBidi"/>
          <w:color w:val="000000"/>
        </w:rPr>
        <w:t xml:space="preserve">. In one of the studies </w:t>
      </w:r>
      <w:sdt>
        <w:sdtPr>
          <w:rPr>
            <w:rFonts w:asciiTheme="majorBidi" w:hAnsiTheme="majorBidi" w:cstheme="majorBidi"/>
            <w:color w:val="000000"/>
          </w:rPr>
          <w:id w:val="1627964638"/>
          <w:citation/>
        </w:sdtPr>
        <w:sdtContent>
          <w:r w:rsidR="00503FD9">
            <w:rPr>
              <w:rFonts w:asciiTheme="majorBidi" w:hAnsiTheme="majorBidi" w:cstheme="majorBidi"/>
              <w:color w:val="000000"/>
            </w:rPr>
            <w:fldChar w:fldCharType="begin"/>
          </w:r>
          <w:r w:rsidR="00503FD9">
            <w:rPr>
              <w:rFonts w:asciiTheme="majorBidi" w:hAnsiTheme="majorBidi" w:cstheme="majorBidi"/>
              <w:color w:val="000000"/>
            </w:rPr>
            <w:instrText xml:space="preserve"> CITATION Tsc22 \l 1033 </w:instrText>
          </w:r>
          <w:r w:rsidR="00503FD9">
            <w:rPr>
              <w:rFonts w:asciiTheme="majorBidi" w:hAnsiTheme="majorBidi" w:cstheme="majorBidi"/>
              <w:color w:val="000000"/>
            </w:rPr>
            <w:fldChar w:fldCharType="separate"/>
          </w:r>
          <w:r w:rsidR="00503FD9" w:rsidRPr="00503FD9">
            <w:rPr>
              <w:rFonts w:asciiTheme="majorBidi" w:hAnsiTheme="majorBidi" w:cstheme="majorBidi"/>
              <w:noProof/>
              <w:color w:val="000000"/>
            </w:rPr>
            <w:t>(Tschoellitsch, Bock, Mahecic, Hofmann, &amp; Meier, 2022)</w:t>
          </w:r>
          <w:r w:rsidR="00503FD9">
            <w:rPr>
              <w:rFonts w:asciiTheme="majorBidi" w:hAnsiTheme="majorBidi" w:cstheme="majorBidi"/>
              <w:color w:val="000000"/>
            </w:rPr>
            <w:fldChar w:fldCharType="end"/>
          </w:r>
        </w:sdtContent>
      </w:sdt>
      <w:r w:rsidR="00503FD9">
        <w:rPr>
          <w:rFonts w:asciiTheme="majorBidi" w:hAnsiTheme="majorBidi" w:cstheme="majorBidi"/>
          <w:color w:val="000000"/>
        </w:rPr>
        <w:t xml:space="preserve"> </w:t>
      </w:r>
      <w:r>
        <w:rPr>
          <w:rFonts w:asciiTheme="majorBidi" w:hAnsiTheme="majorBidi" w:cstheme="majorBidi"/>
          <w:color w:val="000000"/>
        </w:rPr>
        <w:t xml:space="preserve">that is most relevant to the current project, the researchers </w:t>
      </w:r>
      <w:r w:rsidR="00E62149">
        <w:rPr>
          <w:rFonts w:asciiTheme="majorBidi" w:hAnsiTheme="majorBidi" w:cstheme="majorBidi"/>
          <w:color w:val="000000"/>
        </w:rPr>
        <w:t>employed machine learning models to predict perioperative allogeneic blood transfusion for cardiac patients. The best model (Random Forest) showed good performance</w:t>
      </w:r>
      <w:r w:rsidR="005045D4">
        <w:rPr>
          <w:rFonts w:asciiTheme="majorBidi" w:hAnsiTheme="majorBidi" w:cstheme="majorBidi"/>
          <w:color w:val="000000"/>
        </w:rPr>
        <w:t xml:space="preserve"> (R</w:t>
      </w:r>
      <w:r w:rsidR="001517FB">
        <w:rPr>
          <w:rFonts w:asciiTheme="majorBidi" w:hAnsiTheme="majorBidi" w:cstheme="majorBidi"/>
          <w:color w:val="000000"/>
        </w:rPr>
        <w:t>U</w:t>
      </w:r>
      <w:r w:rsidR="005045D4">
        <w:rPr>
          <w:rFonts w:asciiTheme="majorBidi" w:hAnsiTheme="majorBidi" w:cstheme="majorBidi"/>
          <w:color w:val="000000"/>
        </w:rPr>
        <w:t>C ranged from .76 - .86), however, the study has several limitations. For example, the data was from a single adult cardiac surgery center in Austria with a relatively small sample size (N = 3782)</w:t>
      </w:r>
      <w:r w:rsidR="001517FB">
        <w:rPr>
          <w:rFonts w:asciiTheme="majorBidi" w:hAnsiTheme="majorBidi" w:cstheme="majorBidi"/>
          <w:color w:val="000000"/>
        </w:rPr>
        <w:t xml:space="preserve">, thus the results may not be generalizable to other samples with different demographics or nationalities. Moreover, the studies only predicted allogeneic blood transfusion (i.e., </w:t>
      </w:r>
      <w:r w:rsidR="001517FB" w:rsidRPr="001517FB">
        <w:rPr>
          <w:rFonts w:asciiTheme="majorBidi" w:hAnsiTheme="majorBidi" w:cstheme="majorBidi"/>
          <w:color w:val="000000"/>
        </w:rPr>
        <w:t>transfusion of more than 10 units of packed red blood cells (pRBC))</w:t>
      </w:r>
      <w:r w:rsidR="001517FB">
        <w:rPr>
          <w:rFonts w:asciiTheme="majorBidi" w:hAnsiTheme="majorBidi" w:cstheme="majorBidi"/>
          <w:color w:val="000000"/>
        </w:rPr>
        <w:t xml:space="preserve">, while blood transfusion </w:t>
      </w:r>
      <w:r w:rsidR="00C44A3A">
        <w:rPr>
          <w:rFonts w:asciiTheme="majorBidi" w:hAnsiTheme="majorBidi" w:cstheme="majorBidi"/>
          <w:color w:val="000000"/>
        </w:rPr>
        <w:t>regardless of volume has been associated with many known risks. Lastly, the study only tested the basic machine learning models (e.g., tree-based models), and it is likely that the performance can be significantly improved</w:t>
      </w:r>
      <w:r w:rsidR="009F3D89">
        <w:rPr>
          <w:rFonts w:asciiTheme="majorBidi" w:hAnsiTheme="majorBidi" w:cstheme="majorBidi"/>
          <w:color w:val="000000"/>
        </w:rPr>
        <w:t xml:space="preserve"> using </w:t>
      </w:r>
      <w:r w:rsidR="00C44A3A">
        <w:rPr>
          <w:rFonts w:asciiTheme="majorBidi" w:hAnsiTheme="majorBidi" w:cstheme="majorBidi"/>
          <w:color w:val="000000"/>
        </w:rPr>
        <w:t>more advance</w:t>
      </w:r>
      <w:r w:rsidR="00EA197C">
        <w:rPr>
          <w:rFonts w:asciiTheme="majorBidi" w:hAnsiTheme="majorBidi" w:cstheme="majorBidi"/>
          <w:color w:val="000000"/>
        </w:rPr>
        <w:t>d</w:t>
      </w:r>
      <w:r w:rsidR="00C44A3A">
        <w:rPr>
          <w:rFonts w:asciiTheme="majorBidi" w:hAnsiTheme="majorBidi" w:cstheme="majorBidi"/>
          <w:color w:val="000000"/>
        </w:rPr>
        <w:t xml:space="preserve"> techniques and </w:t>
      </w:r>
      <w:r w:rsidR="009F3D89">
        <w:rPr>
          <w:rFonts w:asciiTheme="majorBidi" w:hAnsiTheme="majorBidi" w:cstheme="majorBidi"/>
          <w:color w:val="000000"/>
        </w:rPr>
        <w:t xml:space="preserve">deep </w:t>
      </w:r>
      <w:r w:rsidR="00C44A3A">
        <w:rPr>
          <w:rFonts w:asciiTheme="majorBidi" w:hAnsiTheme="majorBidi" w:cstheme="majorBidi"/>
          <w:color w:val="000000"/>
        </w:rPr>
        <w:t>neutral networks.</w:t>
      </w:r>
    </w:p>
    <w:p w14:paraId="5E563C67" w14:textId="77777777" w:rsidR="00652D1F" w:rsidRDefault="00652D1F" w:rsidP="00652D1F">
      <w:pPr>
        <w:autoSpaceDE w:val="0"/>
        <w:autoSpaceDN w:val="0"/>
        <w:adjustRightInd w:val="0"/>
        <w:spacing w:after="0" w:line="240" w:lineRule="auto"/>
        <w:ind w:firstLine="360"/>
        <w:rPr>
          <w:rFonts w:asciiTheme="majorBidi" w:hAnsiTheme="majorBidi" w:cstheme="majorBidi"/>
          <w:color w:val="000000"/>
        </w:rPr>
      </w:pPr>
    </w:p>
    <w:p w14:paraId="54FE9E9B" w14:textId="2D581569" w:rsidR="00652D1F" w:rsidRDefault="00C44A3A" w:rsidP="00652D1F">
      <w:pPr>
        <w:autoSpaceDE w:val="0"/>
        <w:autoSpaceDN w:val="0"/>
        <w:adjustRightInd w:val="0"/>
        <w:spacing w:after="0" w:line="240" w:lineRule="auto"/>
        <w:ind w:firstLine="720"/>
        <w:rPr>
          <w:rFonts w:asciiTheme="majorBidi" w:hAnsiTheme="majorBidi" w:cstheme="majorBidi"/>
          <w:color w:val="000000"/>
        </w:rPr>
      </w:pPr>
      <w:r>
        <w:rPr>
          <w:rFonts w:asciiTheme="majorBidi" w:hAnsiTheme="majorBidi" w:cstheme="majorBidi"/>
          <w:color w:val="000000"/>
        </w:rPr>
        <w:t xml:space="preserve">To address this research gap, the current project </w:t>
      </w:r>
      <w:r w:rsidR="00EA197C">
        <w:rPr>
          <w:rFonts w:asciiTheme="majorBidi" w:hAnsiTheme="majorBidi" w:cstheme="majorBidi"/>
          <w:color w:val="000000"/>
        </w:rPr>
        <w:t>will use the national medical database in the U.S. with a large sample size of over 8</w:t>
      </w:r>
      <w:r w:rsidR="00372C72">
        <w:rPr>
          <w:rFonts w:asciiTheme="majorBidi" w:hAnsiTheme="majorBidi" w:cstheme="majorBidi"/>
          <w:color w:val="000000"/>
        </w:rPr>
        <w:t>,</w:t>
      </w:r>
      <w:r w:rsidR="00EA197C">
        <w:rPr>
          <w:rFonts w:asciiTheme="majorBidi" w:hAnsiTheme="majorBidi" w:cstheme="majorBidi"/>
          <w:color w:val="000000"/>
        </w:rPr>
        <w:t>000 data</w:t>
      </w:r>
      <w:r w:rsidR="009F3D89">
        <w:rPr>
          <w:rFonts w:asciiTheme="majorBidi" w:hAnsiTheme="majorBidi" w:cstheme="majorBidi"/>
          <w:color w:val="000000"/>
        </w:rPr>
        <w:t xml:space="preserve"> </w:t>
      </w:r>
      <w:r w:rsidR="00EA197C">
        <w:rPr>
          <w:rFonts w:asciiTheme="majorBidi" w:hAnsiTheme="majorBidi" w:cstheme="majorBidi"/>
          <w:color w:val="000000"/>
        </w:rPr>
        <w:t xml:space="preserve">points. Additionally, </w:t>
      </w:r>
      <w:r w:rsidR="00372C72">
        <w:rPr>
          <w:rFonts w:asciiTheme="majorBidi" w:hAnsiTheme="majorBidi" w:cstheme="majorBidi"/>
          <w:color w:val="000000"/>
        </w:rPr>
        <w:t>we will predict blood transfusion regardless of volume. Lastly, we will experiment with various approaches in order to optimize the performance, including feature selection, feature engineering, synthetic data generation, and deep neural networks.</w:t>
      </w:r>
    </w:p>
    <w:p w14:paraId="6985232F" w14:textId="5EF79505" w:rsidR="00652D1F" w:rsidRDefault="00652D1F" w:rsidP="00652D1F">
      <w:pPr>
        <w:pStyle w:val="Heading2"/>
        <w:rPr>
          <w:lang w:eastAsia="zh-CN"/>
        </w:rPr>
      </w:pPr>
      <w:bookmarkStart w:id="4" w:name="_Toc165667251"/>
      <w:r>
        <w:rPr>
          <w:lang w:eastAsia="zh-CN"/>
        </w:rPr>
        <w:lastRenderedPageBreak/>
        <w:t>Using Deep Learning Neural Networks for Tabular Data</w:t>
      </w:r>
      <w:bookmarkEnd w:id="4"/>
    </w:p>
    <w:p w14:paraId="717310F8" w14:textId="4CE02C52" w:rsidR="00652D1F" w:rsidRPr="00652D1F" w:rsidRDefault="00652D1F" w:rsidP="00652D1F">
      <w:pPr>
        <w:ind w:firstLine="720"/>
        <w:rPr>
          <w:rFonts w:ascii="Times New Roman" w:hAnsi="Times New Roman" w:cs="Times New Roman"/>
          <w:lang w:eastAsia="zh-CN"/>
        </w:rPr>
      </w:pPr>
      <w:r w:rsidRPr="00652D1F">
        <w:rPr>
          <w:rFonts w:ascii="Times New Roman" w:hAnsi="Times New Roman" w:cs="Times New Roman"/>
          <w:lang w:eastAsia="zh-CN"/>
        </w:rPr>
        <w:t xml:space="preserve">Deep neural networks models have shown excellent performance and especially when processing complex data such as image, text and sound. However, their adaptation to tabular data tasks remains highly challenging (Vadim Borisov, 2022). The datasets of this project are 2-dimensional tabular data and the purpose of our study is to compare model performance between classic models and deep learning models using neural networks with synthetic data generation and other techniques. </w:t>
      </w:r>
    </w:p>
    <w:p w14:paraId="629E5F69" w14:textId="443C0031" w:rsidR="00652D1F" w:rsidRPr="00652D1F" w:rsidRDefault="00652D1F" w:rsidP="00652D1F">
      <w:pPr>
        <w:ind w:firstLine="720"/>
        <w:rPr>
          <w:rFonts w:ascii="Times New Roman" w:hAnsi="Times New Roman" w:cs="Times New Roman"/>
          <w:lang w:eastAsia="zh-CN"/>
        </w:rPr>
      </w:pPr>
      <w:r w:rsidRPr="00652D1F">
        <w:rPr>
          <w:rFonts w:ascii="Times New Roman" w:hAnsi="Times New Roman" w:cs="Times New Roman"/>
          <w:lang w:eastAsia="zh-CN"/>
        </w:rPr>
        <w:t>Gorishniy et al. performed a review of major deep learning models for tabular data and concluded that a ResNet-like architecture and a simple adaptation of the Transformer architecture outperform other NN models, but there is no sufficient evidence that neural networks are better than classical models such as gradient boosting decision trees (Y. Gorishniy, 2021). Similarly, Shwartz-Ziv and Armon published a study rigorously comparing a number of neural network models – including TabNet, NODE, and Net-DNF – with XGBoost on various datasets. Their conclusion was that XGBoost outperforms those deep learning models across datasets they used, and they also demonstrated XGBoost requires much less tuning (R. Shwartz-Ziv, 2021). The authors also noted that an ensemble of neural network models and XGBoost performs the best and better than XGBoost alone.</w:t>
      </w:r>
    </w:p>
    <w:p w14:paraId="6F0BA342" w14:textId="76E20C12" w:rsidR="00652D1F" w:rsidRPr="00652D1F" w:rsidRDefault="00652D1F" w:rsidP="00652D1F">
      <w:pPr>
        <w:ind w:firstLine="720"/>
        <w:rPr>
          <w:rFonts w:ascii="Times New Roman" w:hAnsi="Times New Roman" w:cs="Times New Roman"/>
          <w:lang w:eastAsia="zh-CN"/>
        </w:rPr>
      </w:pPr>
      <w:r w:rsidRPr="00652D1F">
        <w:rPr>
          <w:rFonts w:ascii="Times New Roman" w:hAnsi="Times New Roman" w:cs="Times New Roman"/>
          <w:lang w:eastAsia="zh-CN"/>
        </w:rPr>
        <w:t xml:space="preserve">Some studies noted the fact that it is sometimes unclear why neural network models cannot achieve the same level of predictive quality as in other domains such as image classification and natural language processing. Major issues identified by related work include: 1) low quality training data due to missing values, inclusion of outliers, erroneous or inconsistent data, and small data size (A. Sanchez-Morales, 2020) and (Veeramachaneni, 2018); 2) missing, complex or irregular spatial dependencies. There is little spatial correlation between the features in a tabular dataset or the dependencies are rather complex or irregular. The structure and relationships between features will be learned from scratch when training tabular data using neural networks, thus the inductive biases used for homogeneous data, such as Convolutional Neural Networks (CNNs), are unsuitable for modelling tabular data type (Y. Zhu, 2021); 3) dependency on preprocessing. Some studies indicate that tabular data and deep neural networks performance may strongly depend on selected preprocessing strategy and popular techniques to process categorical features such as one-hot encoding or ordinal encoding methods can lead to a very sparse feature matrix or introduce a synthetic ordering of previously unordered values, therefore very challenging (Khoshgoftaar, 2020). Also preprocessing methods for tabular data may cause information loss leading to reduced predictive performance (E. Fitkov-Norris, 2012); 4) importance of single features. In contrast to deep neural networks, decision-tree algorithms can handle varying feature importance exceptionally well by selecting single features with a threshold and ignoring the rest, while in a typical deep neural network prediction of class requires a coordinated change in many features (Segal, 2018). </w:t>
      </w:r>
    </w:p>
    <w:p w14:paraId="4ABB5123" w14:textId="2C831064" w:rsidR="00652D1F" w:rsidRDefault="00652D1F" w:rsidP="00652D1F">
      <w:pPr>
        <w:ind w:firstLine="720"/>
        <w:rPr>
          <w:rFonts w:ascii="Times New Roman" w:hAnsi="Times New Roman" w:cs="Times New Roman"/>
          <w:lang w:eastAsia="zh-CN"/>
        </w:rPr>
      </w:pPr>
      <w:r w:rsidRPr="00652D1F">
        <w:rPr>
          <w:rFonts w:ascii="Times New Roman" w:hAnsi="Times New Roman" w:cs="Times New Roman"/>
          <w:lang w:eastAsia="zh-CN"/>
        </w:rPr>
        <w:t>Lastly, some studies landed on more promising outlook for using neural networks for tabular data and a hybrid of classical gradient boosting and deep neural network methods may have better performance. While it was concluded that Net-DNF do not consistently beat XGBoost, their results indicate that Net-DNF performance score is not far behind gradient boosting of decision trees. Therefore, Net-DNF offers a meaningful step toward effective usability of processing tabular data with neural networks (L. Katzir, 2021). A hybrid approach is also recommended by Popov et al., in which the authors introduce Neural Oblivious Decision Ensembles (NODE), a new deep learning architecture designed to work with any tabular data. The proposed NODE architecture benefiting from end-to-end gradient-based optimization and the power of multi-layer hierarchical representation learning (S. Popov, 2019). Similarly, a proposed hybrid methods of using gradient boosting and deep neural networks named SAINT performed attention over rows and columns for a tabular dataset, and outperform other deep learning models and gradient boosting models. An enhanced embedding method and a new contrastive self-</w:t>
      </w:r>
      <w:r w:rsidRPr="00652D1F">
        <w:rPr>
          <w:rFonts w:ascii="Times New Roman" w:hAnsi="Times New Roman" w:cs="Times New Roman"/>
          <w:lang w:eastAsia="zh-CN"/>
        </w:rPr>
        <w:lastRenderedPageBreak/>
        <w:t>supervised pre-training method for scarce target labels were used. (G. Somepalli, 2021). Clements, et al. created a novel approach using deep recurrent and causal convolution-based neural networks to address credit risk monitoring with tabular financial data. The deep neural network models outperformed the benchmark non-sequential tree-based model, achieving significant financial savings and earlier detection of credit risk (J. M. Clements, 2020).</w:t>
      </w:r>
    </w:p>
    <w:p w14:paraId="7E269268" w14:textId="77777777" w:rsidR="00454A40" w:rsidRPr="00454A40" w:rsidRDefault="00454A40" w:rsidP="00454A40">
      <w:pPr>
        <w:pStyle w:val="Heading2"/>
        <w:rPr>
          <w:lang w:eastAsia="zh-CN"/>
        </w:rPr>
      </w:pPr>
      <w:bookmarkStart w:id="5" w:name="_Toc165667252"/>
      <w:r w:rsidRPr="00454A40">
        <w:rPr>
          <w:lang w:eastAsia="zh-CN"/>
        </w:rPr>
        <w:t>Bayesian Networks and Data Synthesizer</w:t>
      </w:r>
      <w:bookmarkEnd w:id="5"/>
    </w:p>
    <w:p w14:paraId="1E7ECDE3" w14:textId="77777777" w:rsidR="00454A40" w:rsidRDefault="00454A40" w:rsidP="00454A40">
      <w:pPr>
        <w:ind w:firstLine="576"/>
        <w:jc w:val="both"/>
        <w:rPr>
          <w:rFonts w:ascii="Times New Roman" w:hAnsi="Times New Roman" w:cs="Times New Roman"/>
          <w:sz w:val="20"/>
          <w:szCs w:val="20"/>
        </w:rPr>
      </w:pPr>
      <w:r w:rsidRPr="0046330E">
        <w:rPr>
          <w:rFonts w:ascii="Times New Roman" w:hAnsi="Times New Roman" w:cs="Times New Roman"/>
          <w:sz w:val="20"/>
          <w:szCs w:val="20"/>
        </w:rPr>
        <w:t>A Bayesian network is a graphical model of the joint probability distribution for a set of variables</w:t>
      </w:r>
      <w:r>
        <w:rPr>
          <w:rFonts w:ascii="Times New Roman" w:hAnsi="Times New Roman" w:cs="Times New Roman"/>
          <w:sz w:val="20"/>
          <w:szCs w:val="20"/>
        </w:rPr>
        <w:t xml:space="preserve">. The </w:t>
      </w:r>
      <w:r w:rsidRPr="00D50E28">
        <w:rPr>
          <w:rFonts w:ascii="Times New Roman" w:hAnsi="Times New Roman" w:cs="Times New Roman"/>
          <w:sz w:val="20"/>
          <w:szCs w:val="20"/>
        </w:rPr>
        <w:t xml:space="preserve">attributes are </w:t>
      </w:r>
      <w:r>
        <w:rPr>
          <w:rFonts w:ascii="Times New Roman" w:hAnsi="Times New Roman" w:cs="Times New Roman"/>
          <w:sz w:val="20"/>
          <w:szCs w:val="20"/>
        </w:rPr>
        <w:t>called</w:t>
      </w:r>
      <w:r w:rsidRPr="00D50E28">
        <w:rPr>
          <w:rFonts w:ascii="Times New Roman" w:hAnsi="Times New Roman" w:cs="Times New Roman"/>
          <w:sz w:val="20"/>
          <w:szCs w:val="20"/>
        </w:rPr>
        <w:t xml:space="preserve"> </w:t>
      </w:r>
      <w:r w:rsidRPr="0013522D">
        <w:rPr>
          <w:rFonts w:ascii="Times New Roman" w:hAnsi="Times New Roman" w:cs="Times New Roman"/>
          <w:i/>
          <w:iCs/>
          <w:sz w:val="20"/>
          <w:szCs w:val="20"/>
        </w:rPr>
        <w:t>nodes</w:t>
      </w:r>
      <w:r w:rsidRPr="00D50E28">
        <w:rPr>
          <w:rFonts w:ascii="Times New Roman" w:hAnsi="Times New Roman" w:cs="Times New Roman"/>
          <w:sz w:val="20"/>
          <w:szCs w:val="20"/>
        </w:rPr>
        <w:t xml:space="preserve"> in the graph, and a conditional </w:t>
      </w:r>
      <w:r>
        <w:rPr>
          <w:rFonts w:ascii="Times New Roman" w:hAnsi="Times New Roman" w:cs="Times New Roman"/>
          <w:sz w:val="20"/>
          <w:szCs w:val="20"/>
        </w:rPr>
        <w:t xml:space="preserve">relationship </w:t>
      </w:r>
      <w:r w:rsidRPr="00D50E28">
        <w:rPr>
          <w:rFonts w:ascii="Times New Roman" w:hAnsi="Times New Roman" w:cs="Times New Roman"/>
          <w:sz w:val="20"/>
          <w:szCs w:val="20"/>
        </w:rPr>
        <w:t xml:space="preserve">between any two attributes is represented as an </w:t>
      </w:r>
      <w:r w:rsidRPr="0013522D">
        <w:rPr>
          <w:rFonts w:ascii="Times New Roman" w:hAnsi="Times New Roman" w:cs="Times New Roman"/>
          <w:i/>
          <w:iCs/>
          <w:sz w:val="20"/>
          <w:szCs w:val="20"/>
        </w:rPr>
        <w:t>edge</w:t>
      </w:r>
      <w:r w:rsidRPr="00D50E28">
        <w:rPr>
          <w:rFonts w:ascii="Times New Roman" w:hAnsi="Times New Roman" w:cs="Times New Roman"/>
          <w:sz w:val="20"/>
          <w:szCs w:val="20"/>
        </w:rPr>
        <w:t xml:space="preserve"> between the </w:t>
      </w:r>
      <w:r>
        <w:rPr>
          <w:rFonts w:ascii="Times New Roman" w:hAnsi="Times New Roman" w:cs="Times New Roman"/>
          <w:sz w:val="20"/>
          <w:szCs w:val="20"/>
        </w:rPr>
        <w:t xml:space="preserve">two </w:t>
      </w:r>
      <w:r w:rsidRPr="00D50E28">
        <w:rPr>
          <w:rFonts w:ascii="Times New Roman" w:hAnsi="Times New Roman" w:cs="Times New Roman"/>
          <w:sz w:val="20"/>
          <w:szCs w:val="20"/>
        </w:rPr>
        <w:t>nodes</w:t>
      </w:r>
      <w:r>
        <w:rPr>
          <w:rFonts w:ascii="Times New Roman" w:hAnsi="Times New Roman" w:cs="Times New Roman"/>
          <w:sz w:val="20"/>
          <w:szCs w:val="20"/>
        </w:rPr>
        <w:t xml:space="preserve">. Nodes and edges construct a Bayesian network, and multiple Bayesian networks can be averaged to form a Bayesian model </w:t>
      </w:r>
      <w:sdt>
        <w:sdtPr>
          <w:rPr>
            <w:rFonts w:ascii="Times New Roman" w:hAnsi="Times New Roman" w:cs="Times New Roman"/>
            <w:sz w:val="20"/>
            <w:szCs w:val="20"/>
          </w:rPr>
          <w:id w:val="-1814325438"/>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You09 \l 1033 </w:instrText>
          </w:r>
          <w:r>
            <w:rPr>
              <w:rFonts w:ascii="Times New Roman" w:hAnsi="Times New Roman" w:cs="Times New Roman"/>
              <w:sz w:val="20"/>
              <w:szCs w:val="20"/>
            </w:rPr>
            <w:fldChar w:fldCharType="separate"/>
          </w:r>
          <w:r w:rsidRPr="002C6C6A">
            <w:rPr>
              <w:rFonts w:ascii="Times New Roman" w:hAnsi="Times New Roman" w:cs="Times New Roman"/>
              <w:noProof/>
              <w:sz w:val="20"/>
              <w:szCs w:val="20"/>
            </w:rPr>
            <w:t>(Young, Graham, &amp; Penny, 2009)</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Bayesian networks are </w:t>
      </w:r>
      <w:r w:rsidRPr="0046330E">
        <w:rPr>
          <w:rFonts w:ascii="Times New Roman" w:hAnsi="Times New Roman" w:cs="Times New Roman"/>
          <w:sz w:val="20"/>
          <w:szCs w:val="20"/>
        </w:rPr>
        <w:t xml:space="preserve">typically used </w:t>
      </w:r>
      <w:r>
        <w:rPr>
          <w:rFonts w:ascii="Times New Roman" w:hAnsi="Times New Roman" w:cs="Times New Roman"/>
          <w:sz w:val="20"/>
          <w:szCs w:val="20"/>
        </w:rPr>
        <w:t xml:space="preserve">to draw </w:t>
      </w:r>
      <w:r w:rsidRPr="0046330E">
        <w:rPr>
          <w:rFonts w:ascii="Times New Roman" w:hAnsi="Times New Roman" w:cs="Times New Roman"/>
          <w:sz w:val="20"/>
          <w:szCs w:val="20"/>
        </w:rPr>
        <w:t xml:space="preserve">probabilistic inference about one </w:t>
      </w:r>
      <w:r>
        <w:rPr>
          <w:rFonts w:ascii="Times New Roman" w:hAnsi="Times New Roman" w:cs="Times New Roman"/>
          <w:sz w:val="20"/>
          <w:szCs w:val="20"/>
        </w:rPr>
        <w:t>attribute</w:t>
      </w:r>
      <w:r w:rsidRPr="0046330E">
        <w:rPr>
          <w:rFonts w:ascii="Times New Roman" w:hAnsi="Times New Roman" w:cs="Times New Roman"/>
          <w:sz w:val="20"/>
          <w:szCs w:val="20"/>
        </w:rPr>
        <w:t xml:space="preserve"> in the network given the values of other </w:t>
      </w:r>
      <w:r>
        <w:rPr>
          <w:rFonts w:ascii="Times New Roman" w:hAnsi="Times New Roman" w:cs="Times New Roman"/>
          <w:sz w:val="20"/>
          <w:szCs w:val="20"/>
        </w:rPr>
        <w:t xml:space="preserve">attributes, and therefore are suitable to be used for missing data imputation </w:t>
      </w:r>
      <w:sdt>
        <w:sdtPr>
          <w:rPr>
            <w:rFonts w:ascii="Times New Roman" w:hAnsi="Times New Roman" w:cs="Times New Roman"/>
            <w:sz w:val="20"/>
            <w:szCs w:val="20"/>
          </w:rPr>
          <w:id w:val="-382491032"/>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DiZ04 \l 1033 </w:instrText>
          </w:r>
          <w:r>
            <w:rPr>
              <w:rFonts w:ascii="Times New Roman" w:hAnsi="Times New Roman" w:cs="Times New Roman"/>
              <w:sz w:val="20"/>
              <w:szCs w:val="20"/>
            </w:rPr>
            <w:fldChar w:fldCharType="separate"/>
          </w:r>
          <w:r w:rsidRPr="002C6C6A">
            <w:rPr>
              <w:rFonts w:ascii="Times New Roman" w:hAnsi="Times New Roman" w:cs="Times New Roman"/>
              <w:noProof/>
              <w:sz w:val="20"/>
              <w:szCs w:val="20"/>
            </w:rPr>
            <w:t>(Di Zio, Scanu, Coppola, Luzi, &amp; Ponti, 2004)</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as well as synthetic data generation </w:t>
      </w:r>
      <w:sdt>
        <w:sdtPr>
          <w:rPr>
            <w:rFonts w:ascii="Times New Roman" w:hAnsi="Times New Roman" w:cs="Times New Roman"/>
            <w:sz w:val="20"/>
            <w:szCs w:val="20"/>
          </w:rPr>
          <w:id w:val="-344319371"/>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Kau21 \l 1033 </w:instrText>
          </w:r>
          <w:r>
            <w:rPr>
              <w:rFonts w:ascii="Times New Roman" w:hAnsi="Times New Roman" w:cs="Times New Roman"/>
              <w:sz w:val="20"/>
              <w:szCs w:val="20"/>
            </w:rPr>
            <w:fldChar w:fldCharType="separate"/>
          </w:r>
          <w:r w:rsidRPr="002C6C6A">
            <w:rPr>
              <w:rFonts w:ascii="Times New Roman" w:hAnsi="Times New Roman" w:cs="Times New Roman"/>
              <w:noProof/>
              <w:sz w:val="20"/>
              <w:szCs w:val="20"/>
            </w:rPr>
            <w:t>(Kaur, et al., 2021)</w:t>
          </w:r>
          <w:r>
            <w:rPr>
              <w:rFonts w:ascii="Times New Roman" w:hAnsi="Times New Roman" w:cs="Times New Roman"/>
              <w:sz w:val="20"/>
              <w:szCs w:val="20"/>
            </w:rPr>
            <w:fldChar w:fldCharType="end"/>
          </w:r>
        </w:sdtContent>
      </w:sdt>
      <w:sdt>
        <w:sdtPr>
          <w:rPr>
            <w:rFonts w:ascii="Times New Roman" w:hAnsi="Times New Roman" w:cs="Times New Roman"/>
            <w:sz w:val="20"/>
            <w:szCs w:val="20"/>
          </w:rPr>
          <w:id w:val="1049731630"/>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Bao19 \l 1033 </w:instrText>
          </w:r>
          <w:r>
            <w:rPr>
              <w:rFonts w:ascii="Times New Roman" w:hAnsi="Times New Roman" w:cs="Times New Roman"/>
              <w:sz w:val="20"/>
              <w:szCs w:val="20"/>
            </w:rPr>
            <w:fldChar w:fldCharType="separate"/>
          </w:r>
          <w:r>
            <w:rPr>
              <w:rFonts w:ascii="Times New Roman" w:hAnsi="Times New Roman" w:cs="Times New Roman"/>
              <w:noProof/>
              <w:sz w:val="20"/>
              <w:szCs w:val="20"/>
            </w:rPr>
            <w:t xml:space="preserve"> </w:t>
          </w:r>
          <w:r w:rsidRPr="002C6C6A">
            <w:rPr>
              <w:rFonts w:ascii="Times New Roman" w:hAnsi="Times New Roman" w:cs="Times New Roman"/>
              <w:noProof/>
              <w:sz w:val="20"/>
              <w:szCs w:val="20"/>
            </w:rPr>
            <w:t>(Baowaly, Lin, Liu, &amp; Chen, 2019)</w:t>
          </w:r>
          <w:r>
            <w:rPr>
              <w:rFonts w:ascii="Times New Roman" w:hAnsi="Times New Roman" w:cs="Times New Roman"/>
              <w:sz w:val="20"/>
              <w:szCs w:val="20"/>
            </w:rPr>
            <w:fldChar w:fldCharType="end"/>
          </w:r>
        </w:sdtContent>
      </w:sdt>
      <w:r>
        <w:rPr>
          <w:rFonts w:ascii="Times New Roman" w:hAnsi="Times New Roman" w:cs="Times New Roman"/>
          <w:sz w:val="20"/>
          <w:szCs w:val="20"/>
        </w:rPr>
        <w:t>.</w:t>
      </w:r>
    </w:p>
    <w:p w14:paraId="01AD4566" w14:textId="77777777" w:rsidR="00454A40" w:rsidRDefault="00454A40" w:rsidP="00454A40">
      <w:pPr>
        <w:ind w:firstLine="576"/>
        <w:jc w:val="both"/>
        <w:rPr>
          <w:rFonts w:ascii="Times New Roman" w:hAnsi="Times New Roman" w:cs="Times New Roman"/>
          <w:sz w:val="20"/>
          <w:szCs w:val="20"/>
        </w:rPr>
      </w:pPr>
      <w:r w:rsidRPr="00D50E28">
        <w:rPr>
          <w:rFonts w:ascii="Times New Roman" w:hAnsi="Times New Roman" w:cs="Times New Roman"/>
          <w:sz w:val="20"/>
          <w:szCs w:val="20"/>
        </w:rPr>
        <w:t>Data synthesizer</w:t>
      </w:r>
      <w:r>
        <w:rPr>
          <w:rFonts w:ascii="Times New Roman" w:hAnsi="Times New Roman" w:cs="Times New Roman"/>
          <w:sz w:val="20"/>
          <w:szCs w:val="20"/>
        </w:rPr>
        <w:t xml:space="preserve"> is </w:t>
      </w:r>
      <w:r w:rsidRPr="00D50E28">
        <w:rPr>
          <w:rFonts w:ascii="Times New Roman" w:hAnsi="Times New Roman" w:cs="Times New Roman"/>
          <w:sz w:val="20"/>
          <w:szCs w:val="20"/>
        </w:rPr>
        <w:t xml:space="preserve">a tool that takes a dataset as input and generates a structurally and statistically similar synthetic dataset </w:t>
      </w:r>
      <w:r>
        <w:rPr>
          <w:rFonts w:ascii="Times New Roman" w:hAnsi="Times New Roman" w:cs="Times New Roman"/>
          <w:sz w:val="20"/>
          <w:szCs w:val="20"/>
        </w:rPr>
        <w:t xml:space="preserve">using Bayesian Networks </w:t>
      </w:r>
      <w:sdt>
        <w:sdtPr>
          <w:rPr>
            <w:rFonts w:ascii="Times New Roman" w:hAnsi="Times New Roman" w:cs="Times New Roman"/>
            <w:sz w:val="20"/>
            <w:szCs w:val="20"/>
          </w:rPr>
          <w:id w:val="1178695411"/>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Pin17 \l 1033 </w:instrText>
          </w:r>
          <w:r>
            <w:rPr>
              <w:rFonts w:ascii="Times New Roman" w:hAnsi="Times New Roman" w:cs="Times New Roman"/>
              <w:sz w:val="20"/>
              <w:szCs w:val="20"/>
            </w:rPr>
            <w:fldChar w:fldCharType="separate"/>
          </w:r>
          <w:r w:rsidRPr="002C6C6A">
            <w:rPr>
              <w:rFonts w:ascii="Times New Roman" w:hAnsi="Times New Roman" w:cs="Times New Roman"/>
              <w:noProof/>
              <w:sz w:val="20"/>
              <w:szCs w:val="20"/>
            </w:rPr>
            <w:t>(Ping, Stoyanovich, &amp; Howe, 2017)</w:t>
          </w:r>
          <w:r>
            <w:rPr>
              <w:rFonts w:ascii="Times New Roman" w:hAnsi="Times New Roman" w:cs="Times New Roman"/>
              <w:sz w:val="20"/>
              <w:szCs w:val="20"/>
            </w:rPr>
            <w:fldChar w:fldCharType="end"/>
          </w:r>
        </w:sdtContent>
      </w:sdt>
      <w:r>
        <w:rPr>
          <w:rFonts w:ascii="Times New Roman" w:hAnsi="Times New Roman" w:cs="Times New Roman"/>
          <w:sz w:val="20"/>
          <w:szCs w:val="20"/>
        </w:rPr>
        <w:t>.</w:t>
      </w:r>
      <w:r w:rsidRPr="00677442">
        <w:rPr>
          <w:rFonts w:ascii="Times New Roman" w:hAnsi="Times New Roman" w:cs="Times New Roman"/>
          <w:sz w:val="20"/>
          <w:szCs w:val="20"/>
        </w:rPr>
        <w:t xml:space="preserve"> </w:t>
      </w:r>
      <w:r w:rsidRPr="00745EE7">
        <w:rPr>
          <w:rFonts w:ascii="Times New Roman" w:hAnsi="Times New Roman" w:cs="Times New Roman"/>
          <w:sz w:val="20"/>
          <w:szCs w:val="20"/>
        </w:rPr>
        <w:t>DataSynthesizer consists of three</w:t>
      </w:r>
      <w:r>
        <w:rPr>
          <w:rFonts w:ascii="Times New Roman" w:hAnsi="Times New Roman" w:cs="Times New Roman"/>
          <w:sz w:val="20"/>
          <w:szCs w:val="20"/>
        </w:rPr>
        <w:t xml:space="preserve"> </w:t>
      </w:r>
      <w:r w:rsidRPr="00745EE7">
        <w:rPr>
          <w:rFonts w:ascii="Times New Roman" w:hAnsi="Times New Roman" w:cs="Times New Roman"/>
          <w:sz w:val="20"/>
          <w:szCs w:val="20"/>
        </w:rPr>
        <w:t>modules — DataDescriber, DataGenerator and ModelInspector. DataDescriber</w:t>
      </w:r>
      <w:r>
        <w:rPr>
          <w:rFonts w:ascii="Times New Roman" w:hAnsi="Times New Roman" w:cs="Times New Roman"/>
          <w:sz w:val="20"/>
          <w:szCs w:val="20"/>
        </w:rPr>
        <w:t xml:space="preserve"> collects the user-provided information about data, such as </w:t>
      </w:r>
      <w:r w:rsidRPr="00745EE7">
        <w:rPr>
          <w:rFonts w:ascii="Times New Roman" w:hAnsi="Times New Roman" w:cs="Times New Roman"/>
          <w:sz w:val="20"/>
          <w:szCs w:val="20"/>
        </w:rPr>
        <w:t>data types</w:t>
      </w:r>
      <w:r>
        <w:rPr>
          <w:rFonts w:ascii="Times New Roman" w:hAnsi="Times New Roman" w:cs="Times New Roman"/>
          <w:sz w:val="20"/>
          <w:szCs w:val="20"/>
        </w:rPr>
        <w:t xml:space="preserve"> and </w:t>
      </w:r>
      <w:r w:rsidRPr="00745EE7">
        <w:rPr>
          <w:rFonts w:ascii="Times New Roman" w:hAnsi="Times New Roman" w:cs="Times New Roman"/>
          <w:sz w:val="20"/>
          <w:szCs w:val="20"/>
        </w:rPr>
        <w:t xml:space="preserve">correlations </w:t>
      </w:r>
      <w:r>
        <w:rPr>
          <w:rFonts w:ascii="Times New Roman" w:hAnsi="Times New Roman" w:cs="Times New Roman"/>
          <w:sz w:val="20"/>
          <w:szCs w:val="20"/>
        </w:rPr>
        <w:t xml:space="preserve">between attributes, </w:t>
      </w:r>
      <w:r w:rsidRPr="00745EE7">
        <w:rPr>
          <w:rFonts w:ascii="Times New Roman" w:hAnsi="Times New Roman" w:cs="Times New Roman"/>
          <w:sz w:val="20"/>
          <w:szCs w:val="20"/>
        </w:rPr>
        <w:t>and produces a data summary, adding noise to the distributions to preserve privacy. DataGenerator samples from the summary computed by DataDescriber and outputs synthetic data.</w:t>
      </w:r>
      <w:r>
        <w:rPr>
          <w:rFonts w:ascii="Times New Roman" w:hAnsi="Times New Roman" w:cs="Times New Roman"/>
          <w:sz w:val="20"/>
          <w:szCs w:val="20"/>
        </w:rPr>
        <w:t xml:space="preserve"> </w:t>
      </w:r>
      <w:r w:rsidRPr="009D60D5">
        <w:rPr>
          <w:rFonts w:ascii="Times New Roman" w:hAnsi="Times New Roman" w:cs="Times New Roman"/>
          <w:sz w:val="20"/>
          <w:szCs w:val="20"/>
        </w:rPr>
        <w:t>ModelInspector</w:t>
      </w:r>
      <w:r>
        <w:rPr>
          <w:rFonts w:ascii="Times New Roman" w:hAnsi="Times New Roman" w:cs="Times New Roman"/>
          <w:sz w:val="20"/>
          <w:szCs w:val="20"/>
        </w:rPr>
        <w:t xml:space="preserve"> provides statistics and plots for</w:t>
      </w:r>
      <w:r w:rsidRPr="009D60D5">
        <w:rPr>
          <w:rFonts w:ascii="Times New Roman" w:hAnsi="Times New Roman" w:cs="Times New Roman"/>
          <w:sz w:val="20"/>
          <w:szCs w:val="20"/>
        </w:rPr>
        <w:t xml:space="preserve"> the </w:t>
      </w:r>
      <w:r>
        <w:rPr>
          <w:rFonts w:ascii="Times New Roman" w:hAnsi="Times New Roman" w:cs="Times New Roman"/>
          <w:sz w:val="20"/>
          <w:szCs w:val="20"/>
        </w:rPr>
        <w:t xml:space="preserve">users </w:t>
      </w:r>
      <w:r w:rsidRPr="009D60D5">
        <w:rPr>
          <w:rFonts w:ascii="Times New Roman" w:hAnsi="Times New Roman" w:cs="Times New Roman"/>
          <w:sz w:val="20"/>
          <w:szCs w:val="20"/>
        </w:rPr>
        <w:t>to</w:t>
      </w:r>
      <w:r>
        <w:rPr>
          <w:rFonts w:ascii="Times New Roman" w:hAnsi="Times New Roman" w:cs="Times New Roman"/>
          <w:sz w:val="20"/>
          <w:szCs w:val="20"/>
        </w:rPr>
        <w:t xml:space="preserve"> visually inspect</w:t>
      </w:r>
      <w:r w:rsidRPr="009D60D5">
        <w:rPr>
          <w:rFonts w:ascii="Times New Roman" w:hAnsi="Times New Roman" w:cs="Times New Roman"/>
          <w:sz w:val="20"/>
          <w:szCs w:val="20"/>
        </w:rPr>
        <w:t xml:space="preserve"> the </w:t>
      </w:r>
      <w:r>
        <w:rPr>
          <w:rFonts w:ascii="Times New Roman" w:hAnsi="Times New Roman" w:cs="Times New Roman"/>
          <w:sz w:val="20"/>
          <w:szCs w:val="20"/>
        </w:rPr>
        <w:t>similarity</w:t>
      </w:r>
      <w:r w:rsidRPr="009D60D5">
        <w:rPr>
          <w:rFonts w:ascii="Times New Roman" w:hAnsi="Times New Roman" w:cs="Times New Roman"/>
          <w:sz w:val="20"/>
          <w:szCs w:val="20"/>
        </w:rPr>
        <w:t xml:space="preserve"> </w:t>
      </w:r>
      <w:r>
        <w:rPr>
          <w:rFonts w:ascii="Times New Roman" w:hAnsi="Times New Roman" w:cs="Times New Roman"/>
          <w:sz w:val="20"/>
          <w:szCs w:val="20"/>
        </w:rPr>
        <w:t xml:space="preserve">between the real data and </w:t>
      </w:r>
      <w:r w:rsidRPr="009D60D5">
        <w:rPr>
          <w:rFonts w:ascii="Times New Roman" w:hAnsi="Times New Roman" w:cs="Times New Roman"/>
          <w:sz w:val="20"/>
          <w:szCs w:val="20"/>
        </w:rPr>
        <w:t xml:space="preserve">the </w:t>
      </w:r>
      <w:r>
        <w:rPr>
          <w:rFonts w:ascii="Times New Roman" w:hAnsi="Times New Roman" w:cs="Times New Roman"/>
          <w:sz w:val="20"/>
          <w:szCs w:val="20"/>
        </w:rPr>
        <w:t>synthetic data.</w:t>
      </w:r>
    </w:p>
    <w:p w14:paraId="6F4C1BEA" w14:textId="77777777" w:rsidR="00454A40" w:rsidRDefault="00454A40" w:rsidP="00454A40">
      <w:pPr>
        <w:pStyle w:val="NormalWeb"/>
        <w:ind w:firstLine="576"/>
        <w:jc w:val="both"/>
        <w:rPr>
          <w:rFonts w:eastAsiaTheme="minorHAnsi"/>
          <w:sz w:val="20"/>
          <w:szCs w:val="20"/>
          <w:lang w:eastAsia="en-US"/>
        </w:rPr>
      </w:pPr>
      <w:r w:rsidRPr="00677442">
        <w:rPr>
          <w:rFonts w:eastAsiaTheme="minorHAnsi"/>
          <w:sz w:val="20"/>
          <w:szCs w:val="20"/>
          <w:lang w:eastAsia="en-US"/>
        </w:rPr>
        <w:t>To define the correlations between attributes in the dataset, DataSynthesizer can operate in one of three modes. In correlated attribute mode, a differentially private Bayesian network</w:t>
      </w:r>
      <w:r>
        <w:rPr>
          <w:rFonts w:eastAsiaTheme="minorHAnsi"/>
          <w:sz w:val="20"/>
          <w:szCs w:val="20"/>
          <w:lang w:eastAsia="en-US"/>
        </w:rPr>
        <w:t xml:space="preserve"> </w:t>
      </w:r>
      <w:sdt>
        <w:sdtPr>
          <w:rPr>
            <w:rFonts w:eastAsiaTheme="minorHAnsi"/>
            <w:sz w:val="20"/>
            <w:szCs w:val="20"/>
            <w:lang w:eastAsia="en-US"/>
          </w:rPr>
          <w:id w:val="14196158"/>
          <w:citation/>
        </w:sdtPr>
        <w:sdtContent>
          <w:r>
            <w:rPr>
              <w:rFonts w:eastAsiaTheme="minorHAnsi"/>
              <w:sz w:val="20"/>
              <w:szCs w:val="20"/>
              <w:lang w:eastAsia="en-US"/>
            </w:rPr>
            <w:fldChar w:fldCharType="begin"/>
          </w:r>
          <w:r>
            <w:rPr>
              <w:rFonts w:eastAsiaTheme="minorHAnsi"/>
              <w:sz w:val="20"/>
              <w:szCs w:val="20"/>
              <w:lang w:eastAsia="en-US"/>
            </w:rPr>
            <w:instrText xml:space="preserve"> CITATION Zha14 \l 1033 </w:instrText>
          </w:r>
          <w:r>
            <w:rPr>
              <w:rFonts w:eastAsiaTheme="minorHAnsi"/>
              <w:sz w:val="20"/>
              <w:szCs w:val="20"/>
              <w:lang w:eastAsia="en-US"/>
            </w:rPr>
            <w:fldChar w:fldCharType="separate"/>
          </w:r>
          <w:r w:rsidRPr="002C6C6A">
            <w:rPr>
              <w:rFonts w:eastAsiaTheme="minorHAnsi"/>
              <w:noProof/>
              <w:sz w:val="20"/>
              <w:szCs w:val="20"/>
              <w:lang w:eastAsia="en-US"/>
            </w:rPr>
            <w:t>(Zhang, Cormode, Procopiuc, Strivastava, &amp; Xiao, 2014)</w:t>
          </w:r>
          <w:r>
            <w:rPr>
              <w:rFonts w:eastAsiaTheme="minorHAnsi"/>
              <w:sz w:val="20"/>
              <w:szCs w:val="20"/>
              <w:lang w:eastAsia="en-US"/>
            </w:rPr>
            <w:fldChar w:fldCharType="end"/>
          </w:r>
        </w:sdtContent>
      </w:sdt>
      <w:r w:rsidRPr="00677442">
        <w:rPr>
          <w:rFonts w:eastAsiaTheme="minorHAnsi"/>
          <w:sz w:val="20"/>
          <w:szCs w:val="20"/>
          <w:lang w:eastAsia="en-US"/>
        </w:rPr>
        <w:t xml:space="preserve"> is used to capture the correlation structure between attributes, then draw samples from this model to construct the result dataset. Independent attribute mode can be used when there is insufficient data to derive a reasonable correlated model. In this mode, a histogram is created for each attribute, noise is added to the histogram to achieve differential privacy, and then samples are drawn for each attribute. Finally, for cases of extremely sensitive data, one can use random mode that simply generates type-consistent random values for each attribute </w:t>
      </w:r>
      <w:sdt>
        <w:sdtPr>
          <w:rPr>
            <w:rFonts w:eastAsiaTheme="minorHAnsi"/>
            <w:sz w:val="20"/>
            <w:szCs w:val="20"/>
            <w:lang w:eastAsia="en-US"/>
          </w:rPr>
          <w:id w:val="623042823"/>
          <w:citation/>
        </w:sdtPr>
        <w:sdtContent>
          <w:r w:rsidRPr="00677442">
            <w:rPr>
              <w:rFonts w:eastAsiaTheme="minorHAnsi"/>
              <w:sz w:val="20"/>
              <w:szCs w:val="20"/>
              <w:lang w:eastAsia="en-US"/>
            </w:rPr>
            <w:fldChar w:fldCharType="begin"/>
          </w:r>
          <w:r w:rsidRPr="00677442">
            <w:rPr>
              <w:rFonts w:eastAsiaTheme="minorHAnsi"/>
              <w:sz w:val="20"/>
              <w:szCs w:val="20"/>
              <w:lang w:eastAsia="en-US"/>
            </w:rPr>
            <w:instrText xml:space="preserve"> CITATION Pin17 \l 1033 </w:instrText>
          </w:r>
          <w:r w:rsidRPr="00677442">
            <w:rPr>
              <w:rFonts w:eastAsiaTheme="minorHAnsi"/>
              <w:sz w:val="20"/>
              <w:szCs w:val="20"/>
              <w:lang w:eastAsia="en-US"/>
            </w:rPr>
            <w:fldChar w:fldCharType="separate"/>
          </w:r>
          <w:r w:rsidRPr="002C6C6A">
            <w:rPr>
              <w:rFonts w:eastAsiaTheme="minorHAnsi"/>
              <w:noProof/>
              <w:sz w:val="20"/>
              <w:szCs w:val="20"/>
              <w:lang w:eastAsia="en-US"/>
            </w:rPr>
            <w:t>(Ping, Stoyanovich, &amp; Howe, 2017)</w:t>
          </w:r>
          <w:r w:rsidRPr="00677442">
            <w:rPr>
              <w:rFonts w:eastAsiaTheme="minorHAnsi"/>
              <w:sz w:val="20"/>
              <w:szCs w:val="20"/>
              <w:lang w:eastAsia="en-US"/>
            </w:rPr>
            <w:fldChar w:fldCharType="end"/>
          </w:r>
        </w:sdtContent>
      </w:sdt>
      <w:r w:rsidRPr="00677442">
        <w:rPr>
          <w:rFonts w:eastAsiaTheme="minorHAnsi"/>
          <w:sz w:val="20"/>
          <w:szCs w:val="20"/>
          <w:lang w:eastAsia="en-US"/>
        </w:rPr>
        <w:t>.</w:t>
      </w:r>
    </w:p>
    <w:p w14:paraId="55D7D340" w14:textId="552784FB" w:rsidR="00454A40" w:rsidRDefault="00454A40" w:rsidP="00454A40">
      <w:pPr>
        <w:pStyle w:val="NormalWeb"/>
        <w:ind w:firstLine="432"/>
        <w:jc w:val="both"/>
        <w:rPr>
          <w:rFonts w:eastAsiaTheme="minorHAnsi"/>
          <w:sz w:val="20"/>
          <w:szCs w:val="20"/>
          <w:lang w:eastAsia="en-US"/>
        </w:rPr>
      </w:pPr>
      <w:r w:rsidRPr="00677442">
        <w:rPr>
          <w:rFonts w:eastAsiaTheme="minorHAnsi"/>
          <w:sz w:val="20"/>
          <w:szCs w:val="20"/>
          <w:lang w:eastAsia="en-US"/>
        </w:rPr>
        <w:t xml:space="preserve">In the current research, we used correlated attribute mode as factors that can help to predict blood transfusion are often correlated. When correlated attribute mode is chosen, </w:t>
      </w:r>
      <w:r>
        <w:rPr>
          <w:rFonts w:eastAsiaTheme="minorHAnsi"/>
          <w:sz w:val="20"/>
          <w:szCs w:val="20"/>
          <w:lang w:eastAsia="en-US"/>
        </w:rPr>
        <w:t xml:space="preserve">DataDescriber runs the </w:t>
      </w:r>
      <w:r w:rsidRPr="00677442">
        <w:rPr>
          <w:rFonts w:eastAsiaTheme="minorHAnsi"/>
          <w:sz w:val="20"/>
          <w:szCs w:val="20"/>
          <w:lang w:eastAsia="en-US"/>
        </w:rPr>
        <w:t>GreedyBayes algorithm to construct Bayesian networks (BN) to model correlated attributes</w:t>
      </w:r>
      <w:r>
        <w:rPr>
          <w:rFonts w:eastAsiaTheme="minorHAnsi"/>
          <w:sz w:val="20"/>
          <w:szCs w:val="20"/>
          <w:lang w:eastAsia="en-US"/>
        </w:rPr>
        <w:t xml:space="preserve"> (</w:t>
      </w:r>
      <w:r>
        <w:rPr>
          <w:rFonts w:eastAsiaTheme="minorHAnsi"/>
          <w:sz w:val="20"/>
          <w:szCs w:val="20"/>
          <w:lang w:eastAsia="en-US"/>
        </w:rPr>
        <w:fldChar w:fldCharType="begin"/>
      </w:r>
      <w:r>
        <w:rPr>
          <w:rFonts w:eastAsiaTheme="minorHAnsi"/>
          <w:sz w:val="20"/>
          <w:szCs w:val="20"/>
          <w:lang w:eastAsia="en-US"/>
        </w:rPr>
        <w:instrText xml:space="preserve"> REF _Ref165665573 \h </w:instrText>
      </w:r>
      <w:r>
        <w:rPr>
          <w:rFonts w:eastAsiaTheme="minorHAnsi"/>
          <w:sz w:val="20"/>
          <w:szCs w:val="20"/>
          <w:lang w:eastAsia="en-US"/>
        </w:rPr>
      </w:r>
      <w:r>
        <w:rPr>
          <w:rFonts w:eastAsiaTheme="minorHAnsi"/>
          <w:sz w:val="20"/>
          <w:szCs w:val="20"/>
          <w:lang w:eastAsia="en-US"/>
        </w:rPr>
        <w:instrText xml:space="preserve"> \* MERGEFORMAT </w:instrText>
      </w:r>
      <w:r>
        <w:rPr>
          <w:rFonts w:eastAsiaTheme="minorHAnsi"/>
          <w:sz w:val="20"/>
          <w:szCs w:val="20"/>
          <w:lang w:eastAsia="en-US"/>
        </w:rPr>
        <w:fldChar w:fldCharType="separate"/>
      </w:r>
      <w:r w:rsidR="00352E73" w:rsidRPr="00352E73">
        <w:rPr>
          <w:b/>
          <w:bCs/>
          <w:i/>
          <w:iCs/>
          <w:sz w:val="22"/>
          <w:szCs w:val="22"/>
        </w:rPr>
        <w:t xml:space="preserve">Table </w:t>
      </w:r>
      <w:r w:rsidR="00352E73" w:rsidRPr="00352E73">
        <w:rPr>
          <w:b/>
          <w:bCs/>
          <w:i/>
          <w:iCs/>
          <w:noProof/>
          <w:sz w:val="22"/>
          <w:szCs w:val="22"/>
        </w:rPr>
        <w:t>1</w:t>
      </w:r>
      <w:r w:rsidR="00352E73">
        <w:t xml:space="preserve"> </w:t>
      </w:r>
      <w:r w:rsidR="00352E73" w:rsidRPr="007127D6">
        <w:rPr>
          <w:rFonts w:asciiTheme="minorHAnsi" w:hAnsiTheme="minorHAnsi" w:cstheme="minorHAnsi"/>
          <w:bCs/>
          <w:sz w:val="16"/>
          <w:szCs w:val="16"/>
        </w:rPr>
        <w:t>Algorithm for GreedayBayes.</w:t>
      </w:r>
      <w:r>
        <w:rPr>
          <w:rFonts w:eastAsiaTheme="minorHAnsi"/>
          <w:sz w:val="20"/>
          <w:szCs w:val="20"/>
          <w:lang w:eastAsia="en-US"/>
        </w:rPr>
        <w:fldChar w:fldCharType="end"/>
      </w:r>
      <w:r>
        <w:rPr>
          <w:rFonts w:eastAsiaTheme="minorHAnsi"/>
          <w:sz w:val="20"/>
          <w:szCs w:val="20"/>
          <w:lang w:eastAsia="en-US"/>
        </w:rPr>
        <w:t>).</w:t>
      </w:r>
    </w:p>
    <w:p w14:paraId="732E0022" w14:textId="19C5AEEE" w:rsidR="00454A40" w:rsidRDefault="007B066E" w:rsidP="007B066E">
      <w:pPr>
        <w:pStyle w:val="Caption"/>
        <w:rPr>
          <w:rFonts w:ascii="Segoe UI Symbol" w:hAnsi="Segoe UI Symbol" w:cs="Times New Roman"/>
          <w:bCs/>
          <w:sz w:val="16"/>
          <w:szCs w:val="16"/>
        </w:rPr>
      </w:pPr>
      <w:bookmarkStart w:id="6" w:name="_Ref165665573"/>
      <w:bookmarkStart w:id="7" w:name="_Toc165667552"/>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1</w:t>
      </w:r>
      <w:r w:rsidRPr="007127D6">
        <w:rPr>
          <w:b/>
          <w:bCs/>
          <w:color w:val="00B0F0"/>
        </w:rPr>
        <w:fldChar w:fldCharType="end"/>
      </w:r>
      <w:r w:rsidR="00454A40">
        <w:t xml:space="preserve"> </w:t>
      </w:r>
      <w:r w:rsidR="00454A40" w:rsidRPr="007127D6">
        <w:rPr>
          <w:rFonts w:cstheme="minorHAnsi"/>
          <w:bCs/>
          <w:sz w:val="16"/>
          <w:szCs w:val="16"/>
        </w:rPr>
        <w:t>Algorithm for GreedayBayes.</w:t>
      </w:r>
      <w:bookmarkEnd w:id="6"/>
      <w:bookmarkEnd w:id="7"/>
    </w:p>
    <w:p w14:paraId="46C81050" w14:textId="06D5EA96" w:rsidR="00454A40" w:rsidRDefault="00454A40" w:rsidP="00454A40">
      <w:pPr>
        <w:pStyle w:val="NormalWeb"/>
        <w:jc w:val="center"/>
      </w:pPr>
      <w:r>
        <w:rPr>
          <w:rFonts w:ascii="Segoe UI Symbol" w:hAnsi="Segoe UI Symbol" w:cstheme="minorHAnsi"/>
          <w:b/>
          <w:noProof/>
        </w:rPr>
        <w:drawing>
          <wp:inline distT="0" distB="0" distL="0" distR="0" wp14:anchorId="67494BB4" wp14:editId="7D2AEC37">
            <wp:extent cx="2783092" cy="2235200"/>
            <wp:effectExtent l="0" t="0" r="0" b="0"/>
            <wp:docPr id="4" name="Picture 4" descr="A white and black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45419" name="Picture 1" descr="A white and black text with black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5721" cy="2245343"/>
                    </a:xfrm>
                    <a:prstGeom prst="rect">
                      <a:avLst/>
                    </a:prstGeom>
                  </pic:spPr>
                </pic:pic>
              </a:graphicData>
            </a:graphic>
          </wp:inline>
        </w:drawing>
      </w:r>
    </w:p>
    <w:p w14:paraId="39093D24" w14:textId="717A5565" w:rsidR="00454A40" w:rsidRPr="00454A40" w:rsidRDefault="00454A40" w:rsidP="00454A40">
      <w:pPr>
        <w:pStyle w:val="NormalWeb"/>
        <w:ind w:firstLine="720"/>
        <w:jc w:val="both"/>
        <w:rPr>
          <w:rFonts w:eastAsiaTheme="minorHAnsi"/>
          <w:sz w:val="20"/>
          <w:szCs w:val="20"/>
          <w:lang w:eastAsia="en-US"/>
        </w:rPr>
      </w:pPr>
      <w:r w:rsidRPr="00A55F7F">
        <w:rPr>
          <w:rFonts w:eastAsiaTheme="minorHAnsi"/>
          <w:sz w:val="20"/>
          <w:szCs w:val="20"/>
          <w:lang w:eastAsia="en-US"/>
        </w:rPr>
        <w:lastRenderedPageBreak/>
        <w:t xml:space="preserve">In the </w:t>
      </w:r>
      <w:r w:rsidRPr="00677442">
        <w:rPr>
          <w:rFonts w:eastAsiaTheme="minorHAnsi"/>
          <w:sz w:val="20"/>
          <w:szCs w:val="20"/>
          <w:lang w:eastAsia="en-US"/>
        </w:rPr>
        <w:t>GreedyBayes algorithm</w:t>
      </w:r>
      <w:r>
        <w:rPr>
          <w:rFonts w:eastAsiaTheme="minorHAnsi"/>
          <w:sz w:val="20"/>
          <w:szCs w:val="20"/>
          <w:lang w:eastAsia="en-US"/>
        </w:rPr>
        <w:t xml:space="preserve">, </w:t>
      </w:r>
      <w:r w:rsidRPr="00A55F7F">
        <w:rPr>
          <w:rFonts w:eastAsiaTheme="minorHAnsi"/>
          <w:sz w:val="20"/>
          <w:szCs w:val="20"/>
          <w:lang w:eastAsia="en-US"/>
        </w:rPr>
        <w:t xml:space="preserve">a Bayesian network N </w:t>
      </w:r>
      <w:r>
        <w:rPr>
          <w:rFonts w:eastAsiaTheme="minorHAnsi"/>
          <w:sz w:val="20"/>
          <w:szCs w:val="20"/>
          <w:lang w:eastAsia="en-US"/>
        </w:rPr>
        <w:t xml:space="preserve">is constructed </w:t>
      </w:r>
      <w:r w:rsidRPr="00A55F7F">
        <w:rPr>
          <w:rFonts w:eastAsiaTheme="minorHAnsi"/>
          <w:sz w:val="20"/>
          <w:szCs w:val="20"/>
          <w:lang w:eastAsia="en-US"/>
        </w:rPr>
        <w:t xml:space="preserve">from input dataset D, attributes A, and the maximum number of parents node k, which defaults to 4. V is the set of visited attributes, and Π is a subset of V that will become parents of node X if added to N. Which attributes Π are selected as parents of X is determined greedily by maximizing mutual information (X , Π). The Bayesian networks constructed in </w:t>
      </w:r>
      <w:r>
        <w:rPr>
          <w:rFonts w:eastAsiaTheme="minorHAnsi"/>
          <w:sz w:val="20"/>
          <w:szCs w:val="20"/>
          <w:lang w:eastAsia="en-US"/>
        </w:rPr>
        <w:t>this a</w:t>
      </w:r>
      <w:r w:rsidRPr="00A55F7F">
        <w:rPr>
          <w:rFonts w:eastAsiaTheme="minorHAnsi"/>
          <w:sz w:val="20"/>
          <w:szCs w:val="20"/>
          <w:lang w:eastAsia="en-US"/>
        </w:rPr>
        <w:t>lgorithm gives the sampling order for generating attribute values. When constructing noisy conditioned distributions, Lap(4(d−k))</w:t>
      </w:r>
      <w:r>
        <w:rPr>
          <w:rFonts w:eastAsiaTheme="minorHAnsi"/>
          <w:sz w:val="20"/>
          <w:szCs w:val="20"/>
          <w:lang w:eastAsia="en-US"/>
        </w:rPr>
        <w:t xml:space="preserve"> </w:t>
      </w:r>
      <w:r w:rsidRPr="00A55F7F">
        <w:rPr>
          <w:rFonts w:eastAsiaTheme="minorHAnsi"/>
          <w:sz w:val="20"/>
          <w:szCs w:val="20"/>
          <w:lang w:eastAsia="en-US"/>
        </w:rPr>
        <w:t>is injected to preserve privacy</w:t>
      </w:r>
      <w:r>
        <w:rPr>
          <w:rFonts w:eastAsiaTheme="minorHAnsi"/>
          <w:sz w:val="20"/>
          <w:szCs w:val="20"/>
          <w:lang w:eastAsia="en-US"/>
        </w:rPr>
        <w:t>, where</w:t>
      </w:r>
      <w:r w:rsidRPr="00A55F7F">
        <w:rPr>
          <w:rFonts w:eastAsiaTheme="minorHAnsi"/>
          <w:sz w:val="20"/>
          <w:szCs w:val="20"/>
          <w:lang w:eastAsia="en-US"/>
        </w:rPr>
        <w:t xml:space="preserve"> d is the number of attributes, k is the maximum number of parents of a node, and n is the number of tuples in the input dataset</w:t>
      </w:r>
      <w:r>
        <w:rPr>
          <w:rFonts w:eastAsiaTheme="minorHAnsi"/>
          <w:sz w:val="20"/>
          <w:szCs w:val="20"/>
          <w:lang w:eastAsia="en-US"/>
        </w:rPr>
        <w:t>.</w:t>
      </w:r>
    </w:p>
    <w:p w14:paraId="6DB38A2C" w14:textId="0B74EB9C" w:rsidR="00B07143" w:rsidRDefault="00B07143" w:rsidP="00B07143">
      <w:pPr>
        <w:pStyle w:val="Heading1"/>
      </w:pPr>
      <w:bookmarkStart w:id="8" w:name="_Toc165667253"/>
      <w:r>
        <w:t>Solution and Methodology</w:t>
      </w:r>
      <w:bookmarkEnd w:id="8"/>
    </w:p>
    <w:p w14:paraId="0FDD1F36" w14:textId="3A4F9616" w:rsidR="00372C72" w:rsidRPr="00B70443" w:rsidRDefault="00502359" w:rsidP="00B70443">
      <w:pPr>
        <w:autoSpaceDE w:val="0"/>
        <w:autoSpaceDN w:val="0"/>
        <w:adjustRightInd w:val="0"/>
        <w:spacing w:before="240" w:after="0" w:line="276" w:lineRule="auto"/>
        <w:rPr>
          <w:rFonts w:asciiTheme="majorBidi" w:hAnsiTheme="majorBidi" w:cstheme="majorBidi"/>
          <w:i/>
          <w:iCs/>
          <w:color w:val="000000"/>
          <w:u w:val="single"/>
        </w:rPr>
      </w:pPr>
      <w:r w:rsidRPr="00372C72">
        <w:rPr>
          <w:rFonts w:asciiTheme="majorBidi" w:hAnsiTheme="majorBidi" w:cstheme="majorBidi"/>
          <w:i/>
          <w:iCs/>
          <w:color w:val="000000"/>
          <w:u w:val="single"/>
        </w:rPr>
        <w:t xml:space="preserve">Data Source and </w:t>
      </w:r>
      <w:r w:rsidR="00A32642" w:rsidRPr="00372C72">
        <w:rPr>
          <w:rFonts w:asciiTheme="majorBidi" w:hAnsiTheme="majorBidi" w:cstheme="majorBidi"/>
          <w:i/>
          <w:iCs/>
          <w:color w:val="000000"/>
          <w:u w:val="single"/>
        </w:rPr>
        <w:t xml:space="preserve">Data </w:t>
      </w:r>
      <w:r w:rsidR="009F5567" w:rsidRPr="00372C72">
        <w:rPr>
          <w:rFonts w:asciiTheme="majorBidi" w:hAnsiTheme="majorBidi" w:cstheme="majorBidi"/>
          <w:i/>
          <w:iCs/>
          <w:color w:val="000000"/>
          <w:u w:val="single"/>
        </w:rPr>
        <w:t>P</w:t>
      </w:r>
      <w:r w:rsidR="00A32642" w:rsidRPr="00372C72">
        <w:rPr>
          <w:rFonts w:asciiTheme="majorBidi" w:hAnsiTheme="majorBidi" w:cstheme="majorBidi"/>
          <w:i/>
          <w:iCs/>
          <w:color w:val="000000"/>
          <w:u w:val="single"/>
        </w:rPr>
        <w:t>reprocessing</w:t>
      </w:r>
    </w:p>
    <w:p w14:paraId="75FDB0FC" w14:textId="47EC9398" w:rsidR="006D1E5D" w:rsidRDefault="009F5567" w:rsidP="00652D1F">
      <w:pPr>
        <w:pBdr>
          <w:top w:val="nil"/>
          <w:left w:val="nil"/>
          <w:bottom w:val="nil"/>
          <w:right w:val="nil"/>
          <w:between w:val="nil"/>
        </w:pBdr>
        <w:spacing w:before="240" w:line="276" w:lineRule="auto"/>
        <w:ind w:firstLine="720"/>
        <w:rPr>
          <w:rFonts w:asciiTheme="majorBidi" w:hAnsiTheme="majorBidi" w:cstheme="majorBidi"/>
        </w:rPr>
      </w:pPr>
      <w:r w:rsidRPr="009F5567">
        <w:rPr>
          <w:rFonts w:asciiTheme="majorBidi" w:hAnsiTheme="majorBidi" w:cstheme="majorBidi"/>
        </w:rPr>
        <w:t>The data was downloaded from the Participant Use Data File (PUF) on the American College of Surgeons National Surgical Quality Improvement Program (</w:t>
      </w:r>
      <w:hyperlink r:id="rId10">
        <w:r w:rsidRPr="009F5567">
          <w:rPr>
            <w:rFonts w:asciiTheme="majorBidi" w:hAnsiTheme="majorBidi" w:cstheme="majorBidi"/>
          </w:rPr>
          <w:t>ACS NSQIP</w:t>
        </w:r>
      </w:hyperlink>
      <w:r w:rsidRPr="009F5567">
        <w:rPr>
          <w:rFonts w:asciiTheme="majorBidi" w:hAnsiTheme="majorBidi" w:cstheme="majorBidi"/>
        </w:rPr>
        <w:t>). In this project, we focus on the data from 201</w:t>
      </w:r>
      <w:r w:rsidR="006D1E5D">
        <w:rPr>
          <w:rFonts w:asciiTheme="majorBidi" w:hAnsiTheme="majorBidi" w:cstheme="majorBidi"/>
        </w:rPr>
        <w:t>5</w:t>
      </w:r>
      <w:r w:rsidRPr="009F5567">
        <w:rPr>
          <w:rFonts w:asciiTheme="majorBidi" w:hAnsiTheme="majorBidi" w:cstheme="majorBidi"/>
        </w:rPr>
        <w:t xml:space="preserve"> to 202</w:t>
      </w:r>
      <w:r w:rsidR="00372C72">
        <w:rPr>
          <w:rFonts w:asciiTheme="majorBidi" w:hAnsiTheme="majorBidi" w:cstheme="majorBidi"/>
        </w:rPr>
        <w:t>2</w:t>
      </w:r>
      <w:r w:rsidRPr="009F5567">
        <w:rPr>
          <w:rFonts w:asciiTheme="majorBidi" w:hAnsiTheme="majorBidi" w:cstheme="majorBidi"/>
        </w:rPr>
        <w:t xml:space="preserve">, which has a total of </w:t>
      </w:r>
      <w:r w:rsidR="006D1E5D">
        <w:rPr>
          <w:rFonts w:asciiTheme="majorBidi" w:hAnsiTheme="majorBidi" w:cstheme="majorBidi"/>
        </w:rPr>
        <w:t>13,534</w:t>
      </w:r>
      <w:r w:rsidRPr="009F5567">
        <w:rPr>
          <w:rFonts w:asciiTheme="majorBidi" w:hAnsiTheme="majorBidi" w:cstheme="majorBidi"/>
        </w:rPr>
        <w:t xml:space="preserve"> observations and </w:t>
      </w:r>
      <w:r>
        <w:rPr>
          <w:rFonts w:asciiTheme="majorBidi" w:hAnsiTheme="majorBidi" w:cstheme="majorBidi"/>
        </w:rPr>
        <w:t xml:space="preserve">around </w:t>
      </w:r>
      <w:r w:rsidRPr="009F5567">
        <w:rPr>
          <w:rFonts w:asciiTheme="majorBidi" w:hAnsiTheme="majorBidi" w:cstheme="majorBidi"/>
        </w:rPr>
        <w:t>2</w:t>
      </w:r>
      <w:r w:rsidR="00372C72">
        <w:rPr>
          <w:rFonts w:asciiTheme="majorBidi" w:hAnsiTheme="majorBidi" w:cstheme="majorBidi"/>
        </w:rPr>
        <w:t>9</w:t>
      </w:r>
      <w:r w:rsidR="006D1E5D">
        <w:rPr>
          <w:rFonts w:asciiTheme="majorBidi" w:hAnsiTheme="majorBidi" w:cstheme="majorBidi"/>
        </w:rPr>
        <w:t>6</w:t>
      </w:r>
      <w:r w:rsidRPr="009F5567">
        <w:rPr>
          <w:rFonts w:asciiTheme="majorBidi" w:hAnsiTheme="majorBidi" w:cstheme="majorBidi"/>
        </w:rPr>
        <w:t xml:space="preserve"> variables across </w:t>
      </w:r>
      <w:r w:rsidR="006D1E5D">
        <w:rPr>
          <w:rFonts w:asciiTheme="majorBidi" w:hAnsiTheme="majorBidi" w:cstheme="majorBidi"/>
        </w:rPr>
        <w:t>eight</w:t>
      </w:r>
      <w:r w:rsidRPr="009F5567">
        <w:rPr>
          <w:rFonts w:asciiTheme="majorBidi" w:hAnsiTheme="majorBidi" w:cstheme="majorBidi"/>
        </w:rPr>
        <w:t xml:space="preserve"> datasets</w:t>
      </w:r>
      <w:r w:rsidR="006D1E5D">
        <w:rPr>
          <w:rFonts w:asciiTheme="majorBidi" w:hAnsiTheme="majorBidi" w:cstheme="majorBidi"/>
        </w:rPr>
        <w:t xml:space="preserve"> (</w:t>
      </w:r>
      <w:r w:rsidR="00776262" w:rsidRPr="00776262">
        <w:rPr>
          <w:rFonts w:ascii="Times New Roman" w:hAnsi="Times New Roman" w:cs="Times New Roman"/>
          <w:i/>
          <w:iCs/>
          <w:color w:val="000000" w:themeColor="text1"/>
        </w:rPr>
        <w:fldChar w:fldCharType="begin"/>
      </w:r>
      <w:r w:rsidR="00776262" w:rsidRPr="00776262">
        <w:rPr>
          <w:rFonts w:ascii="Times New Roman" w:hAnsi="Times New Roman" w:cs="Times New Roman"/>
          <w:i/>
          <w:iCs/>
          <w:color w:val="000000" w:themeColor="text1"/>
        </w:rPr>
        <w:instrText xml:space="preserve"> REF _Ref165665695 \h  \* MERGEFORMAT </w:instrText>
      </w:r>
      <w:r w:rsidR="00776262" w:rsidRPr="00776262">
        <w:rPr>
          <w:rFonts w:ascii="Times New Roman" w:hAnsi="Times New Roman" w:cs="Times New Roman"/>
          <w:i/>
          <w:iCs/>
          <w:color w:val="000000" w:themeColor="text1"/>
        </w:rPr>
        <w:fldChar w:fldCharType="separate"/>
      </w:r>
      <w:r w:rsidR="00352E73">
        <w:rPr>
          <w:rFonts w:ascii="Times New Roman" w:hAnsi="Times New Roman" w:cs="Times New Roman"/>
          <w:b/>
          <w:bCs/>
          <w:i/>
          <w:iCs/>
          <w:color w:val="000000" w:themeColor="text1"/>
        </w:rPr>
        <w:t>Error! Reference source not found.</w:t>
      </w:r>
      <w:r w:rsidR="00776262" w:rsidRPr="00776262">
        <w:rPr>
          <w:rFonts w:asciiTheme="majorBidi" w:hAnsiTheme="majorBidi" w:cstheme="majorBidi"/>
          <w:color w:val="000000" w:themeColor="text1"/>
        </w:rPr>
        <w:fldChar w:fldCharType="end"/>
      </w:r>
      <w:r w:rsidR="00776262" w:rsidRPr="00776262">
        <w:rPr>
          <w:rFonts w:asciiTheme="majorBidi" w:hAnsiTheme="majorBidi" w:cstheme="majorBidi"/>
          <w:b/>
          <w:bCs/>
          <w:i/>
          <w:iCs/>
        </w:rPr>
        <w:t>2</w:t>
      </w:r>
      <w:r w:rsidR="006D1E5D">
        <w:rPr>
          <w:rFonts w:asciiTheme="majorBidi" w:hAnsiTheme="majorBidi" w:cstheme="majorBidi"/>
        </w:rPr>
        <w:t>)</w:t>
      </w:r>
    </w:p>
    <w:p w14:paraId="671824C9" w14:textId="0222FD1D" w:rsidR="006D1E5D" w:rsidRDefault="007B066E" w:rsidP="007B066E">
      <w:pPr>
        <w:pStyle w:val="Caption"/>
      </w:pPr>
      <w:bookmarkStart w:id="9" w:name="_Toc165667553"/>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2</w:t>
      </w:r>
      <w:r w:rsidRPr="007127D6">
        <w:rPr>
          <w:b/>
          <w:bCs/>
          <w:color w:val="00B0F0"/>
        </w:rPr>
        <w:fldChar w:fldCharType="end"/>
      </w:r>
      <w:r>
        <w:t xml:space="preserve"> </w:t>
      </w:r>
      <w:r w:rsidR="006D1E5D">
        <w:t>Summary of datasets from year 2015 to 2022</w:t>
      </w:r>
      <w:bookmarkEnd w:id="9"/>
    </w:p>
    <w:tbl>
      <w:tblPr>
        <w:tblStyle w:val="TableGrid"/>
        <w:tblW w:w="9648" w:type="dxa"/>
        <w:tblLook w:val="04A0" w:firstRow="1" w:lastRow="0" w:firstColumn="1" w:lastColumn="0" w:noHBand="0" w:noVBand="1"/>
      </w:tblPr>
      <w:tblGrid>
        <w:gridCol w:w="2088"/>
        <w:gridCol w:w="3600"/>
        <w:gridCol w:w="3960"/>
      </w:tblGrid>
      <w:tr w:rsidR="006D1E5D" w:rsidRPr="006D1E5D" w14:paraId="2FCB3358" w14:textId="77777777" w:rsidTr="00140E86">
        <w:tc>
          <w:tcPr>
            <w:tcW w:w="2088" w:type="dxa"/>
            <w:shd w:val="clear" w:color="auto" w:fill="002060"/>
            <w:vAlign w:val="bottom"/>
          </w:tcPr>
          <w:p w14:paraId="6E273B12" w14:textId="77777777" w:rsidR="006D1E5D" w:rsidRPr="006D1E5D" w:rsidRDefault="006D1E5D" w:rsidP="00140E86">
            <w:pPr>
              <w:jc w:val="center"/>
              <w:rPr>
                <w:rFonts w:ascii="Times New Roman" w:hAnsi="Times New Roman" w:cs="Times New Roman"/>
                <w:color w:val="FFFFFF" w:themeColor="background1"/>
                <w:sz w:val="20"/>
                <w:szCs w:val="20"/>
              </w:rPr>
            </w:pPr>
            <w:r w:rsidRPr="006D1E5D">
              <w:rPr>
                <w:rFonts w:ascii="Times New Roman" w:hAnsi="Times New Roman" w:cs="Times New Roman"/>
                <w:color w:val="FFFFFF" w:themeColor="background1"/>
              </w:rPr>
              <w:t>Year</w:t>
            </w:r>
          </w:p>
        </w:tc>
        <w:tc>
          <w:tcPr>
            <w:tcW w:w="3600" w:type="dxa"/>
            <w:shd w:val="clear" w:color="auto" w:fill="002060"/>
            <w:vAlign w:val="bottom"/>
          </w:tcPr>
          <w:p w14:paraId="72121D65" w14:textId="77777777" w:rsidR="006D1E5D" w:rsidRPr="006D1E5D" w:rsidRDefault="006D1E5D" w:rsidP="00140E86">
            <w:pPr>
              <w:jc w:val="center"/>
              <w:rPr>
                <w:rFonts w:ascii="Times New Roman" w:hAnsi="Times New Roman" w:cs="Times New Roman"/>
                <w:color w:val="FFFFFF" w:themeColor="background1"/>
                <w:sz w:val="20"/>
                <w:szCs w:val="20"/>
              </w:rPr>
            </w:pPr>
            <w:r w:rsidRPr="006D1E5D">
              <w:rPr>
                <w:rFonts w:ascii="Times New Roman" w:hAnsi="Times New Roman" w:cs="Times New Roman"/>
                <w:color w:val="FFFFFF" w:themeColor="background1"/>
              </w:rPr>
              <w:t># of Rows</w:t>
            </w:r>
          </w:p>
        </w:tc>
        <w:tc>
          <w:tcPr>
            <w:tcW w:w="3960" w:type="dxa"/>
            <w:shd w:val="clear" w:color="auto" w:fill="002060"/>
            <w:vAlign w:val="bottom"/>
          </w:tcPr>
          <w:p w14:paraId="3BFE8F46" w14:textId="77777777" w:rsidR="006D1E5D" w:rsidRPr="006D1E5D" w:rsidRDefault="006D1E5D" w:rsidP="00140E86">
            <w:pPr>
              <w:jc w:val="center"/>
              <w:rPr>
                <w:rFonts w:ascii="Times New Roman" w:hAnsi="Times New Roman" w:cs="Times New Roman"/>
                <w:color w:val="FFFFFF" w:themeColor="background1"/>
                <w:sz w:val="20"/>
                <w:szCs w:val="20"/>
              </w:rPr>
            </w:pPr>
            <w:r w:rsidRPr="006D1E5D">
              <w:rPr>
                <w:rFonts w:ascii="Times New Roman" w:hAnsi="Times New Roman" w:cs="Times New Roman"/>
                <w:color w:val="FFFFFF" w:themeColor="background1"/>
              </w:rPr>
              <w:t># of Columns</w:t>
            </w:r>
          </w:p>
        </w:tc>
      </w:tr>
      <w:tr w:rsidR="006D1E5D" w:rsidRPr="006D1E5D" w14:paraId="670C451D" w14:textId="77777777" w:rsidTr="00140E86">
        <w:tc>
          <w:tcPr>
            <w:tcW w:w="2088" w:type="dxa"/>
            <w:vAlign w:val="bottom"/>
          </w:tcPr>
          <w:p w14:paraId="217D7250"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2015</w:t>
            </w:r>
          </w:p>
        </w:tc>
        <w:tc>
          <w:tcPr>
            <w:tcW w:w="3600" w:type="dxa"/>
            <w:vAlign w:val="bottom"/>
          </w:tcPr>
          <w:p w14:paraId="64973B81"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1678</w:t>
            </w:r>
          </w:p>
        </w:tc>
        <w:tc>
          <w:tcPr>
            <w:tcW w:w="3960" w:type="dxa"/>
            <w:vAlign w:val="bottom"/>
          </w:tcPr>
          <w:p w14:paraId="18D2B8E7"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118103D6" w14:textId="77777777" w:rsidTr="00140E86">
        <w:tc>
          <w:tcPr>
            <w:tcW w:w="2088" w:type="dxa"/>
            <w:vAlign w:val="bottom"/>
          </w:tcPr>
          <w:p w14:paraId="5CC46983"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2016</w:t>
            </w:r>
          </w:p>
        </w:tc>
        <w:tc>
          <w:tcPr>
            <w:tcW w:w="3600" w:type="dxa"/>
            <w:vAlign w:val="bottom"/>
          </w:tcPr>
          <w:p w14:paraId="7610A9B8"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1657</w:t>
            </w:r>
          </w:p>
        </w:tc>
        <w:tc>
          <w:tcPr>
            <w:tcW w:w="3960" w:type="dxa"/>
            <w:vAlign w:val="bottom"/>
          </w:tcPr>
          <w:p w14:paraId="784BDD98"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658D2514" w14:textId="77777777" w:rsidTr="00140E86">
        <w:tc>
          <w:tcPr>
            <w:tcW w:w="2088" w:type="dxa"/>
            <w:vAlign w:val="bottom"/>
          </w:tcPr>
          <w:p w14:paraId="1D7CE6B6"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2017</w:t>
            </w:r>
          </w:p>
        </w:tc>
        <w:tc>
          <w:tcPr>
            <w:tcW w:w="3600" w:type="dxa"/>
            <w:vAlign w:val="bottom"/>
          </w:tcPr>
          <w:p w14:paraId="5BAB8FE9"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1612</w:t>
            </w:r>
          </w:p>
        </w:tc>
        <w:tc>
          <w:tcPr>
            <w:tcW w:w="3960" w:type="dxa"/>
            <w:vAlign w:val="bottom"/>
          </w:tcPr>
          <w:p w14:paraId="5FBCB589"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6DBBD6F9" w14:textId="77777777" w:rsidTr="00140E86">
        <w:tc>
          <w:tcPr>
            <w:tcW w:w="2088" w:type="dxa"/>
            <w:vAlign w:val="bottom"/>
          </w:tcPr>
          <w:p w14:paraId="72D46813"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2018</w:t>
            </w:r>
          </w:p>
        </w:tc>
        <w:tc>
          <w:tcPr>
            <w:tcW w:w="3600" w:type="dxa"/>
            <w:vAlign w:val="bottom"/>
          </w:tcPr>
          <w:p w14:paraId="59A98BC0"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1821</w:t>
            </w:r>
          </w:p>
        </w:tc>
        <w:tc>
          <w:tcPr>
            <w:tcW w:w="3960" w:type="dxa"/>
            <w:vAlign w:val="bottom"/>
          </w:tcPr>
          <w:p w14:paraId="58631F7D"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7049B790" w14:textId="77777777" w:rsidTr="00140E86">
        <w:tc>
          <w:tcPr>
            <w:tcW w:w="2088" w:type="dxa"/>
            <w:vAlign w:val="bottom"/>
          </w:tcPr>
          <w:p w14:paraId="5A33031E"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2019</w:t>
            </w:r>
          </w:p>
        </w:tc>
        <w:tc>
          <w:tcPr>
            <w:tcW w:w="3600" w:type="dxa"/>
            <w:vAlign w:val="bottom"/>
          </w:tcPr>
          <w:p w14:paraId="720B8F0E"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1639</w:t>
            </w:r>
          </w:p>
        </w:tc>
        <w:tc>
          <w:tcPr>
            <w:tcW w:w="3960" w:type="dxa"/>
            <w:vAlign w:val="bottom"/>
          </w:tcPr>
          <w:p w14:paraId="407C0146"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175A160D" w14:textId="77777777" w:rsidTr="00140E86">
        <w:tc>
          <w:tcPr>
            <w:tcW w:w="2088" w:type="dxa"/>
            <w:vAlign w:val="bottom"/>
          </w:tcPr>
          <w:p w14:paraId="5714070C"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2020</w:t>
            </w:r>
          </w:p>
        </w:tc>
        <w:tc>
          <w:tcPr>
            <w:tcW w:w="3600" w:type="dxa"/>
            <w:vAlign w:val="bottom"/>
          </w:tcPr>
          <w:p w14:paraId="365F3B64"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1493</w:t>
            </w:r>
          </w:p>
        </w:tc>
        <w:tc>
          <w:tcPr>
            <w:tcW w:w="3960" w:type="dxa"/>
            <w:vAlign w:val="bottom"/>
          </w:tcPr>
          <w:p w14:paraId="7E76319B"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276</w:t>
            </w:r>
          </w:p>
        </w:tc>
      </w:tr>
      <w:tr w:rsidR="006D1E5D" w:rsidRPr="006D1E5D" w14:paraId="6CE9AB6F" w14:textId="77777777" w:rsidTr="00140E86">
        <w:tc>
          <w:tcPr>
            <w:tcW w:w="2088" w:type="dxa"/>
            <w:vAlign w:val="bottom"/>
          </w:tcPr>
          <w:p w14:paraId="760CA53F"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2021</w:t>
            </w:r>
          </w:p>
        </w:tc>
        <w:tc>
          <w:tcPr>
            <w:tcW w:w="3600" w:type="dxa"/>
            <w:vAlign w:val="bottom"/>
          </w:tcPr>
          <w:p w14:paraId="5E2C4863"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1702</w:t>
            </w:r>
          </w:p>
        </w:tc>
        <w:tc>
          <w:tcPr>
            <w:tcW w:w="3960" w:type="dxa"/>
            <w:vAlign w:val="bottom"/>
          </w:tcPr>
          <w:p w14:paraId="63E1EA62"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260</w:t>
            </w:r>
          </w:p>
        </w:tc>
      </w:tr>
      <w:tr w:rsidR="006D1E5D" w:rsidRPr="006D1E5D" w14:paraId="3D474167" w14:textId="77777777" w:rsidTr="00140E86">
        <w:tc>
          <w:tcPr>
            <w:tcW w:w="2088" w:type="dxa"/>
            <w:vAlign w:val="bottom"/>
          </w:tcPr>
          <w:p w14:paraId="5B62A880"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2022</w:t>
            </w:r>
          </w:p>
        </w:tc>
        <w:tc>
          <w:tcPr>
            <w:tcW w:w="3600" w:type="dxa"/>
            <w:vAlign w:val="bottom"/>
          </w:tcPr>
          <w:p w14:paraId="72E714FB"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1932</w:t>
            </w:r>
          </w:p>
        </w:tc>
        <w:tc>
          <w:tcPr>
            <w:tcW w:w="3960" w:type="dxa"/>
            <w:vAlign w:val="bottom"/>
          </w:tcPr>
          <w:p w14:paraId="261CE343"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270</w:t>
            </w:r>
          </w:p>
        </w:tc>
      </w:tr>
      <w:tr w:rsidR="006D1E5D" w:rsidRPr="006D1E5D" w14:paraId="41E6BA30" w14:textId="77777777" w:rsidTr="00140E86">
        <w:tc>
          <w:tcPr>
            <w:tcW w:w="2088" w:type="dxa"/>
            <w:vAlign w:val="bottom"/>
          </w:tcPr>
          <w:p w14:paraId="71A4F1DE" w14:textId="77777777" w:rsidR="006D1E5D" w:rsidRPr="006D1E5D" w:rsidRDefault="006D1E5D" w:rsidP="00140E86">
            <w:pPr>
              <w:jc w:val="center"/>
              <w:rPr>
                <w:rFonts w:ascii="Times New Roman" w:hAnsi="Times New Roman" w:cs="Times New Roman"/>
                <w:b/>
                <w:bCs/>
                <w:sz w:val="20"/>
                <w:szCs w:val="20"/>
              </w:rPr>
            </w:pPr>
            <w:r w:rsidRPr="006D1E5D">
              <w:rPr>
                <w:rFonts w:ascii="Times New Roman" w:hAnsi="Times New Roman" w:cs="Times New Roman"/>
                <w:b/>
                <w:bCs/>
                <w:color w:val="000000"/>
              </w:rPr>
              <w:t>Total</w:t>
            </w:r>
          </w:p>
        </w:tc>
        <w:tc>
          <w:tcPr>
            <w:tcW w:w="3600" w:type="dxa"/>
            <w:vAlign w:val="bottom"/>
          </w:tcPr>
          <w:p w14:paraId="5FDFCF9A" w14:textId="77777777" w:rsidR="006D1E5D" w:rsidRPr="006D1E5D" w:rsidRDefault="006D1E5D" w:rsidP="00140E86">
            <w:pPr>
              <w:jc w:val="center"/>
              <w:rPr>
                <w:rFonts w:ascii="Times New Roman" w:hAnsi="Times New Roman" w:cs="Times New Roman"/>
                <w:b/>
                <w:bCs/>
                <w:sz w:val="20"/>
                <w:szCs w:val="20"/>
              </w:rPr>
            </w:pPr>
            <w:r w:rsidRPr="006D1E5D">
              <w:rPr>
                <w:rFonts w:ascii="Times New Roman" w:hAnsi="Times New Roman" w:cs="Times New Roman"/>
                <w:b/>
                <w:bCs/>
                <w:color w:val="000000"/>
              </w:rPr>
              <w:t>13534</w:t>
            </w:r>
          </w:p>
        </w:tc>
        <w:tc>
          <w:tcPr>
            <w:tcW w:w="3960" w:type="dxa"/>
            <w:vAlign w:val="bottom"/>
          </w:tcPr>
          <w:p w14:paraId="282C2DD3" w14:textId="77777777" w:rsidR="006D1E5D" w:rsidRPr="006D1E5D" w:rsidRDefault="006D1E5D" w:rsidP="00140E86">
            <w:pPr>
              <w:jc w:val="center"/>
              <w:rPr>
                <w:rFonts w:ascii="Times New Roman" w:hAnsi="Times New Roman" w:cs="Times New Roman"/>
                <w:b/>
                <w:bCs/>
                <w:sz w:val="20"/>
                <w:szCs w:val="20"/>
              </w:rPr>
            </w:pPr>
            <w:r w:rsidRPr="006D1E5D">
              <w:rPr>
                <w:rFonts w:ascii="Times New Roman" w:hAnsi="Times New Roman" w:cs="Times New Roman"/>
                <w:b/>
                <w:bCs/>
                <w:color w:val="000000"/>
              </w:rPr>
              <w:t>296</w:t>
            </w:r>
          </w:p>
        </w:tc>
      </w:tr>
    </w:tbl>
    <w:p w14:paraId="039D5C71" w14:textId="77777777" w:rsidR="006D1E5D" w:rsidRDefault="006D1E5D" w:rsidP="006D1E5D">
      <w:pPr>
        <w:pBdr>
          <w:top w:val="nil"/>
          <w:left w:val="nil"/>
          <w:bottom w:val="nil"/>
          <w:right w:val="nil"/>
          <w:between w:val="nil"/>
        </w:pBdr>
        <w:spacing w:line="276" w:lineRule="auto"/>
        <w:rPr>
          <w:rFonts w:asciiTheme="majorBidi" w:hAnsiTheme="majorBidi" w:cstheme="majorBidi"/>
        </w:rPr>
      </w:pPr>
    </w:p>
    <w:p w14:paraId="1659BD72" w14:textId="4EB9C201" w:rsidR="00ED5D1D" w:rsidRDefault="00372C72" w:rsidP="00454A40">
      <w:pPr>
        <w:pBdr>
          <w:top w:val="nil"/>
          <w:left w:val="nil"/>
          <w:bottom w:val="nil"/>
          <w:right w:val="nil"/>
          <w:between w:val="nil"/>
        </w:pBdr>
        <w:spacing w:line="276" w:lineRule="auto"/>
        <w:ind w:firstLine="720"/>
        <w:rPr>
          <w:rFonts w:asciiTheme="majorBidi" w:hAnsiTheme="majorBidi" w:cstheme="majorBidi"/>
        </w:rPr>
      </w:pPr>
      <w:r>
        <w:rPr>
          <w:rFonts w:asciiTheme="majorBidi" w:hAnsiTheme="majorBidi" w:cstheme="majorBidi"/>
        </w:rPr>
        <w:t xml:space="preserve">After data preprocessing, including </w:t>
      </w:r>
      <w:r w:rsidR="003E66A8">
        <w:rPr>
          <w:rFonts w:asciiTheme="majorBidi" w:hAnsiTheme="majorBidi" w:cstheme="majorBidi"/>
        </w:rPr>
        <w:t xml:space="preserve">basic cleanup, </w:t>
      </w:r>
      <w:r>
        <w:rPr>
          <w:rFonts w:asciiTheme="majorBidi" w:hAnsiTheme="majorBidi" w:cstheme="majorBidi"/>
        </w:rPr>
        <w:t>imputation (mean for numeric variables and most frequent values for categorical variables)</w:t>
      </w:r>
      <w:r w:rsidR="004654F0">
        <w:rPr>
          <w:rFonts w:asciiTheme="majorBidi" w:hAnsiTheme="majorBidi" w:cstheme="majorBidi"/>
        </w:rPr>
        <w:t xml:space="preserve">, standardization, and </w:t>
      </w:r>
      <w:r w:rsidR="003E66A8">
        <w:rPr>
          <w:rFonts w:asciiTheme="majorBidi" w:hAnsiTheme="majorBidi" w:cstheme="majorBidi"/>
        </w:rPr>
        <w:t>en</w:t>
      </w:r>
      <w:r w:rsidR="004654F0">
        <w:rPr>
          <w:rFonts w:asciiTheme="majorBidi" w:hAnsiTheme="majorBidi" w:cstheme="majorBidi"/>
        </w:rPr>
        <w:t>coding, the dataset with 41 features identified as most relevant to the current study was</w:t>
      </w:r>
      <w:r>
        <w:rPr>
          <w:rFonts w:asciiTheme="majorBidi" w:hAnsiTheme="majorBidi" w:cstheme="majorBidi"/>
        </w:rPr>
        <w:t xml:space="preserve"> served as our baseline data</w:t>
      </w:r>
      <w:r w:rsidR="009F5567" w:rsidRPr="009F5567">
        <w:rPr>
          <w:rFonts w:asciiTheme="majorBidi" w:hAnsiTheme="majorBidi" w:cstheme="majorBidi"/>
        </w:rPr>
        <w:t>. The target variable is</w:t>
      </w:r>
      <w:r w:rsidR="00503FD9">
        <w:rPr>
          <w:rFonts w:asciiTheme="majorBidi" w:hAnsiTheme="majorBidi" w:cstheme="majorBidi"/>
        </w:rPr>
        <w:t xml:space="preserve"> Occurrences Bleeding Transfusions, which is a binary variable </w:t>
      </w:r>
      <w:r w:rsidR="009F5567" w:rsidRPr="009F5567">
        <w:rPr>
          <w:rFonts w:asciiTheme="majorBidi" w:hAnsiTheme="majorBidi" w:cstheme="majorBidi"/>
        </w:rPr>
        <w:t xml:space="preserve">predicting whether the patient needs blood transfusion after surgery. </w:t>
      </w:r>
      <w:r w:rsidR="003E66A8">
        <w:rPr>
          <w:rFonts w:asciiTheme="majorBidi" w:hAnsiTheme="majorBidi" w:cstheme="majorBidi"/>
        </w:rPr>
        <w:t>The t</w:t>
      </w:r>
      <w:r w:rsidR="009F5567" w:rsidRPr="009F5567">
        <w:rPr>
          <w:rFonts w:asciiTheme="majorBidi" w:hAnsiTheme="majorBidi" w:cstheme="majorBidi"/>
        </w:rPr>
        <w:t>arget can be further categorized into intraoperative vs. postoperative vs. no transfusion, therefore can be transformed into a 3-class variable when needed.</w:t>
      </w:r>
      <w:r w:rsidR="009F5567">
        <w:rPr>
          <w:rFonts w:asciiTheme="majorBidi" w:hAnsiTheme="majorBidi" w:cstheme="majorBidi"/>
        </w:rPr>
        <w:t xml:space="preserve"> </w:t>
      </w:r>
      <w:r w:rsidR="009F5567" w:rsidRPr="009F5567">
        <w:rPr>
          <w:rFonts w:asciiTheme="majorBidi" w:hAnsiTheme="majorBidi" w:cstheme="majorBidi"/>
        </w:rPr>
        <w:t xml:space="preserve">With different </w:t>
      </w:r>
      <w:r w:rsidR="003E66A8">
        <w:rPr>
          <w:rFonts w:asciiTheme="majorBidi" w:hAnsiTheme="majorBidi" w:cstheme="majorBidi"/>
        </w:rPr>
        <w:t xml:space="preserve">analysis </w:t>
      </w:r>
      <w:r w:rsidR="009F5567" w:rsidRPr="009F5567">
        <w:rPr>
          <w:rFonts w:asciiTheme="majorBidi" w:hAnsiTheme="majorBidi" w:cstheme="majorBidi"/>
        </w:rPr>
        <w:t>strategies, these features will be entered into our models to predict the target variable, and we will compare the performance with each other as well as with the benchmarks from previous research.</w:t>
      </w:r>
    </w:p>
    <w:p w14:paraId="0F368A4A" w14:textId="3F1E19BA" w:rsidR="006D1E5D" w:rsidRDefault="007B066E" w:rsidP="007B066E">
      <w:pPr>
        <w:pStyle w:val="Caption"/>
      </w:pPr>
      <w:bookmarkStart w:id="10" w:name="_Toc165667554"/>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3</w:t>
      </w:r>
      <w:r w:rsidRPr="007127D6">
        <w:rPr>
          <w:b/>
          <w:bCs/>
          <w:color w:val="00B0F0"/>
        </w:rPr>
        <w:fldChar w:fldCharType="end"/>
      </w:r>
      <w:r w:rsidR="006D1E5D">
        <w:t xml:space="preserve"> List of 41 most relevant features selected by expert</w:t>
      </w:r>
      <w:bookmarkEnd w:id="10"/>
    </w:p>
    <w:tbl>
      <w:tblPr>
        <w:tblW w:w="9535" w:type="dxa"/>
        <w:tblInd w:w="113" w:type="dxa"/>
        <w:tblLook w:val="04A0" w:firstRow="1" w:lastRow="0" w:firstColumn="1" w:lastColumn="0" w:noHBand="0" w:noVBand="1"/>
      </w:tblPr>
      <w:tblGrid>
        <w:gridCol w:w="680"/>
        <w:gridCol w:w="2260"/>
        <w:gridCol w:w="6595"/>
      </w:tblGrid>
      <w:tr w:rsidR="006D1E5D" w:rsidRPr="006D1E5D" w14:paraId="54B17423" w14:textId="77777777" w:rsidTr="00140E86">
        <w:trPr>
          <w:trHeight w:val="320"/>
        </w:trPr>
        <w:tc>
          <w:tcPr>
            <w:tcW w:w="680" w:type="dxa"/>
            <w:tcBorders>
              <w:top w:val="single" w:sz="4" w:space="0" w:color="auto"/>
              <w:left w:val="single" w:sz="4" w:space="0" w:color="auto"/>
              <w:bottom w:val="single" w:sz="4" w:space="0" w:color="auto"/>
              <w:right w:val="single" w:sz="4" w:space="0" w:color="auto"/>
            </w:tcBorders>
            <w:shd w:val="clear" w:color="auto" w:fill="002060"/>
            <w:noWrap/>
            <w:vAlign w:val="bottom"/>
            <w:hideMark/>
          </w:tcPr>
          <w:p w14:paraId="68186A92" w14:textId="77777777" w:rsidR="006D1E5D" w:rsidRPr="006D1E5D" w:rsidRDefault="006D1E5D" w:rsidP="006D1E5D">
            <w:pPr>
              <w:spacing w:after="0" w:line="276" w:lineRule="auto"/>
              <w:rPr>
                <w:rFonts w:ascii="Times New Roman" w:hAnsi="Times New Roman" w:cs="Times New Roman"/>
                <w:b/>
                <w:bCs/>
                <w:color w:val="FFFFFF" w:themeColor="background1"/>
              </w:rPr>
            </w:pPr>
            <w:r w:rsidRPr="006D1E5D">
              <w:rPr>
                <w:rFonts w:ascii="Times New Roman" w:hAnsi="Times New Roman" w:cs="Times New Roman"/>
                <w:b/>
                <w:bCs/>
                <w:color w:val="FFFFFF" w:themeColor="background1"/>
              </w:rPr>
              <w:t>#</w:t>
            </w:r>
          </w:p>
        </w:tc>
        <w:tc>
          <w:tcPr>
            <w:tcW w:w="2260" w:type="dxa"/>
            <w:tcBorders>
              <w:top w:val="single" w:sz="4" w:space="0" w:color="auto"/>
              <w:left w:val="nil"/>
              <w:bottom w:val="single" w:sz="4" w:space="0" w:color="auto"/>
              <w:right w:val="single" w:sz="4" w:space="0" w:color="auto"/>
            </w:tcBorders>
            <w:shd w:val="clear" w:color="auto" w:fill="002060"/>
            <w:noWrap/>
            <w:vAlign w:val="bottom"/>
            <w:hideMark/>
          </w:tcPr>
          <w:p w14:paraId="0BBD51B6" w14:textId="77777777" w:rsidR="006D1E5D" w:rsidRPr="006D1E5D" w:rsidRDefault="006D1E5D" w:rsidP="006D1E5D">
            <w:pPr>
              <w:spacing w:after="0" w:line="276" w:lineRule="auto"/>
              <w:rPr>
                <w:rFonts w:ascii="Times New Roman" w:hAnsi="Times New Roman" w:cs="Times New Roman"/>
                <w:b/>
                <w:bCs/>
                <w:color w:val="FFFFFF" w:themeColor="background1"/>
              </w:rPr>
            </w:pPr>
            <w:r w:rsidRPr="006D1E5D">
              <w:rPr>
                <w:rFonts w:ascii="Times New Roman" w:hAnsi="Times New Roman" w:cs="Times New Roman"/>
                <w:b/>
                <w:bCs/>
                <w:color w:val="FFFFFF" w:themeColor="background1"/>
              </w:rPr>
              <w:t>Name</w:t>
            </w:r>
          </w:p>
        </w:tc>
        <w:tc>
          <w:tcPr>
            <w:tcW w:w="6595" w:type="dxa"/>
            <w:tcBorders>
              <w:top w:val="single" w:sz="4" w:space="0" w:color="auto"/>
              <w:left w:val="nil"/>
              <w:bottom w:val="single" w:sz="4" w:space="0" w:color="auto"/>
              <w:right w:val="single" w:sz="4" w:space="0" w:color="auto"/>
            </w:tcBorders>
            <w:shd w:val="clear" w:color="auto" w:fill="002060"/>
            <w:noWrap/>
            <w:vAlign w:val="bottom"/>
            <w:hideMark/>
          </w:tcPr>
          <w:p w14:paraId="78F47174" w14:textId="77777777" w:rsidR="006D1E5D" w:rsidRPr="006D1E5D" w:rsidRDefault="006D1E5D" w:rsidP="006D1E5D">
            <w:pPr>
              <w:spacing w:after="0" w:line="276" w:lineRule="auto"/>
              <w:rPr>
                <w:rFonts w:ascii="Times New Roman" w:hAnsi="Times New Roman" w:cs="Times New Roman"/>
                <w:b/>
                <w:bCs/>
                <w:color w:val="FFFFFF" w:themeColor="background1"/>
              </w:rPr>
            </w:pPr>
            <w:r w:rsidRPr="006D1E5D">
              <w:rPr>
                <w:rFonts w:ascii="Times New Roman" w:hAnsi="Times New Roman" w:cs="Times New Roman"/>
                <w:b/>
                <w:bCs/>
                <w:color w:val="FFFFFF" w:themeColor="background1"/>
              </w:rPr>
              <w:t>Definition</w:t>
            </w:r>
          </w:p>
        </w:tc>
      </w:tr>
      <w:tr w:rsidR="006D1E5D" w:rsidRPr="006D1E5D" w14:paraId="2B7EC55D"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6C14C7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w:t>
            </w:r>
          </w:p>
        </w:tc>
        <w:tc>
          <w:tcPr>
            <w:tcW w:w="2260" w:type="dxa"/>
            <w:tcBorders>
              <w:top w:val="nil"/>
              <w:left w:val="nil"/>
              <w:bottom w:val="single" w:sz="4" w:space="0" w:color="auto"/>
              <w:right w:val="single" w:sz="4" w:space="0" w:color="auto"/>
            </w:tcBorders>
            <w:shd w:val="clear" w:color="auto" w:fill="auto"/>
            <w:noWrap/>
            <w:vAlign w:val="bottom"/>
            <w:hideMark/>
          </w:tcPr>
          <w:p w14:paraId="309E49D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PUFYEAR</w:t>
            </w:r>
          </w:p>
        </w:tc>
        <w:tc>
          <w:tcPr>
            <w:tcW w:w="6595" w:type="dxa"/>
            <w:tcBorders>
              <w:top w:val="nil"/>
              <w:left w:val="nil"/>
              <w:bottom w:val="single" w:sz="4" w:space="0" w:color="auto"/>
              <w:right w:val="single" w:sz="4" w:space="0" w:color="auto"/>
            </w:tcBorders>
            <w:shd w:val="clear" w:color="auto" w:fill="auto"/>
            <w:noWrap/>
            <w:vAlign w:val="bottom"/>
            <w:hideMark/>
          </w:tcPr>
          <w:p w14:paraId="43839F30"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Year of PUF</w:t>
            </w:r>
          </w:p>
        </w:tc>
      </w:tr>
      <w:tr w:rsidR="006D1E5D" w:rsidRPr="006D1E5D" w14:paraId="27752AC1"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9663ADB"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w:t>
            </w:r>
          </w:p>
        </w:tc>
        <w:tc>
          <w:tcPr>
            <w:tcW w:w="2260" w:type="dxa"/>
            <w:tcBorders>
              <w:top w:val="nil"/>
              <w:left w:val="nil"/>
              <w:bottom w:val="single" w:sz="4" w:space="0" w:color="auto"/>
              <w:right w:val="single" w:sz="4" w:space="0" w:color="auto"/>
            </w:tcBorders>
            <w:shd w:val="clear" w:color="auto" w:fill="auto"/>
            <w:noWrap/>
            <w:vAlign w:val="bottom"/>
            <w:hideMark/>
          </w:tcPr>
          <w:p w14:paraId="21ECB4A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SEX</w:t>
            </w:r>
          </w:p>
        </w:tc>
        <w:tc>
          <w:tcPr>
            <w:tcW w:w="6595" w:type="dxa"/>
            <w:tcBorders>
              <w:top w:val="nil"/>
              <w:left w:val="nil"/>
              <w:bottom w:val="single" w:sz="4" w:space="0" w:color="auto"/>
              <w:right w:val="single" w:sz="4" w:space="0" w:color="auto"/>
            </w:tcBorders>
            <w:shd w:val="clear" w:color="auto" w:fill="auto"/>
            <w:noWrap/>
            <w:vAlign w:val="bottom"/>
            <w:hideMark/>
          </w:tcPr>
          <w:p w14:paraId="10DA72DC"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Gender</w:t>
            </w:r>
          </w:p>
        </w:tc>
      </w:tr>
      <w:tr w:rsidR="006D1E5D" w:rsidRPr="006D1E5D" w14:paraId="43569536"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4F5F6DE"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w:t>
            </w:r>
          </w:p>
        </w:tc>
        <w:tc>
          <w:tcPr>
            <w:tcW w:w="2260" w:type="dxa"/>
            <w:tcBorders>
              <w:top w:val="nil"/>
              <w:left w:val="nil"/>
              <w:bottom w:val="single" w:sz="4" w:space="0" w:color="auto"/>
              <w:right w:val="single" w:sz="4" w:space="0" w:color="auto"/>
            </w:tcBorders>
            <w:shd w:val="clear" w:color="auto" w:fill="auto"/>
            <w:noWrap/>
            <w:vAlign w:val="bottom"/>
            <w:hideMark/>
          </w:tcPr>
          <w:p w14:paraId="7B0C8ACC"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RACE_NEW</w:t>
            </w:r>
          </w:p>
        </w:tc>
        <w:tc>
          <w:tcPr>
            <w:tcW w:w="6595" w:type="dxa"/>
            <w:tcBorders>
              <w:top w:val="nil"/>
              <w:left w:val="nil"/>
              <w:bottom w:val="single" w:sz="4" w:space="0" w:color="auto"/>
              <w:right w:val="single" w:sz="4" w:space="0" w:color="auto"/>
            </w:tcBorders>
            <w:shd w:val="clear" w:color="auto" w:fill="auto"/>
            <w:noWrap/>
            <w:vAlign w:val="bottom"/>
            <w:hideMark/>
          </w:tcPr>
          <w:p w14:paraId="2B35A06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Race</w:t>
            </w:r>
          </w:p>
        </w:tc>
      </w:tr>
      <w:tr w:rsidR="006D1E5D" w:rsidRPr="006D1E5D" w14:paraId="7940D531"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BA708A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4</w:t>
            </w:r>
          </w:p>
        </w:tc>
        <w:tc>
          <w:tcPr>
            <w:tcW w:w="2260" w:type="dxa"/>
            <w:tcBorders>
              <w:top w:val="nil"/>
              <w:left w:val="nil"/>
              <w:bottom w:val="single" w:sz="4" w:space="0" w:color="auto"/>
              <w:right w:val="single" w:sz="4" w:space="0" w:color="auto"/>
            </w:tcBorders>
            <w:shd w:val="clear" w:color="auto" w:fill="auto"/>
            <w:noWrap/>
            <w:vAlign w:val="bottom"/>
            <w:hideMark/>
          </w:tcPr>
          <w:p w14:paraId="0203551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INOUT</w:t>
            </w:r>
          </w:p>
        </w:tc>
        <w:tc>
          <w:tcPr>
            <w:tcW w:w="6595" w:type="dxa"/>
            <w:tcBorders>
              <w:top w:val="nil"/>
              <w:left w:val="nil"/>
              <w:bottom w:val="single" w:sz="4" w:space="0" w:color="auto"/>
              <w:right w:val="single" w:sz="4" w:space="0" w:color="auto"/>
            </w:tcBorders>
            <w:shd w:val="clear" w:color="auto" w:fill="auto"/>
            <w:noWrap/>
            <w:vAlign w:val="bottom"/>
            <w:hideMark/>
          </w:tcPr>
          <w:p w14:paraId="54E53C2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Inpatient/outpatient</w:t>
            </w:r>
          </w:p>
        </w:tc>
      </w:tr>
      <w:tr w:rsidR="006D1E5D" w:rsidRPr="006D1E5D" w14:paraId="08BBC063"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473FBEC6"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5</w:t>
            </w:r>
          </w:p>
        </w:tc>
        <w:tc>
          <w:tcPr>
            <w:tcW w:w="2260" w:type="dxa"/>
            <w:tcBorders>
              <w:top w:val="nil"/>
              <w:left w:val="nil"/>
              <w:bottom w:val="single" w:sz="4" w:space="0" w:color="auto"/>
              <w:right w:val="single" w:sz="4" w:space="0" w:color="auto"/>
            </w:tcBorders>
            <w:shd w:val="clear" w:color="auto" w:fill="auto"/>
            <w:noWrap/>
            <w:vAlign w:val="bottom"/>
            <w:hideMark/>
          </w:tcPr>
          <w:p w14:paraId="7386831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AGE</w:t>
            </w:r>
          </w:p>
        </w:tc>
        <w:tc>
          <w:tcPr>
            <w:tcW w:w="6595" w:type="dxa"/>
            <w:tcBorders>
              <w:top w:val="nil"/>
              <w:left w:val="nil"/>
              <w:bottom w:val="single" w:sz="4" w:space="0" w:color="auto"/>
              <w:right w:val="single" w:sz="4" w:space="0" w:color="auto"/>
            </w:tcBorders>
            <w:shd w:val="clear" w:color="auto" w:fill="auto"/>
            <w:noWrap/>
            <w:vAlign w:val="bottom"/>
            <w:hideMark/>
          </w:tcPr>
          <w:p w14:paraId="0A5F653E"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Age of patient with patients over 89 coded as 90+</w:t>
            </w:r>
          </w:p>
        </w:tc>
      </w:tr>
      <w:tr w:rsidR="006D1E5D" w:rsidRPr="006D1E5D" w14:paraId="26BA5B4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5D046AC"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lastRenderedPageBreak/>
              <w:t>6</w:t>
            </w:r>
          </w:p>
        </w:tc>
        <w:tc>
          <w:tcPr>
            <w:tcW w:w="2260" w:type="dxa"/>
            <w:tcBorders>
              <w:top w:val="nil"/>
              <w:left w:val="nil"/>
              <w:bottom w:val="single" w:sz="4" w:space="0" w:color="auto"/>
              <w:right w:val="single" w:sz="4" w:space="0" w:color="auto"/>
            </w:tcBorders>
            <w:shd w:val="clear" w:color="auto" w:fill="auto"/>
            <w:noWrap/>
            <w:vAlign w:val="bottom"/>
            <w:hideMark/>
          </w:tcPr>
          <w:p w14:paraId="4233EA8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ANESTHES</w:t>
            </w:r>
          </w:p>
        </w:tc>
        <w:tc>
          <w:tcPr>
            <w:tcW w:w="6595" w:type="dxa"/>
            <w:tcBorders>
              <w:top w:val="nil"/>
              <w:left w:val="nil"/>
              <w:bottom w:val="single" w:sz="4" w:space="0" w:color="auto"/>
              <w:right w:val="single" w:sz="4" w:space="0" w:color="auto"/>
            </w:tcBorders>
            <w:shd w:val="clear" w:color="auto" w:fill="auto"/>
            <w:noWrap/>
            <w:vAlign w:val="bottom"/>
            <w:hideMark/>
          </w:tcPr>
          <w:p w14:paraId="5CB855A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Principal anesthesia technique</w:t>
            </w:r>
          </w:p>
        </w:tc>
      </w:tr>
      <w:tr w:rsidR="006D1E5D" w:rsidRPr="006D1E5D" w14:paraId="32EC1486"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64D9A4C"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7</w:t>
            </w:r>
          </w:p>
        </w:tc>
        <w:tc>
          <w:tcPr>
            <w:tcW w:w="2260" w:type="dxa"/>
            <w:tcBorders>
              <w:top w:val="nil"/>
              <w:left w:val="nil"/>
              <w:bottom w:val="single" w:sz="4" w:space="0" w:color="auto"/>
              <w:right w:val="single" w:sz="4" w:space="0" w:color="auto"/>
            </w:tcBorders>
            <w:shd w:val="clear" w:color="auto" w:fill="auto"/>
            <w:noWrap/>
            <w:vAlign w:val="bottom"/>
            <w:hideMark/>
          </w:tcPr>
          <w:p w14:paraId="7A25431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BMI</w:t>
            </w:r>
          </w:p>
        </w:tc>
        <w:tc>
          <w:tcPr>
            <w:tcW w:w="6595" w:type="dxa"/>
            <w:tcBorders>
              <w:top w:val="nil"/>
              <w:left w:val="nil"/>
              <w:bottom w:val="single" w:sz="4" w:space="0" w:color="auto"/>
              <w:right w:val="single" w:sz="4" w:space="0" w:color="auto"/>
            </w:tcBorders>
            <w:shd w:val="clear" w:color="auto" w:fill="auto"/>
            <w:noWrap/>
            <w:vAlign w:val="bottom"/>
            <w:hideMark/>
          </w:tcPr>
          <w:p w14:paraId="028B3E9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Body Mass Index (calculated from HEIGHT and WEIGHT)</w:t>
            </w:r>
          </w:p>
        </w:tc>
      </w:tr>
      <w:tr w:rsidR="006D1E5D" w:rsidRPr="006D1E5D" w14:paraId="506EBF60"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5DC15FA"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8</w:t>
            </w:r>
          </w:p>
        </w:tc>
        <w:tc>
          <w:tcPr>
            <w:tcW w:w="2260" w:type="dxa"/>
            <w:tcBorders>
              <w:top w:val="nil"/>
              <w:left w:val="nil"/>
              <w:bottom w:val="single" w:sz="4" w:space="0" w:color="auto"/>
              <w:right w:val="single" w:sz="4" w:space="0" w:color="auto"/>
            </w:tcBorders>
            <w:shd w:val="clear" w:color="auto" w:fill="auto"/>
            <w:noWrap/>
            <w:vAlign w:val="bottom"/>
            <w:hideMark/>
          </w:tcPr>
          <w:p w14:paraId="0743D24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DIABETES</w:t>
            </w:r>
          </w:p>
        </w:tc>
        <w:tc>
          <w:tcPr>
            <w:tcW w:w="6595" w:type="dxa"/>
            <w:tcBorders>
              <w:top w:val="nil"/>
              <w:left w:val="nil"/>
              <w:bottom w:val="single" w:sz="4" w:space="0" w:color="auto"/>
              <w:right w:val="single" w:sz="4" w:space="0" w:color="auto"/>
            </w:tcBorders>
            <w:shd w:val="clear" w:color="auto" w:fill="auto"/>
            <w:noWrap/>
            <w:vAlign w:val="bottom"/>
            <w:hideMark/>
          </w:tcPr>
          <w:p w14:paraId="4FE64841"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Diabetes mellitus with oral agents or insulin</w:t>
            </w:r>
          </w:p>
        </w:tc>
      </w:tr>
      <w:tr w:rsidR="006D1E5D" w:rsidRPr="006D1E5D" w14:paraId="5BA5711B"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43B0B6F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9</w:t>
            </w:r>
          </w:p>
        </w:tc>
        <w:tc>
          <w:tcPr>
            <w:tcW w:w="2260" w:type="dxa"/>
            <w:tcBorders>
              <w:top w:val="nil"/>
              <w:left w:val="nil"/>
              <w:bottom w:val="single" w:sz="4" w:space="0" w:color="auto"/>
              <w:right w:val="single" w:sz="4" w:space="0" w:color="auto"/>
            </w:tcBorders>
            <w:shd w:val="clear" w:color="auto" w:fill="auto"/>
            <w:noWrap/>
            <w:vAlign w:val="bottom"/>
            <w:hideMark/>
          </w:tcPr>
          <w:p w14:paraId="6D67190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SMOKE</w:t>
            </w:r>
          </w:p>
        </w:tc>
        <w:tc>
          <w:tcPr>
            <w:tcW w:w="6595" w:type="dxa"/>
            <w:tcBorders>
              <w:top w:val="nil"/>
              <w:left w:val="nil"/>
              <w:bottom w:val="single" w:sz="4" w:space="0" w:color="auto"/>
              <w:right w:val="single" w:sz="4" w:space="0" w:color="auto"/>
            </w:tcBorders>
            <w:shd w:val="clear" w:color="auto" w:fill="auto"/>
            <w:noWrap/>
            <w:vAlign w:val="bottom"/>
            <w:hideMark/>
          </w:tcPr>
          <w:p w14:paraId="273948A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Current smoker within one year</w:t>
            </w:r>
          </w:p>
        </w:tc>
      </w:tr>
      <w:tr w:rsidR="006D1E5D" w:rsidRPr="006D1E5D" w14:paraId="7ED5DDD1"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4F1005B"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10</w:t>
            </w:r>
          </w:p>
        </w:tc>
        <w:tc>
          <w:tcPr>
            <w:tcW w:w="2260" w:type="dxa"/>
            <w:tcBorders>
              <w:top w:val="nil"/>
              <w:left w:val="nil"/>
              <w:bottom w:val="single" w:sz="4" w:space="0" w:color="auto"/>
              <w:right w:val="single" w:sz="4" w:space="0" w:color="auto"/>
            </w:tcBorders>
            <w:shd w:val="clear" w:color="auto" w:fill="auto"/>
            <w:noWrap/>
            <w:vAlign w:val="bottom"/>
            <w:hideMark/>
          </w:tcPr>
          <w:p w14:paraId="5CA7A44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DYSPNEA</w:t>
            </w:r>
          </w:p>
        </w:tc>
        <w:tc>
          <w:tcPr>
            <w:tcW w:w="6595" w:type="dxa"/>
            <w:tcBorders>
              <w:top w:val="nil"/>
              <w:left w:val="nil"/>
              <w:bottom w:val="single" w:sz="4" w:space="0" w:color="auto"/>
              <w:right w:val="single" w:sz="4" w:space="0" w:color="auto"/>
            </w:tcBorders>
            <w:shd w:val="clear" w:color="auto" w:fill="auto"/>
            <w:noWrap/>
            <w:vAlign w:val="bottom"/>
            <w:hideMark/>
          </w:tcPr>
          <w:p w14:paraId="26575147"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Dyspnea</w:t>
            </w:r>
          </w:p>
        </w:tc>
      </w:tr>
      <w:tr w:rsidR="006D1E5D" w:rsidRPr="006D1E5D" w14:paraId="1479789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DAB90A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11</w:t>
            </w:r>
          </w:p>
        </w:tc>
        <w:tc>
          <w:tcPr>
            <w:tcW w:w="2260" w:type="dxa"/>
            <w:tcBorders>
              <w:top w:val="nil"/>
              <w:left w:val="nil"/>
              <w:bottom w:val="single" w:sz="4" w:space="0" w:color="auto"/>
              <w:right w:val="single" w:sz="4" w:space="0" w:color="auto"/>
            </w:tcBorders>
            <w:shd w:val="clear" w:color="auto" w:fill="auto"/>
            <w:noWrap/>
            <w:vAlign w:val="bottom"/>
            <w:hideMark/>
          </w:tcPr>
          <w:p w14:paraId="69D8A4D7"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FNSTATUS2</w:t>
            </w:r>
          </w:p>
        </w:tc>
        <w:tc>
          <w:tcPr>
            <w:tcW w:w="6595" w:type="dxa"/>
            <w:tcBorders>
              <w:top w:val="nil"/>
              <w:left w:val="nil"/>
              <w:bottom w:val="single" w:sz="4" w:space="0" w:color="auto"/>
              <w:right w:val="single" w:sz="4" w:space="0" w:color="auto"/>
            </w:tcBorders>
            <w:shd w:val="clear" w:color="auto" w:fill="auto"/>
            <w:noWrap/>
            <w:vAlign w:val="bottom"/>
            <w:hideMark/>
          </w:tcPr>
          <w:p w14:paraId="3738AE0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Functional health status Prior to Surgery</w:t>
            </w:r>
          </w:p>
        </w:tc>
      </w:tr>
      <w:tr w:rsidR="006D1E5D" w:rsidRPr="006D1E5D" w14:paraId="5E4B87F0"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3152E14"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12</w:t>
            </w:r>
          </w:p>
        </w:tc>
        <w:tc>
          <w:tcPr>
            <w:tcW w:w="2260" w:type="dxa"/>
            <w:tcBorders>
              <w:top w:val="nil"/>
              <w:left w:val="nil"/>
              <w:bottom w:val="single" w:sz="4" w:space="0" w:color="auto"/>
              <w:right w:val="single" w:sz="4" w:space="0" w:color="auto"/>
            </w:tcBorders>
            <w:shd w:val="clear" w:color="auto" w:fill="auto"/>
            <w:noWrap/>
            <w:vAlign w:val="bottom"/>
            <w:hideMark/>
          </w:tcPr>
          <w:p w14:paraId="2E955F3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VENTILAT</w:t>
            </w:r>
          </w:p>
        </w:tc>
        <w:tc>
          <w:tcPr>
            <w:tcW w:w="6595" w:type="dxa"/>
            <w:tcBorders>
              <w:top w:val="nil"/>
              <w:left w:val="nil"/>
              <w:bottom w:val="single" w:sz="4" w:space="0" w:color="auto"/>
              <w:right w:val="single" w:sz="4" w:space="0" w:color="auto"/>
            </w:tcBorders>
            <w:shd w:val="clear" w:color="auto" w:fill="auto"/>
            <w:noWrap/>
            <w:vAlign w:val="bottom"/>
            <w:hideMark/>
          </w:tcPr>
          <w:p w14:paraId="3373031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Ventilator dependent</w:t>
            </w:r>
          </w:p>
        </w:tc>
      </w:tr>
      <w:tr w:rsidR="006D1E5D" w:rsidRPr="006D1E5D" w14:paraId="60EF4F2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2AAED90"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13</w:t>
            </w:r>
          </w:p>
        </w:tc>
        <w:tc>
          <w:tcPr>
            <w:tcW w:w="2260" w:type="dxa"/>
            <w:tcBorders>
              <w:top w:val="nil"/>
              <w:left w:val="nil"/>
              <w:bottom w:val="single" w:sz="4" w:space="0" w:color="auto"/>
              <w:right w:val="single" w:sz="4" w:space="0" w:color="auto"/>
            </w:tcBorders>
            <w:shd w:val="clear" w:color="auto" w:fill="auto"/>
            <w:noWrap/>
            <w:vAlign w:val="bottom"/>
            <w:hideMark/>
          </w:tcPr>
          <w:p w14:paraId="42686BF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HXCOPD</w:t>
            </w:r>
          </w:p>
        </w:tc>
        <w:tc>
          <w:tcPr>
            <w:tcW w:w="6595" w:type="dxa"/>
            <w:tcBorders>
              <w:top w:val="nil"/>
              <w:left w:val="nil"/>
              <w:bottom w:val="single" w:sz="4" w:space="0" w:color="auto"/>
              <w:right w:val="single" w:sz="4" w:space="0" w:color="auto"/>
            </w:tcBorders>
            <w:shd w:val="clear" w:color="auto" w:fill="auto"/>
            <w:noWrap/>
            <w:vAlign w:val="bottom"/>
            <w:hideMark/>
          </w:tcPr>
          <w:p w14:paraId="3B0243C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History of severe COPD</w:t>
            </w:r>
          </w:p>
        </w:tc>
      </w:tr>
      <w:tr w:rsidR="006D1E5D" w:rsidRPr="006D1E5D" w14:paraId="5AAE72F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7BD9DC2"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14</w:t>
            </w:r>
          </w:p>
        </w:tc>
        <w:tc>
          <w:tcPr>
            <w:tcW w:w="2260" w:type="dxa"/>
            <w:tcBorders>
              <w:top w:val="nil"/>
              <w:left w:val="nil"/>
              <w:bottom w:val="single" w:sz="4" w:space="0" w:color="auto"/>
              <w:right w:val="single" w:sz="4" w:space="0" w:color="auto"/>
            </w:tcBorders>
            <w:shd w:val="clear" w:color="auto" w:fill="auto"/>
            <w:noWrap/>
            <w:vAlign w:val="bottom"/>
            <w:hideMark/>
          </w:tcPr>
          <w:p w14:paraId="2059F39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ASCITES</w:t>
            </w:r>
          </w:p>
        </w:tc>
        <w:tc>
          <w:tcPr>
            <w:tcW w:w="6595" w:type="dxa"/>
            <w:tcBorders>
              <w:top w:val="nil"/>
              <w:left w:val="nil"/>
              <w:bottom w:val="single" w:sz="4" w:space="0" w:color="auto"/>
              <w:right w:val="single" w:sz="4" w:space="0" w:color="auto"/>
            </w:tcBorders>
            <w:shd w:val="clear" w:color="auto" w:fill="auto"/>
            <w:noWrap/>
            <w:vAlign w:val="bottom"/>
            <w:hideMark/>
          </w:tcPr>
          <w:p w14:paraId="35E2D91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Ascites</w:t>
            </w:r>
          </w:p>
        </w:tc>
      </w:tr>
      <w:tr w:rsidR="006D1E5D" w:rsidRPr="006D1E5D" w14:paraId="5C25899A"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17E1984"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15</w:t>
            </w:r>
          </w:p>
        </w:tc>
        <w:tc>
          <w:tcPr>
            <w:tcW w:w="2260" w:type="dxa"/>
            <w:tcBorders>
              <w:top w:val="nil"/>
              <w:left w:val="nil"/>
              <w:bottom w:val="single" w:sz="4" w:space="0" w:color="auto"/>
              <w:right w:val="single" w:sz="4" w:space="0" w:color="auto"/>
            </w:tcBorders>
            <w:shd w:val="clear" w:color="auto" w:fill="auto"/>
            <w:noWrap/>
            <w:vAlign w:val="bottom"/>
            <w:hideMark/>
          </w:tcPr>
          <w:p w14:paraId="0DA5D35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HXCHF</w:t>
            </w:r>
          </w:p>
        </w:tc>
        <w:tc>
          <w:tcPr>
            <w:tcW w:w="6595" w:type="dxa"/>
            <w:tcBorders>
              <w:top w:val="nil"/>
              <w:left w:val="nil"/>
              <w:bottom w:val="single" w:sz="4" w:space="0" w:color="auto"/>
              <w:right w:val="single" w:sz="4" w:space="0" w:color="auto"/>
            </w:tcBorders>
            <w:shd w:val="clear" w:color="auto" w:fill="auto"/>
            <w:noWrap/>
            <w:vAlign w:val="bottom"/>
            <w:hideMark/>
          </w:tcPr>
          <w:p w14:paraId="2DA98A2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Heart failure (CHF) in 30 days before surgery</w:t>
            </w:r>
          </w:p>
        </w:tc>
      </w:tr>
      <w:tr w:rsidR="006D1E5D" w:rsidRPr="006D1E5D" w14:paraId="0EDFCCE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71CC2D2"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16</w:t>
            </w:r>
          </w:p>
        </w:tc>
        <w:tc>
          <w:tcPr>
            <w:tcW w:w="2260" w:type="dxa"/>
            <w:tcBorders>
              <w:top w:val="nil"/>
              <w:left w:val="nil"/>
              <w:bottom w:val="single" w:sz="4" w:space="0" w:color="auto"/>
              <w:right w:val="single" w:sz="4" w:space="0" w:color="auto"/>
            </w:tcBorders>
            <w:shd w:val="clear" w:color="auto" w:fill="auto"/>
            <w:noWrap/>
            <w:vAlign w:val="bottom"/>
            <w:hideMark/>
          </w:tcPr>
          <w:p w14:paraId="156ABF0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HYPERMED</w:t>
            </w:r>
          </w:p>
        </w:tc>
        <w:tc>
          <w:tcPr>
            <w:tcW w:w="6595" w:type="dxa"/>
            <w:tcBorders>
              <w:top w:val="nil"/>
              <w:left w:val="nil"/>
              <w:bottom w:val="single" w:sz="4" w:space="0" w:color="auto"/>
              <w:right w:val="single" w:sz="4" w:space="0" w:color="auto"/>
            </w:tcBorders>
            <w:shd w:val="clear" w:color="auto" w:fill="auto"/>
            <w:noWrap/>
            <w:vAlign w:val="bottom"/>
            <w:hideMark/>
          </w:tcPr>
          <w:p w14:paraId="3B2ED64B"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Hypertension requiring medication</w:t>
            </w:r>
          </w:p>
        </w:tc>
      </w:tr>
      <w:tr w:rsidR="006D1E5D" w:rsidRPr="006D1E5D" w14:paraId="3F116C70"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AC52CC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17</w:t>
            </w:r>
          </w:p>
        </w:tc>
        <w:tc>
          <w:tcPr>
            <w:tcW w:w="2260" w:type="dxa"/>
            <w:tcBorders>
              <w:top w:val="nil"/>
              <w:left w:val="nil"/>
              <w:bottom w:val="single" w:sz="4" w:space="0" w:color="auto"/>
              <w:right w:val="single" w:sz="4" w:space="0" w:color="auto"/>
            </w:tcBorders>
            <w:shd w:val="clear" w:color="auto" w:fill="auto"/>
            <w:noWrap/>
            <w:vAlign w:val="bottom"/>
            <w:hideMark/>
          </w:tcPr>
          <w:p w14:paraId="39530311"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RENAFAIL</w:t>
            </w:r>
          </w:p>
        </w:tc>
        <w:tc>
          <w:tcPr>
            <w:tcW w:w="6595" w:type="dxa"/>
            <w:tcBorders>
              <w:top w:val="nil"/>
              <w:left w:val="nil"/>
              <w:bottom w:val="single" w:sz="4" w:space="0" w:color="auto"/>
              <w:right w:val="single" w:sz="4" w:space="0" w:color="auto"/>
            </w:tcBorders>
            <w:shd w:val="clear" w:color="auto" w:fill="auto"/>
            <w:noWrap/>
            <w:vAlign w:val="bottom"/>
            <w:hideMark/>
          </w:tcPr>
          <w:p w14:paraId="40A96EEE"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Acute renal failure (pre-op)</w:t>
            </w:r>
          </w:p>
        </w:tc>
      </w:tr>
      <w:tr w:rsidR="006D1E5D" w:rsidRPr="006D1E5D" w14:paraId="03B27F4D"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A79E59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18</w:t>
            </w:r>
          </w:p>
        </w:tc>
        <w:tc>
          <w:tcPr>
            <w:tcW w:w="2260" w:type="dxa"/>
            <w:tcBorders>
              <w:top w:val="nil"/>
              <w:left w:val="nil"/>
              <w:bottom w:val="single" w:sz="4" w:space="0" w:color="auto"/>
              <w:right w:val="single" w:sz="4" w:space="0" w:color="auto"/>
            </w:tcBorders>
            <w:shd w:val="clear" w:color="auto" w:fill="auto"/>
            <w:noWrap/>
            <w:vAlign w:val="bottom"/>
            <w:hideMark/>
          </w:tcPr>
          <w:p w14:paraId="5168E68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DIALYSIS</w:t>
            </w:r>
          </w:p>
        </w:tc>
        <w:tc>
          <w:tcPr>
            <w:tcW w:w="6595" w:type="dxa"/>
            <w:tcBorders>
              <w:top w:val="nil"/>
              <w:left w:val="nil"/>
              <w:bottom w:val="single" w:sz="4" w:space="0" w:color="auto"/>
              <w:right w:val="single" w:sz="4" w:space="0" w:color="auto"/>
            </w:tcBorders>
            <w:shd w:val="clear" w:color="auto" w:fill="auto"/>
            <w:noWrap/>
            <w:vAlign w:val="bottom"/>
            <w:hideMark/>
          </w:tcPr>
          <w:p w14:paraId="4061D19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Currently on dialysis (pre-op)</w:t>
            </w:r>
          </w:p>
        </w:tc>
      </w:tr>
      <w:tr w:rsidR="006D1E5D" w:rsidRPr="006D1E5D" w14:paraId="13DC9654"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1CA6098"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19</w:t>
            </w:r>
          </w:p>
        </w:tc>
        <w:tc>
          <w:tcPr>
            <w:tcW w:w="2260" w:type="dxa"/>
            <w:tcBorders>
              <w:top w:val="nil"/>
              <w:left w:val="nil"/>
              <w:bottom w:val="single" w:sz="4" w:space="0" w:color="auto"/>
              <w:right w:val="single" w:sz="4" w:space="0" w:color="auto"/>
            </w:tcBorders>
            <w:shd w:val="clear" w:color="auto" w:fill="auto"/>
            <w:noWrap/>
            <w:vAlign w:val="bottom"/>
            <w:hideMark/>
          </w:tcPr>
          <w:p w14:paraId="7BE8AD30"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DISCANCR</w:t>
            </w:r>
          </w:p>
        </w:tc>
        <w:tc>
          <w:tcPr>
            <w:tcW w:w="6595" w:type="dxa"/>
            <w:tcBorders>
              <w:top w:val="nil"/>
              <w:left w:val="nil"/>
              <w:bottom w:val="single" w:sz="4" w:space="0" w:color="auto"/>
              <w:right w:val="single" w:sz="4" w:space="0" w:color="auto"/>
            </w:tcBorders>
            <w:shd w:val="clear" w:color="auto" w:fill="auto"/>
            <w:noWrap/>
            <w:vAlign w:val="bottom"/>
            <w:hideMark/>
          </w:tcPr>
          <w:p w14:paraId="284901F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Disseminated cancer</w:t>
            </w:r>
          </w:p>
        </w:tc>
      </w:tr>
      <w:tr w:rsidR="006D1E5D" w:rsidRPr="006D1E5D" w14:paraId="648DC50D"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07FE032"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20</w:t>
            </w:r>
          </w:p>
        </w:tc>
        <w:tc>
          <w:tcPr>
            <w:tcW w:w="2260" w:type="dxa"/>
            <w:tcBorders>
              <w:top w:val="nil"/>
              <w:left w:val="nil"/>
              <w:bottom w:val="single" w:sz="4" w:space="0" w:color="auto"/>
              <w:right w:val="single" w:sz="4" w:space="0" w:color="auto"/>
            </w:tcBorders>
            <w:shd w:val="clear" w:color="auto" w:fill="auto"/>
            <w:noWrap/>
            <w:vAlign w:val="bottom"/>
            <w:hideMark/>
          </w:tcPr>
          <w:p w14:paraId="14C8A32D"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WNDINF</w:t>
            </w:r>
          </w:p>
        </w:tc>
        <w:tc>
          <w:tcPr>
            <w:tcW w:w="6595" w:type="dxa"/>
            <w:tcBorders>
              <w:top w:val="nil"/>
              <w:left w:val="nil"/>
              <w:bottom w:val="single" w:sz="4" w:space="0" w:color="auto"/>
              <w:right w:val="single" w:sz="4" w:space="0" w:color="auto"/>
            </w:tcBorders>
            <w:shd w:val="clear" w:color="auto" w:fill="auto"/>
            <w:noWrap/>
            <w:vAlign w:val="bottom"/>
            <w:hideMark/>
          </w:tcPr>
          <w:p w14:paraId="7028B3FC"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Open wound/wound infection</w:t>
            </w:r>
          </w:p>
        </w:tc>
      </w:tr>
      <w:tr w:rsidR="006D1E5D" w:rsidRPr="006D1E5D" w14:paraId="0836759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DCD8354"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21</w:t>
            </w:r>
          </w:p>
        </w:tc>
        <w:tc>
          <w:tcPr>
            <w:tcW w:w="2260" w:type="dxa"/>
            <w:tcBorders>
              <w:top w:val="nil"/>
              <w:left w:val="nil"/>
              <w:bottom w:val="single" w:sz="4" w:space="0" w:color="auto"/>
              <w:right w:val="single" w:sz="4" w:space="0" w:color="auto"/>
            </w:tcBorders>
            <w:shd w:val="clear" w:color="auto" w:fill="auto"/>
            <w:noWrap/>
            <w:vAlign w:val="bottom"/>
            <w:hideMark/>
          </w:tcPr>
          <w:p w14:paraId="4033EDCE"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STEROID</w:t>
            </w:r>
          </w:p>
        </w:tc>
        <w:tc>
          <w:tcPr>
            <w:tcW w:w="6595" w:type="dxa"/>
            <w:tcBorders>
              <w:top w:val="nil"/>
              <w:left w:val="nil"/>
              <w:bottom w:val="single" w:sz="4" w:space="0" w:color="auto"/>
              <w:right w:val="single" w:sz="4" w:space="0" w:color="auto"/>
            </w:tcBorders>
            <w:shd w:val="clear" w:color="auto" w:fill="auto"/>
            <w:noWrap/>
            <w:vAlign w:val="bottom"/>
            <w:hideMark/>
          </w:tcPr>
          <w:p w14:paraId="2336CBD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Immunosuppressive Therapy</w:t>
            </w:r>
          </w:p>
        </w:tc>
      </w:tr>
      <w:tr w:rsidR="006D1E5D" w:rsidRPr="006D1E5D" w14:paraId="1A84BB77"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C4AA33C"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22</w:t>
            </w:r>
          </w:p>
        </w:tc>
        <w:tc>
          <w:tcPr>
            <w:tcW w:w="2260" w:type="dxa"/>
            <w:tcBorders>
              <w:top w:val="nil"/>
              <w:left w:val="nil"/>
              <w:bottom w:val="single" w:sz="4" w:space="0" w:color="auto"/>
              <w:right w:val="single" w:sz="4" w:space="0" w:color="auto"/>
            </w:tcBorders>
            <w:shd w:val="clear" w:color="auto" w:fill="auto"/>
            <w:noWrap/>
            <w:vAlign w:val="bottom"/>
            <w:hideMark/>
          </w:tcPr>
          <w:p w14:paraId="46650C2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WTLOSS</w:t>
            </w:r>
          </w:p>
        </w:tc>
        <w:tc>
          <w:tcPr>
            <w:tcW w:w="6595" w:type="dxa"/>
            <w:tcBorders>
              <w:top w:val="nil"/>
              <w:left w:val="nil"/>
              <w:bottom w:val="single" w:sz="4" w:space="0" w:color="auto"/>
              <w:right w:val="single" w:sz="4" w:space="0" w:color="auto"/>
            </w:tcBorders>
            <w:shd w:val="clear" w:color="auto" w:fill="auto"/>
            <w:noWrap/>
            <w:vAlign w:val="bottom"/>
            <w:hideMark/>
          </w:tcPr>
          <w:p w14:paraId="2D90792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Malnourishment</w:t>
            </w:r>
          </w:p>
        </w:tc>
      </w:tr>
      <w:tr w:rsidR="006D1E5D" w:rsidRPr="006D1E5D" w14:paraId="489DE0C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1188617"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23</w:t>
            </w:r>
          </w:p>
        </w:tc>
        <w:tc>
          <w:tcPr>
            <w:tcW w:w="2260" w:type="dxa"/>
            <w:tcBorders>
              <w:top w:val="nil"/>
              <w:left w:val="nil"/>
              <w:bottom w:val="single" w:sz="4" w:space="0" w:color="auto"/>
              <w:right w:val="single" w:sz="4" w:space="0" w:color="auto"/>
            </w:tcBorders>
            <w:shd w:val="clear" w:color="auto" w:fill="auto"/>
            <w:noWrap/>
            <w:vAlign w:val="bottom"/>
            <w:hideMark/>
          </w:tcPr>
          <w:p w14:paraId="54DD139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BLEEDIS</w:t>
            </w:r>
          </w:p>
        </w:tc>
        <w:tc>
          <w:tcPr>
            <w:tcW w:w="6595" w:type="dxa"/>
            <w:tcBorders>
              <w:top w:val="nil"/>
              <w:left w:val="nil"/>
              <w:bottom w:val="single" w:sz="4" w:space="0" w:color="auto"/>
              <w:right w:val="single" w:sz="4" w:space="0" w:color="auto"/>
            </w:tcBorders>
            <w:shd w:val="clear" w:color="auto" w:fill="auto"/>
            <w:noWrap/>
            <w:vAlign w:val="bottom"/>
            <w:hideMark/>
          </w:tcPr>
          <w:p w14:paraId="4045962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Bleeding disorder</w:t>
            </w:r>
          </w:p>
        </w:tc>
      </w:tr>
      <w:tr w:rsidR="006D1E5D" w:rsidRPr="006D1E5D" w14:paraId="61F1114D"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BC63718"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24</w:t>
            </w:r>
          </w:p>
        </w:tc>
        <w:tc>
          <w:tcPr>
            <w:tcW w:w="2260" w:type="dxa"/>
            <w:tcBorders>
              <w:top w:val="nil"/>
              <w:left w:val="nil"/>
              <w:bottom w:val="single" w:sz="4" w:space="0" w:color="auto"/>
              <w:right w:val="single" w:sz="4" w:space="0" w:color="auto"/>
            </w:tcBorders>
            <w:shd w:val="clear" w:color="auto" w:fill="auto"/>
            <w:noWrap/>
            <w:vAlign w:val="bottom"/>
            <w:hideMark/>
          </w:tcPr>
          <w:p w14:paraId="2E3C820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TRANSFUS</w:t>
            </w:r>
          </w:p>
        </w:tc>
        <w:tc>
          <w:tcPr>
            <w:tcW w:w="6595" w:type="dxa"/>
            <w:tcBorders>
              <w:top w:val="nil"/>
              <w:left w:val="nil"/>
              <w:bottom w:val="single" w:sz="4" w:space="0" w:color="auto"/>
              <w:right w:val="single" w:sz="4" w:space="0" w:color="auto"/>
            </w:tcBorders>
            <w:shd w:val="clear" w:color="auto" w:fill="auto"/>
            <w:noWrap/>
            <w:vAlign w:val="bottom"/>
            <w:hideMark/>
          </w:tcPr>
          <w:p w14:paraId="62549550"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 Transfusion of &gt;= 1 unit of whole/packed RBCs in 72 hours prior to surgery</w:t>
            </w:r>
          </w:p>
        </w:tc>
      </w:tr>
      <w:tr w:rsidR="006D1E5D" w:rsidRPr="006D1E5D" w14:paraId="6929D560"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8319EBF"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25</w:t>
            </w:r>
          </w:p>
        </w:tc>
        <w:tc>
          <w:tcPr>
            <w:tcW w:w="2260" w:type="dxa"/>
            <w:tcBorders>
              <w:top w:val="nil"/>
              <w:left w:val="nil"/>
              <w:bottom w:val="single" w:sz="4" w:space="0" w:color="auto"/>
              <w:right w:val="single" w:sz="4" w:space="0" w:color="auto"/>
            </w:tcBorders>
            <w:shd w:val="clear" w:color="auto" w:fill="auto"/>
            <w:noWrap/>
            <w:vAlign w:val="bottom"/>
            <w:hideMark/>
          </w:tcPr>
          <w:p w14:paraId="22A3F52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PRSODM</w:t>
            </w:r>
          </w:p>
        </w:tc>
        <w:tc>
          <w:tcPr>
            <w:tcW w:w="6595" w:type="dxa"/>
            <w:tcBorders>
              <w:top w:val="nil"/>
              <w:left w:val="nil"/>
              <w:bottom w:val="single" w:sz="4" w:space="0" w:color="auto"/>
              <w:right w:val="single" w:sz="4" w:space="0" w:color="auto"/>
            </w:tcBorders>
            <w:shd w:val="clear" w:color="auto" w:fill="auto"/>
            <w:noWrap/>
            <w:vAlign w:val="bottom"/>
            <w:hideMark/>
          </w:tcPr>
          <w:p w14:paraId="0701BFD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serum sodium</w:t>
            </w:r>
          </w:p>
        </w:tc>
      </w:tr>
      <w:tr w:rsidR="006D1E5D" w:rsidRPr="006D1E5D" w14:paraId="4314E22A"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4EBB326"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26</w:t>
            </w:r>
          </w:p>
        </w:tc>
        <w:tc>
          <w:tcPr>
            <w:tcW w:w="2260" w:type="dxa"/>
            <w:tcBorders>
              <w:top w:val="nil"/>
              <w:left w:val="nil"/>
              <w:bottom w:val="single" w:sz="4" w:space="0" w:color="auto"/>
              <w:right w:val="single" w:sz="4" w:space="0" w:color="auto"/>
            </w:tcBorders>
            <w:shd w:val="clear" w:color="auto" w:fill="auto"/>
            <w:noWrap/>
            <w:vAlign w:val="bottom"/>
            <w:hideMark/>
          </w:tcPr>
          <w:p w14:paraId="6144622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PRBUN</w:t>
            </w:r>
          </w:p>
        </w:tc>
        <w:tc>
          <w:tcPr>
            <w:tcW w:w="6595" w:type="dxa"/>
            <w:tcBorders>
              <w:top w:val="nil"/>
              <w:left w:val="nil"/>
              <w:bottom w:val="single" w:sz="4" w:space="0" w:color="auto"/>
              <w:right w:val="single" w:sz="4" w:space="0" w:color="auto"/>
            </w:tcBorders>
            <w:shd w:val="clear" w:color="auto" w:fill="auto"/>
            <w:noWrap/>
            <w:vAlign w:val="bottom"/>
            <w:hideMark/>
          </w:tcPr>
          <w:p w14:paraId="1776C94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BUN</w:t>
            </w:r>
          </w:p>
        </w:tc>
      </w:tr>
      <w:tr w:rsidR="006D1E5D" w:rsidRPr="006D1E5D" w14:paraId="7CF2C67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3354DA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27</w:t>
            </w:r>
          </w:p>
        </w:tc>
        <w:tc>
          <w:tcPr>
            <w:tcW w:w="2260" w:type="dxa"/>
            <w:tcBorders>
              <w:top w:val="nil"/>
              <w:left w:val="nil"/>
              <w:bottom w:val="single" w:sz="4" w:space="0" w:color="auto"/>
              <w:right w:val="single" w:sz="4" w:space="0" w:color="auto"/>
            </w:tcBorders>
            <w:shd w:val="clear" w:color="auto" w:fill="auto"/>
            <w:noWrap/>
            <w:vAlign w:val="bottom"/>
            <w:hideMark/>
          </w:tcPr>
          <w:p w14:paraId="7EF01AA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PRCREAT</w:t>
            </w:r>
          </w:p>
        </w:tc>
        <w:tc>
          <w:tcPr>
            <w:tcW w:w="6595" w:type="dxa"/>
            <w:tcBorders>
              <w:top w:val="nil"/>
              <w:left w:val="nil"/>
              <w:bottom w:val="single" w:sz="4" w:space="0" w:color="auto"/>
              <w:right w:val="single" w:sz="4" w:space="0" w:color="auto"/>
            </w:tcBorders>
            <w:shd w:val="clear" w:color="auto" w:fill="auto"/>
            <w:noWrap/>
            <w:vAlign w:val="bottom"/>
            <w:hideMark/>
          </w:tcPr>
          <w:p w14:paraId="5C3BCB4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serum creatinine</w:t>
            </w:r>
          </w:p>
        </w:tc>
      </w:tr>
      <w:tr w:rsidR="006D1E5D" w:rsidRPr="006D1E5D" w14:paraId="2E55C7B1"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8B5F69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28</w:t>
            </w:r>
          </w:p>
        </w:tc>
        <w:tc>
          <w:tcPr>
            <w:tcW w:w="2260" w:type="dxa"/>
            <w:tcBorders>
              <w:top w:val="nil"/>
              <w:left w:val="nil"/>
              <w:bottom w:val="single" w:sz="4" w:space="0" w:color="auto"/>
              <w:right w:val="single" w:sz="4" w:space="0" w:color="auto"/>
            </w:tcBorders>
            <w:shd w:val="clear" w:color="auto" w:fill="auto"/>
            <w:noWrap/>
            <w:vAlign w:val="bottom"/>
            <w:hideMark/>
          </w:tcPr>
          <w:p w14:paraId="47C0D90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PRALBUM</w:t>
            </w:r>
          </w:p>
        </w:tc>
        <w:tc>
          <w:tcPr>
            <w:tcW w:w="6595" w:type="dxa"/>
            <w:tcBorders>
              <w:top w:val="nil"/>
              <w:left w:val="nil"/>
              <w:bottom w:val="single" w:sz="4" w:space="0" w:color="auto"/>
              <w:right w:val="single" w:sz="4" w:space="0" w:color="auto"/>
            </w:tcBorders>
            <w:shd w:val="clear" w:color="auto" w:fill="auto"/>
            <w:noWrap/>
            <w:vAlign w:val="bottom"/>
            <w:hideMark/>
          </w:tcPr>
          <w:p w14:paraId="4C532F9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serum albumin</w:t>
            </w:r>
          </w:p>
        </w:tc>
      </w:tr>
      <w:tr w:rsidR="006D1E5D" w:rsidRPr="006D1E5D" w14:paraId="29BAC2C6"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BDA933D"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29</w:t>
            </w:r>
          </w:p>
        </w:tc>
        <w:tc>
          <w:tcPr>
            <w:tcW w:w="2260" w:type="dxa"/>
            <w:tcBorders>
              <w:top w:val="nil"/>
              <w:left w:val="nil"/>
              <w:bottom w:val="single" w:sz="4" w:space="0" w:color="auto"/>
              <w:right w:val="single" w:sz="4" w:space="0" w:color="auto"/>
            </w:tcBorders>
            <w:shd w:val="clear" w:color="auto" w:fill="auto"/>
            <w:noWrap/>
            <w:vAlign w:val="bottom"/>
            <w:hideMark/>
          </w:tcPr>
          <w:p w14:paraId="7B4F5F00"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PRBILI</w:t>
            </w:r>
          </w:p>
        </w:tc>
        <w:tc>
          <w:tcPr>
            <w:tcW w:w="6595" w:type="dxa"/>
            <w:tcBorders>
              <w:top w:val="nil"/>
              <w:left w:val="nil"/>
              <w:bottom w:val="single" w:sz="4" w:space="0" w:color="auto"/>
              <w:right w:val="single" w:sz="4" w:space="0" w:color="auto"/>
            </w:tcBorders>
            <w:shd w:val="clear" w:color="auto" w:fill="auto"/>
            <w:noWrap/>
            <w:vAlign w:val="bottom"/>
            <w:hideMark/>
          </w:tcPr>
          <w:p w14:paraId="2EFC8D0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total bilirubin</w:t>
            </w:r>
          </w:p>
        </w:tc>
      </w:tr>
      <w:tr w:rsidR="006D1E5D" w:rsidRPr="006D1E5D" w14:paraId="486C677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CCEE41E"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30</w:t>
            </w:r>
          </w:p>
        </w:tc>
        <w:tc>
          <w:tcPr>
            <w:tcW w:w="2260" w:type="dxa"/>
            <w:tcBorders>
              <w:top w:val="nil"/>
              <w:left w:val="nil"/>
              <w:bottom w:val="single" w:sz="4" w:space="0" w:color="auto"/>
              <w:right w:val="single" w:sz="4" w:space="0" w:color="auto"/>
            </w:tcBorders>
            <w:shd w:val="clear" w:color="auto" w:fill="auto"/>
            <w:noWrap/>
            <w:vAlign w:val="bottom"/>
            <w:hideMark/>
          </w:tcPr>
          <w:p w14:paraId="281249F6"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PRSGOT</w:t>
            </w:r>
          </w:p>
        </w:tc>
        <w:tc>
          <w:tcPr>
            <w:tcW w:w="6595" w:type="dxa"/>
            <w:tcBorders>
              <w:top w:val="nil"/>
              <w:left w:val="nil"/>
              <w:bottom w:val="single" w:sz="4" w:space="0" w:color="auto"/>
              <w:right w:val="single" w:sz="4" w:space="0" w:color="auto"/>
            </w:tcBorders>
            <w:shd w:val="clear" w:color="auto" w:fill="auto"/>
            <w:noWrap/>
            <w:vAlign w:val="bottom"/>
            <w:hideMark/>
          </w:tcPr>
          <w:p w14:paraId="60AC2DF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SGOT</w:t>
            </w:r>
          </w:p>
        </w:tc>
      </w:tr>
      <w:tr w:rsidR="006D1E5D" w:rsidRPr="006D1E5D" w14:paraId="7E270CD9"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1CB5C44"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31</w:t>
            </w:r>
          </w:p>
        </w:tc>
        <w:tc>
          <w:tcPr>
            <w:tcW w:w="2260" w:type="dxa"/>
            <w:tcBorders>
              <w:top w:val="nil"/>
              <w:left w:val="nil"/>
              <w:bottom w:val="single" w:sz="4" w:space="0" w:color="auto"/>
              <w:right w:val="single" w:sz="4" w:space="0" w:color="auto"/>
            </w:tcBorders>
            <w:shd w:val="clear" w:color="auto" w:fill="auto"/>
            <w:noWrap/>
            <w:vAlign w:val="bottom"/>
            <w:hideMark/>
          </w:tcPr>
          <w:p w14:paraId="719F4A1B"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PRALKPH</w:t>
            </w:r>
          </w:p>
        </w:tc>
        <w:tc>
          <w:tcPr>
            <w:tcW w:w="6595" w:type="dxa"/>
            <w:tcBorders>
              <w:top w:val="nil"/>
              <w:left w:val="nil"/>
              <w:bottom w:val="single" w:sz="4" w:space="0" w:color="auto"/>
              <w:right w:val="single" w:sz="4" w:space="0" w:color="auto"/>
            </w:tcBorders>
            <w:shd w:val="clear" w:color="auto" w:fill="auto"/>
            <w:noWrap/>
            <w:vAlign w:val="bottom"/>
            <w:hideMark/>
          </w:tcPr>
          <w:p w14:paraId="06EAF0DD"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alkaline phosphatase</w:t>
            </w:r>
          </w:p>
        </w:tc>
      </w:tr>
      <w:tr w:rsidR="006D1E5D" w:rsidRPr="006D1E5D" w14:paraId="634B8A4A"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B24D45F"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32</w:t>
            </w:r>
          </w:p>
        </w:tc>
        <w:tc>
          <w:tcPr>
            <w:tcW w:w="2260" w:type="dxa"/>
            <w:tcBorders>
              <w:top w:val="nil"/>
              <w:left w:val="nil"/>
              <w:bottom w:val="single" w:sz="4" w:space="0" w:color="auto"/>
              <w:right w:val="single" w:sz="4" w:space="0" w:color="auto"/>
            </w:tcBorders>
            <w:shd w:val="clear" w:color="auto" w:fill="auto"/>
            <w:noWrap/>
            <w:vAlign w:val="bottom"/>
            <w:hideMark/>
          </w:tcPr>
          <w:p w14:paraId="0EF41DF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PRWBC</w:t>
            </w:r>
          </w:p>
        </w:tc>
        <w:tc>
          <w:tcPr>
            <w:tcW w:w="6595" w:type="dxa"/>
            <w:tcBorders>
              <w:top w:val="nil"/>
              <w:left w:val="nil"/>
              <w:bottom w:val="single" w:sz="4" w:space="0" w:color="auto"/>
              <w:right w:val="single" w:sz="4" w:space="0" w:color="auto"/>
            </w:tcBorders>
            <w:shd w:val="clear" w:color="auto" w:fill="auto"/>
            <w:noWrap/>
            <w:vAlign w:val="bottom"/>
            <w:hideMark/>
          </w:tcPr>
          <w:p w14:paraId="462DBA2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WBC</w:t>
            </w:r>
          </w:p>
        </w:tc>
      </w:tr>
      <w:tr w:rsidR="006D1E5D" w:rsidRPr="006D1E5D" w14:paraId="73B8C272"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4051917"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33</w:t>
            </w:r>
          </w:p>
        </w:tc>
        <w:tc>
          <w:tcPr>
            <w:tcW w:w="2260" w:type="dxa"/>
            <w:tcBorders>
              <w:top w:val="nil"/>
              <w:left w:val="nil"/>
              <w:bottom w:val="single" w:sz="4" w:space="0" w:color="auto"/>
              <w:right w:val="single" w:sz="4" w:space="0" w:color="auto"/>
            </w:tcBorders>
            <w:shd w:val="clear" w:color="auto" w:fill="auto"/>
            <w:noWrap/>
            <w:vAlign w:val="bottom"/>
            <w:hideMark/>
          </w:tcPr>
          <w:p w14:paraId="32A069E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PRHCT</w:t>
            </w:r>
          </w:p>
        </w:tc>
        <w:tc>
          <w:tcPr>
            <w:tcW w:w="6595" w:type="dxa"/>
            <w:tcBorders>
              <w:top w:val="nil"/>
              <w:left w:val="nil"/>
              <w:bottom w:val="single" w:sz="4" w:space="0" w:color="auto"/>
              <w:right w:val="single" w:sz="4" w:space="0" w:color="auto"/>
            </w:tcBorders>
            <w:shd w:val="clear" w:color="auto" w:fill="auto"/>
            <w:noWrap/>
            <w:vAlign w:val="bottom"/>
            <w:hideMark/>
          </w:tcPr>
          <w:p w14:paraId="4F0AFDD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hematocrit</w:t>
            </w:r>
          </w:p>
        </w:tc>
      </w:tr>
      <w:tr w:rsidR="006D1E5D" w:rsidRPr="006D1E5D" w14:paraId="08D63833"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208891A"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34</w:t>
            </w:r>
          </w:p>
        </w:tc>
        <w:tc>
          <w:tcPr>
            <w:tcW w:w="2260" w:type="dxa"/>
            <w:tcBorders>
              <w:top w:val="nil"/>
              <w:left w:val="nil"/>
              <w:bottom w:val="single" w:sz="4" w:space="0" w:color="auto"/>
              <w:right w:val="single" w:sz="4" w:space="0" w:color="auto"/>
            </w:tcBorders>
            <w:shd w:val="clear" w:color="auto" w:fill="auto"/>
            <w:noWrap/>
            <w:vAlign w:val="bottom"/>
            <w:hideMark/>
          </w:tcPr>
          <w:p w14:paraId="6C805D5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PRPLATE</w:t>
            </w:r>
          </w:p>
        </w:tc>
        <w:tc>
          <w:tcPr>
            <w:tcW w:w="6595" w:type="dxa"/>
            <w:tcBorders>
              <w:top w:val="nil"/>
              <w:left w:val="nil"/>
              <w:bottom w:val="single" w:sz="4" w:space="0" w:color="auto"/>
              <w:right w:val="single" w:sz="4" w:space="0" w:color="auto"/>
            </w:tcBorders>
            <w:shd w:val="clear" w:color="auto" w:fill="auto"/>
            <w:noWrap/>
            <w:vAlign w:val="bottom"/>
            <w:hideMark/>
          </w:tcPr>
          <w:p w14:paraId="1388F97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platelet count</w:t>
            </w:r>
          </w:p>
        </w:tc>
      </w:tr>
      <w:tr w:rsidR="006D1E5D" w:rsidRPr="006D1E5D" w14:paraId="20E3A1C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D36AF55"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35</w:t>
            </w:r>
          </w:p>
        </w:tc>
        <w:tc>
          <w:tcPr>
            <w:tcW w:w="2260" w:type="dxa"/>
            <w:tcBorders>
              <w:top w:val="nil"/>
              <w:left w:val="nil"/>
              <w:bottom w:val="single" w:sz="4" w:space="0" w:color="auto"/>
              <w:right w:val="single" w:sz="4" w:space="0" w:color="auto"/>
            </w:tcBorders>
            <w:shd w:val="clear" w:color="auto" w:fill="auto"/>
            <w:noWrap/>
            <w:vAlign w:val="bottom"/>
            <w:hideMark/>
          </w:tcPr>
          <w:p w14:paraId="55F1093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PRPTT</w:t>
            </w:r>
          </w:p>
        </w:tc>
        <w:tc>
          <w:tcPr>
            <w:tcW w:w="6595" w:type="dxa"/>
            <w:tcBorders>
              <w:top w:val="nil"/>
              <w:left w:val="nil"/>
              <w:bottom w:val="single" w:sz="4" w:space="0" w:color="auto"/>
              <w:right w:val="single" w:sz="4" w:space="0" w:color="auto"/>
            </w:tcBorders>
            <w:shd w:val="clear" w:color="auto" w:fill="auto"/>
            <w:noWrap/>
            <w:vAlign w:val="bottom"/>
            <w:hideMark/>
          </w:tcPr>
          <w:p w14:paraId="1AFAC1A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PTT</w:t>
            </w:r>
          </w:p>
        </w:tc>
      </w:tr>
      <w:tr w:rsidR="006D1E5D" w:rsidRPr="006D1E5D" w14:paraId="25AFD82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7C2D43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36</w:t>
            </w:r>
          </w:p>
        </w:tc>
        <w:tc>
          <w:tcPr>
            <w:tcW w:w="2260" w:type="dxa"/>
            <w:tcBorders>
              <w:top w:val="nil"/>
              <w:left w:val="nil"/>
              <w:bottom w:val="single" w:sz="4" w:space="0" w:color="auto"/>
              <w:right w:val="single" w:sz="4" w:space="0" w:color="auto"/>
            </w:tcBorders>
            <w:shd w:val="clear" w:color="auto" w:fill="auto"/>
            <w:noWrap/>
            <w:vAlign w:val="bottom"/>
            <w:hideMark/>
          </w:tcPr>
          <w:p w14:paraId="685347C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PRINR</w:t>
            </w:r>
          </w:p>
        </w:tc>
        <w:tc>
          <w:tcPr>
            <w:tcW w:w="6595" w:type="dxa"/>
            <w:tcBorders>
              <w:top w:val="nil"/>
              <w:left w:val="nil"/>
              <w:bottom w:val="single" w:sz="4" w:space="0" w:color="auto"/>
              <w:right w:val="single" w:sz="4" w:space="0" w:color="auto"/>
            </w:tcBorders>
            <w:shd w:val="clear" w:color="auto" w:fill="auto"/>
            <w:noWrap/>
            <w:vAlign w:val="bottom"/>
            <w:hideMark/>
          </w:tcPr>
          <w:p w14:paraId="5DF546F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International Normalized Ratio (INR) of PT values</w:t>
            </w:r>
          </w:p>
        </w:tc>
      </w:tr>
      <w:tr w:rsidR="006D1E5D" w:rsidRPr="006D1E5D" w14:paraId="5F5A2AA3"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60538DF"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37</w:t>
            </w:r>
          </w:p>
        </w:tc>
        <w:tc>
          <w:tcPr>
            <w:tcW w:w="2260" w:type="dxa"/>
            <w:tcBorders>
              <w:top w:val="nil"/>
              <w:left w:val="nil"/>
              <w:bottom w:val="single" w:sz="4" w:space="0" w:color="auto"/>
              <w:right w:val="single" w:sz="4" w:space="0" w:color="auto"/>
            </w:tcBorders>
            <w:shd w:val="clear" w:color="auto" w:fill="auto"/>
            <w:noWrap/>
            <w:vAlign w:val="bottom"/>
            <w:hideMark/>
          </w:tcPr>
          <w:p w14:paraId="7163ACE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EMERGNCY</w:t>
            </w:r>
          </w:p>
        </w:tc>
        <w:tc>
          <w:tcPr>
            <w:tcW w:w="6595" w:type="dxa"/>
            <w:tcBorders>
              <w:top w:val="nil"/>
              <w:left w:val="nil"/>
              <w:bottom w:val="single" w:sz="4" w:space="0" w:color="auto"/>
              <w:right w:val="single" w:sz="4" w:space="0" w:color="auto"/>
            </w:tcBorders>
            <w:shd w:val="clear" w:color="auto" w:fill="auto"/>
            <w:noWrap/>
            <w:vAlign w:val="bottom"/>
            <w:hideMark/>
          </w:tcPr>
          <w:p w14:paraId="17EC4D3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Emergency case</w:t>
            </w:r>
          </w:p>
        </w:tc>
      </w:tr>
      <w:tr w:rsidR="006D1E5D" w:rsidRPr="006D1E5D" w14:paraId="46991A97"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122A74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38</w:t>
            </w:r>
          </w:p>
        </w:tc>
        <w:tc>
          <w:tcPr>
            <w:tcW w:w="2260" w:type="dxa"/>
            <w:tcBorders>
              <w:top w:val="nil"/>
              <w:left w:val="nil"/>
              <w:bottom w:val="single" w:sz="4" w:space="0" w:color="auto"/>
              <w:right w:val="single" w:sz="4" w:space="0" w:color="auto"/>
            </w:tcBorders>
            <w:shd w:val="clear" w:color="auto" w:fill="auto"/>
            <w:noWrap/>
            <w:vAlign w:val="bottom"/>
            <w:hideMark/>
          </w:tcPr>
          <w:p w14:paraId="49771BA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ASACLAS</w:t>
            </w:r>
          </w:p>
        </w:tc>
        <w:tc>
          <w:tcPr>
            <w:tcW w:w="6595" w:type="dxa"/>
            <w:tcBorders>
              <w:top w:val="nil"/>
              <w:left w:val="nil"/>
              <w:bottom w:val="single" w:sz="4" w:space="0" w:color="auto"/>
              <w:right w:val="single" w:sz="4" w:space="0" w:color="auto"/>
            </w:tcBorders>
            <w:shd w:val="clear" w:color="auto" w:fill="auto"/>
            <w:noWrap/>
            <w:vAlign w:val="bottom"/>
            <w:hideMark/>
          </w:tcPr>
          <w:p w14:paraId="796C30CD"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ASA classification</w:t>
            </w:r>
          </w:p>
        </w:tc>
      </w:tr>
      <w:tr w:rsidR="006D1E5D" w:rsidRPr="006D1E5D" w14:paraId="2C100583"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A9DDEE8"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39</w:t>
            </w:r>
          </w:p>
        </w:tc>
        <w:tc>
          <w:tcPr>
            <w:tcW w:w="2260" w:type="dxa"/>
            <w:tcBorders>
              <w:top w:val="nil"/>
              <w:left w:val="nil"/>
              <w:bottom w:val="single" w:sz="4" w:space="0" w:color="auto"/>
              <w:right w:val="single" w:sz="4" w:space="0" w:color="auto"/>
            </w:tcBorders>
            <w:shd w:val="clear" w:color="auto" w:fill="auto"/>
            <w:noWrap/>
            <w:vAlign w:val="bottom"/>
            <w:hideMark/>
          </w:tcPr>
          <w:p w14:paraId="157D522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OPTIME</w:t>
            </w:r>
          </w:p>
        </w:tc>
        <w:tc>
          <w:tcPr>
            <w:tcW w:w="6595" w:type="dxa"/>
            <w:tcBorders>
              <w:top w:val="nil"/>
              <w:left w:val="nil"/>
              <w:bottom w:val="single" w:sz="4" w:space="0" w:color="auto"/>
              <w:right w:val="single" w:sz="4" w:space="0" w:color="auto"/>
            </w:tcBorders>
            <w:shd w:val="clear" w:color="auto" w:fill="auto"/>
            <w:noWrap/>
            <w:vAlign w:val="bottom"/>
            <w:hideMark/>
          </w:tcPr>
          <w:p w14:paraId="03C4B2E7"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Total operation time</w:t>
            </w:r>
          </w:p>
        </w:tc>
      </w:tr>
      <w:tr w:rsidR="006D1E5D" w:rsidRPr="006D1E5D" w14:paraId="1D77C20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DB031E7"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40</w:t>
            </w:r>
          </w:p>
        </w:tc>
        <w:tc>
          <w:tcPr>
            <w:tcW w:w="2260" w:type="dxa"/>
            <w:tcBorders>
              <w:top w:val="nil"/>
              <w:left w:val="nil"/>
              <w:bottom w:val="single" w:sz="4" w:space="0" w:color="auto"/>
              <w:right w:val="single" w:sz="4" w:space="0" w:color="auto"/>
            </w:tcBorders>
            <w:shd w:val="clear" w:color="auto" w:fill="auto"/>
            <w:noWrap/>
            <w:vAlign w:val="bottom"/>
            <w:hideMark/>
          </w:tcPr>
          <w:p w14:paraId="6B77576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TOTHLOS</w:t>
            </w:r>
          </w:p>
        </w:tc>
        <w:tc>
          <w:tcPr>
            <w:tcW w:w="6595" w:type="dxa"/>
            <w:tcBorders>
              <w:top w:val="nil"/>
              <w:left w:val="nil"/>
              <w:bottom w:val="single" w:sz="4" w:space="0" w:color="auto"/>
              <w:right w:val="single" w:sz="4" w:space="0" w:color="auto"/>
            </w:tcBorders>
            <w:shd w:val="clear" w:color="auto" w:fill="auto"/>
            <w:noWrap/>
            <w:vAlign w:val="bottom"/>
            <w:hideMark/>
          </w:tcPr>
          <w:p w14:paraId="5C6157F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Length of total hospital stay</w:t>
            </w:r>
          </w:p>
        </w:tc>
      </w:tr>
      <w:tr w:rsidR="006D1E5D" w:rsidRPr="006D1E5D" w14:paraId="20F01D06"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65C05C0"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41</w:t>
            </w:r>
          </w:p>
        </w:tc>
        <w:tc>
          <w:tcPr>
            <w:tcW w:w="2260" w:type="dxa"/>
            <w:tcBorders>
              <w:top w:val="nil"/>
              <w:left w:val="nil"/>
              <w:bottom w:val="single" w:sz="4" w:space="0" w:color="auto"/>
              <w:right w:val="single" w:sz="4" w:space="0" w:color="auto"/>
            </w:tcBorders>
            <w:shd w:val="clear" w:color="auto" w:fill="auto"/>
            <w:noWrap/>
            <w:vAlign w:val="bottom"/>
            <w:hideMark/>
          </w:tcPr>
          <w:p w14:paraId="635563D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OTHERCPT1</w:t>
            </w:r>
          </w:p>
        </w:tc>
        <w:tc>
          <w:tcPr>
            <w:tcW w:w="6595" w:type="dxa"/>
            <w:tcBorders>
              <w:top w:val="nil"/>
              <w:left w:val="nil"/>
              <w:bottom w:val="single" w:sz="4" w:space="0" w:color="auto"/>
              <w:right w:val="single" w:sz="4" w:space="0" w:color="auto"/>
            </w:tcBorders>
            <w:shd w:val="clear" w:color="auto" w:fill="auto"/>
            <w:noWrap/>
            <w:vAlign w:val="bottom"/>
            <w:hideMark/>
          </w:tcPr>
          <w:p w14:paraId="5DE4788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Other CPT code 1</w:t>
            </w:r>
          </w:p>
        </w:tc>
      </w:tr>
    </w:tbl>
    <w:p w14:paraId="744E2E9E" w14:textId="35C52B3C" w:rsidR="00334C41" w:rsidRDefault="00334C41" w:rsidP="00334C41">
      <w:pPr>
        <w:pBdr>
          <w:top w:val="nil"/>
          <w:left w:val="nil"/>
          <w:bottom w:val="nil"/>
          <w:right w:val="nil"/>
          <w:between w:val="nil"/>
        </w:pBdr>
        <w:spacing w:line="276" w:lineRule="auto"/>
      </w:pPr>
    </w:p>
    <w:p w14:paraId="7DC729E7" w14:textId="77777777" w:rsidR="007127D6" w:rsidRDefault="007127D6" w:rsidP="00334C41">
      <w:pPr>
        <w:pBdr>
          <w:top w:val="nil"/>
          <w:left w:val="nil"/>
          <w:bottom w:val="nil"/>
          <w:right w:val="nil"/>
          <w:between w:val="nil"/>
        </w:pBdr>
        <w:spacing w:line="276" w:lineRule="auto"/>
      </w:pPr>
    </w:p>
    <w:p w14:paraId="784DF097" w14:textId="6E222E93" w:rsidR="006D1E5D" w:rsidRPr="00B70443" w:rsidRDefault="006D1E5D" w:rsidP="006D1E5D">
      <w:pPr>
        <w:autoSpaceDE w:val="0"/>
        <w:autoSpaceDN w:val="0"/>
        <w:adjustRightInd w:val="0"/>
        <w:spacing w:line="276" w:lineRule="auto"/>
        <w:rPr>
          <w:rFonts w:ascii="Times New Roman" w:hAnsi="Times New Roman" w:cs="Times New Roman"/>
          <w:i/>
          <w:iCs/>
          <w:color w:val="000000"/>
          <w:u w:val="single"/>
        </w:rPr>
      </w:pPr>
      <w:r w:rsidRPr="00B70443">
        <w:rPr>
          <w:rFonts w:ascii="Times New Roman" w:hAnsi="Times New Roman" w:cs="Times New Roman"/>
          <w:i/>
          <w:iCs/>
          <w:u w:val="single"/>
        </w:rPr>
        <w:lastRenderedPageBreak/>
        <w:t>Exploratory Data Analysis</w:t>
      </w:r>
    </w:p>
    <w:p w14:paraId="6113D6AD" w14:textId="77777777" w:rsidR="006D1E5D" w:rsidRDefault="006D1E5D" w:rsidP="006D1E5D">
      <w:pPr>
        <w:pStyle w:val="ListParagraph"/>
        <w:numPr>
          <w:ilvl w:val="0"/>
          <w:numId w:val="29"/>
        </w:numPr>
        <w:autoSpaceDE w:val="0"/>
        <w:autoSpaceDN w:val="0"/>
        <w:adjustRightInd w:val="0"/>
        <w:spacing w:after="0" w:line="276" w:lineRule="auto"/>
        <w:rPr>
          <w:rFonts w:asciiTheme="majorBidi" w:hAnsiTheme="majorBidi" w:cstheme="majorBidi"/>
          <w:i/>
          <w:iCs/>
          <w:color w:val="000000"/>
        </w:rPr>
      </w:pPr>
      <w:r w:rsidRPr="002F7999">
        <w:rPr>
          <w:rFonts w:asciiTheme="majorBidi" w:hAnsiTheme="majorBidi" w:cstheme="majorBidi"/>
          <w:i/>
          <w:iCs/>
          <w:color w:val="000000"/>
        </w:rPr>
        <w:t>Demographics</w:t>
      </w:r>
    </w:p>
    <w:p w14:paraId="0B32C6C3" w14:textId="3CEF22D7" w:rsidR="006D1E5D" w:rsidRDefault="006D1E5D" w:rsidP="006D1E5D">
      <w:pPr>
        <w:pStyle w:val="ListParagraph"/>
        <w:autoSpaceDE w:val="0"/>
        <w:autoSpaceDN w:val="0"/>
        <w:adjustRightInd w:val="0"/>
        <w:spacing w:line="276" w:lineRule="auto"/>
        <w:rPr>
          <w:rFonts w:asciiTheme="majorBidi" w:hAnsiTheme="majorBidi" w:cstheme="majorBidi"/>
          <w:color w:val="000000"/>
        </w:rPr>
      </w:pPr>
      <w:r w:rsidRPr="002F7999">
        <w:rPr>
          <w:rFonts w:asciiTheme="majorBidi" w:hAnsiTheme="majorBidi" w:cstheme="majorBidi"/>
          <w:color w:val="000000"/>
        </w:rPr>
        <w:t>Among the 13</w:t>
      </w:r>
      <w:r>
        <w:rPr>
          <w:rFonts w:asciiTheme="majorBidi" w:hAnsiTheme="majorBidi" w:cstheme="majorBidi"/>
          <w:color w:val="000000"/>
        </w:rPr>
        <w:t>,</w:t>
      </w:r>
      <w:r w:rsidRPr="002F7999">
        <w:rPr>
          <w:rFonts w:asciiTheme="majorBidi" w:hAnsiTheme="majorBidi" w:cstheme="majorBidi"/>
          <w:color w:val="000000"/>
        </w:rPr>
        <w:t>534 patients in the eight-year combined dataset, nearly 80% are male</w:t>
      </w:r>
      <w:r>
        <w:rPr>
          <w:rFonts w:asciiTheme="majorBidi" w:hAnsiTheme="majorBidi" w:cstheme="majorBidi"/>
          <w:color w:val="000000"/>
        </w:rPr>
        <w:t xml:space="preserve"> (see Figure 1). The mean age is 65.73 with a standard deviation of 9.82 (see Figure 2). As for ethnicity composition (see Table 3), nearly half of the patients are white (48%) </w:t>
      </w:r>
      <w:r w:rsidRPr="00CB0695">
        <w:rPr>
          <w:rFonts w:asciiTheme="majorBidi" w:hAnsiTheme="majorBidi" w:cstheme="majorBidi"/>
          <w:color w:val="000000"/>
        </w:rPr>
        <w:t xml:space="preserve">while over a third did not report their ethnicity (44%). </w:t>
      </w:r>
      <w:r>
        <w:rPr>
          <w:rFonts w:asciiTheme="majorBidi" w:hAnsiTheme="majorBidi" w:cstheme="majorBidi"/>
          <w:color w:val="000000"/>
        </w:rPr>
        <w:t xml:space="preserve">Body Mass Index (BMI) were calculated based on HEIGHT and WEIGHT, indicating the signs of overweight with a mean BMI of 29.26 (see Figure 3 and Table 4). </w:t>
      </w:r>
    </w:p>
    <w:p w14:paraId="2ABADE4C" w14:textId="0F9889CE" w:rsidR="006D1E5D" w:rsidRDefault="006D1E5D" w:rsidP="006D1E5D">
      <w:pPr>
        <w:pStyle w:val="Caption"/>
        <w:keepNext/>
      </w:pPr>
      <w:bookmarkStart w:id="11" w:name="_Toc165667294"/>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352E73">
        <w:rPr>
          <w:b/>
          <w:bCs/>
          <w:noProof/>
          <w:color w:val="00B0F0"/>
        </w:rPr>
        <w:t>1</w:t>
      </w:r>
      <w:r w:rsidRPr="00BB1AF0">
        <w:rPr>
          <w:b/>
          <w:bCs/>
          <w:color w:val="00B0F0"/>
        </w:rPr>
        <w:fldChar w:fldCharType="end"/>
      </w:r>
      <w:r>
        <w:t xml:space="preserve"> Gender breakdown</w:t>
      </w:r>
      <w:bookmarkEnd w:id="11"/>
    </w:p>
    <w:p w14:paraId="215469F7" w14:textId="77777777" w:rsidR="006D1E5D" w:rsidRDefault="006D1E5D" w:rsidP="006D1E5D">
      <w:pPr>
        <w:keepNext/>
        <w:pBdr>
          <w:top w:val="nil"/>
          <w:left w:val="nil"/>
          <w:bottom w:val="nil"/>
          <w:right w:val="nil"/>
          <w:between w:val="nil"/>
        </w:pBdr>
        <w:spacing w:line="276" w:lineRule="auto"/>
      </w:pPr>
      <w:r w:rsidRPr="008F37C8">
        <w:rPr>
          <w:rFonts w:asciiTheme="majorBidi" w:hAnsiTheme="majorBidi" w:cstheme="majorBidi"/>
          <w:noProof/>
          <w:color w:val="000000"/>
        </w:rPr>
        <w:drawing>
          <wp:inline distT="0" distB="0" distL="0" distR="0" wp14:anchorId="70FAC88A" wp14:editId="5FEC5B6E">
            <wp:extent cx="3606800" cy="2743200"/>
            <wp:effectExtent l="0" t="0" r="0" b="0"/>
            <wp:docPr id="184652563" name="Picture 1" descr="A blue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563" name="Picture 1" descr="A blue rectangular bar graph&#10;&#10;Description automatically generated"/>
                    <pic:cNvPicPr/>
                  </pic:nvPicPr>
                  <pic:blipFill>
                    <a:blip r:embed="rId11"/>
                    <a:stretch>
                      <a:fillRect/>
                    </a:stretch>
                  </pic:blipFill>
                  <pic:spPr>
                    <a:xfrm>
                      <a:off x="0" y="0"/>
                      <a:ext cx="3606800" cy="2743200"/>
                    </a:xfrm>
                    <a:prstGeom prst="rect">
                      <a:avLst/>
                    </a:prstGeom>
                  </pic:spPr>
                </pic:pic>
              </a:graphicData>
            </a:graphic>
          </wp:inline>
        </w:drawing>
      </w:r>
    </w:p>
    <w:p w14:paraId="7EBF336D" w14:textId="77777777" w:rsidR="006D1E5D" w:rsidRDefault="006D1E5D" w:rsidP="006D1E5D">
      <w:pPr>
        <w:keepNext/>
        <w:pBdr>
          <w:top w:val="nil"/>
          <w:left w:val="nil"/>
          <w:bottom w:val="nil"/>
          <w:right w:val="nil"/>
          <w:between w:val="nil"/>
        </w:pBdr>
        <w:spacing w:line="276" w:lineRule="auto"/>
      </w:pPr>
    </w:p>
    <w:p w14:paraId="6E8F1929" w14:textId="31DFFFC7" w:rsidR="006D1E5D" w:rsidRDefault="006D1E5D" w:rsidP="006D1E5D">
      <w:pPr>
        <w:pStyle w:val="Caption"/>
        <w:keepNext/>
      </w:pPr>
      <w:bookmarkStart w:id="12" w:name="_Toc165667295"/>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352E73">
        <w:rPr>
          <w:b/>
          <w:bCs/>
          <w:noProof/>
          <w:color w:val="00B0F0"/>
        </w:rPr>
        <w:t>2</w:t>
      </w:r>
      <w:r w:rsidRPr="00BB1AF0">
        <w:rPr>
          <w:b/>
          <w:bCs/>
          <w:color w:val="00B0F0"/>
        </w:rPr>
        <w:fldChar w:fldCharType="end"/>
      </w:r>
      <w:r>
        <w:t xml:space="preserve"> Age distribution</w:t>
      </w:r>
      <w:bookmarkEnd w:id="12"/>
    </w:p>
    <w:p w14:paraId="5C7ABDF4" w14:textId="79B21ABD" w:rsidR="006D1E5D" w:rsidRDefault="006D1E5D" w:rsidP="006D1E5D">
      <w:pPr>
        <w:pStyle w:val="Caption"/>
      </w:pPr>
      <w:r w:rsidRPr="008F37C8">
        <w:rPr>
          <w:rFonts w:asciiTheme="majorBidi" w:hAnsiTheme="majorBidi" w:cstheme="majorBidi"/>
          <w:noProof/>
          <w:color w:val="000000"/>
        </w:rPr>
        <w:drawing>
          <wp:inline distT="0" distB="0" distL="0" distR="0" wp14:anchorId="229F8459" wp14:editId="5CA52226">
            <wp:extent cx="3556000" cy="2743200"/>
            <wp:effectExtent l="0" t="0" r="0" b="0"/>
            <wp:docPr id="54760537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05372" name="Picture 1" descr="A graph of a graph&#10;&#10;Description automatically generated with medium confidence"/>
                    <pic:cNvPicPr/>
                  </pic:nvPicPr>
                  <pic:blipFill>
                    <a:blip r:embed="rId12"/>
                    <a:stretch>
                      <a:fillRect/>
                    </a:stretch>
                  </pic:blipFill>
                  <pic:spPr>
                    <a:xfrm>
                      <a:off x="0" y="0"/>
                      <a:ext cx="3556000" cy="2743200"/>
                    </a:xfrm>
                    <a:prstGeom prst="rect">
                      <a:avLst/>
                    </a:prstGeom>
                  </pic:spPr>
                </pic:pic>
              </a:graphicData>
            </a:graphic>
          </wp:inline>
        </w:drawing>
      </w:r>
    </w:p>
    <w:p w14:paraId="3CA0FC3F" w14:textId="264CC478" w:rsidR="006D1E5D" w:rsidRDefault="007B066E" w:rsidP="007B066E">
      <w:pPr>
        <w:pStyle w:val="Caption"/>
      </w:pPr>
      <w:bookmarkStart w:id="13" w:name="_Toc165667555"/>
      <w:r w:rsidRPr="007127D6">
        <w:rPr>
          <w:b/>
          <w:bCs/>
          <w:color w:val="00B0F0"/>
        </w:rPr>
        <w:lastRenderedPageBreak/>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4</w:t>
      </w:r>
      <w:r w:rsidRPr="007127D6">
        <w:rPr>
          <w:b/>
          <w:bCs/>
          <w:color w:val="00B0F0"/>
        </w:rPr>
        <w:fldChar w:fldCharType="end"/>
      </w:r>
      <w:r w:rsidR="006D1E5D">
        <w:t xml:space="preserve"> Ethnicity composition</w:t>
      </w:r>
      <w:bookmarkEnd w:id="13"/>
    </w:p>
    <w:tbl>
      <w:tblPr>
        <w:tblW w:w="5480" w:type="dxa"/>
        <w:tblInd w:w="113" w:type="dxa"/>
        <w:tblLook w:val="04A0" w:firstRow="1" w:lastRow="0" w:firstColumn="1" w:lastColumn="0" w:noHBand="0" w:noVBand="1"/>
      </w:tblPr>
      <w:tblGrid>
        <w:gridCol w:w="4180"/>
        <w:gridCol w:w="1300"/>
      </w:tblGrid>
      <w:tr w:rsidR="006D1E5D" w:rsidRPr="006D1E5D" w14:paraId="33F9B8BF" w14:textId="77777777" w:rsidTr="00140E86">
        <w:trPr>
          <w:trHeight w:val="320"/>
        </w:trPr>
        <w:tc>
          <w:tcPr>
            <w:tcW w:w="4180" w:type="dxa"/>
            <w:tcBorders>
              <w:top w:val="single" w:sz="4" w:space="0" w:color="auto"/>
              <w:left w:val="single" w:sz="4" w:space="0" w:color="auto"/>
              <w:bottom w:val="single" w:sz="4" w:space="0" w:color="auto"/>
              <w:right w:val="single" w:sz="4" w:space="0" w:color="auto"/>
            </w:tcBorders>
            <w:shd w:val="clear" w:color="auto" w:fill="002060"/>
            <w:noWrap/>
            <w:vAlign w:val="bottom"/>
            <w:hideMark/>
          </w:tcPr>
          <w:p w14:paraId="61B73AF9" w14:textId="77777777" w:rsidR="006D1E5D" w:rsidRPr="006D1E5D" w:rsidRDefault="006D1E5D" w:rsidP="006D1E5D">
            <w:pPr>
              <w:spacing w:after="0"/>
              <w:rPr>
                <w:rFonts w:ascii="Times New Roman" w:hAnsi="Times New Roman" w:cs="Times New Roman"/>
                <w:color w:val="FFFFFF" w:themeColor="background1"/>
              </w:rPr>
            </w:pPr>
            <w:r w:rsidRPr="006D1E5D">
              <w:rPr>
                <w:rFonts w:ascii="Times New Roman" w:hAnsi="Times New Roman" w:cs="Times New Roman"/>
                <w:color w:val="FFFFFF" w:themeColor="background1"/>
              </w:rPr>
              <w:t>RACE_NEW</w:t>
            </w:r>
          </w:p>
        </w:tc>
        <w:tc>
          <w:tcPr>
            <w:tcW w:w="1300" w:type="dxa"/>
            <w:tcBorders>
              <w:top w:val="single" w:sz="4" w:space="0" w:color="auto"/>
              <w:left w:val="nil"/>
              <w:bottom w:val="single" w:sz="4" w:space="0" w:color="auto"/>
              <w:right w:val="single" w:sz="4" w:space="0" w:color="auto"/>
            </w:tcBorders>
            <w:shd w:val="clear" w:color="auto" w:fill="002060"/>
            <w:noWrap/>
            <w:vAlign w:val="bottom"/>
            <w:hideMark/>
          </w:tcPr>
          <w:p w14:paraId="4D5E413E" w14:textId="77777777" w:rsidR="006D1E5D" w:rsidRPr="006D1E5D" w:rsidRDefault="006D1E5D" w:rsidP="006D1E5D">
            <w:pPr>
              <w:spacing w:after="0"/>
              <w:rPr>
                <w:rFonts w:ascii="Times New Roman" w:hAnsi="Times New Roman" w:cs="Times New Roman"/>
                <w:color w:val="FFFFFF" w:themeColor="background1"/>
              </w:rPr>
            </w:pPr>
            <w:r w:rsidRPr="006D1E5D">
              <w:rPr>
                <w:rFonts w:ascii="Times New Roman" w:hAnsi="Times New Roman" w:cs="Times New Roman"/>
                <w:color w:val="FFFFFF" w:themeColor="background1"/>
              </w:rPr>
              <w:t>Counts</w:t>
            </w:r>
          </w:p>
        </w:tc>
      </w:tr>
      <w:tr w:rsidR="006D1E5D" w:rsidRPr="006D1E5D" w14:paraId="397DA319"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0E314D55"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White</w:t>
            </w:r>
          </w:p>
        </w:tc>
        <w:tc>
          <w:tcPr>
            <w:tcW w:w="1300" w:type="dxa"/>
            <w:tcBorders>
              <w:top w:val="nil"/>
              <w:left w:val="nil"/>
              <w:bottom w:val="single" w:sz="4" w:space="0" w:color="auto"/>
              <w:right w:val="single" w:sz="4" w:space="0" w:color="auto"/>
            </w:tcBorders>
            <w:shd w:val="clear" w:color="auto" w:fill="auto"/>
            <w:noWrap/>
            <w:vAlign w:val="bottom"/>
            <w:hideMark/>
          </w:tcPr>
          <w:p w14:paraId="14707678"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6488</w:t>
            </w:r>
          </w:p>
        </w:tc>
      </w:tr>
      <w:tr w:rsidR="006D1E5D" w:rsidRPr="006D1E5D" w14:paraId="73512890"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23E6D731"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Unknown/Not Reported</w:t>
            </w:r>
          </w:p>
        </w:tc>
        <w:tc>
          <w:tcPr>
            <w:tcW w:w="1300" w:type="dxa"/>
            <w:tcBorders>
              <w:top w:val="nil"/>
              <w:left w:val="nil"/>
              <w:bottom w:val="single" w:sz="4" w:space="0" w:color="auto"/>
              <w:right w:val="single" w:sz="4" w:space="0" w:color="auto"/>
            </w:tcBorders>
            <w:shd w:val="clear" w:color="auto" w:fill="auto"/>
            <w:noWrap/>
            <w:vAlign w:val="bottom"/>
            <w:hideMark/>
          </w:tcPr>
          <w:p w14:paraId="69DA35DC"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5918</w:t>
            </w:r>
          </w:p>
        </w:tc>
      </w:tr>
      <w:tr w:rsidR="006D1E5D" w:rsidRPr="006D1E5D" w14:paraId="47E5FC49"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0B8E0EE2"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Black or African American</w:t>
            </w:r>
          </w:p>
        </w:tc>
        <w:tc>
          <w:tcPr>
            <w:tcW w:w="1300" w:type="dxa"/>
            <w:tcBorders>
              <w:top w:val="nil"/>
              <w:left w:val="nil"/>
              <w:bottom w:val="single" w:sz="4" w:space="0" w:color="auto"/>
              <w:right w:val="single" w:sz="4" w:space="0" w:color="auto"/>
            </w:tcBorders>
            <w:shd w:val="clear" w:color="auto" w:fill="auto"/>
            <w:noWrap/>
            <w:vAlign w:val="bottom"/>
            <w:hideMark/>
          </w:tcPr>
          <w:p w14:paraId="63DD9D3C"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606</w:t>
            </w:r>
          </w:p>
        </w:tc>
      </w:tr>
      <w:tr w:rsidR="006D1E5D" w:rsidRPr="006D1E5D" w14:paraId="6082919A"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5D0C4F2A"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Asian</w:t>
            </w:r>
          </w:p>
        </w:tc>
        <w:tc>
          <w:tcPr>
            <w:tcW w:w="1300" w:type="dxa"/>
            <w:tcBorders>
              <w:top w:val="nil"/>
              <w:left w:val="nil"/>
              <w:bottom w:val="single" w:sz="4" w:space="0" w:color="auto"/>
              <w:right w:val="single" w:sz="4" w:space="0" w:color="auto"/>
            </w:tcBorders>
            <w:shd w:val="clear" w:color="auto" w:fill="auto"/>
            <w:noWrap/>
            <w:vAlign w:val="bottom"/>
            <w:hideMark/>
          </w:tcPr>
          <w:p w14:paraId="3C45E582"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381</w:t>
            </w:r>
          </w:p>
        </w:tc>
      </w:tr>
      <w:tr w:rsidR="006D1E5D" w:rsidRPr="006D1E5D" w14:paraId="79626128"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0C18B7EF"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Some Other Race</w:t>
            </w:r>
          </w:p>
        </w:tc>
        <w:tc>
          <w:tcPr>
            <w:tcW w:w="1300" w:type="dxa"/>
            <w:tcBorders>
              <w:top w:val="nil"/>
              <w:left w:val="nil"/>
              <w:bottom w:val="single" w:sz="4" w:space="0" w:color="auto"/>
              <w:right w:val="single" w:sz="4" w:space="0" w:color="auto"/>
            </w:tcBorders>
            <w:shd w:val="clear" w:color="auto" w:fill="auto"/>
            <w:noWrap/>
            <w:vAlign w:val="bottom"/>
            <w:hideMark/>
          </w:tcPr>
          <w:p w14:paraId="2B551063"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60</w:t>
            </w:r>
          </w:p>
        </w:tc>
      </w:tr>
      <w:tr w:rsidR="006D1E5D" w:rsidRPr="006D1E5D" w14:paraId="62D36790"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4E362867"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American Indian or Alaska Native</w:t>
            </w:r>
          </w:p>
        </w:tc>
        <w:tc>
          <w:tcPr>
            <w:tcW w:w="1300" w:type="dxa"/>
            <w:tcBorders>
              <w:top w:val="nil"/>
              <w:left w:val="nil"/>
              <w:bottom w:val="single" w:sz="4" w:space="0" w:color="auto"/>
              <w:right w:val="single" w:sz="4" w:space="0" w:color="auto"/>
            </w:tcBorders>
            <w:shd w:val="clear" w:color="auto" w:fill="auto"/>
            <w:noWrap/>
            <w:vAlign w:val="bottom"/>
            <w:hideMark/>
          </w:tcPr>
          <w:p w14:paraId="0EB8CE6A"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38</w:t>
            </w:r>
          </w:p>
        </w:tc>
      </w:tr>
      <w:tr w:rsidR="006D1E5D" w:rsidRPr="006D1E5D" w14:paraId="7EC8BB8E"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6338DBD9"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Native Hawaiian or Pacific Islander</w:t>
            </w:r>
          </w:p>
        </w:tc>
        <w:tc>
          <w:tcPr>
            <w:tcW w:w="1300" w:type="dxa"/>
            <w:tcBorders>
              <w:top w:val="nil"/>
              <w:left w:val="nil"/>
              <w:bottom w:val="single" w:sz="4" w:space="0" w:color="auto"/>
              <w:right w:val="single" w:sz="4" w:space="0" w:color="auto"/>
            </w:tcBorders>
            <w:shd w:val="clear" w:color="auto" w:fill="auto"/>
            <w:noWrap/>
            <w:vAlign w:val="bottom"/>
            <w:hideMark/>
          </w:tcPr>
          <w:p w14:paraId="1756FA30"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36</w:t>
            </w:r>
          </w:p>
        </w:tc>
      </w:tr>
      <w:tr w:rsidR="006D1E5D" w:rsidRPr="006D1E5D" w14:paraId="26590AD2"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75D038A9"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Native Hawaiian or Other Pacific Islander</w:t>
            </w:r>
          </w:p>
        </w:tc>
        <w:tc>
          <w:tcPr>
            <w:tcW w:w="1300" w:type="dxa"/>
            <w:tcBorders>
              <w:top w:val="nil"/>
              <w:left w:val="nil"/>
              <w:bottom w:val="single" w:sz="4" w:space="0" w:color="auto"/>
              <w:right w:val="single" w:sz="4" w:space="0" w:color="auto"/>
            </w:tcBorders>
            <w:shd w:val="clear" w:color="auto" w:fill="auto"/>
            <w:noWrap/>
            <w:vAlign w:val="bottom"/>
            <w:hideMark/>
          </w:tcPr>
          <w:p w14:paraId="501A91D2"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7</w:t>
            </w:r>
          </w:p>
        </w:tc>
      </w:tr>
    </w:tbl>
    <w:p w14:paraId="0D1170B1" w14:textId="77777777" w:rsidR="006D1E5D" w:rsidRDefault="006D1E5D" w:rsidP="006D1E5D"/>
    <w:p w14:paraId="6A7AE5E6" w14:textId="1DF8A1FC" w:rsidR="006D1E5D" w:rsidRDefault="006D1E5D" w:rsidP="006D1E5D">
      <w:pPr>
        <w:pStyle w:val="Caption"/>
        <w:keepNext/>
      </w:pPr>
      <w:bookmarkStart w:id="14" w:name="_Toc165667296"/>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352E73">
        <w:rPr>
          <w:b/>
          <w:bCs/>
          <w:noProof/>
          <w:color w:val="00B0F0"/>
        </w:rPr>
        <w:t>3</w:t>
      </w:r>
      <w:r w:rsidRPr="00BB1AF0">
        <w:rPr>
          <w:b/>
          <w:bCs/>
          <w:color w:val="00B0F0"/>
        </w:rPr>
        <w:fldChar w:fldCharType="end"/>
      </w:r>
      <w:r>
        <w:t xml:space="preserve"> BMI distribution</w:t>
      </w:r>
      <w:bookmarkEnd w:id="14"/>
    </w:p>
    <w:p w14:paraId="3BFC9C1A" w14:textId="032E1FB2" w:rsidR="006D1E5D" w:rsidRDefault="006D1E5D" w:rsidP="006D1E5D">
      <w:r w:rsidRPr="00303DB3">
        <w:rPr>
          <w:rFonts w:asciiTheme="majorBidi" w:hAnsiTheme="majorBidi" w:cstheme="majorBidi"/>
          <w:noProof/>
          <w:color w:val="000000"/>
        </w:rPr>
        <w:drawing>
          <wp:inline distT="0" distB="0" distL="0" distR="0" wp14:anchorId="2EBB2AB2" wp14:editId="5D61B1B9">
            <wp:extent cx="3556000" cy="2743200"/>
            <wp:effectExtent l="0" t="0" r="0" b="0"/>
            <wp:docPr id="1905863114"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63114" name="Picture 1" descr="A graph with numbers and a bar&#10;&#10;Description automatically generated with medium confidence"/>
                    <pic:cNvPicPr/>
                  </pic:nvPicPr>
                  <pic:blipFill>
                    <a:blip r:embed="rId13"/>
                    <a:stretch>
                      <a:fillRect/>
                    </a:stretch>
                  </pic:blipFill>
                  <pic:spPr>
                    <a:xfrm>
                      <a:off x="0" y="0"/>
                      <a:ext cx="3556000" cy="2743200"/>
                    </a:xfrm>
                    <a:prstGeom prst="rect">
                      <a:avLst/>
                    </a:prstGeom>
                  </pic:spPr>
                </pic:pic>
              </a:graphicData>
            </a:graphic>
          </wp:inline>
        </w:drawing>
      </w:r>
    </w:p>
    <w:p w14:paraId="0828C000" w14:textId="182FE3CD" w:rsidR="006D1E5D" w:rsidRDefault="007B066E" w:rsidP="007B066E">
      <w:pPr>
        <w:pStyle w:val="Caption"/>
      </w:pPr>
      <w:bookmarkStart w:id="15" w:name="_Toc165667556"/>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5</w:t>
      </w:r>
      <w:r w:rsidRPr="007127D6">
        <w:rPr>
          <w:b/>
          <w:bCs/>
          <w:color w:val="00B0F0"/>
        </w:rPr>
        <w:fldChar w:fldCharType="end"/>
      </w:r>
      <w:r w:rsidR="006D1E5D">
        <w:t xml:space="preserve"> BMI statistics</w:t>
      </w:r>
      <w:bookmarkEnd w:id="15"/>
    </w:p>
    <w:tbl>
      <w:tblPr>
        <w:tblStyle w:val="TableGrid"/>
        <w:tblW w:w="0" w:type="auto"/>
        <w:tblLook w:val="04A0" w:firstRow="1" w:lastRow="0" w:firstColumn="1" w:lastColumn="0" w:noHBand="0" w:noVBand="1"/>
      </w:tblPr>
      <w:tblGrid>
        <w:gridCol w:w="4679"/>
        <w:gridCol w:w="4671"/>
      </w:tblGrid>
      <w:tr w:rsidR="006D1E5D" w14:paraId="7A6B13B8" w14:textId="77777777" w:rsidTr="00140E86">
        <w:tc>
          <w:tcPr>
            <w:tcW w:w="4788" w:type="dxa"/>
            <w:shd w:val="clear" w:color="auto" w:fill="002060"/>
          </w:tcPr>
          <w:p w14:paraId="23C5F3FA"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Mean</w:t>
            </w:r>
          </w:p>
        </w:tc>
        <w:tc>
          <w:tcPr>
            <w:tcW w:w="4788" w:type="dxa"/>
          </w:tcPr>
          <w:p w14:paraId="7C2D8C44"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29.94</w:t>
            </w:r>
          </w:p>
        </w:tc>
      </w:tr>
      <w:tr w:rsidR="006D1E5D" w14:paraId="6841F24F" w14:textId="77777777" w:rsidTr="00140E86">
        <w:tc>
          <w:tcPr>
            <w:tcW w:w="4788" w:type="dxa"/>
            <w:shd w:val="clear" w:color="auto" w:fill="002060"/>
          </w:tcPr>
          <w:p w14:paraId="78E08655"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STD</w:t>
            </w:r>
          </w:p>
        </w:tc>
        <w:tc>
          <w:tcPr>
            <w:tcW w:w="4788" w:type="dxa"/>
          </w:tcPr>
          <w:p w14:paraId="588E5AE5"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5.76</w:t>
            </w:r>
          </w:p>
        </w:tc>
      </w:tr>
      <w:tr w:rsidR="006D1E5D" w14:paraId="0A65C658" w14:textId="77777777" w:rsidTr="00140E86">
        <w:tc>
          <w:tcPr>
            <w:tcW w:w="4788" w:type="dxa"/>
            <w:shd w:val="clear" w:color="auto" w:fill="002060"/>
          </w:tcPr>
          <w:p w14:paraId="44F9A8D9"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Median</w:t>
            </w:r>
          </w:p>
        </w:tc>
        <w:tc>
          <w:tcPr>
            <w:tcW w:w="4788" w:type="dxa"/>
          </w:tcPr>
          <w:p w14:paraId="38CF791B"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29.26</w:t>
            </w:r>
          </w:p>
        </w:tc>
      </w:tr>
      <w:tr w:rsidR="006D1E5D" w14:paraId="1E054A0B" w14:textId="77777777" w:rsidTr="00140E86">
        <w:tc>
          <w:tcPr>
            <w:tcW w:w="4788" w:type="dxa"/>
            <w:shd w:val="clear" w:color="auto" w:fill="002060"/>
          </w:tcPr>
          <w:p w14:paraId="7D76E705"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Max</w:t>
            </w:r>
          </w:p>
        </w:tc>
        <w:tc>
          <w:tcPr>
            <w:tcW w:w="4788" w:type="dxa"/>
          </w:tcPr>
          <w:p w14:paraId="5589AED7"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106.82</w:t>
            </w:r>
          </w:p>
        </w:tc>
      </w:tr>
      <w:tr w:rsidR="006D1E5D" w14:paraId="0D4B7902" w14:textId="77777777" w:rsidTr="00140E86">
        <w:tc>
          <w:tcPr>
            <w:tcW w:w="4788" w:type="dxa"/>
            <w:shd w:val="clear" w:color="auto" w:fill="002060"/>
          </w:tcPr>
          <w:p w14:paraId="4BF65CF7"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Min</w:t>
            </w:r>
          </w:p>
        </w:tc>
        <w:tc>
          <w:tcPr>
            <w:tcW w:w="4788" w:type="dxa"/>
          </w:tcPr>
          <w:p w14:paraId="455948D2"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13.82</w:t>
            </w:r>
          </w:p>
        </w:tc>
      </w:tr>
      <w:tr w:rsidR="006D1E5D" w14:paraId="13CAB335" w14:textId="77777777" w:rsidTr="00140E86">
        <w:tc>
          <w:tcPr>
            <w:tcW w:w="4788" w:type="dxa"/>
            <w:shd w:val="clear" w:color="auto" w:fill="002060"/>
          </w:tcPr>
          <w:p w14:paraId="236DF79A"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Skewness</w:t>
            </w:r>
          </w:p>
        </w:tc>
        <w:tc>
          <w:tcPr>
            <w:tcW w:w="4788" w:type="dxa"/>
          </w:tcPr>
          <w:p w14:paraId="4CC0996C"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1.15</w:t>
            </w:r>
          </w:p>
        </w:tc>
      </w:tr>
    </w:tbl>
    <w:p w14:paraId="0E6DC25C" w14:textId="2A01F20B" w:rsidR="006D1E5D" w:rsidRDefault="006D1E5D" w:rsidP="006D1E5D"/>
    <w:p w14:paraId="5161A4F3" w14:textId="37B76BF1" w:rsidR="006D1E5D" w:rsidRDefault="006D1E5D" w:rsidP="006D1E5D">
      <w:r>
        <w:br w:type="page"/>
      </w:r>
    </w:p>
    <w:p w14:paraId="2FA33E1C" w14:textId="77777777" w:rsidR="006D1E5D" w:rsidRDefault="006D1E5D" w:rsidP="006D1E5D">
      <w:pPr>
        <w:pStyle w:val="ListParagraph"/>
        <w:numPr>
          <w:ilvl w:val="0"/>
          <w:numId w:val="29"/>
        </w:numPr>
        <w:autoSpaceDE w:val="0"/>
        <w:autoSpaceDN w:val="0"/>
        <w:adjustRightInd w:val="0"/>
        <w:spacing w:line="276" w:lineRule="auto"/>
        <w:rPr>
          <w:rFonts w:asciiTheme="majorBidi" w:hAnsiTheme="majorBidi" w:cstheme="majorBidi"/>
          <w:i/>
          <w:iCs/>
          <w:color w:val="000000"/>
        </w:rPr>
      </w:pPr>
      <w:r w:rsidRPr="00C25B84">
        <w:rPr>
          <w:rFonts w:asciiTheme="majorBidi" w:hAnsiTheme="majorBidi" w:cstheme="majorBidi"/>
          <w:i/>
          <w:iCs/>
          <w:color w:val="000000"/>
        </w:rPr>
        <w:lastRenderedPageBreak/>
        <w:t>Target variable analysis</w:t>
      </w:r>
      <w:r>
        <w:rPr>
          <w:rFonts w:asciiTheme="majorBidi" w:hAnsiTheme="majorBidi" w:cstheme="majorBidi"/>
          <w:i/>
          <w:iCs/>
          <w:color w:val="000000"/>
        </w:rPr>
        <w:t xml:space="preserve"> - OTHBLEED</w:t>
      </w:r>
    </w:p>
    <w:p w14:paraId="68241486" w14:textId="58F615DC" w:rsidR="00BB1AF0" w:rsidRPr="00652D1F" w:rsidRDefault="006D1E5D" w:rsidP="00652D1F">
      <w:pPr>
        <w:pStyle w:val="ListParagraph"/>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 xml:space="preserve">Among all CABG patients, around half of the patients had blood transfusion (52.8%) and the other half did not (see Figure 4), therefore the target variable OTHBLEED is balanced. If further broken down into intra- vs. postop-blood transfusion, 86.5% of patients had blood transfusions </w:t>
      </w:r>
      <w:r w:rsidRPr="004114F5">
        <w:rPr>
          <w:rFonts w:asciiTheme="majorBidi" w:hAnsiTheme="majorBidi" w:cstheme="majorBidi"/>
          <w:i/>
          <w:iCs/>
          <w:color w:val="000000"/>
        </w:rPr>
        <w:t>during</w:t>
      </w:r>
      <w:r>
        <w:rPr>
          <w:rFonts w:asciiTheme="majorBidi" w:hAnsiTheme="majorBidi" w:cstheme="majorBidi"/>
          <w:color w:val="000000"/>
        </w:rPr>
        <w:t xml:space="preserve"> the surgery and only 13.5% had blood transfusion </w:t>
      </w:r>
      <w:r w:rsidRPr="004114F5">
        <w:rPr>
          <w:rFonts w:asciiTheme="majorBidi" w:hAnsiTheme="majorBidi" w:cstheme="majorBidi"/>
          <w:i/>
          <w:iCs/>
          <w:color w:val="000000"/>
        </w:rPr>
        <w:t>after</w:t>
      </w:r>
      <w:r>
        <w:rPr>
          <w:rFonts w:asciiTheme="majorBidi" w:hAnsiTheme="majorBidi" w:cstheme="majorBidi"/>
          <w:color w:val="000000"/>
        </w:rPr>
        <w:t xml:space="preserve"> the surgery.</w:t>
      </w:r>
    </w:p>
    <w:p w14:paraId="79E94506" w14:textId="4BF3226B" w:rsidR="00BB1AF0" w:rsidRDefault="00BB1AF0" w:rsidP="00BB1AF0">
      <w:pPr>
        <w:pStyle w:val="Caption"/>
        <w:keepNext/>
      </w:pPr>
      <w:bookmarkStart w:id="16" w:name="_Toc165667297"/>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352E73">
        <w:rPr>
          <w:b/>
          <w:bCs/>
          <w:noProof/>
          <w:color w:val="00B0F0"/>
        </w:rPr>
        <w:t>4</w:t>
      </w:r>
      <w:r w:rsidRPr="00BB1AF0">
        <w:rPr>
          <w:b/>
          <w:bCs/>
          <w:color w:val="00B0F0"/>
        </w:rPr>
        <w:fldChar w:fldCharType="end"/>
      </w:r>
      <w:r>
        <w:t xml:space="preserve"> Bleeding Occurrence breakdown (binary)</w:t>
      </w:r>
      <w:bookmarkEnd w:id="16"/>
    </w:p>
    <w:p w14:paraId="60FFE0B0" w14:textId="73B1748E" w:rsidR="00BB1AF0" w:rsidRDefault="006D1E5D" w:rsidP="006D1E5D">
      <w:r w:rsidRPr="008F37C8">
        <w:rPr>
          <w:rFonts w:asciiTheme="majorBidi" w:hAnsiTheme="majorBidi" w:cstheme="majorBidi"/>
          <w:noProof/>
          <w:color w:val="000000"/>
        </w:rPr>
        <w:drawing>
          <wp:inline distT="0" distB="0" distL="0" distR="0" wp14:anchorId="5C5D17BF" wp14:editId="7A64EC59">
            <wp:extent cx="3556000" cy="2743200"/>
            <wp:effectExtent l="0" t="0" r="0" b="0"/>
            <wp:docPr id="412520950" name="Picture 1" descr="A graph of a number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20950" name="Picture 1" descr="A graph of a number of blue rectangular objects&#10;&#10;Description automatically generated with medium confidence"/>
                    <pic:cNvPicPr/>
                  </pic:nvPicPr>
                  <pic:blipFill>
                    <a:blip r:embed="rId14"/>
                    <a:stretch>
                      <a:fillRect/>
                    </a:stretch>
                  </pic:blipFill>
                  <pic:spPr>
                    <a:xfrm>
                      <a:off x="0" y="0"/>
                      <a:ext cx="3556000" cy="2743200"/>
                    </a:xfrm>
                    <a:prstGeom prst="rect">
                      <a:avLst/>
                    </a:prstGeom>
                  </pic:spPr>
                </pic:pic>
              </a:graphicData>
            </a:graphic>
          </wp:inline>
        </w:drawing>
      </w:r>
    </w:p>
    <w:p w14:paraId="70B3C81C" w14:textId="0C2E270F" w:rsidR="00BB1AF0" w:rsidRDefault="00BB1AF0" w:rsidP="00BB1AF0">
      <w:pPr>
        <w:pStyle w:val="Caption"/>
        <w:keepNext/>
      </w:pPr>
      <w:bookmarkStart w:id="17" w:name="_Toc165667298"/>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352E73">
        <w:rPr>
          <w:b/>
          <w:bCs/>
          <w:noProof/>
          <w:color w:val="00B0F0"/>
        </w:rPr>
        <w:t>5</w:t>
      </w:r>
      <w:r w:rsidRPr="00BB1AF0">
        <w:rPr>
          <w:b/>
          <w:bCs/>
          <w:color w:val="00B0F0"/>
        </w:rPr>
        <w:fldChar w:fldCharType="end"/>
      </w:r>
      <w:r>
        <w:t xml:space="preserve"> Bleeding Occurrence breakdown (3-class)</w:t>
      </w:r>
      <w:bookmarkEnd w:id="17"/>
    </w:p>
    <w:p w14:paraId="3742ADBC" w14:textId="140FCA3C" w:rsidR="006D1E5D" w:rsidRPr="006D1E5D" w:rsidRDefault="006D1E5D" w:rsidP="006D1E5D">
      <w:r w:rsidRPr="00E35BAE">
        <w:rPr>
          <w:rFonts w:asciiTheme="majorBidi" w:hAnsiTheme="majorBidi" w:cstheme="majorBidi"/>
          <w:noProof/>
          <w:color w:val="000000"/>
        </w:rPr>
        <w:drawing>
          <wp:inline distT="0" distB="0" distL="0" distR="0" wp14:anchorId="3CCE1778" wp14:editId="49672EDC">
            <wp:extent cx="3556000" cy="2743200"/>
            <wp:effectExtent l="0" t="0" r="0" b="0"/>
            <wp:docPr id="1996103260"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03260" name="Picture 1" descr="A graph of blue bars&#10;&#10;Description automatically generated with medium confidence"/>
                    <pic:cNvPicPr/>
                  </pic:nvPicPr>
                  <pic:blipFill>
                    <a:blip r:embed="rId15"/>
                    <a:stretch>
                      <a:fillRect/>
                    </a:stretch>
                  </pic:blipFill>
                  <pic:spPr>
                    <a:xfrm>
                      <a:off x="0" y="0"/>
                      <a:ext cx="3556000" cy="2743200"/>
                    </a:xfrm>
                    <a:prstGeom prst="rect">
                      <a:avLst/>
                    </a:prstGeom>
                  </pic:spPr>
                </pic:pic>
              </a:graphicData>
            </a:graphic>
          </wp:inline>
        </w:drawing>
      </w:r>
    </w:p>
    <w:p w14:paraId="3B0DDFF2" w14:textId="77777777" w:rsidR="00B70443" w:rsidRDefault="00B70443">
      <w:pPr>
        <w:rPr>
          <w:rFonts w:asciiTheme="majorBidi" w:hAnsiTheme="majorBidi" w:cstheme="majorBidi"/>
          <w:i/>
          <w:iCs/>
          <w:color w:val="000000"/>
          <w:u w:val="single"/>
        </w:rPr>
      </w:pPr>
      <w:r>
        <w:rPr>
          <w:rFonts w:asciiTheme="majorBidi" w:hAnsiTheme="majorBidi" w:cstheme="majorBidi"/>
          <w:i/>
          <w:iCs/>
          <w:color w:val="000000"/>
          <w:u w:val="single"/>
        </w:rPr>
        <w:br w:type="page"/>
      </w:r>
    </w:p>
    <w:p w14:paraId="0BC58AB2" w14:textId="12B4BEF1" w:rsidR="00ED5D1D" w:rsidRDefault="00ED5D1D" w:rsidP="00ED5D1D">
      <w:pPr>
        <w:autoSpaceDE w:val="0"/>
        <w:autoSpaceDN w:val="0"/>
        <w:adjustRightInd w:val="0"/>
        <w:spacing w:after="0" w:line="276" w:lineRule="auto"/>
        <w:rPr>
          <w:rFonts w:asciiTheme="majorBidi" w:hAnsiTheme="majorBidi" w:cstheme="majorBidi"/>
          <w:i/>
          <w:iCs/>
          <w:color w:val="000000"/>
          <w:u w:val="single"/>
        </w:rPr>
      </w:pPr>
      <w:r>
        <w:rPr>
          <w:rFonts w:asciiTheme="majorBidi" w:hAnsiTheme="majorBidi" w:cstheme="majorBidi"/>
          <w:i/>
          <w:iCs/>
          <w:color w:val="000000"/>
          <w:u w:val="single"/>
        </w:rPr>
        <w:lastRenderedPageBreak/>
        <w:t>Analysis Strategy</w:t>
      </w:r>
    </w:p>
    <w:p w14:paraId="7858510B" w14:textId="77777777" w:rsidR="00455EA5" w:rsidRDefault="00455EA5" w:rsidP="00ED5D1D">
      <w:pPr>
        <w:autoSpaceDE w:val="0"/>
        <w:autoSpaceDN w:val="0"/>
        <w:adjustRightInd w:val="0"/>
        <w:spacing w:after="0" w:line="276" w:lineRule="auto"/>
        <w:rPr>
          <w:rFonts w:asciiTheme="majorBidi" w:hAnsiTheme="majorBidi" w:cstheme="majorBidi"/>
          <w:i/>
          <w:iCs/>
          <w:color w:val="000000"/>
          <w:u w:val="single"/>
        </w:rPr>
      </w:pPr>
    </w:p>
    <w:p w14:paraId="161BE92B" w14:textId="0E1C94F5" w:rsidR="00455EA5" w:rsidRPr="00455EA5" w:rsidRDefault="00455EA5" w:rsidP="00ED5D1D">
      <w:pPr>
        <w:autoSpaceDE w:val="0"/>
        <w:autoSpaceDN w:val="0"/>
        <w:adjustRightInd w:val="0"/>
        <w:spacing w:after="0" w:line="276" w:lineRule="auto"/>
        <w:rPr>
          <w:rFonts w:asciiTheme="majorBidi" w:hAnsiTheme="majorBidi" w:cstheme="majorBidi"/>
          <w:color w:val="000000"/>
        </w:rPr>
      </w:pPr>
      <w:r w:rsidRPr="002819F3">
        <w:rPr>
          <w:rFonts w:asciiTheme="majorBidi" w:hAnsiTheme="majorBidi" w:cstheme="majorBidi"/>
          <w:color w:val="000000"/>
        </w:rPr>
        <w:tab/>
      </w:r>
      <w:r w:rsidR="008C58E8" w:rsidRPr="006709DE">
        <w:rPr>
          <w:rFonts w:asciiTheme="majorBidi" w:hAnsiTheme="majorBidi" w:cstheme="majorBidi"/>
          <w:b/>
          <w:bCs/>
          <w:color w:val="000000"/>
        </w:rPr>
        <w:fldChar w:fldCharType="begin"/>
      </w:r>
      <w:r w:rsidR="008C58E8" w:rsidRPr="006709DE">
        <w:rPr>
          <w:rFonts w:asciiTheme="majorBidi" w:hAnsiTheme="majorBidi" w:cstheme="majorBidi"/>
          <w:b/>
          <w:bCs/>
          <w:color w:val="000000"/>
        </w:rPr>
        <w:instrText xml:space="preserve"> REF _Ref162533120 \h </w:instrText>
      </w:r>
      <w:r w:rsidR="002819F3" w:rsidRPr="006709DE">
        <w:rPr>
          <w:rFonts w:asciiTheme="majorBidi" w:hAnsiTheme="majorBidi" w:cstheme="majorBidi"/>
          <w:b/>
          <w:bCs/>
          <w:color w:val="000000"/>
        </w:rPr>
        <w:instrText xml:space="preserve"> \* MERGEFORMAT </w:instrText>
      </w:r>
      <w:r w:rsidR="008C58E8" w:rsidRPr="006709DE">
        <w:rPr>
          <w:rFonts w:asciiTheme="majorBidi" w:hAnsiTheme="majorBidi" w:cstheme="majorBidi"/>
          <w:b/>
          <w:bCs/>
          <w:color w:val="000000"/>
        </w:rPr>
      </w:r>
      <w:r w:rsidR="008C58E8" w:rsidRPr="006709DE">
        <w:rPr>
          <w:rFonts w:asciiTheme="majorBidi" w:hAnsiTheme="majorBidi" w:cstheme="majorBidi"/>
          <w:b/>
          <w:bCs/>
          <w:color w:val="000000"/>
        </w:rPr>
        <w:fldChar w:fldCharType="separate"/>
      </w:r>
      <w:r w:rsidR="00352E73" w:rsidRPr="00352E73">
        <w:rPr>
          <w:rFonts w:ascii="Times New Roman" w:hAnsi="Times New Roman" w:cs="Times New Roman"/>
          <w:b/>
          <w:bCs/>
          <w:i/>
          <w:iCs/>
          <w:color w:val="000000" w:themeColor="text1"/>
        </w:rPr>
        <w:t>Figure 6</w:t>
      </w:r>
      <w:r w:rsidR="008C58E8" w:rsidRPr="006709DE">
        <w:rPr>
          <w:rFonts w:asciiTheme="majorBidi" w:hAnsiTheme="majorBidi" w:cstheme="majorBidi"/>
          <w:b/>
          <w:bCs/>
          <w:color w:val="000000"/>
        </w:rPr>
        <w:fldChar w:fldCharType="end"/>
      </w:r>
      <w:r w:rsidRPr="006709DE">
        <w:rPr>
          <w:rFonts w:asciiTheme="majorBidi" w:hAnsiTheme="majorBidi" w:cstheme="majorBidi"/>
          <w:b/>
          <w:bCs/>
          <w:color w:val="000000"/>
        </w:rPr>
        <w:t xml:space="preserve"> </w:t>
      </w:r>
      <w:r w:rsidRPr="002819F3">
        <w:rPr>
          <w:rFonts w:asciiTheme="majorBidi" w:hAnsiTheme="majorBidi" w:cstheme="majorBidi"/>
          <w:color w:val="000000"/>
        </w:rPr>
        <w:t xml:space="preserve">shows the analysis strategy for the current project. After data preprocessing, we </w:t>
      </w:r>
      <w:r w:rsidR="00C4063C" w:rsidRPr="002819F3">
        <w:rPr>
          <w:rFonts w:asciiTheme="majorBidi" w:hAnsiTheme="majorBidi" w:cstheme="majorBidi"/>
          <w:color w:val="000000"/>
        </w:rPr>
        <w:t>first</w:t>
      </w:r>
      <w:r w:rsidR="00C4063C">
        <w:rPr>
          <w:rFonts w:asciiTheme="majorBidi" w:hAnsiTheme="majorBidi" w:cstheme="majorBidi"/>
          <w:color w:val="000000"/>
        </w:rPr>
        <w:t xml:space="preserve"> entered the data into eight models, and used the results as our baseline benchmark. Next, we </w:t>
      </w:r>
      <w:r>
        <w:rPr>
          <w:rFonts w:asciiTheme="majorBidi" w:hAnsiTheme="majorBidi" w:cstheme="majorBidi"/>
          <w:color w:val="000000"/>
        </w:rPr>
        <w:t>experimented with a different technique</w:t>
      </w:r>
      <w:r w:rsidR="00C4063C">
        <w:rPr>
          <w:rFonts w:asciiTheme="majorBidi" w:hAnsiTheme="majorBidi" w:cstheme="majorBidi"/>
          <w:color w:val="000000"/>
        </w:rPr>
        <w:t xml:space="preserve"> and method</w:t>
      </w:r>
      <w:r>
        <w:rPr>
          <w:rFonts w:asciiTheme="majorBidi" w:hAnsiTheme="majorBidi" w:cstheme="majorBidi"/>
          <w:color w:val="000000"/>
        </w:rPr>
        <w:t xml:space="preserve">, and then entered </w:t>
      </w:r>
      <w:r w:rsidR="00C4063C">
        <w:rPr>
          <w:rFonts w:asciiTheme="majorBidi" w:hAnsiTheme="majorBidi" w:cstheme="majorBidi"/>
          <w:color w:val="000000"/>
        </w:rPr>
        <w:t>the modified data into our models. In each iteration, we compared the new model performance with the baseline results</w:t>
      </w:r>
      <w:r w:rsidR="00FC2A62">
        <w:rPr>
          <w:rFonts w:asciiTheme="majorBidi" w:hAnsiTheme="majorBidi" w:cstheme="majorBidi"/>
          <w:color w:val="000000"/>
        </w:rPr>
        <w:t xml:space="preserve"> and may start again from any of previous steps. For example, new data will be added to compare the prediction results when they become available</w:t>
      </w:r>
      <w:r w:rsidR="00C4063C">
        <w:rPr>
          <w:rFonts w:asciiTheme="majorBidi" w:hAnsiTheme="majorBidi" w:cstheme="majorBidi"/>
          <w:color w:val="000000"/>
        </w:rPr>
        <w:t>.</w:t>
      </w:r>
      <w:r w:rsidR="00FC2A62">
        <w:rPr>
          <w:rFonts w:asciiTheme="majorBidi" w:hAnsiTheme="majorBidi" w:cstheme="majorBidi"/>
          <w:color w:val="000000"/>
        </w:rPr>
        <w:t xml:space="preserve"> Or new feature engineering methods will be applied so we run the same data again starting from the third column (“methods).</w:t>
      </w:r>
    </w:p>
    <w:p w14:paraId="079315C0" w14:textId="77777777" w:rsidR="00FC2A62" w:rsidRDefault="00FC2A62" w:rsidP="00FC2A62">
      <w:pPr>
        <w:autoSpaceDE w:val="0"/>
        <w:autoSpaceDN w:val="0"/>
        <w:adjustRightInd w:val="0"/>
        <w:spacing w:after="0" w:line="240" w:lineRule="auto"/>
        <w:rPr>
          <w:rFonts w:asciiTheme="majorBidi" w:hAnsiTheme="majorBidi" w:cstheme="majorBidi"/>
          <w:i/>
          <w:iCs/>
        </w:rPr>
      </w:pPr>
    </w:p>
    <w:p w14:paraId="6A0C804B" w14:textId="57733DBB" w:rsidR="00FC2A62" w:rsidRPr="00823675" w:rsidRDefault="00FC2A62" w:rsidP="00823675">
      <w:pPr>
        <w:pStyle w:val="Caption"/>
        <w:keepNext/>
      </w:pPr>
      <w:bookmarkStart w:id="18" w:name="_Ref162533120"/>
      <w:bookmarkStart w:id="19" w:name="_Toc165667299"/>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352E73">
        <w:rPr>
          <w:b/>
          <w:bCs/>
          <w:noProof/>
          <w:color w:val="00B0F0"/>
        </w:rPr>
        <w:t>6</w:t>
      </w:r>
      <w:r w:rsidR="006D1E5D">
        <w:rPr>
          <w:b/>
          <w:bCs/>
          <w:color w:val="00B0F0"/>
        </w:rPr>
        <w:fldChar w:fldCharType="end"/>
      </w:r>
      <w:bookmarkEnd w:id="18"/>
      <w:r w:rsidRPr="00823675">
        <w:t xml:space="preserve"> Research Strategy of the Project</w:t>
      </w:r>
      <w:bookmarkEnd w:id="19"/>
    </w:p>
    <w:p w14:paraId="4981DF20" w14:textId="2E206BF5" w:rsidR="00ED5D1D" w:rsidRPr="009F5567" w:rsidRDefault="006D1E5D" w:rsidP="00ED5D1D">
      <w:pPr>
        <w:pBdr>
          <w:top w:val="nil"/>
          <w:left w:val="nil"/>
          <w:bottom w:val="nil"/>
          <w:right w:val="nil"/>
          <w:between w:val="nil"/>
        </w:pBdr>
        <w:spacing w:line="276" w:lineRule="auto"/>
        <w:rPr>
          <w:rFonts w:ascii="Times New Roman" w:eastAsia="Times New Roman" w:hAnsi="Times New Roman" w:cs="Times New Roman"/>
        </w:rPr>
      </w:pPr>
      <w:r>
        <w:rPr>
          <w:noProof/>
        </w:rPr>
        <mc:AlternateContent>
          <mc:Choice Requires="wpg">
            <w:drawing>
              <wp:anchor distT="0" distB="0" distL="114300" distR="114300" simplePos="0" relativeHeight="251585536" behindDoc="0" locked="0" layoutInCell="1" allowOverlap="1" wp14:anchorId="696B73F9" wp14:editId="3CE733D2">
                <wp:simplePos x="0" y="0"/>
                <wp:positionH relativeFrom="column">
                  <wp:posOffset>488950</wp:posOffset>
                </wp:positionH>
                <wp:positionV relativeFrom="paragraph">
                  <wp:posOffset>1003300</wp:posOffset>
                </wp:positionV>
                <wp:extent cx="3962400" cy="222250"/>
                <wp:effectExtent l="50800" t="0" r="0" b="19050"/>
                <wp:wrapNone/>
                <wp:docPr id="25613285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2400" cy="222250"/>
                          <a:chOff x="0" y="0"/>
                          <a:chExt cx="3962400" cy="222250"/>
                        </a:xfrm>
                      </wpg:grpSpPr>
                      <wps:wsp>
                        <wps:cNvPr id="1730042344" name="Straight Connector 4"/>
                        <wps:cNvCnPr>
                          <a:cxnSpLocks/>
                        </wps:cNvCnPr>
                        <wps:spPr>
                          <a:xfrm flipH="1">
                            <a:off x="0" y="9525"/>
                            <a:ext cx="3962400" cy="0"/>
                          </a:xfrm>
                          <a:prstGeom prst="line">
                            <a:avLst/>
                          </a:prstGeom>
                          <a:noFill/>
                          <a:ln w="28575" cap="flat" cmpd="sng" algn="ctr">
                            <a:solidFill>
                              <a:srgbClr val="ED7D31"/>
                            </a:solidFill>
                            <a:prstDash val="solid"/>
                            <a:miter lim="800000"/>
                          </a:ln>
                          <a:effectLst/>
                        </wps:spPr>
                        <wps:bodyPr/>
                      </wps:wsp>
                      <wps:wsp>
                        <wps:cNvPr id="1612809579" name="Straight Connector 5"/>
                        <wps:cNvCnPr>
                          <a:cxnSpLocks/>
                        </wps:cNvCnPr>
                        <wps:spPr>
                          <a:xfrm>
                            <a:off x="3952875" y="12700"/>
                            <a:ext cx="0" cy="171450"/>
                          </a:xfrm>
                          <a:prstGeom prst="line">
                            <a:avLst/>
                          </a:prstGeom>
                          <a:noFill/>
                          <a:ln w="28575" cap="flat" cmpd="sng" algn="ctr">
                            <a:solidFill>
                              <a:srgbClr val="ED7D31"/>
                            </a:solidFill>
                            <a:prstDash val="solid"/>
                            <a:miter lim="800000"/>
                          </a:ln>
                          <a:effectLst/>
                        </wps:spPr>
                        <wps:bodyPr/>
                      </wps:wsp>
                      <wps:wsp>
                        <wps:cNvPr id="1976548368" name="Straight Arrow Connector 6"/>
                        <wps:cNvCnPr>
                          <a:cxnSpLocks/>
                        </wps:cNvCnPr>
                        <wps:spPr>
                          <a:xfrm>
                            <a:off x="2943225" y="22225"/>
                            <a:ext cx="0" cy="200025"/>
                          </a:xfrm>
                          <a:prstGeom prst="straightConnector1">
                            <a:avLst/>
                          </a:prstGeom>
                          <a:noFill/>
                          <a:ln w="28575" cap="flat" cmpd="sng" algn="ctr">
                            <a:solidFill>
                              <a:srgbClr val="ED7D31"/>
                            </a:solidFill>
                            <a:prstDash val="solid"/>
                            <a:miter lim="800000"/>
                            <a:tailEnd type="triangle"/>
                          </a:ln>
                          <a:effectLst/>
                        </wps:spPr>
                        <wps:bodyPr/>
                      </wps:wsp>
                      <wps:wsp>
                        <wps:cNvPr id="736903150" name="Straight Arrow Connector 7"/>
                        <wps:cNvCnPr>
                          <a:cxnSpLocks/>
                        </wps:cNvCnPr>
                        <wps:spPr>
                          <a:xfrm>
                            <a:off x="1981200" y="22225"/>
                            <a:ext cx="0" cy="200025"/>
                          </a:xfrm>
                          <a:prstGeom prst="straightConnector1">
                            <a:avLst/>
                          </a:prstGeom>
                          <a:noFill/>
                          <a:ln w="28575" cap="flat" cmpd="sng" algn="ctr">
                            <a:solidFill>
                              <a:srgbClr val="ED7D31"/>
                            </a:solidFill>
                            <a:prstDash val="solid"/>
                            <a:miter lim="800000"/>
                            <a:tailEnd type="triangle"/>
                          </a:ln>
                          <a:effectLst/>
                        </wps:spPr>
                        <wps:bodyPr/>
                      </wps:wsp>
                      <wps:wsp>
                        <wps:cNvPr id="1940100650" name="Straight Arrow Connector 8"/>
                        <wps:cNvCnPr>
                          <a:cxnSpLocks/>
                        </wps:cNvCnPr>
                        <wps:spPr>
                          <a:xfrm>
                            <a:off x="981075" y="0"/>
                            <a:ext cx="0" cy="200025"/>
                          </a:xfrm>
                          <a:prstGeom prst="straightConnector1">
                            <a:avLst/>
                          </a:prstGeom>
                          <a:noFill/>
                          <a:ln w="28575" cap="flat" cmpd="sng" algn="ctr">
                            <a:solidFill>
                              <a:srgbClr val="ED7D31"/>
                            </a:solidFill>
                            <a:prstDash val="solid"/>
                            <a:miter lim="800000"/>
                            <a:tailEnd type="triangle"/>
                          </a:ln>
                          <a:effectLst/>
                        </wps:spPr>
                        <wps:bodyPr/>
                      </wps:wsp>
                      <wps:wsp>
                        <wps:cNvPr id="1410538721" name="Straight Arrow Connector 9"/>
                        <wps:cNvCnPr>
                          <a:cxnSpLocks/>
                        </wps:cNvCnPr>
                        <wps:spPr>
                          <a:xfrm>
                            <a:off x="12700" y="22225"/>
                            <a:ext cx="0" cy="200025"/>
                          </a:xfrm>
                          <a:prstGeom prst="straightConnector1">
                            <a:avLst/>
                          </a:prstGeom>
                          <a:noFill/>
                          <a:ln w="28575" cap="flat" cmpd="sng" algn="ctr">
                            <a:solidFill>
                              <a:srgbClr val="ED7D31"/>
                            </a:solidFill>
                            <a:prstDash val="solid"/>
                            <a:miter lim="800000"/>
                            <a:tailEnd type="triangle"/>
                          </a:ln>
                          <a:effectLst/>
                        </wps:spPr>
                        <wps:bodyPr/>
                      </wps:wsp>
                    </wpg:wgp>
                  </a:graphicData>
                </a:graphic>
                <wp14:sizeRelH relativeFrom="page">
                  <wp14:pctWidth>0</wp14:pctWidth>
                </wp14:sizeRelH>
                <wp14:sizeRelV relativeFrom="margin">
                  <wp14:pctHeight>0</wp14:pctHeight>
                </wp14:sizeRelV>
              </wp:anchor>
            </w:drawing>
          </mc:Choice>
          <mc:Fallback>
            <w:pict>
              <v:group w14:anchorId="516BC6DA" id="Group 6" o:spid="_x0000_s1026" style="position:absolute;margin-left:38.5pt;margin-top:79pt;width:312pt;height:17.5pt;z-index:251585536;mso-height-relative:margin" coordsize="39624,2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">
                <v:line id="Straight Connector 4" o:spid="_x0000_s1027" style="position:absolute;flip:x;visibility:visible;mso-wrap-style:square" from="0,95" to="3962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" strokecolor="#ed7d31" strokeweight="2.25pt">
                  <v:stroke joinstyle="miter"/>
                  <o:lock v:ext="edit" shapetype="f"/>
                </v:line>
                <v:line id="Straight Connector 5" o:spid="_x0000_s1028" style="position:absolute;visibility:visible;mso-wrap-style:square" from="39528,127" to="39528,1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" strokecolor="#ed7d31" strokeweight="2.25pt">
                  <v:stroke joinstyle="miter"/>
                  <o:lock v:ext="edit" shapetype="f"/>
                </v:line>
                <v:shapetype id="_x0000_t32" coordsize="21600,21600" o:spt="32" o:oned="t" path="m,l21600,21600e" filled="f">
                  <v:path arrowok="t" fillok="f" o:connecttype="none"/>
                  <o:lock v:ext="edit" shapetype="t"/>
                </v:shapetype>
                <v:shape id="Straight Arrow Connector 6" o:spid="_x0000_s1029" type="#_x0000_t32" style="position:absolute;left:29432;top:222;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" strokecolor="#ed7d31" strokeweight="2.25pt">
                  <v:stroke endarrow="block" joinstyle="miter"/>
                  <o:lock v:ext="edit" shapetype="f"/>
                </v:shape>
                <v:shape id="Straight Arrow Connector 7" o:spid="_x0000_s1030" type="#_x0000_t32" style="position:absolute;left:19812;top:222;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" strokecolor="#ed7d31" strokeweight="2.25pt">
                  <v:stroke endarrow="block" joinstyle="miter"/>
                  <o:lock v:ext="edit" shapetype="f"/>
                </v:shape>
                <v:shape id="Straight Arrow Connector 8" o:spid="_x0000_s1031" type="#_x0000_t32" style="position:absolute;left:9810;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" strokecolor="#ed7d31" strokeweight="2.25pt">
                  <v:stroke endarrow="block" joinstyle="miter"/>
                  <o:lock v:ext="edit" shapetype="f"/>
                </v:shape>
                <v:shape id="Straight Arrow Connector 9" o:spid="_x0000_s1032" type="#_x0000_t32" style="position:absolute;left:127;top:222;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" strokecolor="#ed7d31" strokeweight="2.25pt">
                  <v:stroke endarrow="block" joinstyle="miter"/>
                  <o:lock v:ext="edit" shapetype="f"/>
                </v:shape>
              </v:group>
            </w:pict>
          </mc:Fallback>
        </mc:AlternateContent>
      </w:r>
      <w:r w:rsidR="003E66A8">
        <w:rPr>
          <w:rFonts w:ascii="Times New Roman" w:eastAsia="Times New Roman" w:hAnsi="Times New Roman" w:cs="Times New Roman"/>
          <w:noProof/>
        </w:rPr>
        <w:drawing>
          <wp:inline distT="0" distB="0" distL="0" distR="0" wp14:anchorId="2EA49BC6" wp14:editId="6164B156">
            <wp:extent cx="5943600" cy="4339590"/>
            <wp:effectExtent l="0" t="0" r="0" b="3810"/>
            <wp:docPr id="788409101"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09101" name="Picture 4" descr="A diagram of a proces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14:paraId="2050658E" w14:textId="77777777" w:rsidR="00C4063C" w:rsidRPr="00C4063C" w:rsidRDefault="00C4063C" w:rsidP="00C4063C">
      <w:pPr>
        <w:autoSpaceDE w:val="0"/>
        <w:autoSpaceDN w:val="0"/>
        <w:adjustRightInd w:val="0"/>
        <w:spacing w:after="0" w:line="240" w:lineRule="auto"/>
        <w:jc w:val="center"/>
        <w:rPr>
          <w:rFonts w:asciiTheme="majorBidi" w:hAnsiTheme="majorBidi" w:cstheme="majorBidi"/>
          <w:i/>
          <w:iCs/>
        </w:rPr>
      </w:pPr>
    </w:p>
    <w:p w14:paraId="24182CFB" w14:textId="77777777" w:rsidR="00B70443" w:rsidRDefault="00B70443">
      <w:pPr>
        <w:rPr>
          <w:sz w:val="32"/>
          <w:szCs w:val="32"/>
        </w:rPr>
      </w:pPr>
      <w:r>
        <w:br w:type="page"/>
      </w:r>
    </w:p>
    <w:p w14:paraId="4C4EB2B8" w14:textId="0A2E0F93" w:rsidR="00EC0508" w:rsidRPr="00334C41" w:rsidRDefault="00EC0508" w:rsidP="00EC0508">
      <w:pPr>
        <w:pStyle w:val="Heading1"/>
      </w:pPr>
      <w:bookmarkStart w:id="20" w:name="_Toc165667254"/>
      <w:r w:rsidRPr="00334C41">
        <w:lastRenderedPageBreak/>
        <w:t>Results and Discussion</w:t>
      </w:r>
      <w:bookmarkEnd w:id="20"/>
    </w:p>
    <w:p w14:paraId="510E88DE" w14:textId="5AA067AE" w:rsidR="000C7406" w:rsidRPr="00652D1F" w:rsidRDefault="00334C41" w:rsidP="000C7406">
      <w:pPr>
        <w:pStyle w:val="Heading2"/>
      </w:pPr>
      <w:bookmarkStart w:id="21" w:name="_Toc165667255"/>
      <w:r>
        <w:t xml:space="preserve">Model </w:t>
      </w:r>
      <w:r w:rsidR="00A85053">
        <w:t>selection</w:t>
      </w:r>
      <w:r>
        <w:t xml:space="preserve"> and tuning</w:t>
      </w:r>
      <w:bookmarkEnd w:id="21"/>
    </w:p>
    <w:p w14:paraId="34D2934A" w14:textId="61C79416" w:rsidR="00194B2B" w:rsidRDefault="00194B2B" w:rsidP="00652D1F">
      <w:pPr>
        <w:ind w:firstLine="720"/>
        <w:rPr>
          <w:rFonts w:ascii="Times New Roman" w:hAnsi="Times New Roman" w:cs="Times New Roman"/>
        </w:rPr>
      </w:pPr>
      <w:r>
        <w:rPr>
          <w:rFonts w:ascii="Times New Roman" w:hAnsi="Times New Roman" w:cs="Times New Roman"/>
        </w:rPr>
        <w:t xml:space="preserve">Ten typical and representative </w:t>
      </w:r>
      <w:r w:rsidR="005B0D3B">
        <w:rPr>
          <w:rFonts w:ascii="Times New Roman" w:hAnsi="Times New Roman" w:cs="Times New Roman"/>
        </w:rPr>
        <w:t xml:space="preserve">supervised learning </w:t>
      </w:r>
      <w:r>
        <w:rPr>
          <w:rFonts w:ascii="Times New Roman" w:hAnsi="Times New Roman" w:cs="Times New Roman"/>
        </w:rPr>
        <w:t xml:space="preserve">classification models are selected for this project and will be run through at each iteration every time there is an adjustment or improvement in the method, or new or extended data become available. The selected models are </w:t>
      </w:r>
      <w:r w:rsidRPr="002819F3">
        <w:rPr>
          <w:rFonts w:ascii="Times New Roman" w:hAnsi="Times New Roman" w:cs="Times New Roman"/>
        </w:rPr>
        <w:t>Decision Tree</w:t>
      </w:r>
      <w:r>
        <w:rPr>
          <w:rFonts w:ascii="Times New Roman" w:hAnsi="Times New Roman" w:cs="Times New Roman"/>
        </w:rPr>
        <w:t xml:space="preserve"> (</w:t>
      </w:r>
      <w:r w:rsidRPr="00194B2B">
        <w:rPr>
          <w:rFonts w:ascii="Times New Roman" w:hAnsi="Times New Roman" w:cs="Times New Roman"/>
        </w:rPr>
        <w:t>criterion</w:t>
      </w:r>
      <w:r>
        <w:rPr>
          <w:rFonts w:ascii="Times New Roman" w:hAnsi="Times New Roman" w:cs="Times New Roman"/>
        </w:rPr>
        <w:t xml:space="preserve"> = “gini” and “entropy”)</w:t>
      </w:r>
      <w:r w:rsidRPr="002819F3">
        <w:rPr>
          <w:rFonts w:ascii="Times New Roman" w:hAnsi="Times New Roman" w:cs="Times New Roman"/>
        </w:rPr>
        <w:t>, SVM</w:t>
      </w:r>
      <w:r>
        <w:rPr>
          <w:rFonts w:ascii="Times New Roman" w:hAnsi="Times New Roman" w:cs="Times New Roman"/>
        </w:rPr>
        <w:t xml:space="preserve"> (kernel = “linear” and “rbf”)</w:t>
      </w:r>
      <w:r w:rsidRPr="002819F3">
        <w:rPr>
          <w:rFonts w:ascii="Times New Roman" w:hAnsi="Times New Roman" w:cs="Times New Roman"/>
        </w:rPr>
        <w:t xml:space="preserve">, Gaussian Naive Bayes, Logistic Regression, Gradient Boosting, XGBoost, KNN, and Random </w:t>
      </w:r>
      <w:r w:rsidRPr="002819F3">
        <w:rPr>
          <w:rFonts w:ascii="Times New Roman" w:hAnsi="Times New Roman" w:cs="Times New Roman" w:hint="eastAsia"/>
          <w:lang w:eastAsia="zh-CN"/>
        </w:rPr>
        <w:t>F</w:t>
      </w:r>
      <w:r w:rsidRPr="002819F3">
        <w:rPr>
          <w:rFonts w:ascii="Times New Roman" w:hAnsi="Times New Roman" w:cs="Times New Roman"/>
        </w:rPr>
        <w:t>orest</w:t>
      </w:r>
      <w:r w:rsidR="00122495">
        <w:rPr>
          <w:rFonts w:ascii="Times New Roman" w:hAnsi="Times New Roman" w:cs="Times New Roman"/>
        </w:rPr>
        <w:t xml:space="preserve"> (top important features = 20)</w:t>
      </w:r>
      <w:r w:rsidRPr="002819F3">
        <w:rPr>
          <w:rFonts w:ascii="Times New Roman" w:hAnsi="Times New Roman" w:cs="Times New Roman"/>
        </w:rPr>
        <w:t>.</w:t>
      </w:r>
      <w:r>
        <w:rPr>
          <w:rFonts w:ascii="Times New Roman" w:hAnsi="Times New Roman" w:cs="Times New Roman"/>
        </w:rPr>
        <w:t xml:space="preserve"> </w:t>
      </w:r>
    </w:p>
    <w:p w14:paraId="1F31D5DF" w14:textId="79D17168" w:rsidR="00F845E3" w:rsidRPr="000C7406" w:rsidRDefault="00F845E3" w:rsidP="00652D1F">
      <w:pPr>
        <w:ind w:firstLine="720"/>
        <w:rPr>
          <w:rFonts w:ascii="Times New Roman" w:hAnsi="Times New Roman" w:cs="Times New Roman"/>
        </w:rPr>
      </w:pPr>
      <w:r>
        <w:rPr>
          <w:rFonts w:ascii="Times New Roman" w:hAnsi="Times New Roman" w:cs="Times New Roman"/>
        </w:rPr>
        <w:t xml:space="preserve">The target variable (the predicted variable, dependent variable) is “OTHBLEED” in the original dataset, or </w:t>
      </w:r>
      <w:r w:rsidRPr="00194B2B">
        <w:rPr>
          <w:rFonts w:ascii="Times New Roman" w:hAnsi="Times New Roman" w:cs="Times New Roman"/>
        </w:rPr>
        <w:t>Occurrences Bleeding Transfusions</w:t>
      </w:r>
      <w:r>
        <w:rPr>
          <w:rFonts w:ascii="Times New Roman" w:hAnsi="Times New Roman" w:cs="Times New Roman"/>
        </w:rPr>
        <w:t>. We group the values “</w:t>
      </w:r>
      <w:r w:rsidRPr="00194B2B">
        <w:rPr>
          <w:rFonts w:ascii="Times New Roman" w:hAnsi="Times New Roman" w:cs="Times New Roman"/>
        </w:rPr>
        <w:t>Transfusions/Intraop/Postop</w:t>
      </w:r>
      <w:r>
        <w:rPr>
          <w:rFonts w:ascii="Times New Roman" w:hAnsi="Times New Roman" w:cs="Times New Roman"/>
        </w:rPr>
        <w:t>” together and map as “1”, and “</w:t>
      </w:r>
      <w:r w:rsidRPr="00194B2B">
        <w:rPr>
          <w:rFonts w:ascii="Times New Roman" w:hAnsi="Times New Roman" w:cs="Times New Roman"/>
        </w:rPr>
        <w:t>No Complication</w:t>
      </w:r>
      <w:r>
        <w:rPr>
          <w:rFonts w:ascii="Times New Roman" w:hAnsi="Times New Roman" w:cs="Times New Roman"/>
        </w:rPr>
        <w:t xml:space="preserve">” was converted to “0”. </w:t>
      </w:r>
      <w:r w:rsidRPr="000C7406">
        <w:rPr>
          <w:rFonts w:ascii="Times New Roman" w:hAnsi="Times New Roman" w:cs="Times New Roman"/>
        </w:rPr>
        <w:t>We set</w:t>
      </w:r>
      <w:r>
        <w:rPr>
          <w:rFonts w:ascii="Times New Roman" w:hAnsi="Times New Roman" w:cs="Times New Roman"/>
        </w:rPr>
        <w:t xml:space="preserve"> random state as 100,</w:t>
      </w:r>
      <w:r w:rsidRPr="000C7406">
        <w:rPr>
          <w:rFonts w:ascii="Times New Roman" w:hAnsi="Times New Roman" w:cs="Times New Roman"/>
        </w:rPr>
        <w:t xml:space="preserve"> testing size 25%, k-folds </w:t>
      </w:r>
      <w:r w:rsidR="00FC1F1A">
        <w:rPr>
          <w:rFonts w:ascii="Times New Roman" w:hAnsi="Times New Roman" w:cs="Times New Roman"/>
        </w:rPr>
        <w:t>10</w:t>
      </w:r>
      <w:r>
        <w:rPr>
          <w:rFonts w:ascii="Times New Roman" w:hAnsi="Times New Roman" w:cs="Times New Roman"/>
        </w:rPr>
        <w:t>, and hold them constant</w:t>
      </w:r>
      <w:r w:rsidRPr="000C7406">
        <w:rPr>
          <w:rFonts w:ascii="Times New Roman" w:hAnsi="Times New Roman" w:cs="Times New Roman"/>
        </w:rPr>
        <w:t xml:space="preserve"> in all </w:t>
      </w:r>
      <w:r>
        <w:rPr>
          <w:rFonts w:ascii="Times New Roman" w:hAnsi="Times New Roman" w:cs="Times New Roman"/>
        </w:rPr>
        <w:t>models</w:t>
      </w:r>
      <w:r w:rsidRPr="000C7406">
        <w:rPr>
          <w:rFonts w:ascii="Times New Roman" w:hAnsi="Times New Roman" w:cs="Times New Roman"/>
        </w:rPr>
        <w:t xml:space="preserve"> for comparison. </w:t>
      </w:r>
      <w:r>
        <w:rPr>
          <w:rFonts w:ascii="Times New Roman" w:hAnsi="Times New Roman" w:cs="Times New Roman"/>
        </w:rPr>
        <w:t>The parameters of model construction and prediction results and evaluations for each run are documented in this section below.</w:t>
      </w:r>
      <w:r w:rsidRPr="00F845E3">
        <w:rPr>
          <w:rFonts w:ascii="Times New Roman" w:hAnsi="Times New Roman" w:cs="Times New Roman"/>
        </w:rPr>
        <w:t xml:space="preserve"> </w:t>
      </w:r>
    </w:p>
    <w:p w14:paraId="2D2C6147" w14:textId="77777777" w:rsidR="00AF4D0F" w:rsidRDefault="00A85053" w:rsidP="00A85053">
      <w:pPr>
        <w:rPr>
          <w:rFonts w:ascii="Times New Roman" w:hAnsi="Times New Roman" w:cs="Times New Roman"/>
        </w:rPr>
      </w:pPr>
      <w:r w:rsidRPr="00950617">
        <w:rPr>
          <w:rFonts w:ascii="Times New Roman" w:hAnsi="Times New Roman" w:cs="Times New Roman"/>
          <w:i/>
          <w:iCs/>
          <w:u w:val="single"/>
        </w:rPr>
        <w:t xml:space="preserve">Iteration </w:t>
      </w:r>
      <w:r w:rsidR="0042506D">
        <w:rPr>
          <w:rFonts w:ascii="Times New Roman" w:hAnsi="Times New Roman" w:cs="Times New Roman"/>
          <w:i/>
          <w:iCs/>
          <w:u w:val="single"/>
        </w:rPr>
        <w:t>#</w:t>
      </w:r>
      <w:r w:rsidRPr="00950617">
        <w:rPr>
          <w:rFonts w:ascii="Times New Roman" w:hAnsi="Times New Roman" w:cs="Times New Roman"/>
          <w:i/>
          <w:iCs/>
          <w:u w:val="single"/>
        </w:rPr>
        <w:t>1</w:t>
      </w:r>
      <w:r>
        <w:rPr>
          <w:rFonts w:ascii="Times New Roman" w:hAnsi="Times New Roman" w:cs="Times New Roman"/>
        </w:rPr>
        <w:t xml:space="preserve"> </w:t>
      </w:r>
    </w:p>
    <w:p w14:paraId="22DB1425" w14:textId="1AB50277" w:rsidR="00A85053" w:rsidRDefault="00950617" w:rsidP="00652D1F">
      <w:pPr>
        <w:ind w:firstLine="720"/>
        <w:rPr>
          <w:rFonts w:ascii="Times New Roman" w:hAnsi="Times New Roman" w:cs="Times New Roman"/>
        </w:rPr>
      </w:pPr>
      <w:r>
        <w:rPr>
          <w:rFonts w:ascii="Times New Roman" w:hAnsi="Times New Roman" w:cs="Times New Roman"/>
        </w:rPr>
        <w:t xml:space="preserve">As the first step, we include all possible features with a missing data percentage larger than 50%. We then drop “NOTHBLEED” and “DOTHBLEED” due to high collinearity with the target. NOTHBLEED, </w:t>
      </w:r>
      <w:r w:rsidRPr="00950617">
        <w:rPr>
          <w:rFonts w:ascii="Times New Roman" w:hAnsi="Times New Roman" w:cs="Times New Roman"/>
        </w:rPr>
        <w:t xml:space="preserve">number of bleeding transfusions occurrences, is highly correlated with the target OTHBLEED </w:t>
      </w:r>
      <w:r>
        <w:rPr>
          <w:rFonts w:ascii="Times New Roman" w:hAnsi="Times New Roman" w:cs="Times New Roman" w:hint="eastAsia"/>
          <w:lang w:eastAsia="zh-CN"/>
        </w:rPr>
        <w:t>(</w:t>
      </w:r>
      <w:r w:rsidRPr="00950617">
        <w:rPr>
          <w:rFonts w:ascii="Times New Roman" w:hAnsi="Times New Roman" w:cs="Times New Roman" w:hint="eastAsia"/>
        </w:rPr>
        <w:t>occurrences</w:t>
      </w:r>
      <w:r w:rsidRPr="00950617">
        <w:rPr>
          <w:rFonts w:ascii="Times New Roman" w:hAnsi="Times New Roman" w:cs="Times New Roman"/>
        </w:rPr>
        <w:t xml:space="preserve"> bleeding transfusions</w:t>
      </w:r>
      <w:r>
        <w:rPr>
          <w:rFonts w:ascii="Times New Roman" w:hAnsi="Times New Roman" w:cs="Times New Roman"/>
        </w:rPr>
        <w:t xml:space="preserve">) </w:t>
      </w:r>
      <w:r w:rsidRPr="00950617">
        <w:rPr>
          <w:rFonts w:ascii="Times New Roman" w:hAnsi="Times New Roman" w:cs="Times New Roman"/>
        </w:rPr>
        <w:t xml:space="preserve">and has a </w:t>
      </w:r>
      <w:r>
        <w:rPr>
          <w:rFonts w:ascii="Times New Roman" w:hAnsi="Times New Roman" w:cs="Times New Roman"/>
        </w:rPr>
        <w:t>P</w:t>
      </w:r>
      <w:r w:rsidRPr="00950617">
        <w:rPr>
          <w:rFonts w:ascii="Times New Roman" w:hAnsi="Times New Roman" w:cs="Times New Roman"/>
        </w:rPr>
        <w:t>earson correlation coefficient</w:t>
      </w:r>
      <w:r>
        <w:rPr>
          <w:rFonts w:ascii="Times New Roman" w:hAnsi="Times New Roman" w:cs="Times New Roman"/>
        </w:rPr>
        <w:t xml:space="preserve"> of -0.99. Similarly, DOTHBLEED, days from operation until bleeding transfusions complication, has a </w:t>
      </w:r>
      <w:r w:rsidR="00510443">
        <w:rPr>
          <w:rFonts w:ascii="Times New Roman" w:hAnsi="Times New Roman" w:cs="Times New Roman"/>
        </w:rPr>
        <w:t xml:space="preserve">-0.81 Pearson correlation coefficient with the target. This leaves the data to be a 4953 by 127 dimension. </w:t>
      </w:r>
    </w:p>
    <w:p w14:paraId="29CCDB95" w14:textId="45799E21" w:rsidR="00510443" w:rsidRPr="002819F3" w:rsidRDefault="00510443" w:rsidP="00652D1F">
      <w:pPr>
        <w:ind w:firstLine="720"/>
        <w:rPr>
          <w:rFonts w:ascii="Times New Roman" w:hAnsi="Times New Roman" w:cs="Times New Roman"/>
        </w:rPr>
      </w:pPr>
      <w:r>
        <w:rPr>
          <w:rFonts w:ascii="Times New Roman" w:hAnsi="Times New Roman" w:cs="Times New Roman"/>
        </w:rPr>
        <w:t xml:space="preserve">Simple linear imputation is </w:t>
      </w:r>
      <w:r w:rsidRPr="002819F3">
        <w:rPr>
          <w:rFonts w:ascii="Times New Roman" w:hAnsi="Times New Roman" w:cs="Times New Roman"/>
        </w:rPr>
        <w:t xml:space="preserve">applied to fill in the missing data in order for some models to run without errors. However, data is not standardized in this first round of modeling. </w:t>
      </w:r>
      <w:r w:rsidR="008C58E8" w:rsidRPr="006709DE">
        <w:rPr>
          <w:rFonts w:ascii="Times New Roman" w:hAnsi="Times New Roman" w:cs="Times New Roman"/>
          <w:b/>
          <w:bCs/>
        </w:rPr>
        <w:fldChar w:fldCharType="begin"/>
      </w:r>
      <w:r w:rsidR="008C58E8" w:rsidRPr="006709DE">
        <w:rPr>
          <w:rFonts w:ascii="Times New Roman" w:hAnsi="Times New Roman" w:cs="Times New Roman"/>
          <w:b/>
          <w:bCs/>
        </w:rPr>
        <w:instrText xml:space="preserve"> REF _Ref162533045 \h </w:instrText>
      </w:r>
      <w:r w:rsidR="002819F3" w:rsidRPr="006709DE">
        <w:rPr>
          <w:rFonts w:ascii="Times New Roman" w:hAnsi="Times New Roman" w:cs="Times New Roman"/>
          <w:b/>
          <w:bCs/>
        </w:rPr>
        <w:instrText xml:space="preserve"> \* MERGEFORMAT </w:instrText>
      </w:r>
      <w:r w:rsidR="008C58E8" w:rsidRPr="006709DE">
        <w:rPr>
          <w:rFonts w:ascii="Times New Roman" w:hAnsi="Times New Roman" w:cs="Times New Roman"/>
          <w:b/>
          <w:bCs/>
        </w:rPr>
      </w:r>
      <w:r w:rsidR="008C58E8" w:rsidRPr="006709DE">
        <w:rPr>
          <w:rFonts w:ascii="Times New Roman" w:hAnsi="Times New Roman" w:cs="Times New Roman"/>
          <w:b/>
          <w:bCs/>
        </w:rPr>
        <w:fldChar w:fldCharType="separate"/>
      </w:r>
      <w:r w:rsidR="00352E73" w:rsidRPr="00352E73">
        <w:rPr>
          <w:rFonts w:ascii="Times New Roman" w:hAnsi="Times New Roman" w:cs="Times New Roman"/>
          <w:b/>
          <w:bCs/>
          <w:i/>
          <w:iCs/>
          <w:color w:val="000000" w:themeColor="text1"/>
        </w:rPr>
        <w:t>Table 6</w:t>
      </w:r>
      <w:r w:rsidR="008C58E8" w:rsidRPr="006709DE">
        <w:rPr>
          <w:rFonts w:ascii="Times New Roman" w:hAnsi="Times New Roman" w:cs="Times New Roman"/>
          <w:b/>
          <w:bCs/>
        </w:rPr>
        <w:fldChar w:fldCharType="end"/>
      </w:r>
      <w:r w:rsidRPr="002819F3">
        <w:rPr>
          <w:rFonts w:ascii="Times New Roman" w:hAnsi="Times New Roman" w:cs="Times New Roman"/>
        </w:rPr>
        <w:t>summarizes the setup of iteration #1.</w:t>
      </w:r>
    </w:p>
    <w:p w14:paraId="17717CA6" w14:textId="3A92C942" w:rsidR="00510443" w:rsidRPr="002819F3" w:rsidRDefault="00510443" w:rsidP="00652D1F">
      <w:pPr>
        <w:ind w:firstLine="720"/>
        <w:rPr>
          <w:rFonts w:ascii="Times New Roman" w:hAnsi="Times New Roman" w:cs="Times New Roman"/>
        </w:rPr>
      </w:pPr>
      <w:r w:rsidRPr="002819F3">
        <w:rPr>
          <w:rFonts w:ascii="Times New Roman" w:hAnsi="Times New Roman" w:cs="Times New Roman"/>
        </w:rPr>
        <w:t xml:space="preserve">Eight typical classification models were selected to train the data, including Decision Tree, SVM, Gaussian Naive Bayes, Logistic Regression, Gradient Boosting, XGBoost, KNN, and Random </w:t>
      </w:r>
      <w:r w:rsidRPr="002819F3">
        <w:rPr>
          <w:rFonts w:ascii="Times New Roman" w:hAnsi="Times New Roman" w:cs="Times New Roman" w:hint="eastAsia"/>
          <w:lang w:eastAsia="zh-CN"/>
        </w:rPr>
        <w:t>F</w:t>
      </w:r>
      <w:r w:rsidRPr="002819F3">
        <w:rPr>
          <w:rFonts w:ascii="Times New Roman" w:hAnsi="Times New Roman" w:cs="Times New Roman"/>
        </w:rPr>
        <w:t>orest. Different parameters</w:t>
      </w:r>
      <w:r w:rsidR="0042506D" w:rsidRPr="002819F3">
        <w:rPr>
          <w:rFonts w:ascii="Times New Roman" w:hAnsi="Times New Roman" w:cs="Times New Roman"/>
        </w:rPr>
        <w:t xml:space="preserve"> and algorithm</w:t>
      </w:r>
      <w:r w:rsidRPr="002819F3">
        <w:rPr>
          <w:rFonts w:ascii="Times New Roman" w:hAnsi="Times New Roman" w:cs="Times New Roman"/>
        </w:rPr>
        <w:t xml:space="preserve"> were also </w:t>
      </w:r>
      <w:r w:rsidR="0042506D" w:rsidRPr="002819F3">
        <w:rPr>
          <w:rFonts w:ascii="Times New Roman" w:hAnsi="Times New Roman" w:cs="Times New Roman"/>
        </w:rPr>
        <w:t xml:space="preserve">compared within Decision Tree (gini vs entropy) and SVM (linear vs rbf). </w:t>
      </w:r>
      <w:r w:rsidR="008C58E8" w:rsidRPr="006709DE">
        <w:rPr>
          <w:rFonts w:ascii="Times New Roman" w:hAnsi="Times New Roman" w:cs="Times New Roman"/>
          <w:b/>
          <w:bCs/>
        </w:rPr>
        <w:fldChar w:fldCharType="begin"/>
      </w:r>
      <w:r w:rsidR="008C58E8" w:rsidRPr="006709DE">
        <w:rPr>
          <w:rFonts w:ascii="Times New Roman" w:hAnsi="Times New Roman" w:cs="Times New Roman"/>
          <w:b/>
          <w:bCs/>
        </w:rPr>
        <w:instrText xml:space="preserve"> REF _Ref162533055 \h </w:instrText>
      </w:r>
      <w:r w:rsidR="002819F3" w:rsidRPr="006709DE">
        <w:rPr>
          <w:rFonts w:ascii="Times New Roman" w:hAnsi="Times New Roman" w:cs="Times New Roman"/>
          <w:b/>
          <w:bCs/>
        </w:rPr>
        <w:instrText xml:space="preserve"> \* MERGEFORMAT </w:instrText>
      </w:r>
      <w:r w:rsidR="008C58E8" w:rsidRPr="006709DE">
        <w:rPr>
          <w:rFonts w:ascii="Times New Roman" w:hAnsi="Times New Roman" w:cs="Times New Roman"/>
          <w:b/>
          <w:bCs/>
        </w:rPr>
        <w:fldChar w:fldCharType="separate"/>
      </w:r>
      <w:r w:rsidR="00352E73">
        <w:rPr>
          <w:rFonts w:ascii="Times New Roman" w:hAnsi="Times New Roman" w:cs="Times New Roman"/>
        </w:rPr>
        <w:t>Error! Reference source not found.</w:t>
      </w:r>
      <w:r w:rsidR="008C58E8" w:rsidRPr="006709DE">
        <w:rPr>
          <w:rFonts w:ascii="Times New Roman" w:hAnsi="Times New Roman" w:cs="Times New Roman"/>
          <w:b/>
          <w:bCs/>
        </w:rPr>
        <w:fldChar w:fldCharType="end"/>
      </w:r>
      <w:r w:rsidR="00776262">
        <w:rPr>
          <w:rFonts w:ascii="Times New Roman" w:hAnsi="Times New Roman" w:cs="Times New Roman"/>
          <w:b/>
          <w:bCs/>
        </w:rPr>
        <w:t xml:space="preserve"> </w:t>
      </w:r>
      <w:r w:rsidR="0042506D" w:rsidRPr="002819F3">
        <w:rPr>
          <w:rFonts w:ascii="Times New Roman" w:hAnsi="Times New Roman" w:cs="Times New Roman"/>
        </w:rPr>
        <w:t xml:space="preserve">indicates that Random Forest and Gradient Boosting have the better results across several evaluation metrics (accuracy score, root mean square error, F1 score, and ROC-AUC score). </w:t>
      </w:r>
      <w:r w:rsidR="008C58E8" w:rsidRPr="006709DE">
        <w:rPr>
          <w:rFonts w:ascii="Times New Roman" w:hAnsi="Times New Roman" w:cs="Times New Roman"/>
          <w:b/>
          <w:bCs/>
          <w:i/>
          <w:iCs/>
        </w:rPr>
        <w:fldChar w:fldCharType="begin"/>
      </w:r>
      <w:r w:rsidR="008C58E8" w:rsidRPr="006709DE">
        <w:rPr>
          <w:rFonts w:ascii="Times New Roman" w:hAnsi="Times New Roman" w:cs="Times New Roman"/>
          <w:b/>
          <w:bCs/>
          <w:i/>
          <w:iCs/>
        </w:rPr>
        <w:instrText xml:space="preserve"> REF _Ref162533078 \h </w:instrText>
      </w:r>
      <w:r w:rsidR="002819F3" w:rsidRPr="006709DE">
        <w:rPr>
          <w:rFonts w:ascii="Times New Roman" w:hAnsi="Times New Roman" w:cs="Times New Roman"/>
          <w:b/>
          <w:bCs/>
          <w:i/>
          <w:iCs/>
        </w:rPr>
        <w:instrText xml:space="preserve"> \* MERGEFORMAT </w:instrText>
      </w:r>
      <w:r w:rsidR="008C58E8" w:rsidRPr="006709DE">
        <w:rPr>
          <w:rFonts w:ascii="Times New Roman" w:hAnsi="Times New Roman" w:cs="Times New Roman"/>
          <w:b/>
          <w:bCs/>
          <w:i/>
          <w:iCs/>
        </w:rPr>
      </w:r>
      <w:r w:rsidR="008C58E8" w:rsidRPr="006709DE">
        <w:rPr>
          <w:rFonts w:ascii="Times New Roman" w:hAnsi="Times New Roman" w:cs="Times New Roman"/>
          <w:b/>
          <w:bCs/>
          <w:i/>
          <w:iCs/>
        </w:rPr>
        <w:fldChar w:fldCharType="separate"/>
      </w:r>
      <w:r w:rsidR="00352E73" w:rsidRPr="00352E73">
        <w:rPr>
          <w:rFonts w:ascii="Times New Roman" w:hAnsi="Times New Roman" w:cs="Times New Roman"/>
          <w:b/>
          <w:bCs/>
          <w:i/>
          <w:iCs/>
          <w:color w:val="000000" w:themeColor="text1"/>
        </w:rPr>
        <w:t>Figure 7</w:t>
      </w:r>
      <w:r w:rsidR="008C58E8" w:rsidRPr="006709DE">
        <w:rPr>
          <w:rFonts w:ascii="Times New Roman" w:hAnsi="Times New Roman" w:cs="Times New Roman"/>
          <w:b/>
          <w:bCs/>
          <w:i/>
          <w:iCs/>
        </w:rPr>
        <w:fldChar w:fldCharType="end"/>
      </w:r>
      <w:r w:rsidR="00776262">
        <w:rPr>
          <w:rFonts w:ascii="Times New Roman" w:hAnsi="Times New Roman" w:cs="Times New Roman"/>
          <w:b/>
          <w:bCs/>
          <w:i/>
          <w:iCs/>
        </w:rPr>
        <w:t xml:space="preserve"> </w:t>
      </w:r>
      <w:r w:rsidR="0042506D" w:rsidRPr="002819F3">
        <w:rPr>
          <w:rFonts w:ascii="Times New Roman" w:hAnsi="Times New Roman" w:cs="Times New Roman"/>
        </w:rPr>
        <w:t xml:space="preserve">combines the ROC plots for all the models which verify the conclusion above on top performing models. </w:t>
      </w:r>
    </w:p>
    <w:p w14:paraId="4AAF6BE2" w14:textId="4B7F3B9C" w:rsidR="00B1291C" w:rsidRPr="00823675" w:rsidRDefault="007B066E" w:rsidP="00823675">
      <w:pPr>
        <w:pStyle w:val="Caption"/>
        <w:keepNext/>
      </w:pPr>
      <w:bookmarkStart w:id="22" w:name="_Ref162533045"/>
      <w:bookmarkStart w:id="23" w:name="_Toc165667557"/>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6</w:t>
      </w:r>
      <w:r w:rsidRPr="007127D6">
        <w:rPr>
          <w:b/>
          <w:bCs/>
          <w:color w:val="00B0F0"/>
        </w:rPr>
        <w:fldChar w:fldCharType="end"/>
      </w:r>
      <w:bookmarkEnd w:id="22"/>
      <w:r w:rsidR="00B1291C" w:rsidRPr="00823675">
        <w:t xml:space="preserve"> Summary of Iteration </w:t>
      </w:r>
      <w:r w:rsidR="0042506D" w:rsidRPr="00823675">
        <w:t>#</w:t>
      </w:r>
      <w:r w:rsidR="00B1291C" w:rsidRPr="00823675">
        <w:t>1</w:t>
      </w:r>
      <w:r w:rsidR="0042506D" w:rsidRPr="00823675">
        <w:t xml:space="preserve"> Setup</w:t>
      </w:r>
      <w:bookmarkEnd w:id="23"/>
    </w:p>
    <w:tbl>
      <w:tblPr>
        <w:tblStyle w:val="TableGrid"/>
        <w:tblW w:w="0" w:type="auto"/>
        <w:tblLook w:val="04A0" w:firstRow="1" w:lastRow="0" w:firstColumn="1" w:lastColumn="0" w:noHBand="0" w:noVBand="1"/>
      </w:tblPr>
      <w:tblGrid>
        <w:gridCol w:w="4675"/>
        <w:gridCol w:w="4675"/>
      </w:tblGrid>
      <w:tr w:rsidR="00B1291C" w:rsidRPr="00950617" w14:paraId="65418C38" w14:textId="77777777" w:rsidTr="00950617">
        <w:tc>
          <w:tcPr>
            <w:tcW w:w="4675" w:type="dxa"/>
            <w:tcBorders>
              <w:bottom w:val="single" w:sz="2" w:space="0" w:color="FFFFFF" w:themeColor="background1"/>
            </w:tcBorders>
            <w:shd w:val="clear" w:color="auto" w:fill="002060"/>
          </w:tcPr>
          <w:p w14:paraId="631FB792" w14:textId="5ED728F6"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52D234D4" w14:textId="0BD1D6DB"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2018-2020 </w:t>
            </w:r>
          </w:p>
        </w:tc>
      </w:tr>
      <w:tr w:rsidR="00B1291C" w:rsidRPr="00950617" w14:paraId="06BD6542" w14:textId="77777777" w:rsidTr="00510443">
        <w:tc>
          <w:tcPr>
            <w:tcW w:w="4675" w:type="dxa"/>
            <w:tcBorders>
              <w:top w:val="single" w:sz="2" w:space="0" w:color="FFFFFF" w:themeColor="background1"/>
              <w:bottom w:val="single" w:sz="2" w:space="0" w:color="FFFFFF"/>
            </w:tcBorders>
            <w:shd w:val="clear" w:color="auto" w:fill="002060"/>
          </w:tcPr>
          <w:p w14:paraId="482791FB" w14:textId="1F95CFED"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311827D8" w14:textId="27D19FC2"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4953</w:t>
            </w:r>
          </w:p>
        </w:tc>
      </w:tr>
      <w:tr w:rsidR="00B1291C" w:rsidRPr="00950617" w14:paraId="39740B39" w14:textId="77777777" w:rsidTr="00510443">
        <w:tc>
          <w:tcPr>
            <w:tcW w:w="4675" w:type="dxa"/>
            <w:tcBorders>
              <w:top w:val="single" w:sz="2" w:space="0" w:color="FFFFFF"/>
              <w:bottom w:val="single" w:sz="2" w:space="0" w:color="FFFFFF" w:themeColor="background1"/>
            </w:tcBorders>
            <w:shd w:val="clear" w:color="auto" w:fill="002060"/>
          </w:tcPr>
          <w:p w14:paraId="1EAD2D11" w14:textId="1B21D129"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74A6AE27" w14:textId="1AC4081F"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126</w:t>
            </w:r>
          </w:p>
        </w:tc>
      </w:tr>
      <w:tr w:rsidR="006B44B7" w:rsidRPr="00950617" w14:paraId="54397F21" w14:textId="77777777" w:rsidTr="00510443">
        <w:tc>
          <w:tcPr>
            <w:tcW w:w="4675" w:type="dxa"/>
            <w:tcBorders>
              <w:top w:val="single" w:sz="2" w:space="0" w:color="FFFFFF"/>
              <w:bottom w:val="single" w:sz="2" w:space="0" w:color="FFFFFF" w:themeColor="background1"/>
            </w:tcBorders>
            <w:shd w:val="clear" w:color="auto" w:fill="002060"/>
          </w:tcPr>
          <w:p w14:paraId="4495F949" w14:textId="24E3DB6C" w:rsidR="006B44B7" w:rsidRPr="00950617" w:rsidRDefault="006B44B7" w:rsidP="00A85053">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F</w:t>
            </w:r>
            <w:r w:rsidRPr="006B44B7">
              <w:rPr>
                <w:rFonts w:ascii="Times New Roman" w:eastAsia="DengXian" w:hAnsi="Times New Roman" w:cs="Times New Roman"/>
                <w:sz w:val="20"/>
                <w:szCs w:val="20"/>
                <w:lang w:eastAsia="zh-CN"/>
              </w:rPr>
              <w:t>eatures manually droppe</w:t>
            </w:r>
            <w:r>
              <w:rPr>
                <w:rFonts w:ascii="Times New Roman" w:eastAsia="DengXian" w:hAnsi="Times New Roman" w:cs="Times New Roman"/>
                <w:sz w:val="20"/>
                <w:szCs w:val="20"/>
                <w:lang w:eastAsia="zh-CN"/>
              </w:rPr>
              <w:t>d based on expert</w:t>
            </w:r>
            <w:r w:rsidR="00CD0FCF">
              <w:rPr>
                <w:rFonts w:ascii="Times New Roman" w:eastAsia="DengXian" w:hAnsi="Times New Roman" w:cs="Times New Roman"/>
                <w:sz w:val="20"/>
                <w:szCs w:val="20"/>
                <w:lang w:eastAsia="zh-CN"/>
              </w:rPr>
              <w:t xml:space="preserve"> judgement</w:t>
            </w:r>
          </w:p>
        </w:tc>
        <w:tc>
          <w:tcPr>
            <w:tcW w:w="4675" w:type="dxa"/>
          </w:tcPr>
          <w:p w14:paraId="0DA3F645" w14:textId="77777777" w:rsidR="00CD0FCF" w:rsidRDefault="006B44B7" w:rsidP="00A85053">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NOTHBLEED</w:t>
            </w:r>
          </w:p>
          <w:p w14:paraId="48893EC2" w14:textId="0E3E7890" w:rsidR="006B44B7" w:rsidRPr="00950617" w:rsidRDefault="006B44B7" w:rsidP="00A85053">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DOTHBLEED</w:t>
            </w:r>
          </w:p>
        </w:tc>
      </w:tr>
      <w:tr w:rsidR="00B1291C" w:rsidRPr="00950617" w14:paraId="50B9FCD4" w14:textId="77777777" w:rsidTr="00950617">
        <w:tc>
          <w:tcPr>
            <w:tcW w:w="4675" w:type="dxa"/>
            <w:tcBorders>
              <w:top w:val="single" w:sz="2" w:space="0" w:color="FFFFFF" w:themeColor="background1"/>
              <w:bottom w:val="single" w:sz="2" w:space="0" w:color="FFFFFF" w:themeColor="background1"/>
            </w:tcBorders>
            <w:shd w:val="clear" w:color="auto" w:fill="002060"/>
          </w:tcPr>
          <w:p w14:paraId="33DF69B1" w14:textId="6F0506C6"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 xml:space="preserve">methods </w:t>
            </w:r>
            <w:r w:rsidRPr="00950617">
              <w:rPr>
                <w:rFonts w:ascii="Times New Roman" w:eastAsia="DengXian" w:hAnsi="Times New Roman" w:cs="Times New Roman"/>
                <w:sz w:val="20"/>
                <w:szCs w:val="20"/>
                <w:lang w:eastAsia="zh-CN"/>
              </w:rPr>
              <w:t>applied</w:t>
            </w:r>
          </w:p>
        </w:tc>
        <w:tc>
          <w:tcPr>
            <w:tcW w:w="4675" w:type="dxa"/>
          </w:tcPr>
          <w:p w14:paraId="1CE678EE" w14:textId="5F514897" w:rsidR="00B1291C" w:rsidRPr="00950617" w:rsidRDefault="00950617"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Simple imputations</w:t>
            </w:r>
          </w:p>
        </w:tc>
      </w:tr>
      <w:tr w:rsidR="00B1291C" w:rsidRPr="00950617" w14:paraId="562F5BF1" w14:textId="77777777" w:rsidTr="00950617">
        <w:tc>
          <w:tcPr>
            <w:tcW w:w="4675" w:type="dxa"/>
            <w:tcBorders>
              <w:top w:val="single" w:sz="2" w:space="0" w:color="FFFFFF" w:themeColor="background1"/>
            </w:tcBorders>
            <w:shd w:val="clear" w:color="auto" w:fill="002060"/>
          </w:tcPr>
          <w:p w14:paraId="0A253DF7" w14:textId="563AE32B" w:rsidR="00B1291C" w:rsidRPr="00950617" w:rsidRDefault="00950617"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51C6E440" w14:textId="44BFDE76" w:rsidR="00B1291C" w:rsidRPr="00950617" w:rsidRDefault="00000000" w:rsidP="00A85053">
            <w:pPr>
              <w:rPr>
                <w:rFonts w:ascii="Times New Roman" w:eastAsia="DengXian" w:hAnsi="Times New Roman" w:cs="Times New Roman"/>
                <w:sz w:val="20"/>
                <w:szCs w:val="20"/>
                <w:lang w:eastAsia="zh-CN"/>
              </w:rPr>
            </w:pPr>
            <w:hyperlink r:id="rId17" w:history="1">
              <w:r w:rsidR="00950617" w:rsidRPr="00950617">
                <w:rPr>
                  <w:rStyle w:val="Hyperlink"/>
                  <w:rFonts w:ascii="Times New Roman" w:hAnsi="Times New Roman" w:cs="Times New Roman"/>
                  <w:sz w:val="20"/>
                  <w:szCs w:val="20"/>
                </w:rPr>
                <w:t>CABG_</w:t>
              </w:r>
              <w:r w:rsidR="006B44B7">
                <w:rPr>
                  <w:rStyle w:val="Hyperlink"/>
                  <w:rFonts w:ascii="Times New Roman" w:hAnsi="Times New Roman" w:cs="Times New Roman"/>
                  <w:sz w:val="20"/>
                  <w:szCs w:val="20"/>
                </w:rPr>
                <w:t>2018_2020</w:t>
              </w:r>
              <w:r w:rsidR="006B44B7">
                <w:rPr>
                  <w:rStyle w:val="Hyperlink"/>
                </w:rPr>
                <w:t>_baseline</w:t>
              </w:r>
              <w:r w:rsidR="00950617" w:rsidRPr="00950617">
                <w:rPr>
                  <w:rStyle w:val="Hyperlink"/>
                  <w:rFonts w:ascii="Times New Roman" w:hAnsi="Times New Roman" w:cs="Times New Roman"/>
                  <w:sz w:val="20"/>
                  <w:szCs w:val="20"/>
                </w:rPr>
                <w:t>.csv</w:t>
              </w:r>
            </w:hyperlink>
          </w:p>
        </w:tc>
      </w:tr>
    </w:tbl>
    <w:p w14:paraId="424CF205" w14:textId="77777777" w:rsidR="00B1291C" w:rsidRDefault="00B1291C" w:rsidP="00A85053">
      <w:pPr>
        <w:rPr>
          <w:rFonts w:ascii="Times New Roman" w:eastAsia="DengXian" w:hAnsi="Times New Roman" w:cs="Times New Roman"/>
          <w:lang w:eastAsia="zh-CN"/>
        </w:rPr>
      </w:pPr>
    </w:p>
    <w:p w14:paraId="30564E9D" w14:textId="77777777" w:rsidR="00652D1F" w:rsidRDefault="00652D1F" w:rsidP="00A85053">
      <w:pPr>
        <w:rPr>
          <w:rFonts w:ascii="Times New Roman" w:eastAsia="DengXian" w:hAnsi="Times New Roman" w:cs="Times New Roman"/>
          <w:lang w:eastAsia="zh-CN"/>
        </w:rPr>
      </w:pPr>
    </w:p>
    <w:p w14:paraId="62A8F6D2" w14:textId="77777777" w:rsidR="007127D6" w:rsidRPr="00B1291C" w:rsidRDefault="007127D6" w:rsidP="00A85053">
      <w:pPr>
        <w:rPr>
          <w:rFonts w:ascii="Times New Roman" w:eastAsia="DengXian" w:hAnsi="Times New Roman" w:cs="Times New Roman"/>
          <w:lang w:eastAsia="zh-CN"/>
        </w:rPr>
      </w:pPr>
    </w:p>
    <w:p w14:paraId="7F055073" w14:textId="4B9790D5" w:rsidR="005C6DAF" w:rsidRPr="00823675" w:rsidRDefault="007B066E" w:rsidP="007B066E">
      <w:pPr>
        <w:pStyle w:val="Caption"/>
      </w:pPr>
      <w:bookmarkStart w:id="24" w:name="_Toc165667558"/>
      <w:r w:rsidRPr="007127D6">
        <w:rPr>
          <w:b/>
          <w:bCs/>
          <w:color w:val="00B0F0"/>
        </w:rPr>
        <w:lastRenderedPageBreak/>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7</w:t>
      </w:r>
      <w:r w:rsidRPr="007127D6">
        <w:rPr>
          <w:b/>
          <w:bCs/>
          <w:color w:val="00B0F0"/>
        </w:rPr>
        <w:fldChar w:fldCharType="end"/>
      </w:r>
      <w:r w:rsidR="008C58E8" w:rsidRPr="00823675">
        <w:t xml:space="preserve"> </w:t>
      </w:r>
      <w:r w:rsidR="005C6DAF" w:rsidRPr="00823675">
        <w:t xml:space="preserve">Model Results from Iteration </w:t>
      </w:r>
      <w:r w:rsidR="0042506D" w:rsidRPr="00823675">
        <w:t>#</w:t>
      </w:r>
      <w:r w:rsidR="005C6DAF" w:rsidRPr="00823675">
        <w:t>1</w:t>
      </w:r>
      <w:bookmarkEnd w:id="24"/>
    </w:p>
    <w:tbl>
      <w:tblPr>
        <w:tblStyle w:val="TableGrid"/>
        <w:tblW w:w="9355" w:type="dxa"/>
        <w:tblLook w:val="04A0" w:firstRow="1" w:lastRow="0" w:firstColumn="1" w:lastColumn="0" w:noHBand="0" w:noVBand="1"/>
      </w:tblPr>
      <w:tblGrid>
        <w:gridCol w:w="1761"/>
        <w:gridCol w:w="2162"/>
        <w:gridCol w:w="1405"/>
        <w:gridCol w:w="1346"/>
        <w:gridCol w:w="1352"/>
        <w:gridCol w:w="1329"/>
      </w:tblGrid>
      <w:tr w:rsidR="000B15E3" w:rsidRPr="000C7406" w14:paraId="33C9E2FD" w14:textId="77777777" w:rsidTr="00B1291C">
        <w:tc>
          <w:tcPr>
            <w:tcW w:w="1761" w:type="dxa"/>
            <w:shd w:val="clear" w:color="auto" w:fill="002060"/>
          </w:tcPr>
          <w:p w14:paraId="522CB95D" w14:textId="14E454DB"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Model Name</w:t>
            </w:r>
          </w:p>
        </w:tc>
        <w:tc>
          <w:tcPr>
            <w:tcW w:w="2162" w:type="dxa"/>
            <w:shd w:val="clear" w:color="auto" w:fill="002060"/>
          </w:tcPr>
          <w:p w14:paraId="18CFFD5A" w14:textId="2FE8031C"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Parameters</w:t>
            </w:r>
          </w:p>
        </w:tc>
        <w:tc>
          <w:tcPr>
            <w:tcW w:w="1405" w:type="dxa"/>
            <w:shd w:val="clear" w:color="auto" w:fill="002060"/>
          </w:tcPr>
          <w:p w14:paraId="7E3733FE" w14:textId="7B0A148D"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Accuracy</w:t>
            </w:r>
          </w:p>
        </w:tc>
        <w:tc>
          <w:tcPr>
            <w:tcW w:w="1346" w:type="dxa"/>
            <w:shd w:val="clear" w:color="auto" w:fill="002060"/>
          </w:tcPr>
          <w:p w14:paraId="26D2905C" w14:textId="037563CD"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RMSE</w:t>
            </w:r>
          </w:p>
        </w:tc>
        <w:tc>
          <w:tcPr>
            <w:tcW w:w="1352" w:type="dxa"/>
            <w:shd w:val="clear" w:color="auto" w:fill="002060"/>
          </w:tcPr>
          <w:p w14:paraId="76F8E146" w14:textId="643EA2C2"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F1 (macro avg)</w:t>
            </w:r>
          </w:p>
        </w:tc>
        <w:tc>
          <w:tcPr>
            <w:tcW w:w="1329" w:type="dxa"/>
            <w:shd w:val="clear" w:color="auto" w:fill="002060"/>
          </w:tcPr>
          <w:p w14:paraId="44E7420D" w14:textId="6B357552"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ROC-AUC</w:t>
            </w:r>
          </w:p>
        </w:tc>
      </w:tr>
      <w:tr w:rsidR="00B1291C" w:rsidRPr="00A85053" w14:paraId="41047BC3" w14:textId="77777777" w:rsidTr="00B1291C">
        <w:tc>
          <w:tcPr>
            <w:tcW w:w="1761" w:type="dxa"/>
          </w:tcPr>
          <w:p w14:paraId="6315C8C4" w14:textId="3D03121D"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Decision Tree – gini</w:t>
            </w:r>
          </w:p>
        </w:tc>
        <w:tc>
          <w:tcPr>
            <w:tcW w:w="2162" w:type="dxa"/>
          </w:tcPr>
          <w:p w14:paraId="6CEAA73D" w14:textId="77777777" w:rsidR="00A85053" w:rsidRDefault="000B15E3" w:rsidP="00B1291C">
            <w:pPr>
              <w:rPr>
                <w:rFonts w:ascii="Times New Roman" w:hAnsi="Times New Roman" w:cs="Times New Roman"/>
                <w:sz w:val="20"/>
                <w:szCs w:val="20"/>
              </w:rPr>
            </w:pPr>
            <w:r>
              <w:rPr>
                <w:rFonts w:ascii="Times New Roman" w:hAnsi="Times New Roman" w:cs="Times New Roman"/>
                <w:sz w:val="20"/>
                <w:szCs w:val="20"/>
              </w:rPr>
              <w:t>max_depth=3</w:t>
            </w:r>
          </w:p>
          <w:p w14:paraId="55C404A2" w14:textId="71B95054" w:rsidR="000B15E3" w:rsidRPr="00A85053" w:rsidRDefault="000B15E3" w:rsidP="00B1291C">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tcPr>
          <w:p w14:paraId="5BF2973D" w14:textId="68296FDA" w:rsidR="00A85053" w:rsidRPr="00A85053" w:rsidRDefault="00A85053" w:rsidP="000C7406">
            <w:pPr>
              <w:jc w:val="center"/>
              <w:rPr>
                <w:rFonts w:ascii="Times New Roman" w:hAnsi="Times New Roman" w:cs="Times New Roman"/>
                <w:sz w:val="20"/>
                <w:szCs w:val="20"/>
              </w:rPr>
            </w:pPr>
            <w:r>
              <w:rPr>
                <w:rFonts w:ascii="Times New Roman" w:hAnsi="Times New Roman" w:cs="Times New Roman"/>
                <w:sz w:val="20"/>
                <w:szCs w:val="20"/>
              </w:rPr>
              <w:t>68.</w:t>
            </w:r>
            <w:r w:rsidR="000C7406">
              <w:rPr>
                <w:rFonts w:ascii="Times New Roman" w:hAnsi="Times New Roman" w:cs="Times New Roman"/>
                <w:sz w:val="20"/>
                <w:szCs w:val="20"/>
              </w:rPr>
              <w:t>12</w:t>
            </w:r>
          </w:p>
        </w:tc>
        <w:tc>
          <w:tcPr>
            <w:tcW w:w="1346" w:type="dxa"/>
          </w:tcPr>
          <w:p w14:paraId="04A0D794" w14:textId="38E6D682"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0.56</w:t>
            </w:r>
          </w:p>
        </w:tc>
        <w:tc>
          <w:tcPr>
            <w:tcW w:w="1352" w:type="dxa"/>
          </w:tcPr>
          <w:p w14:paraId="297B0921" w14:textId="7BBB0AA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tcPr>
          <w:p w14:paraId="701A11F3" w14:textId="68245CA1"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0.72</w:t>
            </w:r>
          </w:p>
        </w:tc>
      </w:tr>
      <w:tr w:rsidR="00B1291C" w:rsidRPr="00A85053" w14:paraId="038C8AAF" w14:textId="77777777" w:rsidTr="00B1291C">
        <w:tc>
          <w:tcPr>
            <w:tcW w:w="1761" w:type="dxa"/>
          </w:tcPr>
          <w:p w14:paraId="640CC2A7" w14:textId="540AFF3C"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Decision Tree – entropy</w:t>
            </w:r>
          </w:p>
        </w:tc>
        <w:tc>
          <w:tcPr>
            <w:tcW w:w="2162" w:type="dxa"/>
          </w:tcPr>
          <w:p w14:paraId="5E70E6F9" w14:textId="77777777" w:rsidR="000B15E3" w:rsidRDefault="000B15E3" w:rsidP="00B1291C">
            <w:pPr>
              <w:rPr>
                <w:rFonts w:ascii="Times New Roman" w:hAnsi="Times New Roman" w:cs="Times New Roman"/>
                <w:sz w:val="20"/>
                <w:szCs w:val="20"/>
              </w:rPr>
            </w:pPr>
            <w:r>
              <w:rPr>
                <w:rFonts w:ascii="Times New Roman" w:hAnsi="Times New Roman" w:cs="Times New Roman"/>
                <w:sz w:val="20"/>
                <w:szCs w:val="20"/>
              </w:rPr>
              <w:t>max_depth=3</w:t>
            </w:r>
          </w:p>
          <w:p w14:paraId="58946033" w14:textId="2C59CFC0" w:rsidR="00A85053" w:rsidRPr="00A85053" w:rsidRDefault="000B15E3" w:rsidP="00B1291C">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tcPr>
          <w:p w14:paraId="4F3B7512" w14:textId="0463B983"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68.12</w:t>
            </w:r>
          </w:p>
        </w:tc>
        <w:tc>
          <w:tcPr>
            <w:tcW w:w="1346" w:type="dxa"/>
          </w:tcPr>
          <w:p w14:paraId="370706A3" w14:textId="4067E61B"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0.56</w:t>
            </w:r>
          </w:p>
        </w:tc>
        <w:tc>
          <w:tcPr>
            <w:tcW w:w="1352" w:type="dxa"/>
          </w:tcPr>
          <w:p w14:paraId="23965F8D" w14:textId="1A1A1DA4"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tcPr>
          <w:p w14:paraId="5ADC70DF" w14:textId="71E9DF5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0.72</w:t>
            </w:r>
          </w:p>
        </w:tc>
      </w:tr>
      <w:tr w:rsidR="00B1291C" w:rsidRPr="00A85053" w14:paraId="42EEFE51" w14:textId="77777777" w:rsidTr="00B1291C">
        <w:tc>
          <w:tcPr>
            <w:tcW w:w="1761" w:type="dxa"/>
          </w:tcPr>
          <w:p w14:paraId="41B10E3A" w14:textId="679CB724"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SVM – linear</w:t>
            </w:r>
          </w:p>
        </w:tc>
        <w:tc>
          <w:tcPr>
            <w:tcW w:w="2162" w:type="dxa"/>
          </w:tcPr>
          <w:p w14:paraId="407B98D1" w14:textId="3FCBD115" w:rsidR="00A85053" w:rsidRPr="00A85053" w:rsidRDefault="000B15E3" w:rsidP="00B1291C">
            <w:pPr>
              <w:rPr>
                <w:rFonts w:ascii="Times New Roman" w:hAnsi="Times New Roman" w:cs="Times New Roman"/>
                <w:sz w:val="20"/>
                <w:szCs w:val="20"/>
              </w:rPr>
            </w:pPr>
            <w:r>
              <w:rPr>
                <w:rFonts w:ascii="Times New Roman" w:hAnsi="Times New Roman" w:cs="Times New Roman"/>
                <w:sz w:val="20"/>
                <w:szCs w:val="20"/>
              </w:rPr>
              <w:t>C=1.0, gamma=auto</w:t>
            </w:r>
          </w:p>
        </w:tc>
        <w:tc>
          <w:tcPr>
            <w:tcW w:w="1405" w:type="dxa"/>
          </w:tcPr>
          <w:p w14:paraId="60A26A48" w14:textId="7077CB2E"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69.49</w:t>
            </w:r>
          </w:p>
        </w:tc>
        <w:tc>
          <w:tcPr>
            <w:tcW w:w="1346" w:type="dxa"/>
          </w:tcPr>
          <w:p w14:paraId="51D43C9F" w14:textId="413C65F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0.55</w:t>
            </w:r>
          </w:p>
        </w:tc>
        <w:tc>
          <w:tcPr>
            <w:tcW w:w="1352" w:type="dxa"/>
          </w:tcPr>
          <w:p w14:paraId="56269240" w14:textId="203322A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0.69</w:t>
            </w:r>
          </w:p>
        </w:tc>
        <w:tc>
          <w:tcPr>
            <w:tcW w:w="1329" w:type="dxa"/>
          </w:tcPr>
          <w:p w14:paraId="20C59012" w14:textId="27533178"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0.75</w:t>
            </w:r>
          </w:p>
        </w:tc>
      </w:tr>
      <w:tr w:rsidR="00B1291C" w:rsidRPr="00A85053" w14:paraId="34F4DB09" w14:textId="77777777" w:rsidTr="00B1291C">
        <w:tc>
          <w:tcPr>
            <w:tcW w:w="1761" w:type="dxa"/>
          </w:tcPr>
          <w:p w14:paraId="6F216AF9" w14:textId="670D6681"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SVM – rbf</w:t>
            </w:r>
          </w:p>
        </w:tc>
        <w:tc>
          <w:tcPr>
            <w:tcW w:w="2162" w:type="dxa"/>
          </w:tcPr>
          <w:p w14:paraId="7011BD74" w14:textId="19693AAB" w:rsidR="00A85053" w:rsidRPr="00A85053" w:rsidRDefault="000B15E3" w:rsidP="00B1291C">
            <w:pPr>
              <w:rPr>
                <w:rFonts w:ascii="Times New Roman" w:hAnsi="Times New Roman" w:cs="Times New Roman"/>
                <w:sz w:val="20"/>
                <w:szCs w:val="20"/>
              </w:rPr>
            </w:pPr>
            <w:r>
              <w:rPr>
                <w:rFonts w:ascii="Times New Roman" w:hAnsi="Times New Roman" w:cs="Times New Roman"/>
                <w:sz w:val="20"/>
                <w:szCs w:val="20"/>
              </w:rPr>
              <w:t>C=1.0, gamma=0.2</w:t>
            </w:r>
          </w:p>
        </w:tc>
        <w:tc>
          <w:tcPr>
            <w:tcW w:w="1405" w:type="dxa"/>
          </w:tcPr>
          <w:p w14:paraId="739DF3AA" w14:textId="65248241"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55.53</w:t>
            </w:r>
          </w:p>
        </w:tc>
        <w:tc>
          <w:tcPr>
            <w:tcW w:w="1346" w:type="dxa"/>
          </w:tcPr>
          <w:p w14:paraId="0D99A996" w14:textId="4DD51EE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0.67</w:t>
            </w:r>
          </w:p>
        </w:tc>
        <w:tc>
          <w:tcPr>
            <w:tcW w:w="1352" w:type="dxa"/>
          </w:tcPr>
          <w:p w14:paraId="5B0B9776" w14:textId="484BEF2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0.36</w:t>
            </w:r>
          </w:p>
        </w:tc>
        <w:tc>
          <w:tcPr>
            <w:tcW w:w="1329" w:type="dxa"/>
          </w:tcPr>
          <w:p w14:paraId="66BE7E01" w14:textId="73474C35"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0.50</w:t>
            </w:r>
          </w:p>
        </w:tc>
      </w:tr>
      <w:tr w:rsidR="00B1291C" w:rsidRPr="00A85053" w14:paraId="5E79CCE1" w14:textId="77777777" w:rsidTr="00B1291C">
        <w:tc>
          <w:tcPr>
            <w:tcW w:w="1761" w:type="dxa"/>
          </w:tcPr>
          <w:p w14:paraId="740090FE" w14:textId="3C533A27"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Gaussian</w:t>
            </w:r>
            <w:r w:rsidR="00510443">
              <w:rPr>
                <w:rFonts w:ascii="Times New Roman" w:hAnsi="Times New Roman" w:cs="Times New Roman"/>
                <w:sz w:val="20"/>
                <w:szCs w:val="20"/>
              </w:rPr>
              <w:t xml:space="preserve"> </w:t>
            </w:r>
            <w:r w:rsidR="00510443" w:rsidRPr="00510443">
              <w:rPr>
                <w:rFonts w:ascii="Times New Roman" w:hAnsi="Times New Roman" w:cs="Times New Roman"/>
                <w:sz w:val="20"/>
                <w:szCs w:val="20"/>
              </w:rPr>
              <w:t>Naive Bayes</w:t>
            </w:r>
          </w:p>
        </w:tc>
        <w:tc>
          <w:tcPr>
            <w:tcW w:w="2162" w:type="dxa"/>
          </w:tcPr>
          <w:p w14:paraId="54C74A85" w14:textId="77777777" w:rsidR="00A85053" w:rsidRPr="00A85053" w:rsidRDefault="00A85053" w:rsidP="00B1291C">
            <w:pPr>
              <w:rPr>
                <w:rFonts w:ascii="Times New Roman" w:hAnsi="Times New Roman" w:cs="Times New Roman"/>
                <w:sz w:val="20"/>
                <w:szCs w:val="20"/>
              </w:rPr>
            </w:pPr>
          </w:p>
        </w:tc>
        <w:tc>
          <w:tcPr>
            <w:tcW w:w="1405" w:type="dxa"/>
          </w:tcPr>
          <w:p w14:paraId="7C82C008" w14:textId="22C91F32"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52.95</w:t>
            </w:r>
          </w:p>
        </w:tc>
        <w:tc>
          <w:tcPr>
            <w:tcW w:w="1346" w:type="dxa"/>
          </w:tcPr>
          <w:p w14:paraId="3F0DEC71" w14:textId="5909DEC6"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0.69</w:t>
            </w:r>
          </w:p>
        </w:tc>
        <w:tc>
          <w:tcPr>
            <w:tcW w:w="1352" w:type="dxa"/>
          </w:tcPr>
          <w:p w14:paraId="14347682" w14:textId="0EA1380A"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0.50</w:t>
            </w:r>
          </w:p>
        </w:tc>
        <w:tc>
          <w:tcPr>
            <w:tcW w:w="1329" w:type="dxa"/>
          </w:tcPr>
          <w:p w14:paraId="3BB30955" w14:textId="0600D25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0.69</w:t>
            </w:r>
          </w:p>
        </w:tc>
      </w:tr>
      <w:tr w:rsidR="00B1291C" w:rsidRPr="00A85053" w14:paraId="7FC62884" w14:textId="77777777" w:rsidTr="00B1291C">
        <w:tc>
          <w:tcPr>
            <w:tcW w:w="1761" w:type="dxa"/>
          </w:tcPr>
          <w:p w14:paraId="16F42A13" w14:textId="5FEABC10"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Logistic</w:t>
            </w:r>
            <w:r w:rsidR="00510443">
              <w:rPr>
                <w:rFonts w:ascii="Times New Roman" w:hAnsi="Times New Roman" w:cs="Times New Roman"/>
                <w:sz w:val="20"/>
                <w:szCs w:val="20"/>
              </w:rPr>
              <w:t xml:space="preserve"> </w:t>
            </w:r>
            <w:r>
              <w:rPr>
                <w:rFonts w:ascii="Times New Roman" w:hAnsi="Times New Roman" w:cs="Times New Roman"/>
                <w:sz w:val="20"/>
                <w:szCs w:val="20"/>
              </w:rPr>
              <w:t>Regression</w:t>
            </w:r>
          </w:p>
        </w:tc>
        <w:tc>
          <w:tcPr>
            <w:tcW w:w="2162" w:type="dxa"/>
          </w:tcPr>
          <w:p w14:paraId="2FFEE755" w14:textId="77777777" w:rsidR="00A85053" w:rsidRPr="00A85053" w:rsidRDefault="00A85053" w:rsidP="00B1291C">
            <w:pPr>
              <w:rPr>
                <w:rFonts w:ascii="Times New Roman" w:hAnsi="Times New Roman" w:cs="Times New Roman"/>
                <w:sz w:val="20"/>
                <w:szCs w:val="20"/>
              </w:rPr>
            </w:pPr>
          </w:p>
        </w:tc>
        <w:tc>
          <w:tcPr>
            <w:tcW w:w="1405" w:type="dxa"/>
          </w:tcPr>
          <w:p w14:paraId="60FD65D8" w14:textId="28AF60B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71.75</w:t>
            </w:r>
          </w:p>
        </w:tc>
        <w:tc>
          <w:tcPr>
            <w:tcW w:w="1346" w:type="dxa"/>
          </w:tcPr>
          <w:p w14:paraId="7438F19F" w14:textId="6B84FD9E"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0.53</w:t>
            </w:r>
          </w:p>
        </w:tc>
        <w:tc>
          <w:tcPr>
            <w:tcW w:w="1352" w:type="dxa"/>
          </w:tcPr>
          <w:p w14:paraId="479A5F04" w14:textId="786E4A9C"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0.71</w:t>
            </w:r>
          </w:p>
        </w:tc>
        <w:tc>
          <w:tcPr>
            <w:tcW w:w="1329" w:type="dxa"/>
          </w:tcPr>
          <w:p w14:paraId="083BF8D8" w14:textId="17D3A0E6"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0.77</w:t>
            </w:r>
          </w:p>
        </w:tc>
      </w:tr>
      <w:tr w:rsidR="00B1291C" w:rsidRPr="00A85053" w14:paraId="3D239104" w14:textId="77777777" w:rsidTr="00B1291C">
        <w:tc>
          <w:tcPr>
            <w:tcW w:w="1761" w:type="dxa"/>
            <w:shd w:val="clear" w:color="auto" w:fill="D9D9D9" w:themeFill="background1" w:themeFillShade="D9"/>
          </w:tcPr>
          <w:p w14:paraId="15CB6F9B" w14:textId="4F5A7867"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Gradient Boosting</w:t>
            </w:r>
          </w:p>
        </w:tc>
        <w:tc>
          <w:tcPr>
            <w:tcW w:w="2162" w:type="dxa"/>
            <w:shd w:val="clear" w:color="auto" w:fill="D9D9D9" w:themeFill="background1" w:themeFillShade="D9"/>
          </w:tcPr>
          <w:p w14:paraId="697A2C4E" w14:textId="2439F97A" w:rsidR="00A85053" w:rsidRDefault="00B1291C" w:rsidP="00B1291C">
            <w:pPr>
              <w:rPr>
                <w:rFonts w:ascii="Times New Roman" w:hAnsi="Times New Roman" w:cs="Times New Roman"/>
                <w:sz w:val="20"/>
                <w:szCs w:val="20"/>
              </w:rPr>
            </w:pPr>
            <w:r>
              <w:rPr>
                <w:rFonts w:ascii="Times New Roman" w:hAnsi="Times New Roman" w:cs="Times New Roman"/>
                <w:sz w:val="20"/>
                <w:szCs w:val="20"/>
              </w:rPr>
              <w:t>n</w:t>
            </w:r>
            <w:r w:rsidR="000B15E3">
              <w:rPr>
                <w:rFonts w:ascii="Times New Roman" w:hAnsi="Times New Roman" w:cs="Times New Roman"/>
                <w:sz w:val="20"/>
                <w:szCs w:val="20"/>
              </w:rPr>
              <w:t>_estimators=300</w:t>
            </w:r>
          </w:p>
          <w:p w14:paraId="38853DA3" w14:textId="0EF9532F" w:rsidR="000B15E3" w:rsidRPr="00A85053" w:rsidRDefault="00B1291C" w:rsidP="00B1291C">
            <w:pPr>
              <w:rPr>
                <w:rFonts w:ascii="Times New Roman" w:hAnsi="Times New Roman" w:cs="Times New Roman"/>
                <w:sz w:val="20"/>
                <w:szCs w:val="20"/>
              </w:rPr>
            </w:pPr>
            <w:r>
              <w:rPr>
                <w:rFonts w:ascii="Times New Roman" w:hAnsi="Times New Roman" w:cs="Times New Roman"/>
                <w:sz w:val="20"/>
                <w:szCs w:val="20"/>
              </w:rPr>
              <w:t>learning_rate=0.05</w:t>
            </w:r>
          </w:p>
        </w:tc>
        <w:tc>
          <w:tcPr>
            <w:tcW w:w="1405" w:type="dxa"/>
            <w:shd w:val="clear" w:color="auto" w:fill="D9D9D9" w:themeFill="background1" w:themeFillShade="D9"/>
          </w:tcPr>
          <w:p w14:paraId="6A9A761F" w14:textId="4E3C3E0C"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73.93</w:t>
            </w:r>
          </w:p>
        </w:tc>
        <w:tc>
          <w:tcPr>
            <w:tcW w:w="1346" w:type="dxa"/>
            <w:shd w:val="clear" w:color="auto" w:fill="D9D9D9" w:themeFill="background1" w:themeFillShade="D9"/>
          </w:tcPr>
          <w:p w14:paraId="42B27048" w14:textId="4DA47EF3"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0.51</w:t>
            </w:r>
          </w:p>
        </w:tc>
        <w:tc>
          <w:tcPr>
            <w:tcW w:w="1352" w:type="dxa"/>
            <w:shd w:val="clear" w:color="auto" w:fill="D9D9D9" w:themeFill="background1" w:themeFillShade="D9"/>
          </w:tcPr>
          <w:p w14:paraId="528A5F02" w14:textId="3DD1D02E"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shd w:val="clear" w:color="auto" w:fill="D9D9D9" w:themeFill="background1" w:themeFillShade="D9"/>
          </w:tcPr>
          <w:p w14:paraId="216BBC4D" w14:textId="4AB08499"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0.80</w:t>
            </w:r>
          </w:p>
        </w:tc>
      </w:tr>
      <w:tr w:rsidR="00B1291C" w:rsidRPr="00A85053" w14:paraId="6049FD23" w14:textId="77777777" w:rsidTr="00B1291C">
        <w:tc>
          <w:tcPr>
            <w:tcW w:w="1761" w:type="dxa"/>
          </w:tcPr>
          <w:p w14:paraId="5763BE7F" w14:textId="0DE7DE59"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XGBoost</w:t>
            </w:r>
          </w:p>
        </w:tc>
        <w:tc>
          <w:tcPr>
            <w:tcW w:w="2162" w:type="dxa"/>
          </w:tcPr>
          <w:p w14:paraId="51E50FBE" w14:textId="3169FD3D" w:rsidR="00A85053" w:rsidRDefault="00B1291C" w:rsidP="00B1291C">
            <w:pPr>
              <w:rPr>
                <w:rFonts w:ascii="Times New Roman" w:hAnsi="Times New Roman" w:cs="Times New Roman"/>
                <w:sz w:val="20"/>
                <w:szCs w:val="20"/>
              </w:rPr>
            </w:pPr>
            <w:r>
              <w:rPr>
                <w:rFonts w:ascii="Times New Roman" w:hAnsi="Times New Roman" w:cs="Times New Roman"/>
                <w:sz w:val="20"/>
                <w:szCs w:val="20"/>
              </w:rPr>
              <w:t>n_estimators=100</w:t>
            </w:r>
          </w:p>
          <w:p w14:paraId="28900041" w14:textId="02185B32" w:rsidR="00B1291C" w:rsidRPr="00A85053" w:rsidRDefault="00B1291C" w:rsidP="00B1291C">
            <w:pPr>
              <w:rPr>
                <w:rFonts w:ascii="Times New Roman" w:hAnsi="Times New Roman" w:cs="Times New Roman"/>
                <w:sz w:val="20"/>
                <w:szCs w:val="20"/>
              </w:rPr>
            </w:pPr>
            <w:r>
              <w:rPr>
                <w:rFonts w:ascii="Times New Roman" w:hAnsi="Times New Roman" w:cs="Times New Roman"/>
                <w:sz w:val="20"/>
                <w:szCs w:val="20"/>
              </w:rPr>
              <w:t>eta=0.3</w:t>
            </w:r>
          </w:p>
        </w:tc>
        <w:tc>
          <w:tcPr>
            <w:tcW w:w="1405" w:type="dxa"/>
          </w:tcPr>
          <w:p w14:paraId="37668997" w14:textId="17B2D258"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72.56</w:t>
            </w:r>
          </w:p>
        </w:tc>
        <w:tc>
          <w:tcPr>
            <w:tcW w:w="1346" w:type="dxa"/>
          </w:tcPr>
          <w:p w14:paraId="73B946BC" w14:textId="592C587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0.52</w:t>
            </w:r>
          </w:p>
        </w:tc>
        <w:tc>
          <w:tcPr>
            <w:tcW w:w="1352" w:type="dxa"/>
          </w:tcPr>
          <w:p w14:paraId="25DB952E" w14:textId="03EBA79F"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0.72</w:t>
            </w:r>
          </w:p>
        </w:tc>
        <w:tc>
          <w:tcPr>
            <w:tcW w:w="1329" w:type="dxa"/>
          </w:tcPr>
          <w:p w14:paraId="73F6DB5A" w14:textId="6796FE09"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0.79</w:t>
            </w:r>
          </w:p>
        </w:tc>
      </w:tr>
      <w:tr w:rsidR="00A85053" w:rsidRPr="00A85053" w14:paraId="68E3C1D9" w14:textId="77777777" w:rsidTr="00B1291C">
        <w:tc>
          <w:tcPr>
            <w:tcW w:w="1761" w:type="dxa"/>
          </w:tcPr>
          <w:p w14:paraId="501C26B4" w14:textId="372CF448" w:rsidR="00A85053" w:rsidRDefault="00A85053" w:rsidP="00A85053">
            <w:pPr>
              <w:rPr>
                <w:rFonts w:ascii="Times New Roman" w:hAnsi="Times New Roman" w:cs="Times New Roman"/>
                <w:sz w:val="20"/>
                <w:szCs w:val="20"/>
              </w:rPr>
            </w:pPr>
            <w:r>
              <w:rPr>
                <w:rFonts w:ascii="Times New Roman" w:hAnsi="Times New Roman" w:cs="Times New Roman"/>
                <w:sz w:val="20"/>
                <w:szCs w:val="20"/>
              </w:rPr>
              <w:t>KNN</w:t>
            </w:r>
          </w:p>
        </w:tc>
        <w:tc>
          <w:tcPr>
            <w:tcW w:w="2162" w:type="dxa"/>
          </w:tcPr>
          <w:p w14:paraId="6305A9C5" w14:textId="6C932DA8" w:rsidR="00A85053" w:rsidRPr="00A85053" w:rsidRDefault="00B1291C" w:rsidP="00B1291C">
            <w:pPr>
              <w:rPr>
                <w:rFonts w:ascii="Times New Roman" w:hAnsi="Times New Roman" w:cs="Times New Roman"/>
                <w:sz w:val="20"/>
                <w:szCs w:val="20"/>
              </w:rPr>
            </w:pPr>
            <w:r>
              <w:rPr>
                <w:rFonts w:ascii="Times New Roman" w:hAnsi="Times New Roman" w:cs="Times New Roman"/>
                <w:sz w:val="20"/>
                <w:szCs w:val="20"/>
              </w:rPr>
              <w:t>n_neighbor=3</w:t>
            </w:r>
          </w:p>
        </w:tc>
        <w:tc>
          <w:tcPr>
            <w:tcW w:w="1405" w:type="dxa"/>
          </w:tcPr>
          <w:p w14:paraId="6B4ED75C" w14:textId="2794E5CC"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59.97</w:t>
            </w:r>
          </w:p>
        </w:tc>
        <w:tc>
          <w:tcPr>
            <w:tcW w:w="1346" w:type="dxa"/>
          </w:tcPr>
          <w:p w14:paraId="4AA8DABC" w14:textId="3335FD19"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0.63</w:t>
            </w:r>
          </w:p>
        </w:tc>
        <w:tc>
          <w:tcPr>
            <w:tcW w:w="1352" w:type="dxa"/>
          </w:tcPr>
          <w:p w14:paraId="4ADC30F1" w14:textId="184354A1"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0.60</w:t>
            </w:r>
          </w:p>
        </w:tc>
        <w:tc>
          <w:tcPr>
            <w:tcW w:w="1329" w:type="dxa"/>
          </w:tcPr>
          <w:p w14:paraId="7C4E74CC" w14:textId="4995DDA5"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0.62</w:t>
            </w:r>
          </w:p>
        </w:tc>
      </w:tr>
      <w:tr w:rsidR="00B1291C" w:rsidRPr="00A85053" w14:paraId="4E2467D3" w14:textId="77777777" w:rsidTr="00B1291C">
        <w:tc>
          <w:tcPr>
            <w:tcW w:w="1761" w:type="dxa"/>
            <w:shd w:val="clear" w:color="auto" w:fill="D9D9D9" w:themeFill="background1" w:themeFillShade="D9"/>
            <w:vAlign w:val="center"/>
          </w:tcPr>
          <w:p w14:paraId="186BA258" w14:textId="1D304143" w:rsidR="00A85053" w:rsidRDefault="00A85053" w:rsidP="00B1291C">
            <w:pPr>
              <w:rPr>
                <w:rFonts w:ascii="Times New Roman" w:hAnsi="Times New Roman" w:cs="Times New Roman"/>
                <w:sz w:val="20"/>
                <w:szCs w:val="20"/>
              </w:rPr>
            </w:pPr>
            <w:r>
              <w:rPr>
                <w:rFonts w:ascii="Times New Roman" w:hAnsi="Times New Roman" w:cs="Times New Roman"/>
                <w:sz w:val="20"/>
                <w:szCs w:val="20"/>
              </w:rPr>
              <w:t>Random Forest</w:t>
            </w:r>
          </w:p>
        </w:tc>
        <w:tc>
          <w:tcPr>
            <w:tcW w:w="2162" w:type="dxa"/>
            <w:shd w:val="clear" w:color="auto" w:fill="D9D9D9" w:themeFill="background1" w:themeFillShade="D9"/>
            <w:vAlign w:val="center"/>
          </w:tcPr>
          <w:p w14:paraId="1620BD18" w14:textId="77777777" w:rsidR="00B1291C" w:rsidRDefault="00B1291C" w:rsidP="00B1291C">
            <w:pPr>
              <w:rPr>
                <w:rFonts w:ascii="Times New Roman" w:hAnsi="Times New Roman" w:cs="Times New Roman"/>
                <w:sz w:val="20"/>
                <w:szCs w:val="20"/>
              </w:rPr>
            </w:pPr>
            <w:r>
              <w:rPr>
                <w:rFonts w:ascii="Times New Roman" w:hAnsi="Times New Roman" w:cs="Times New Roman"/>
                <w:sz w:val="20"/>
                <w:szCs w:val="20"/>
              </w:rPr>
              <w:t>n_estimators=300</w:t>
            </w:r>
          </w:p>
          <w:p w14:paraId="743FCFCD" w14:textId="091E5743" w:rsidR="00A85053" w:rsidRPr="00A85053" w:rsidRDefault="00B1291C" w:rsidP="00B1291C">
            <w:pPr>
              <w:rPr>
                <w:rFonts w:ascii="Times New Roman" w:hAnsi="Times New Roman" w:cs="Times New Roman"/>
                <w:sz w:val="20"/>
                <w:szCs w:val="20"/>
              </w:rPr>
            </w:pPr>
            <w:r w:rsidRPr="00B1291C">
              <w:rPr>
                <w:rFonts w:ascii="Times New Roman" w:hAnsi="Times New Roman" w:cs="Times New Roman"/>
                <w:sz w:val="20"/>
                <w:szCs w:val="20"/>
              </w:rPr>
              <w:t>feature_importances</w:t>
            </w:r>
            <w:r>
              <w:rPr>
                <w:rFonts w:ascii="Times New Roman" w:hAnsi="Times New Roman" w:cs="Times New Roman"/>
                <w:sz w:val="20"/>
                <w:szCs w:val="20"/>
              </w:rPr>
              <w:t>=20</w:t>
            </w:r>
          </w:p>
        </w:tc>
        <w:tc>
          <w:tcPr>
            <w:tcW w:w="1405" w:type="dxa"/>
            <w:shd w:val="clear" w:color="auto" w:fill="D9D9D9" w:themeFill="background1" w:themeFillShade="D9"/>
            <w:vAlign w:val="center"/>
          </w:tcPr>
          <w:p w14:paraId="4F13D067" w14:textId="39B73EE2"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73.93</w:t>
            </w:r>
          </w:p>
        </w:tc>
        <w:tc>
          <w:tcPr>
            <w:tcW w:w="1346" w:type="dxa"/>
            <w:shd w:val="clear" w:color="auto" w:fill="D9D9D9" w:themeFill="background1" w:themeFillShade="D9"/>
            <w:vAlign w:val="center"/>
          </w:tcPr>
          <w:p w14:paraId="462ECCAB" w14:textId="1AFDE6BE"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0.51</w:t>
            </w:r>
          </w:p>
        </w:tc>
        <w:tc>
          <w:tcPr>
            <w:tcW w:w="1352" w:type="dxa"/>
            <w:shd w:val="clear" w:color="auto" w:fill="D9D9D9" w:themeFill="background1" w:themeFillShade="D9"/>
            <w:vAlign w:val="center"/>
          </w:tcPr>
          <w:p w14:paraId="0C6EA061" w14:textId="7343213E"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shd w:val="clear" w:color="auto" w:fill="D9D9D9" w:themeFill="background1" w:themeFillShade="D9"/>
            <w:vAlign w:val="center"/>
          </w:tcPr>
          <w:p w14:paraId="0B0B5E11" w14:textId="1F2B56DD"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0.79</w:t>
            </w:r>
          </w:p>
        </w:tc>
      </w:tr>
    </w:tbl>
    <w:p w14:paraId="6C283F67" w14:textId="77777777" w:rsidR="00A85053" w:rsidRDefault="00A85053" w:rsidP="00A85053">
      <w:pPr>
        <w:rPr>
          <w:rFonts w:ascii="Times New Roman" w:hAnsi="Times New Roman" w:cs="Times New Roman"/>
        </w:rPr>
      </w:pPr>
    </w:p>
    <w:p w14:paraId="15288C42" w14:textId="3488A5BC" w:rsidR="00B1291C" w:rsidRPr="00823675" w:rsidRDefault="00AF4D0F" w:rsidP="00823675">
      <w:pPr>
        <w:pStyle w:val="Caption"/>
        <w:keepNext/>
      </w:pPr>
      <w:bookmarkStart w:id="25" w:name="_Ref162533078"/>
      <w:bookmarkStart w:id="26" w:name="_Toc165667300"/>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352E73">
        <w:rPr>
          <w:b/>
          <w:bCs/>
          <w:noProof/>
          <w:color w:val="00B0F0"/>
        </w:rPr>
        <w:t>7</w:t>
      </w:r>
      <w:r w:rsidR="006D1E5D">
        <w:rPr>
          <w:b/>
          <w:bCs/>
          <w:color w:val="00B0F0"/>
        </w:rPr>
        <w:fldChar w:fldCharType="end"/>
      </w:r>
      <w:bookmarkEnd w:id="25"/>
      <w:r w:rsidR="00B1291C" w:rsidRPr="00823675">
        <w:t xml:space="preserve"> </w:t>
      </w:r>
      <w:bookmarkStart w:id="27" w:name="_Ref162533073"/>
      <w:r w:rsidR="00B1291C" w:rsidRPr="00823675">
        <w:t xml:space="preserve">ROC Plot with 10 Selected Models from Iteration </w:t>
      </w:r>
      <w:r w:rsidR="0042506D" w:rsidRPr="00823675">
        <w:t>#</w:t>
      </w:r>
      <w:r w:rsidR="00B1291C" w:rsidRPr="00823675">
        <w:t>1</w:t>
      </w:r>
      <w:bookmarkEnd w:id="26"/>
      <w:bookmarkEnd w:id="27"/>
    </w:p>
    <w:p w14:paraId="6262104A" w14:textId="6717D493" w:rsidR="00B1291C" w:rsidRPr="00A85053" w:rsidRDefault="00B1291C" w:rsidP="00B1291C">
      <w:pPr>
        <w:jc w:val="center"/>
        <w:rPr>
          <w:rFonts w:ascii="Times New Roman" w:hAnsi="Times New Roman" w:cs="Times New Roman"/>
        </w:rPr>
      </w:pPr>
      <w:r w:rsidRPr="009F2F24">
        <w:rPr>
          <w:noProof/>
        </w:rPr>
        <w:drawing>
          <wp:inline distT="0" distB="0" distL="0" distR="0" wp14:anchorId="1843089C" wp14:editId="6D74081C">
            <wp:extent cx="2938554" cy="2313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179"/>
                    <a:stretch/>
                  </pic:blipFill>
                  <pic:spPr bwMode="auto">
                    <a:xfrm>
                      <a:off x="0" y="0"/>
                      <a:ext cx="2938554" cy="2313432"/>
                    </a:xfrm>
                    <a:prstGeom prst="rect">
                      <a:avLst/>
                    </a:prstGeom>
                    <a:ln>
                      <a:noFill/>
                    </a:ln>
                    <a:extLst>
                      <a:ext uri="{53640926-AAD7-44D8-BBD7-CCE9431645EC}">
                        <a14:shadowObscured xmlns:a14="http://schemas.microsoft.com/office/drawing/2010/main"/>
                      </a:ext>
                    </a:extLst>
                  </pic:spPr>
                </pic:pic>
              </a:graphicData>
            </a:graphic>
          </wp:inline>
        </w:drawing>
      </w:r>
    </w:p>
    <w:p w14:paraId="6D08A093" w14:textId="28A9F6ED" w:rsidR="00A85053"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#2</w:t>
      </w:r>
    </w:p>
    <w:p w14:paraId="37892269" w14:textId="7D4D960C" w:rsidR="00471FF4" w:rsidRPr="002819F3" w:rsidRDefault="00471FF4" w:rsidP="00652D1F">
      <w:pPr>
        <w:ind w:firstLine="720"/>
        <w:rPr>
          <w:rFonts w:ascii="Times New Roman" w:hAnsi="Times New Roman" w:cs="Times New Roman"/>
        </w:rPr>
      </w:pPr>
      <w:r w:rsidRPr="00471FF4">
        <w:rPr>
          <w:rFonts w:ascii="Times New Roman" w:hAnsi="Times New Roman" w:cs="Times New Roman"/>
        </w:rPr>
        <w:t>Based on th</w:t>
      </w:r>
      <w:r>
        <w:rPr>
          <w:rFonts w:ascii="Times New Roman" w:hAnsi="Times New Roman" w:cs="Times New Roman"/>
        </w:rPr>
        <w:t>e</w:t>
      </w:r>
      <w:r w:rsidRPr="00471FF4">
        <w:rPr>
          <w:rFonts w:ascii="Times New Roman" w:hAnsi="Times New Roman" w:cs="Times New Roman"/>
        </w:rPr>
        <w:t xml:space="preserve"> first</w:t>
      </w:r>
      <w:r>
        <w:rPr>
          <w:rFonts w:ascii="Times New Roman" w:hAnsi="Times New Roman" w:cs="Times New Roman"/>
        </w:rPr>
        <w:t xml:space="preserve"> round of modeling with</w:t>
      </w:r>
      <w:r w:rsidRPr="00471FF4">
        <w:rPr>
          <w:rFonts w:ascii="Times New Roman" w:hAnsi="Times New Roman" w:cs="Times New Roman"/>
        </w:rPr>
        <w:t xml:space="preserve"> </w:t>
      </w:r>
      <w:r>
        <w:rPr>
          <w:rFonts w:ascii="Times New Roman" w:hAnsi="Times New Roman" w:cs="Times New Roman"/>
        </w:rPr>
        <w:t xml:space="preserve">little </w:t>
      </w:r>
      <w:r w:rsidRPr="002819F3">
        <w:rPr>
          <w:rFonts w:ascii="Times New Roman" w:hAnsi="Times New Roman" w:cs="Times New Roman"/>
        </w:rPr>
        <w:t>data manipulation and interventions, we take it a step further to simply include more data from year 2021-2022</w:t>
      </w:r>
      <w:r w:rsidR="008C58E8" w:rsidRPr="002819F3">
        <w:rPr>
          <w:rFonts w:ascii="Times New Roman" w:hAnsi="Times New Roman" w:cs="Times New Roman"/>
        </w:rPr>
        <w:t xml:space="preserve"> (</w:t>
      </w:r>
      <w:r w:rsidR="008C58E8" w:rsidRPr="006709DE">
        <w:rPr>
          <w:rFonts w:ascii="Times New Roman" w:hAnsi="Times New Roman" w:cs="Times New Roman"/>
          <w:b/>
          <w:bCs/>
        </w:rPr>
        <w:fldChar w:fldCharType="begin"/>
      </w:r>
      <w:r w:rsidR="008C58E8" w:rsidRPr="006709DE">
        <w:rPr>
          <w:rFonts w:ascii="Times New Roman" w:hAnsi="Times New Roman" w:cs="Times New Roman"/>
          <w:b/>
          <w:bCs/>
        </w:rPr>
        <w:instrText xml:space="preserve"> REF _Ref162533019 \h </w:instrText>
      </w:r>
      <w:r w:rsidR="002819F3" w:rsidRPr="006709DE">
        <w:rPr>
          <w:rFonts w:ascii="Times New Roman" w:hAnsi="Times New Roman" w:cs="Times New Roman"/>
          <w:b/>
          <w:bCs/>
        </w:rPr>
        <w:instrText xml:space="preserve"> \* MERGEFORMAT </w:instrText>
      </w:r>
      <w:r w:rsidR="008C58E8" w:rsidRPr="006709DE">
        <w:rPr>
          <w:rFonts w:ascii="Times New Roman" w:hAnsi="Times New Roman" w:cs="Times New Roman"/>
          <w:b/>
          <w:bCs/>
        </w:rPr>
      </w:r>
      <w:r w:rsidR="008C58E8" w:rsidRPr="006709DE">
        <w:rPr>
          <w:rFonts w:ascii="Times New Roman" w:hAnsi="Times New Roman" w:cs="Times New Roman"/>
          <w:b/>
          <w:bCs/>
        </w:rPr>
        <w:fldChar w:fldCharType="separate"/>
      </w:r>
      <w:r w:rsidR="00352E73" w:rsidRPr="00352E73">
        <w:rPr>
          <w:rFonts w:ascii="Times New Roman" w:hAnsi="Times New Roman" w:cs="Times New Roman"/>
          <w:b/>
          <w:bCs/>
          <w:i/>
          <w:iCs/>
          <w:color w:val="000000" w:themeColor="text1"/>
        </w:rPr>
        <w:t>Table 8</w:t>
      </w:r>
      <w:r w:rsidR="008C58E8" w:rsidRPr="006709DE">
        <w:rPr>
          <w:rFonts w:ascii="Times New Roman" w:hAnsi="Times New Roman" w:cs="Times New Roman"/>
          <w:b/>
          <w:bCs/>
        </w:rPr>
        <w:fldChar w:fldCharType="end"/>
      </w:r>
      <w:r w:rsidRPr="002819F3">
        <w:rPr>
          <w:rFonts w:ascii="Times New Roman" w:hAnsi="Times New Roman" w:cs="Times New Roman"/>
        </w:rPr>
        <w:t xml:space="preserve">. Results indicate </w:t>
      </w:r>
      <w:r w:rsidR="002819F3" w:rsidRPr="002819F3">
        <w:rPr>
          <w:rFonts w:ascii="Times New Roman" w:hAnsi="Times New Roman" w:cs="Times New Roman"/>
        </w:rPr>
        <w:t>very slight</w:t>
      </w:r>
      <w:r w:rsidRPr="002819F3">
        <w:rPr>
          <w:rFonts w:ascii="Times New Roman" w:hAnsi="Times New Roman" w:cs="Times New Roman"/>
        </w:rPr>
        <w:t xml:space="preserve"> improvement</w:t>
      </w:r>
      <w:r w:rsidR="002819F3" w:rsidRPr="002819F3">
        <w:rPr>
          <w:rFonts w:ascii="Times New Roman" w:hAnsi="Times New Roman" w:cs="Times New Roman"/>
        </w:rPr>
        <w:t>s in almost all models, with</w:t>
      </w:r>
      <w:r w:rsidRPr="002819F3">
        <w:rPr>
          <w:rFonts w:ascii="Times New Roman" w:hAnsi="Times New Roman" w:cs="Times New Roman"/>
        </w:rPr>
        <w:t xml:space="preserve"> Gradient Boosting </w:t>
      </w:r>
      <w:r w:rsidR="002819F3" w:rsidRPr="002819F3">
        <w:rPr>
          <w:rFonts w:ascii="Times New Roman" w:hAnsi="Times New Roman" w:cs="Times New Roman"/>
        </w:rPr>
        <w:t>still being the best in all evaluation metrics followed by</w:t>
      </w:r>
      <w:r w:rsidRPr="002819F3">
        <w:rPr>
          <w:rFonts w:ascii="Times New Roman" w:hAnsi="Times New Roman" w:cs="Times New Roman"/>
        </w:rPr>
        <w:t xml:space="preserve"> Random Forest</w:t>
      </w:r>
      <w:r w:rsidR="002819F3" w:rsidRPr="002819F3">
        <w:rPr>
          <w:rFonts w:ascii="Times New Roman" w:hAnsi="Times New Roman" w:cs="Times New Roman"/>
        </w:rPr>
        <w:t xml:space="preserve"> not too far behind (</w:t>
      </w:r>
      <w:r w:rsidR="002819F3" w:rsidRPr="006709DE">
        <w:rPr>
          <w:rFonts w:ascii="Times New Roman" w:hAnsi="Times New Roman" w:cs="Times New Roman"/>
          <w:b/>
          <w:bCs/>
          <w:color w:val="000000" w:themeColor="text1"/>
        </w:rPr>
        <w:fldChar w:fldCharType="begin"/>
      </w:r>
      <w:r w:rsidR="002819F3" w:rsidRPr="006709DE">
        <w:rPr>
          <w:rFonts w:ascii="Times New Roman" w:hAnsi="Times New Roman" w:cs="Times New Roman"/>
          <w:b/>
          <w:bCs/>
          <w:color w:val="000000" w:themeColor="text1"/>
        </w:rPr>
        <w:instrText xml:space="preserve"> REF _Ref162533720 \h  \* MERGEFORMAT </w:instrText>
      </w:r>
      <w:r w:rsidR="002819F3" w:rsidRPr="006709DE">
        <w:rPr>
          <w:rFonts w:ascii="Times New Roman" w:hAnsi="Times New Roman" w:cs="Times New Roman"/>
          <w:b/>
          <w:bCs/>
          <w:color w:val="000000" w:themeColor="text1"/>
        </w:rPr>
        <w:fldChar w:fldCharType="separate"/>
      </w:r>
      <w:r w:rsidR="00352E73">
        <w:rPr>
          <w:rFonts w:ascii="Times New Roman" w:hAnsi="Times New Roman" w:cs="Times New Roman"/>
          <w:color w:val="000000" w:themeColor="text1"/>
        </w:rPr>
        <w:t>Error! Reference source not found.</w:t>
      </w:r>
      <w:r w:rsidR="002819F3" w:rsidRPr="006709DE">
        <w:rPr>
          <w:rFonts w:ascii="Times New Roman" w:hAnsi="Times New Roman" w:cs="Times New Roman"/>
          <w:b/>
          <w:bCs/>
          <w:color w:val="000000" w:themeColor="text1"/>
        </w:rPr>
        <w:fldChar w:fldCharType="end"/>
      </w:r>
      <w:r w:rsidR="002819F3" w:rsidRPr="006709DE">
        <w:rPr>
          <w:rFonts w:ascii="Times New Roman" w:hAnsi="Times New Roman" w:cs="Times New Roman"/>
          <w:b/>
          <w:bCs/>
          <w:color w:val="000000" w:themeColor="text1"/>
        </w:rPr>
        <w:t xml:space="preserve">, </w:t>
      </w:r>
      <w:r w:rsidR="002819F3" w:rsidRPr="006709DE">
        <w:rPr>
          <w:rFonts w:ascii="Times New Roman" w:hAnsi="Times New Roman" w:cs="Times New Roman"/>
          <w:b/>
          <w:bCs/>
          <w:color w:val="000000" w:themeColor="text1"/>
        </w:rPr>
        <w:fldChar w:fldCharType="begin"/>
      </w:r>
      <w:r w:rsidR="002819F3" w:rsidRPr="006709DE">
        <w:rPr>
          <w:rFonts w:ascii="Times New Roman" w:hAnsi="Times New Roman" w:cs="Times New Roman"/>
          <w:b/>
          <w:bCs/>
          <w:color w:val="000000" w:themeColor="text1"/>
        </w:rPr>
        <w:instrText xml:space="preserve"> REF _Ref162533732 \h  \* MERGEFORMAT </w:instrText>
      </w:r>
      <w:r w:rsidR="002819F3" w:rsidRPr="006709DE">
        <w:rPr>
          <w:rFonts w:ascii="Times New Roman" w:hAnsi="Times New Roman" w:cs="Times New Roman"/>
          <w:b/>
          <w:bCs/>
          <w:color w:val="000000" w:themeColor="text1"/>
        </w:rPr>
      </w:r>
      <w:r w:rsidR="002819F3" w:rsidRPr="006709DE">
        <w:rPr>
          <w:rFonts w:ascii="Times New Roman" w:hAnsi="Times New Roman" w:cs="Times New Roman"/>
          <w:b/>
          <w:bCs/>
          <w:color w:val="000000" w:themeColor="text1"/>
        </w:rPr>
        <w:fldChar w:fldCharType="separate"/>
      </w:r>
      <w:r w:rsidR="00352E73" w:rsidRPr="00352E73">
        <w:rPr>
          <w:rFonts w:ascii="Times New Roman" w:hAnsi="Times New Roman" w:cs="Times New Roman"/>
          <w:b/>
          <w:bCs/>
          <w:i/>
          <w:iCs/>
          <w:color w:val="000000" w:themeColor="text1"/>
        </w:rPr>
        <w:t>Figure 8</w:t>
      </w:r>
      <w:r w:rsidR="002819F3" w:rsidRPr="006709DE">
        <w:rPr>
          <w:rFonts w:ascii="Times New Roman" w:hAnsi="Times New Roman" w:cs="Times New Roman"/>
          <w:b/>
          <w:bCs/>
          <w:color w:val="000000" w:themeColor="text1"/>
        </w:rPr>
        <w:fldChar w:fldCharType="end"/>
      </w:r>
      <w:r w:rsidR="002819F3" w:rsidRPr="002819F3">
        <w:rPr>
          <w:rFonts w:ascii="Times New Roman" w:hAnsi="Times New Roman" w:cs="Times New Roman"/>
        </w:rPr>
        <w:t>)</w:t>
      </w:r>
      <w:r w:rsidRPr="002819F3">
        <w:rPr>
          <w:rFonts w:ascii="Times New Roman" w:hAnsi="Times New Roman" w:cs="Times New Roman"/>
        </w:rPr>
        <w:t xml:space="preserve">. </w:t>
      </w:r>
    </w:p>
    <w:p w14:paraId="2F116426" w14:textId="2671A224" w:rsidR="0042506D" w:rsidRPr="00823675" w:rsidRDefault="007B066E" w:rsidP="00823675">
      <w:pPr>
        <w:pStyle w:val="Caption"/>
        <w:keepNext/>
      </w:pPr>
      <w:bookmarkStart w:id="28" w:name="_Ref162533019"/>
      <w:bookmarkStart w:id="29" w:name="_Toc165667559"/>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8</w:t>
      </w:r>
      <w:r w:rsidRPr="007127D6">
        <w:rPr>
          <w:b/>
          <w:bCs/>
          <w:color w:val="00B0F0"/>
        </w:rPr>
        <w:fldChar w:fldCharType="end"/>
      </w:r>
      <w:bookmarkEnd w:id="28"/>
      <w:r w:rsidR="00823675">
        <w:t xml:space="preserve"> </w:t>
      </w:r>
      <w:r w:rsidR="0042506D" w:rsidRPr="00823675">
        <w:t>Summary of Iteration #2 Setup</w:t>
      </w:r>
      <w:bookmarkEnd w:id="29"/>
    </w:p>
    <w:tbl>
      <w:tblPr>
        <w:tblStyle w:val="TableGrid"/>
        <w:tblW w:w="0" w:type="auto"/>
        <w:tblLook w:val="04A0" w:firstRow="1" w:lastRow="0" w:firstColumn="1" w:lastColumn="0" w:noHBand="0" w:noVBand="1"/>
      </w:tblPr>
      <w:tblGrid>
        <w:gridCol w:w="4675"/>
        <w:gridCol w:w="4675"/>
      </w:tblGrid>
      <w:tr w:rsidR="0042506D" w:rsidRPr="00950617" w14:paraId="6C458C96" w14:textId="77777777" w:rsidTr="00A26485">
        <w:tc>
          <w:tcPr>
            <w:tcW w:w="4675" w:type="dxa"/>
            <w:tcBorders>
              <w:bottom w:val="single" w:sz="2" w:space="0" w:color="FFFFFF" w:themeColor="background1"/>
            </w:tcBorders>
            <w:shd w:val="clear" w:color="auto" w:fill="002060"/>
          </w:tcPr>
          <w:p w14:paraId="493BCF16"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16844B32" w14:textId="6D32152D"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42506D" w:rsidRPr="00950617" w14:paraId="08E84A4F" w14:textId="77777777" w:rsidTr="00A26485">
        <w:tc>
          <w:tcPr>
            <w:tcW w:w="4675" w:type="dxa"/>
            <w:tcBorders>
              <w:top w:val="single" w:sz="2" w:space="0" w:color="FFFFFF" w:themeColor="background1"/>
              <w:bottom w:val="single" w:sz="2" w:space="0" w:color="FFFFFF"/>
            </w:tcBorders>
            <w:shd w:val="clear" w:color="auto" w:fill="002060"/>
          </w:tcPr>
          <w:p w14:paraId="432F4503"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07775AEF" w14:textId="1EF5EDEA" w:rsidR="0042506D" w:rsidRPr="00950617" w:rsidRDefault="0042506D"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42506D" w:rsidRPr="00950617" w14:paraId="3B31193E" w14:textId="77777777" w:rsidTr="00A26485">
        <w:tc>
          <w:tcPr>
            <w:tcW w:w="4675" w:type="dxa"/>
            <w:tcBorders>
              <w:top w:val="single" w:sz="2" w:space="0" w:color="FFFFFF"/>
              <w:bottom w:val="single" w:sz="2" w:space="0" w:color="FFFFFF" w:themeColor="background1"/>
            </w:tcBorders>
            <w:shd w:val="clear" w:color="auto" w:fill="002060"/>
          </w:tcPr>
          <w:p w14:paraId="5277771D"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4C217923"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126</w:t>
            </w:r>
          </w:p>
        </w:tc>
      </w:tr>
      <w:tr w:rsidR="0042506D" w:rsidRPr="00950617" w14:paraId="020BD337" w14:textId="77777777" w:rsidTr="00A26485">
        <w:tc>
          <w:tcPr>
            <w:tcW w:w="4675" w:type="dxa"/>
            <w:tcBorders>
              <w:top w:val="single" w:sz="2" w:space="0" w:color="FFFFFF" w:themeColor="background1"/>
            </w:tcBorders>
            <w:shd w:val="clear" w:color="auto" w:fill="002060"/>
          </w:tcPr>
          <w:p w14:paraId="0297BF32"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128E8EE0" w14:textId="547B19F7" w:rsidR="0042506D" w:rsidRPr="00950617" w:rsidRDefault="00000000" w:rsidP="00A26485">
            <w:pPr>
              <w:rPr>
                <w:rFonts w:ascii="Times New Roman" w:eastAsia="DengXian" w:hAnsi="Times New Roman" w:cs="Times New Roman"/>
                <w:sz w:val="20"/>
                <w:szCs w:val="20"/>
                <w:lang w:eastAsia="zh-CN"/>
              </w:rPr>
            </w:pPr>
            <w:hyperlink r:id="rId19" w:history="1">
              <w:r w:rsidR="0042506D" w:rsidRPr="00950617">
                <w:rPr>
                  <w:rStyle w:val="Hyperlink"/>
                  <w:rFonts w:ascii="Times New Roman" w:hAnsi="Times New Roman" w:cs="Times New Roman"/>
                  <w:sz w:val="20"/>
                  <w:szCs w:val="20"/>
                </w:rPr>
                <w:t>CABG_2018_2022</w:t>
              </w:r>
              <w:r w:rsidR="006B44B7">
                <w:rPr>
                  <w:rStyle w:val="Hyperlink"/>
                  <w:rFonts w:ascii="Times New Roman" w:hAnsi="Times New Roman" w:cs="Times New Roman"/>
                  <w:sz w:val="20"/>
                  <w:szCs w:val="20"/>
                </w:rPr>
                <w:t>_baseline</w:t>
              </w:r>
              <w:r w:rsidR="0042506D" w:rsidRPr="00950617">
                <w:rPr>
                  <w:rStyle w:val="Hyperlink"/>
                  <w:rFonts w:ascii="Times New Roman" w:hAnsi="Times New Roman" w:cs="Times New Roman"/>
                  <w:sz w:val="20"/>
                  <w:szCs w:val="20"/>
                </w:rPr>
                <w:t>.csv</w:t>
              </w:r>
            </w:hyperlink>
          </w:p>
        </w:tc>
      </w:tr>
    </w:tbl>
    <w:p w14:paraId="624475C3" w14:textId="77777777" w:rsidR="0042506D" w:rsidRDefault="0042506D" w:rsidP="00A85053">
      <w:pPr>
        <w:rPr>
          <w:rFonts w:ascii="Times New Roman" w:hAnsi="Times New Roman" w:cs="Times New Roman"/>
          <w:i/>
          <w:iCs/>
          <w:u w:val="single"/>
        </w:rPr>
      </w:pPr>
    </w:p>
    <w:p w14:paraId="14EF7C50" w14:textId="0C74A0FD" w:rsidR="008C58E8" w:rsidRPr="00823675" w:rsidRDefault="007B066E" w:rsidP="007B066E">
      <w:pPr>
        <w:pStyle w:val="Caption"/>
      </w:pPr>
      <w:bookmarkStart w:id="30" w:name="_Toc165667560"/>
      <w:r w:rsidRPr="007127D6">
        <w:rPr>
          <w:b/>
          <w:bCs/>
          <w:color w:val="00B0F0"/>
        </w:rPr>
        <w:lastRenderedPageBreak/>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9</w:t>
      </w:r>
      <w:r w:rsidRPr="007127D6">
        <w:rPr>
          <w:b/>
          <w:bCs/>
          <w:color w:val="00B0F0"/>
        </w:rPr>
        <w:fldChar w:fldCharType="end"/>
      </w:r>
      <w:r w:rsidR="008C58E8" w:rsidRPr="00823675">
        <w:t xml:space="preserve"> Model Results from Iteration #2</w:t>
      </w:r>
      <w:bookmarkEnd w:id="30"/>
    </w:p>
    <w:tbl>
      <w:tblPr>
        <w:tblStyle w:val="TableGrid"/>
        <w:tblW w:w="9355" w:type="dxa"/>
        <w:tblLook w:val="04A0" w:firstRow="1" w:lastRow="0" w:firstColumn="1" w:lastColumn="0" w:noHBand="0" w:noVBand="1"/>
      </w:tblPr>
      <w:tblGrid>
        <w:gridCol w:w="1761"/>
        <w:gridCol w:w="2162"/>
        <w:gridCol w:w="1405"/>
        <w:gridCol w:w="1346"/>
        <w:gridCol w:w="1352"/>
        <w:gridCol w:w="1329"/>
      </w:tblGrid>
      <w:tr w:rsidR="008C58E8" w:rsidRPr="000C7406" w14:paraId="2A40CDDD" w14:textId="77777777" w:rsidTr="00A26485">
        <w:tc>
          <w:tcPr>
            <w:tcW w:w="1761" w:type="dxa"/>
            <w:shd w:val="clear" w:color="auto" w:fill="002060"/>
          </w:tcPr>
          <w:p w14:paraId="4280BAAA"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Model Name</w:t>
            </w:r>
          </w:p>
        </w:tc>
        <w:tc>
          <w:tcPr>
            <w:tcW w:w="2162" w:type="dxa"/>
            <w:shd w:val="clear" w:color="auto" w:fill="002060"/>
          </w:tcPr>
          <w:p w14:paraId="5F85EF09"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Parameters</w:t>
            </w:r>
          </w:p>
        </w:tc>
        <w:tc>
          <w:tcPr>
            <w:tcW w:w="1405" w:type="dxa"/>
            <w:shd w:val="clear" w:color="auto" w:fill="002060"/>
          </w:tcPr>
          <w:p w14:paraId="30301FF6"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Accuracy</w:t>
            </w:r>
          </w:p>
        </w:tc>
        <w:tc>
          <w:tcPr>
            <w:tcW w:w="1346" w:type="dxa"/>
            <w:shd w:val="clear" w:color="auto" w:fill="002060"/>
          </w:tcPr>
          <w:p w14:paraId="4146E53A"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RMSE</w:t>
            </w:r>
          </w:p>
        </w:tc>
        <w:tc>
          <w:tcPr>
            <w:tcW w:w="1352" w:type="dxa"/>
            <w:shd w:val="clear" w:color="auto" w:fill="002060"/>
          </w:tcPr>
          <w:p w14:paraId="57D4B923"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F1 (macro avg)</w:t>
            </w:r>
          </w:p>
        </w:tc>
        <w:tc>
          <w:tcPr>
            <w:tcW w:w="1329" w:type="dxa"/>
            <w:shd w:val="clear" w:color="auto" w:fill="002060"/>
          </w:tcPr>
          <w:p w14:paraId="16CF501B"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ROC-AUC</w:t>
            </w:r>
          </w:p>
        </w:tc>
      </w:tr>
      <w:tr w:rsidR="008C58E8" w:rsidRPr="00A85053" w14:paraId="482EAB2D" w14:textId="77777777" w:rsidTr="00F31251">
        <w:tc>
          <w:tcPr>
            <w:tcW w:w="1761" w:type="dxa"/>
          </w:tcPr>
          <w:p w14:paraId="132657A7"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Decision Tree – gini</w:t>
            </w:r>
          </w:p>
        </w:tc>
        <w:tc>
          <w:tcPr>
            <w:tcW w:w="2162" w:type="dxa"/>
          </w:tcPr>
          <w:p w14:paraId="40FD5645"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max_depth=3</w:t>
            </w:r>
          </w:p>
          <w:p w14:paraId="51E35C2C"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vAlign w:val="center"/>
          </w:tcPr>
          <w:p w14:paraId="1A53EC4A" w14:textId="73132D4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70.70</w:t>
            </w:r>
          </w:p>
        </w:tc>
        <w:tc>
          <w:tcPr>
            <w:tcW w:w="1346" w:type="dxa"/>
            <w:vAlign w:val="center"/>
          </w:tcPr>
          <w:p w14:paraId="209C805E" w14:textId="78E56A4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2EF55371" w14:textId="464A9E4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0.71</w:t>
            </w:r>
          </w:p>
        </w:tc>
        <w:tc>
          <w:tcPr>
            <w:tcW w:w="1329" w:type="dxa"/>
            <w:vAlign w:val="center"/>
          </w:tcPr>
          <w:p w14:paraId="148EDFDC" w14:textId="5E3C6BBE"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0.76</w:t>
            </w:r>
          </w:p>
        </w:tc>
      </w:tr>
      <w:tr w:rsidR="008C58E8" w:rsidRPr="00A85053" w14:paraId="1A67E945" w14:textId="77777777" w:rsidTr="00F31251">
        <w:tc>
          <w:tcPr>
            <w:tcW w:w="1761" w:type="dxa"/>
          </w:tcPr>
          <w:p w14:paraId="4169B64A"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Decision Tree – entropy</w:t>
            </w:r>
          </w:p>
        </w:tc>
        <w:tc>
          <w:tcPr>
            <w:tcW w:w="2162" w:type="dxa"/>
          </w:tcPr>
          <w:p w14:paraId="0F82FFAA"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max_depth=3</w:t>
            </w:r>
          </w:p>
          <w:p w14:paraId="2F96DAE0"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vAlign w:val="center"/>
          </w:tcPr>
          <w:p w14:paraId="49578D1B" w14:textId="5F922D4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70.33</w:t>
            </w:r>
          </w:p>
        </w:tc>
        <w:tc>
          <w:tcPr>
            <w:tcW w:w="1346" w:type="dxa"/>
            <w:vAlign w:val="center"/>
          </w:tcPr>
          <w:p w14:paraId="3ECD1475" w14:textId="0D1DCE7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5C96A990" w14:textId="3E11564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1AF3EA15" w14:textId="5B2B6AC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0.75</w:t>
            </w:r>
          </w:p>
        </w:tc>
      </w:tr>
      <w:tr w:rsidR="008C58E8" w:rsidRPr="00A85053" w14:paraId="5C252616" w14:textId="77777777" w:rsidTr="00F31251">
        <w:tc>
          <w:tcPr>
            <w:tcW w:w="1761" w:type="dxa"/>
          </w:tcPr>
          <w:p w14:paraId="1F6CB40A"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SVM – linear</w:t>
            </w:r>
          </w:p>
        </w:tc>
        <w:tc>
          <w:tcPr>
            <w:tcW w:w="2162" w:type="dxa"/>
          </w:tcPr>
          <w:p w14:paraId="2843B169"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C=1.0, gamma=auto</w:t>
            </w:r>
          </w:p>
        </w:tc>
        <w:tc>
          <w:tcPr>
            <w:tcW w:w="1405" w:type="dxa"/>
            <w:vAlign w:val="center"/>
          </w:tcPr>
          <w:p w14:paraId="47F9D173" w14:textId="69EA098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70.28</w:t>
            </w:r>
          </w:p>
        </w:tc>
        <w:tc>
          <w:tcPr>
            <w:tcW w:w="1346" w:type="dxa"/>
            <w:vAlign w:val="center"/>
          </w:tcPr>
          <w:p w14:paraId="55E50D7B" w14:textId="000F394B"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0.55</w:t>
            </w:r>
          </w:p>
        </w:tc>
        <w:tc>
          <w:tcPr>
            <w:tcW w:w="1352" w:type="dxa"/>
            <w:vAlign w:val="center"/>
          </w:tcPr>
          <w:p w14:paraId="4F430651" w14:textId="7F9887B7"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59563B13" w14:textId="0AA6CD5D"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0.77</w:t>
            </w:r>
          </w:p>
        </w:tc>
      </w:tr>
      <w:tr w:rsidR="008C58E8" w:rsidRPr="00A85053" w14:paraId="338B61F0" w14:textId="77777777" w:rsidTr="00F31251">
        <w:tc>
          <w:tcPr>
            <w:tcW w:w="1761" w:type="dxa"/>
          </w:tcPr>
          <w:p w14:paraId="18330032"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SVM – rbf</w:t>
            </w:r>
          </w:p>
        </w:tc>
        <w:tc>
          <w:tcPr>
            <w:tcW w:w="2162" w:type="dxa"/>
          </w:tcPr>
          <w:p w14:paraId="779B4EB5"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C=1.0, gamma=0.2</w:t>
            </w:r>
          </w:p>
        </w:tc>
        <w:tc>
          <w:tcPr>
            <w:tcW w:w="1405" w:type="dxa"/>
            <w:vAlign w:val="center"/>
          </w:tcPr>
          <w:p w14:paraId="1C278013" w14:textId="4E39D584"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50.77</w:t>
            </w:r>
          </w:p>
        </w:tc>
        <w:tc>
          <w:tcPr>
            <w:tcW w:w="1346" w:type="dxa"/>
            <w:vAlign w:val="center"/>
          </w:tcPr>
          <w:p w14:paraId="3269185E" w14:textId="5050B67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0.70</w:t>
            </w:r>
          </w:p>
        </w:tc>
        <w:tc>
          <w:tcPr>
            <w:tcW w:w="1352" w:type="dxa"/>
            <w:vAlign w:val="center"/>
          </w:tcPr>
          <w:p w14:paraId="04D8A239" w14:textId="5BC9985E"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0.34</w:t>
            </w:r>
          </w:p>
        </w:tc>
        <w:tc>
          <w:tcPr>
            <w:tcW w:w="1329" w:type="dxa"/>
            <w:vAlign w:val="center"/>
          </w:tcPr>
          <w:p w14:paraId="05D4108B" w14:textId="335C3381"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0.50</w:t>
            </w:r>
          </w:p>
        </w:tc>
      </w:tr>
      <w:tr w:rsidR="008C58E8" w:rsidRPr="00A85053" w14:paraId="747562CE" w14:textId="77777777" w:rsidTr="00F31251">
        <w:tc>
          <w:tcPr>
            <w:tcW w:w="1761" w:type="dxa"/>
          </w:tcPr>
          <w:p w14:paraId="05390BEF"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 xml:space="preserve">Gaussian </w:t>
            </w:r>
            <w:r w:rsidRPr="00510443">
              <w:rPr>
                <w:rFonts w:ascii="Times New Roman" w:hAnsi="Times New Roman" w:cs="Times New Roman"/>
                <w:sz w:val="20"/>
                <w:szCs w:val="20"/>
              </w:rPr>
              <w:t>Naive Bayes</w:t>
            </w:r>
          </w:p>
        </w:tc>
        <w:tc>
          <w:tcPr>
            <w:tcW w:w="2162" w:type="dxa"/>
          </w:tcPr>
          <w:p w14:paraId="788B77D5" w14:textId="77777777" w:rsidR="008C58E8" w:rsidRPr="00A85053" w:rsidRDefault="008C58E8" w:rsidP="00A26485">
            <w:pPr>
              <w:rPr>
                <w:rFonts w:ascii="Times New Roman" w:hAnsi="Times New Roman" w:cs="Times New Roman"/>
                <w:sz w:val="20"/>
                <w:szCs w:val="20"/>
              </w:rPr>
            </w:pPr>
          </w:p>
        </w:tc>
        <w:tc>
          <w:tcPr>
            <w:tcW w:w="1405" w:type="dxa"/>
            <w:vAlign w:val="center"/>
          </w:tcPr>
          <w:p w14:paraId="1981266F" w14:textId="61E048A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57.29</w:t>
            </w:r>
          </w:p>
        </w:tc>
        <w:tc>
          <w:tcPr>
            <w:tcW w:w="1346" w:type="dxa"/>
            <w:vAlign w:val="center"/>
          </w:tcPr>
          <w:p w14:paraId="0AAC3423" w14:textId="6561FF6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0.65</w:t>
            </w:r>
          </w:p>
        </w:tc>
        <w:tc>
          <w:tcPr>
            <w:tcW w:w="1352" w:type="dxa"/>
            <w:vAlign w:val="center"/>
          </w:tcPr>
          <w:p w14:paraId="0B58E4F4" w14:textId="3A8D9C3A"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0.53</w:t>
            </w:r>
          </w:p>
        </w:tc>
        <w:tc>
          <w:tcPr>
            <w:tcW w:w="1329" w:type="dxa"/>
            <w:vAlign w:val="center"/>
          </w:tcPr>
          <w:p w14:paraId="6C542DFE" w14:textId="1789E45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0.68</w:t>
            </w:r>
          </w:p>
        </w:tc>
      </w:tr>
      <w:tr w:rsidR="008C58E8" w:rsidRPr="00A85053" w14:paraId="103B1F8D" w14:textId="77777777" w:rsidTr="00F31251">
        <w:tc>
          <w:tcPr>
            <w:tcW w:w="1761" w:type="dxa"/>
          </w:tcPr>
          <w:p w14:paraId="565C6AA7"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Logistic Regression</w:t>
            </w:r>
          </w:p>
        </w:tc>
        <w:tc>
          <w:tcPr>
            <w:tcW w:w="2162" w:type="dxa"/>
          </w:tcPr>
          <w:p w14:paraId="32745F36" w14:textId="77777777" w:rsidR="008C58E8" w:rsidRPr="00A85053" w:rsidRDefault="008C58E8" w:rsidP="00A26485">
            <w:pPr>
              <w:rPr>
                <w:rFonts w:ascii="Times New Roman" w:hAnsi="Times New Roman" w:cs="Times New Roman"/>
                <w:sz w:val="20"/>
                <w:szCs w:val="20"/>
              </w:rPr>
            </w:pPr>
          </w:p>
        </w:tc>
        <w:tc>
          <w:tcPr>
            <w:tcW w:w="1405" w:type="dxa"/>
            <w:vAlign w:val="center"/>
          </w:tcPr>
          <w:p w14:paraId="35756C97" w14:textId="2369106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72.99</w:t>
            </w:r>
          </w:p>
        </w:tc>
        <w:tc>
          <w:tcPr>
            <w:tcW w:w="1346" w:type="dxa"/>
            <w:vAlign w:val="center"/>
          </w:tcPr>
          <w:p w14:paraId="74D3ABC1" w14:textId="03EFF200"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0.52</w:t>
            </w:r>
          </w:p>
        </w:tc>
        <w:tc>
          <w:tcPr>
            <w:tcW w:w="1352" w:type="dxa"/>
            <w:vAlign w:val="center"/>
          </w:tcPr>
          <w:p w14:paraId="7770EF37" w14:textId="1C9252D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vAlign w:val="center"/>
          </w:tcPr>
          <w:p w14:paraId="42960498" w14:textId="5A775E8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0.79</w:t>
            </w:r>
          </w:p>
        </w:tc>
      </w:tr>
      <w:tr w:rsidR="008C58E8" w:rsidRPr="00A85053" w14:paraId="678084E0" w14:textId="77777777" w:rsidTr="00F31251">
        <w:tc>
          <w:tcPr>
            <w:tcW w:w="1761" w:type="dxa"/>
            <w:shd w:val="clear" w:color="auto" w:fill="D9D9D9" w:themeFill="background1" w:themeFillShade="D9"/>
          </w:tcPr>
          <w:p w14:paraId="47362004"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Gradient Boosting</w:t>
            </w:r>
          </w:p>
        </w:tc>
        <w:tc>
          <w:tcPr>
            <w:tcW w:w="2162" w:type="dxa"/>
            <w:shd w:val="clear" w:color="auto" w:fill="D9D9D9" w:themeFill="background1" w:themeFillShade="D9"/>
          </w:tcPr>
          <w:p w14:paraId="02771159"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n_estimators=300</w:t>
            </w:r>
          </w:p>
          <w:p w14:paraId="2CE13948"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learning_rate=0.05</w:t>
            </w:r>
          </w:p>
        </w:tc>
        <w:tc>
          <w:tcPr>
            <w:tcW w:w="1405" w:type="dxa"/>
            <w:shd w:val="clear" w:color="auto" w:fill="D9D9D9" w:themeFill="background1" w:themeFillShade="D9"/>
            <w:vAlign w:val="center"/>
          </w:tcPr>
          <w:p w14:paraId="575F509B" w14:textId="3610B03E"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75.41</w:t>
            </w:r>
          </w:p>
        </w:tc>
        <w:tc>
          <w:tcPr>
            <w:tcW w:w="1346" w:type="dxa"/>
            <w:shd w:val="clear" w:color="auto" w:fill="D9D9D9" w:themeFill="background1" w:themeFillShade="D9"/>
            <w:vAlign w:val="center"/>
          </w:tcPr>
          <w:p w14:paraId="7EA425CB" w14:textId="0DAE7191"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0.50</w:t>
            </w:r>
          </w:p>
        </w:tc>
        <w:tc>
          <w:tcPr>
            <w:tcW w:w="1352" w:type="dxa"/>
            <w:shd w:val="clear" w:color="auto" w:fill="D9D9D9" w:themeFill="background1" w:themeFillShade="D9"/>
            <w:vAlign w:val="center"/>
          </w:tcPr>
          <w:p w14:paraId="7A4AD4A1" w14:textId="306D530D"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0.75</w:t>
            </w:r>
          </w:p>
        </w:tc>
        <w:tc>
          <w:tcPr>
            <w:tcW w:w="1329" w:type="dxa"/>
            <w:shd w:val="clear" w:color="auto" w:fill="D9D9D9" w:themeFill="background1" w:themeFillShade="D9"/>
            <w:vAlign w:val="center"/>
          </w:tcPr>
          <w:p w14:paraId="23CC164E" w14:textId="3AB5EF11"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0.83</w:t>
            </w:r>
          </w:p>
        </w:tc>
      </w:tr>
      <w:tr w:rsidR="008C58E8" w:rsidRPr="00A85053" w14:paraId="1373E1A0" w14:textId="77777777" w:rsidTr="00F31251">
        <w:tc>
          <w:tcPr>
            <w:tcW w:w="1761" w:type="dxa"/>
          </w:tcPr>
          <w:p w14:paraId="48767DB6"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XGBoost</w:t>
            </w:r>
          </w:p>
        </w:tc>
        <w:tc>
          <w:tcPr>
            <w:tcW w:w="2162" w:type="dxa"/>
          </w:tcPr>
          <w:p w14:paraId="04C17E05"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n_estimators=100</w:t>
            </w:r>
          </w:p>
          <w:p w14:paraId="0E0C4390"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eta=0.3</w:t>
            </w:r>
          </w:p>
        </w:tc>
        <w:tc>
          <w:tcPr>
            <w:tcW w:w="1405" w:type="dxa"/>
            <w:vAlign w:val="center"/>
          </w:tcPr>
          <w:p w14:paraId="07889234" w14:textId="4DB596D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75.13</w:t>
            </w:r>
          </w:p>
        </w:tc>
        <w:tc>
          <w:tcPr>
            <w:tcW w:w="1346" w:type="dxa"/>
            <w:vAlign w:val="center"/>
          </w:tcPr>
          <w:p w14:paraId="1D5D92C9" w14:textId="26C32F6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0.50</w:t>
            </w:r>
          </w:p>
        </w:tc>
        <w:tc>
          <w:tcPr>
            <w:tcW w:w="1352" w:type="dxa"/>
            <w:vAlign w:val="center"/>
          </w:tcPr>
          <w:p w14:paraId="29D4DDD8" w14:textId="5421C86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0.75</w:t>
            </w:r>
          </w:p>
        </w:tc>
        <w:tc>
          <w:tcPr>
            <w:tcW w:w="1329" w:type="dxa"/>
            <w:vAlign w:val="center"/>
          </w:tcPr>
          <w:p w14:paraId="664F837B" w14:textId="22EB7FCC"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0.82</w:t>
            </w:r>
          </w:p>
        </w:tc>
      </w:tr>
      <w:tr w:rsidR="008C58E8" w:rsidRPr="00A85053" w14:paraId="2322C73F" w14:textId="77777777" w:rsidTr="00F31251">
        <w:tc>
          <w:tcPr>
            <w:tcW w:w="1761" w:type="dxa"/>
          </w:tcPr>
          <w:p w14:paraId="5FA365BB"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KNN</w:t>
            </w:r>
          </w:p>
        </w:tc>
        <w:tc>
          <w:tcPr>
            <w:tcW w:w="2162" w:type="dxa"/>
          </w:tcPr>
          <w:p w14:paraId="1A829007"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n_neighbor=3</w:t>
            </w:r>
          </w:p>
        </w:tc>
        <w:tc>
          <w:tcPr>
            <w:tcW w:w="1405" w:type="dxa"/>
            <w:vAlign w:val="center"/>
          </w:tcPr>
          <w:p w14:paraId="1DDC0EE6" w14:textId="60BAFA2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60.36</w:t>
            </w:r>
          </w:p>
        </w:tc>
        <w:tc>
          <w:tcPr>
            <w:tcW w:w="1346" w:type="dxa"/>
            <w:vAlign w:val="center"/>
          </w:tcPr>
          <w:p w14:paraId="1E34436E" w14:textId="7C3A62BA"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0.63</w:t>
            </w:r>
          </w:p>
        </w:tc>
        <w:tc>
          <w:tcPr>
            <w:tcW w:w="1352" w:type="dxa"/>
            <w:vAlign w:val="center"/>
          </w:tcPr>
          <w:p w14:paraId="560B9D70" w14:textId="5DF17E0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0.60</w:t>
            </w:r>
          </w:p>
        </w:tc>
        <w:tc>
          <w:tcPr>
            <w:tcW w:w="1329" w:type="dxa"/>
            <w:vAlign w:val="center"/>
          </w:tcPr>
          <w:p w14:paraId="16A3C0A9" w14:textId="26B0156D"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0.63</w:t>
            </w:r>
          </w:p>
        </w:tc>
      </w:tr>
      <w:tr w:rsidR="008C58E8" w:rsidRPr="00A85053" w14:paraId="03AE5308" w14:textId="77777777" w:rsidTr="00F31251">
        <w:tc>
          <w:tcPr>
            <w:tcW w:w="1761" w:type="dxa"/>
            <w:shd w:val="clear" w:color="auto" w:fill="auto"/>
            <w:vAlign w:val="center"/>
          </w:tcPr>
          <w:p w14:paraId="08428A0A"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Random Forest</w:t>
            </w:r>
          </w:p>
        </w:tc>
        <w:tc>
          <w:tcPr>
            <w:tcW w:w="2162" w:type="dxa"/>
            <w:shd w:val="clear" w:color="auto" w:fill="auto"/>
            <w:vAlign w:val="center"/>
          </w:tcPr>
          <w:p w14:paraId="7BB6666A"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n_estimators=300</w:t>
            </w:r>
          </w:p>
          <w:p w14:paraId="1F83E6F9" w14:textId="77777777" w:rsidR="008C58E8" w:rsidRPr="00A85053" w:rsidRDefault="008C58E8" w:rsidP="00A26485">
            <w:pPr>
              <w:rPr>
                <w:rFonts w:ascii="Times New Roman" w:hAnsi="Times New Roman" w:cs="Times New Roman"/>
                <w:sz w:val="20"/>
                <w:szCs w:val="20"/>
              </w:rPr>
            </w:pPr>
            <w:r w:rsidRPr="00B1291C">
              <w:rPr>
                <w:rFonts w:ascii="Times New Roman" w:hAnsi="Times New Roman" w:cs="Times New Roman"/>
                <w:sz w:val="20"/>
                <w:szCs w:val="20"/>
              </w:rPr>
              <w:t>feature_importances</w:t>
            </w:r>
            <w:r>
              <w:rPr>
                <w:rFonts w:ascii="Times New Roman" w:hAnsi="Times New Roman" w:cs="Times New Roman"/>
                <w:sz w:val="20"/>
                <w:szCs w:val="20"/>
              </w:rPr>
              <w:t>=20</w:t>
            </w:r>
          </w:p>
        </w:tc>
        <w:tc>
          <w:tcPr>
            <w:tcW w:w="1405" w:type="dxa"/>
            <w:shd w:val="clear" w:color="auto" w:fill="auto"/>
            <w:vAlign w:val="center"/>
          </w:tcPr>
          <w:p w14:paraId="224098AE" w14:textId="5D5AA15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74.29</w:t>
            </w:r>
          </w:p>
        </w:tc>
        <w:tc>
          <w:tcPr>
            <w:tcW w:w="1346" w:type="dxa"/>
            <w:shd w:val="clear" w:color="auto" w:fill="auto"/>
            <w:vAlign w:val="center"/>
          </w:tcPr>
          <w:p w14:paraId="232E03DC" w14:textId="633925C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0.51</w:t>
            </w:r>
          </w:p>
        </w:tc>
        <w:tc>
          <w:tcPr>
            <w:tcW w:w="1352" w:type="dxa"/>
            <w:shd w:val="clear" w:color="auto" w:fill="auto"/>
            <w:vAlign w:val="center"/>
          </w:tcPr>
          <w:p w14:paraId="3756CEB0" w14:textId="3C9BB9A0"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0.74</w:t>
            </w:r>
          </w:p>
        </w:tc>
        <w:tc>
          <w:tcPr>
            <w:tcW w:w="1329" w:type="dxa"/>
            <w:shd w:val="clear" w:color="auto" w:fill="auto"/>
            <w:vAlign w:val="center"/>
          </w:tcPr>
          <w:p w14:paraId="1843FF85" w14:textId="28288F65"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0.81</w:t>
            </w:r>
          </w:p>
        </w:tc>
      </w:tr>
    </w:tbl>
    <w:p w14:paraId="09622343" w14:textId="77777777" w:rsidR="008C58E8" w:rsidRDefault="008C58E8" w:rsidP="00A85053">
      <w:pPr>
        <w:rPr>
          <w:rFonts w:ascii="Times New Roman" w:hAnsi="Times New Roman" w:cs="Times New Roman"/>
          <w:i/>
          <w:iCs/>
          <w:u w:val="single"/>
        </w:rPr>
      </w:pPr>
    </w:p>
    <w:p w14:paraId="6FFCBCEB" w14:textId="055A2B57" w:rsidR="008C58E8" w:rsidRDefault="008C58E8" w:rsidP="008C58E8">
      <w:pPr>
        <w:pStyle w:val="Caption"/>
        <w:keepNext/>
      </w:pPr>
      <w:bookmarkStart w:id="31" w:name="_Ref162533732"/>
      <w:bookmarkStart w:id="32" w:name="_Toc165667301"/>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352E73">
        <w:rPr>
          <w:b/>
          <w:bCs/>
          <w:noProof/>
          <w:color w:val="00B0F0"/>
        </w:rPr>
        <w:t>8</w:t>
      </w:r>
      <w:r w:rsidR="006D1E5D">
        <w:rPr>
          <w:b/>
          <w:bCs/>
          <w:color w:val="00B0F0"/>
        </w:rPr>
        <w:fldChar w:fldCharType="end"/>
      </w:r>
      <w:bookmarkEnd w:id="31"/>
      <w:r>
        <w:t xml:space="preserve"> </w:t>
      </w:r>
      <w:r w:rsidRPr="00823675">
        <w:t>ROC Plot with 10 Selected Models from Iteration #</w:t>
      </w:r>
      <w:r w:rsidR="002819F3" w:rsidRPr="00823675">
        <w:t>2</w:t>
      </w:r>
      <w:bookmarkEnd w:id="32"/>
    </w:p>
    <w:p w14:paraId="43087F61" w14:textId="77777777" w:rsidR="008C58E8" w:rsidRDefault="008C58E8" w:rsidP="002819F3">
      <w:pPr>
        <w:jc w:val="center"/>
        <w:rPr>
          <w:rFonts w:ascii="Times New Roman" w:hAnsi="Times New Roman" w:cs="Times New Roman"/>
          <w:i/>
          <w:iCs/>
          <w:u w:val="single"/>
        </w:rPr>
      </w:pPr>
      <w:r w:rsidRPr="00C93D0A">
        <w:rPr>
          <w:noProof/>
        </w:rPr>
        <w:drawing>
          <wp:inline distT="0" distB="0" distL="0" distR="0" wp14:anchorId="470AF381" wp14:editId="13590C73">
            <wp:extent cx="2759710" cy="2203869"/>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720"/>
                    <a:stretch/>
                  </pic:blipFill>
                  <pic:spPr bwMode="auto">
                    <a:xfrm>
                      <a:off x="0" y="0"/>
                      <a:ext cx="2760164" cy="2204232"/>
                    </a:xfrm>
                    <a:prstGeom prst="rect">
                      <a:avLst/>
                    </a:prstGeom>
                    <a:ln>
                      <a:noFill/>
                    </a:ln>
                    <a:extLst>
                      <a:ext uri="{53640926-AAD7-44D8-BBD7-CCE9431645EC}">
                        <a14:shadowObscured xmlns:a14="http://schemas.microsoft.com/office/drawing/2010/main"/>
                      </a:ext>
                    </a:extLst>
                  </pic:spPr>
                </pic:pic>
              </a:graphicData>
            </a:graphic>
          </wp:inline>
        </w:drawing>
      </w:r>
    </w:p>
    <w:p w14:paraId="35D1C529" w14:textId="7104A49F" w:rsidR="0042506D"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#3</w:t>
      </w:r>
      <w:r w:rsidRPr="00950617">
        <w:rPr>
          <w:rFonts w:ascii="Times New Roman" w:hAnsi="Times New Roman" w:cs="Times New Roman"/>
          <w:i/>
          <w:iCs/>
          <w:u w:val="single"/>
        </w:rPr>
        <w:t>:</w:t>
      </w:r>
    </w:p>
    <w:p w14:paraId="305AD8F4" w14:textId="72D18650" w:rsidR="002819F3" w:rsidRDefault="0078571A" w:rsidP="00652D1F">
      <w:pPr>
        <w:ind w:firstLine="720"/>
        <w:rPr>
          <w:rFonts w:ascii="Times New Roman" w:hAnsi="Times New Roman" w:cs="Times New Roman"/>
        </w:rPr>
      </w:pPr>
      <w:r>
        <w:rPr>
          <w:rFonts w:ascii="Times New Roman" w:hAnsi="Times New Roman" w:cs="Times New Roman"/>
        </w:rPr>
        <w:t>Next, we</w:t>
      </w:r>
      <w:r w:rsidR="002819F3">
        <w:rPr>
          <w:rFonts w:ascii="Times New Roman" w:hAnsi="Times New Roman" w:cs="Times New Roman"/>
        </w:rPr>
        <w:t xml:space="preserve"> focus on </w:t>
      </w:r>
      <w:r>
        <w:rPr>
          <w:rFonts w:ascii="Times New Roman" w:hAnsi="Times New Roman" w:cs="Times New Roman"/>
        </w:rPr>
        <w:t xml:space="preserve">cleaning up the data with more advanced data pre-processing </w:t>
      </w:r>
      <w:r w:rsidR="00042F2F">
        <w:rPr>
          <w:rFonts w:ascii="Times New Roman" w:hAnsi="Times New Roman" w:cs="Times New Roman"/>
        </w:rPr>
        <w:t>methods</w:t>
      </w:r>
      <w:r>
        <w:rPr>
          <w:rFonts w:ascii="Times New Roman" w:hAnsi="Times New Roman" w:cs="Times New Roman"/>
        </w:rPr>
        <w:t xml:space="preserve"> including imputation, encoding, standardization to improve trainings of the model.</w:t>
      </w:r>
      <w:r w:rsidR="00FB4E2F">
        <w:rPr>
          <w:rFonts w:ascii="Times New Roman" w:hAnsi="Times New Roman" w:cs="Times New Roman"/>
        </w:rPr>
        <w:t xml:space="preserve"> Cross validation method is also introduced with a </w:t>
      </w:r>
      <w:r w:rsidR="00776262">
        <w:rPr>
          <w:rFonts w:ascii="Times New Roman" w:hAnsi="Times New Roman" w:cs="Times New Roman"/>
        </w:rPr>
        <w:t>10-fold</w:t>
      </w:r>
      <w:r w:rsidR="00FB4E2F">
        <w:rPr>
          <w:rFonts w:ascii="Times New Roman" w:hAnsi="Times New Roman" w:cs="Times New Roman"/>
        </w:rPr>
        <w:t xml:space="preserve"> parameter to enhance the mean accuracy.</w:t>
      </w:r>
      <w:r>
        <w:rPr>
          <w:rFonts w:ascii="Times New Roman" w:hAnsi="Times New Roman" w:cs="Times New Roman"/>
        </w:rPr>
        <w:t xml:space="preserve"> Further, 41 out of the 126 features from previous steps were manually screened and selected. Those </w:t>
      </w:r>
      <w:r w:rsidR="00D52F62">
        <w:rPr>
          <w:rFonts w:ascii="Times New Roman" w:hAnsi="Times New Roman" w:cs="Times New Roman" w:hint="eastAsia"/>
          <w:lang w:eastAsia="zh-CN"/>
        </w:rPr>
        <w:t>obviously</w:t>
      </w:r>
      <w:r w:rsidR="00D52F62">
        <w:rPr>
          <w:rFonts w:ascii="Times New Roman" w:hAnsi="Times New Roman" w:cs="Times New Roman"/>
        </w:rPr>
        <w:t xml:space="preserve"> irrelevant features or those have little relationship </w:t>
      </w:r>
      <w:r w:rsidR="00194B2B">
        <w:rPr>
          <w:rFonts w:ascii="Times New Roman" w:hAnsi="Times New Roman" w:cs="Times New Roman"/>
        </w:rPr>
        <w:t xml:space="preserve">with the target variable </w:t>
      </w:r>
      <w:r w:rsidR="00D52F62">
        <w:rPr>
          <w:rFonts w:ascii="Times New Roman" w:hAnsi="Times New Roman" w:cs="Times New Roman"/>
        </w:rPr>
        <w:t>were removed based on common sense</w:t>
      </w:r>
      <w:r w:rsidR="00194B2B">
        <w:rPr>
          <w:rFonts w:ascii="Times New Roman" w:hAnsi="Times New Roman" w:cs="Times New Roman"/>
        </w:rPr>
        <w:t xml:space="preserve"> in medical and data science.</w:t>
      </w:r>
      <w:r w:rsidR="00D52F62">
        <w:rPr>
          <w:rFonts w:ascii="Times New Roman" w:hAnsi="Times New Roman" w:cs="Times New Roman"/>
        </w:rPr>
        <w:t xml:space="preserve"> </w:t>
      </w:r>
    </w:p>
    <w:p w14:paraId="3802F46D" w14:textId="1594D014" w:rsidR="00AD287F" w:rsidRDefault="00AD287F" w:rsidP="00652D1F">
      <w:pPr>
        <w:ind w:firstLine="720"/>
        <w:rPr>
          <w:rFonts w:ascii="Times New Roman" w:hAnsi="Times New Roman" w:cs="Times New Roman"/>
        </w:rPr>
      </w:pPr>
      <w:r>
        <w:rPr>
          <w:rFonts w:ascii="Times New Roman" w:hAnsi="Times New Roman" w:cs="Times New Roman"/>
        </w:rPr>
        <w:t xml:space="preserve">Correlation is checked for all features to identify highly correlated features which may affect model performance. </w:t>
      </w:r>
      <w:r w:rsidR="006709DE">
        <w:rPr>
          <w:rFonts w:ascii="Times New Roman" w:hAnsi="Times New Roman" w:cs="Times New Roman"/>
        </w:rPr>
        <w:t>“DLALYSIS” and “PRCREAT”, and “PUFYEAR” and “DYSPNEA” have the highest Pearson correlation coefficient and larger than 0.5 (</w:t>
      </w:r>
      <w:r w:rsidR="006709DE" w:rsidRPr="00776262">
        <w:rPr>
          <w:rFonts w:ascii="Times New Roman" w:hAnsi="Times New Roman" w:cs="Times New Roman"/>
          <w:i/>
          <w:iCs/>
          <w:color w:val="000000" w:themeColor="text1"/>
        </w:rPr>
        <w:fldChar w:fldCharType="begin"/>
      </w:r>
      <w:r w:rsidR="006709DE" w:rsidRPr="00776262">
        <w:rPr>
          <w:rFonts w:ascii="Times New Roman" w:hAnsi="Times New Roman" w:cs="Times New Roman"/>
          <w:i/>
          <w:iCs/>
          <w:color w:val="000000" w:themeColor="text1"/>
        </w:rPr>
        <w:instrText xml:space="preserve"> REF _Ref162561240 \h </w:instrText>
      </w:r>
      <w:r w:rsidR="006709DE" w:rsidRPr="00776262">
        <w:rPr>
          <w:rFonts w:ascii="Times New Roman" w:hAnsi="Times New Roman" w:cs="Times New Roman"/>
          <w:i/>
          <w:iCs/>
          <w:color w:val="000000" w:themeColor="text1"/>
        </w:rPr>
      </w:r>
      <w:r w:rsidR="00776262" w:rsidRPr="00776262">
        <w:rPr>
          <w:rFonts w:ascii="Times New Roman" w:hAnsi="Times New Roman" w:cs="Times New Roman"/>
          <w:i/>
          <w:iCs/>
          <w:color w:val="000000" w:themeColor="text1"/>
        </w:rPr>
        <w:instrText xml:space="preserve"> \* MERGEFORMAT </w:instrText>
      </w:r>
      <w:r w:rsidR="006709DE" w:rsidRPr="00776262">
        <w:rPr>
          <w:rFonts w:ascii="Times New Roman" w:hAnsi="Times New Roman" w:cs="Times New Roman"/>
          <w:i/>
          <w:iCs/>
          <w:color w:val="000000" w:themeColor="text1"/>
        </w:rPr>
        <w:fldChar w:fldCharType="separate"/>
      </w:r>
      <w:r w:rsidR="00352E73" w:rsidRPr="00352E73">
        <w:rPr>
          <w:rFonts w:ascii="Times New Roman" w:hAnsi="Times New Roman" w:cs="Times New Roman"/>
          <w:b/>
          <w:bCs/>
          <w:i/>
          <w:iCs/>
          <w:color w:val="000000" w:themeColor="text1"/>
        </w:rPr>
        <w:t xml:space="preserve">Figure </w:t>
      </w:r>
      <w:r w:rsidR="00352E73" w:rsidRPr="00352E73">
        <w:rPr>
          <w:rFonts w:ascii="Times New Roman" w:hAnsi="Times New Roman" w:cs="Times New Roman"/>
          <w:b/>
          <w:bCs/>
          <w:i/>
          <w:iCs/>
          <w:noProof/>
          <w:color w:val="000000" w:themeColor="text1"/>
        </w:rPr>
        <w:t>9</w:t>
      </w:r>
      <w:r w:rsidR="006709DE" w:rsidRPr="00776262">
        <w:rPr>
          <w:rFonts w:ascii="Times New Roman" w:hAnsi="Times New Roman" w:cs="Times New Roman"/>
          <w:i/>
          <w:iCs/>
          <w:color w:val="000000" w:themeColor="text1"/>
        </w:rPr>
        <w:fldChar w:fldCharType="end"/>
      </w:r>
      <w:r w:rsidR="006709DE">
        <w:rPr>
          <w:rFonts w:ascii="Times New Roman" w:hAnsi="Times New Roman" w:cs="Times New Roman"/>
          <w:color w:val="000000" w:themeColor="text1"/>
        </w:rPr>
        <w:t>, left panel is a heatmap and right panel is the table of paired features</w:t>
      </w:r>
      <w:r w:rsidR="006709DE">
        <w:rPr>
          <w:rFonts w:ascii="Times New Roman" w:hAnsi="Times New Roman" w:cs="Times New Roman"/>
        </w:rPr>
        <w:t>).</w:t>
      </w:r>
    </w:p>
    <w:p w14:paraId="7DBC8617" w14:textId="27EA20C4" w:rsidR="00B555FD" w:rsidRDefault="00B555FD" w:rsidP="00A85053">
      <w:pPr>
        <w:rPr>
          <w:rFonts w:ascii="Times New Roman" w:hAnsi="Times New Roman" w:cs="Times New Roman"/>
          <w:lang w:eastAsia="zh-CN"/>
        </w:rPr>
      </w:pPr>
      <w:r>
        <w:rPr>
          <w:rFonts w:ascii="Times New Roman" w:hAnsi="Times New Roman" w:cs="Times New Roman"/>
        </w:rPr>
        <w:lastRenderedPageBreak/>
        <w:t>“HEIGHT”, “WEIGHT” are dropped due to multicollinearity issue with “BMI” (kept). Similarly, “ETHNICITY_HISPANIC” was dropped which is highly correlated with and a subset of feature “RACE_NEW” (kept). There are also features that may cause multicollinearity after the variance inflation factor (VIF) check but we decide to keep given their importance as a measure</w:t>
      </w:r>
      <w:r>
        <w:rPr>
          <w:rFonts w:ascii="Times New Roman" w:hAnsi="Times New Roman" w:cs="Times New Roman" w:hint="eastAsia"/>
          <w:lang w:eastAsia="zh-CN"/>
        </w:rPr>
        <w:t xml:space="preserve"> </w:t>
      </w:r>
      <w:r>
        <w:rPr>
          <w:rFonts w:ascii="Times New Roman" w:hAnsi="Times New Roman" w:cs="Times New Roman"/>
          <w:lang w:eastAsia="zh-CN"/>
        </w:rPr>
        <w:t xml:space="preserve">in understanding impacts on transfusion needs and decisions. </w:t>
      </w:r>
      <w:r w:rsidR="00AD287F">
        <w:rPr>
          <w:rFonts w:ascii="Times New Roman" w:hAnsi="Times New Roman" w:cs="Times New Roman"/>
          <w:lang w:eastAsia="zh-CN"/>
        </w:rPr>
        <w:t xml:space="preserve">As shown in </w:t>
      </w:r>
      <w:r w:rsidR="00AD287F" w:rsidRPr="006709DE">
        <w:rPr>
          <w:rFonts w:ascii="Times New Roman" w:hAnsi="Times New Roman" w:cs="Times New Roman"/>
          <w:b/>
          <w:bCs/>
          <w:color w:val="000000" w:themeColor="text1"/>
          <w:lang w:eastAsia="zh-CN"/>
        </w:rPr>
        <w:fldChar w:fldCharType="begin"/>
      </w:r>
      <w:r w:rsidR="00AD287F" w:rsidRPr="006709DE">
        <w:rPr>
          <w:rFonts w:ascii="Times New Roman" w:hAnsi="Times New Roman" w:cs="Times New Roman"/>
          <w:b/>
          <w:bCs/>
          <w:color w:val="000000" w:themeColor="text1"/>
          <w:lang w:eastAsia="zh-CN"/>
        </w:rPr>
        <w:instrText xml:space="preserve"> REF _Ref162560296 \h  \* MERGEFORMAT </w:instrText>
      </w:r>
      <w:r w:rsidR="00AD287F" w:rsidRPr="006709DE">
        <w:rPr>
          <w:rFonts w:ascii="Times New Roman" w:hAnsi="Times New Roman" w:cs="Times New Roman"/>
          <w:b/>
          <w:bCs/>
          <w:color w:val="000000" w:themeColor="text1"/>
          <w:lang w:eastAsia="zh-CN"/>
        </w:rPr>
      </w:r>
      <w:r w:rsidR="00AD287F" w:rsidRPr="006709DE">
        <w:rPr>
          <w:rFonts w:ascii="Times New Roman" w:hAnsi="Times New Roman" w:cs="Times New Roman"/>
          <w:b/>
          <w:bCs/>
          <w:color w:val="000000" w:themeColor="text1"/>
          <w:lang w:eastAsia="zh-CN"/>
        </w:rPr>
        <w:fldChar w:fldCharType="separate"/>
      </w:r>
      <w:r w:rsidR="00352E73" w:rsidRPr="00352E73">
        <w:rPr>
          <w:rFonts w:ascii="Times New Roman" w:hAnsi="Times New Roman" w:cs="Times New Roman"/>
          <w:b/>
          <w:bCs/>
          <w:i/>
          <w:iCs/>
          <w:color w:val="000000" w:themeColor="text1"/>
        </w:rPr>
        <w:t>Figure 10</w:t>
      </w:r>
      <w:r w:rsidR="00AD287F" w:rsidRPr="006709DE">
        <w:rPr>
          <w:rFonts w:ascii="Times New Roman" w:hAnsi="Times New Roman" w:cs="Times New Roman"/>
          <w:b/>
          <w:bCs/>
          <w:color w:val="000000" w:themeColor="text1"/>
          <w:lang w:eastAsia="zh-CN"/>
        </w:rPr>
        <w:fldChar w:fldCharType="end"/>
      </w:r>
      <w:r w:rsidR="00AD287F">
        <w:rPr>
          <w:rFonts w:ascii="Times New Roman" w:hAnsi="Times New Roman" w:cs="Times New Roman"/>
          <w:lang w:eastAsia="zh-CN"/>
        </w:rPr>
        <w:t xml:space="preserve"> f</w:t>
      </w:r>
      <w:r>
        <w:rPr>
          <w:rFonts w:ascii="Times New Roman" w:hAnsi="Times New Roman" w:cs="Times New Roman"/>
          <w:lang w:eastAsia="zh-CN"/>
        </w:rPr>
        <w:t>or example, “ASACLAS” (ASA classification, VIF = 43.6), “RACE_NEW” (VIF = 22.1), “OTHERCPT1” (</w:t>
      </w:r>
      <w:r w:rsidRPr="00B555FD">
        <w:rPr>
          <w:rFonts w:ascii="Times New Roman" w:hAnsi="Times New Roman" w:cs="Times New Roman"/>
          <w:lang w:eastAsia="zh-CN"/>
        </w:rPr>
        <w:t>Other Procedure</w:t>
      </w:r>
      <w:r>
        <w:rPr>
          <w:rFonts w:ascii="Times New Roman" w:hAnsi="Times New Roman" w:cs="Times New Roman"/>
          <w:lang w:eastAsia="zh-CN"/>
        </w:rPr>
        <w:t>, VIF = 9.9), and (SEX (VIF = 5.8). The data year, “PUFYEAR” has the highest</w:t>
      </w:r>
      <w:r w:rsidR="00F04665">
        <w:rPr>
          <w:rFonts w:ascii="Times New Roman" w:hAnsi="Times New Roman" w:cs="Times New Roman"/>
          <w:lang w:eastAsia="zh-CN"/>
        </w:rPr>
        <w:t xml:space="preserve"> VIF with a value of 100.8, </w:t>
      </w:r>
      <w:r w:rsidR="00AD287F">
        <w:rPr>
          <w:rFonts w:ascii="Times New Roman" w:hAnsi="Times New Roman" w:cs="Times New Roman"/>
          <w:lang w:eastAsia="zh-CN"/>
        </w:rPr>
        <w:t>we run all ten models with and without “PUFYEAR” to double check if recent or older data has a relationship with blood transfusion. The results are close to being identical between the two runs. Therefore, it is decided to drop “PUFYEAR” since it won’t matter much and given its high VIF value.</w:t>
      </w:r>
    </w:p>
    <w:p w14:paraId="541910A7" w14:textId="3AFF91D1" w:rsidR="009150DA" w:rsidRDefault="00A47070" w:rsidP="00652D1F">
      <w:pPr>
        <w:ind w:firstLine="720"/>
        <w:rPr>
          <w:rFonts w:ascii="Times New Roman" w:hAnsi="Times New Roman" w:cs="Times New Roman"/>
          <w:lang w:eastAsia="zh-CN"/>
        </w:rPr>
      </w:pPr>
      <w:r w:rsidRPr="00652D1F">
        <w:rPr>
          <w:rFonts w:ascii="Times New Roman" w:hAnsi="Times New Roman" w:cs="Times New Roman"/>
          <w:i/>
          <w:iCs/>
          <w:color w:val="000000" w:themeColor="text1"/>
          <w:lang w:eastAsia="zh-CN"/>
        </w:rPr>
        <w:fldChar w:fldCharType="begin"/>
      </w:r>
      <w:r w:rsidRPr="00652D1F">
        <w:rPr>
          <w:rFonts w:ascii="Times New Roman" w:hAnsi="Times New Roman" w:cs="Times New Roman"/>
          <w:i/>
          <w:iCs/>
          <w:color w:val="000000" w:themeColor="text1"/>
          <w:lang w:eastAsia="zh-CN"/>
        </w:rPr>
        <w:instrText xml:space="preserve"> REF _Ref162562052 \h </w:instrText>
      </w:r>
      <w:r w:rsidRPr="00652D1F">
        <w:rPr>
          <w:rFonts w:ascii="Times New Roman" w:hAnsi="Times New Roman" w:cs="Times New Roman"/>
          <w:i/>
          <w:iCs/>
          <w:color w:val="000000" w:themeColor="text1"/>
          <w:lang w:eastAsia="zh-CN"/>
        </w:rPr>
      </w:r>
      <w:r w:rsidR="00652D1F" w:rsidRPr="00652D1F">
        <w:rPr>
          <w:rFonts w:ascii="Times New Roman" w:hAnsi="Times New Roman" w:cs="Times New Roman"/>
          <w:i/>
          <w:iCs/>
          <w:color w:val="000000" w:themeColor="text1"/>
          <w:lang w:eastAsia="zh-CN"/>
        </w:rPr>
        <w:instrText xml:space="preserve"> \* MERGEFORMAT </w:instrText>
      </w:r>
      <w:r w:rsidRPr="00652D1F">
        <w:rPr>
          <w:rFonts w:ascii="Times New Roman" w:hAnsi="Times New Roman" w:cs="Times New Roman"/>
          <w:i/>
          <w:iCs/>
          <w:color w:val="000000" w:themeColor="text1"/>
          <w:lang w:eastAsia="zh-CN"/>
        </w:rPr>
        <w:fldChar w:fldCharType="separate"/>
      </w:r>
      <w:r w:rsidR="00352E73" w:rsidRPr="00352E73">
        <w:rPr>
          <w:rFonts w:ascii="Times New Roman" w:hAnsi="Times New Roman" w:cs="Times New Roman"/>
          <w:b/>
          <w:bCs/>
          <w:i/>
          <w:iCs/>
          <w:color w:val="000000" w:themeColor="text1"/>
        </w:rPr>
        <w:t>Table 11</w:t>
      </w:r>
      <w:r w:rsidRPr="00652D1F">
        <w:rPr>
          <w:rFonts w:ascii="Times New Roman" w:hAnsi="Times New Roman" w:cs="Times New Roman"/>
          <w:i/>
          <w:iCs/>
          <w:color w:val="000000" w:themeColor="text1"/>
          <w:lang w:eastAsia="zh-CN"/>
        </w:rPr>
        <w:fldChar w:fldCharType="end"/>
      </w:r>
      <w:r>
        <w:rPr>
          <w:rFonts w:ascii="Times New Roman" w:hAnsi="Times New Roman" w:cs="Times New Roman"/>
          <w:lang w:eastAsia="zh-CN"/>
        </w:rPr>
        <w:t xml:space="preserve"> summarizes the setup </w:t>
      </w:r>
      <w:r w:rsidR="009150DA">
        <w:rPr>
          <w:rFonts w:ascii="Times New Roman" w:hAnsi="Times New Roman" w:cs="Times New Roman"/>
          <w:lang w:eastAsia="zh-CN"/>
        </w:rPr>
        <w:t xml:space="preserve">for model construction iteration 3, </w:t>
      </w:r>
      <w:r w:rsidR="009150DA" w:rsidRPr="00652D1F">
        <w:rPr>
          <w:rFonts w:ascii="Times New Roman" w:hAnsi="Times New Roman" w:cs="Times New Roman"/>
          <w:b/>
          <w:bCs/>
          <w:i/>
          <w:iCs/>
          <w:color w:val="000000" w:themeColor="text1"/>
        </w:rPr>
        <w:fldChar w:fldCharType="begin"/>
      </w:r>
      <w:r w:rsidR="009150DA" w:rsidRPr="00652D1F">
        <w:rPr>
          <w:rFonts w:ascii="Times New Roman" w:hAnsi="Times New Roman" w:cs="Times New Roman"/>
          <w:b/>
          <w:bCs/>
          <w:i/>
          <w:iCs/>
          <w:color w:val="000000" w:themeColor="text1"/>
        </w:rPr>
        <w:instrText xml:space="preserve"> REF _Ref162562106 \h </w:instrText>
      </w:r>
      <w:r w:rsidR="009150DA" w:rsidRPr="00652D1F">
        <w:rPr>
          <w:rFonts w:ascii="Times New Roman" w:hAnsi="Times New Roman" w:cs="Times New Roman"/>
          <w:b/>
          <w:bCs/>
          <w:i/>
          <w:iCs/>
          <w:color w:val="000000" w:themeColor="text1"/>
        </w:rPr>
      </w:r>
      <w:r w:rsidR="00652D1F">
        <w:rPr>
          <w:rFonts w:ascii="Times New Roman" w:hAnsi="Times New Roman" w:cs="Times New Roman"/>
          <w:b/>
          <w:bCs/>
          <w:i/>
          <w:iCs/>
          <w:color w:val="000000" w:themeColor="text1"/>
        </w:rPr>
        <w:instrText xml:space="preserve"> \* MERGEFORMAT </w:instrText>
      </w:r>
      <w:r w:rsidR="009150DA" w:rsidRPr="00652D1F">
        <w:rPr>
          <w:rFonts w:ascii="Times New Roman" w:hAnsi="Times New Roman" w:cs="Times New Roman"/>
          <w:b/>
          <w:bCs/>
          <w:i/>
          <w:iCs/>
          <w:color w:val="000000" w:themeColor="text1"/>
        </w:rPr>
        <w:fldChar w:fldCharType="separate"/>
      </w:r>
      <w:r w:rsidR="00352E73" w:rsidRPr="00352E73">
        <w:rPr>
          <w:rFonts w:ascii="Times New Roman" w:hAnsi="Times New Roman" w:cs="Times New Roman"/>
          <w:b/>
          <w:bCs/>
          <w:i/>
          <w:iCs/>
          <w:color w:val="000000" w:themeColor="text1"/>
        </w:rPr>
        <w:t>Figure 11</w:t>
      </w:r>
      <w:r w:rsidR="009150DA" w:rsidRPr="00652D1F">
        <w:rPr>
          <w:rFonts w:ascii="Times New Roman" w:hAnsi="Times New Roman" w:cs="Times New Roman"/>
          <w:b/>
          <w:bCs/>
          <w:i/>
          <w:iCs/>
          <w:color w:val="000000" w:themeColor="text1"/>
        </w:rPr>
        <w:fldChar w:fldCharType="end"/>
      </w:r>
      <w:r w:rsidR="00776262">
        <w:rPr>
          <w:rFonts w:ascii="Times New Roman" w:hAnsi="Times New Roman" w:cs="Times New Roman"/>
          <w:b/>
          <w:bCs/>
          <w:i/>
          <w:iCs/>
          <w:color w:val="000000" w:themeColor="text1"/>
        </w:rPr>
        <w:t>1</w:t>
      </w:r>
      <w:r w:rsidR="009150DA" w:rsidRPr="00652D1F">
        <w:rPr>
          <w:rFonts w:ascii="Times New Roman" w:hAnsi="Times New Roman" w:cs="Times New Roman"/>
          <w:b/>
          <w:bCs/>
          <w:i/>
          <w:iCs/>
          <w:color w:val="000000" w:themeColor="text1"/>
        </w:rPr>
        <w:t xml:space="preserve"> </w:t>
      </w:r>
      <w:r w:rsidR="00EC249C">
        <w:rPr>
          <w:rFonts w:ascii="Times New Roman" w:hAnsi="Times New Roman" w:cs="Times New Roman"/>
          <w:color w:val="000000" w:themeColor="text1"/>
          <w:lang w:eastAsia="zh-CN"/>
        </w:rPr>
        <w:t xml:space="preserve">and </w:t>
      </w:r>
      <w:r w:rsidR="00EC249C" w:rsidRPr="00652D1F">
        <w:rPr>
          <w:rFonts w:ascii="Times New Roman" w:hAnsi="Times New Roman" w:cs="Times New Roman"/>
          <w:b/>
          <w:bCs/>
          <w:i/>
          <w:iCs/>
          <w:color w:val="000000" w:themeColor="text1"/>
        </w:rPr>
        <w:fldChar w:fldCharType="begin"/>
      </w:r>
      <w:r w:rsidR="00EC249C" w:rsidRPr="00652D1F">
        <w:rPr>
          <w:rFonts w:ascii="Times New Roman" w:hAnsi="Times New Roman" w:cs="Times New Roman"/>
          <w:b/>
          <w:bCs/>
          <w:i/>
          <w:iCs/>
          <w:color w:val="000000" w:themeColor="text1"/>
        </w:rPr>
        <w:instrText xml:space="preserve"> REF _Ref162562106 \h </w:instrText>
      </w:r>
      <w:r w:rsidR="00EC249C" w:rsidRPr="00652D1F">
        <w:rPr>
          <w:rFonts w:ascii="Times New Roman" w:hAnsi="Times New Roman" w:cs="Times New Roman"/>
          <w:b/>
          <w:bCs/>
          <w:i/>
          <w:iCs/>
          <w:color w:val="000000" w:themeColor="text1"/>
        </w:rPr>
      </w:r>
      <w:r w:rsidR="00652D1F">
        <w:rPr>
          <w:rFonts w:ascii="Times New Roman" w:hAnsi="Times New Roman" w:cs="Times New Roman"/>
          <w:b/>
          <w:bCs/>
          <w:i/>
          <w:iCs/>
          <w:color w:val="000000" w:themeColor="text1"/>
        </w:rPr>
        <w:instrText xml:space="preserve"> \* MERGEFORMAT </w:instrText>
      </w:r>
      <w:r w:rsidR="00EC249C" w:rsidRPr="00652D1F">
        <w:rPr>
          <w:rFonts w:ascii="Times New Roman" w:hAnsi="Times New Roman" w:cs="Times New Roman"/>
          <w:b/>
          <w:bCs/>
          <w:i/>
          <w:iCs/>
          <w:color w:val="000000" w:themeColor="text1"/>
        </w:rPr>
        <w:fldChar w:fldCharType="separate"/>
      </w:r>
      <w:r w:rsidR="00352E73" w:rsidRPr="00352E73">
        <w:rPr>
          <w:rFonts w:ascii="Times New Roman" w:hAnsi="Times New Roman" w:cs="Times New Roman"/>
          <w:b/>
          <w:bCs/>
          <w:i/>
          <w:iCs/>
          <w:color w:val="000000" w:themeColor="text1"/>
        </w:rPr>
        <w:t>Figure 11</w:t>
      </w:r>
      <w:r w:rsidR="00EC249C" w:rsidRPr="00652D1F">
        <w:rPr>
          <w:rFonts w:ascii="Times New Roman" w:hAnsi="Times New Roman" w:cs="Times New Roman"/>
          <w:b/>
          <w:bCs/>
          <w:i/>
          <w:iCs/>
          <w:color w:val="000000" w:themeColor="text1"/>
        </w:rPr>
        <w:fldChar w:fldCharType="end"/>
      </w:r>
      <w:r w:rsidR="00EC249C">
        <w:rPr>
          <w:rFonts w:ascii="Times New Roman" w:hAnsi="Times New Roman" w:cs="Times New Roman"/>
          <w:color w:val="000000" w:themeColor="text1"/>
          <w:lang w:eastAsia="zh-CN"/>
        </w:rPr>
        <w:t xml:space="preserve"> </w:t>
      </w:r>
      <w:r w:rsidR="009150DA">
        <w:rPr>
          <w:rFonts w:ascii="Times New Roman" w:hAnsi="Times New Roman" w:cs="Times New Roman"/>
          <w:lang w:eastAsia="zh-CN"/>
        </w:rPr>
        <w:t xml:space="preserve">summarizes the results. Same as previous, Random Forest performs the best followed closely by </w:t>
      </w:r>
      <w:r w:rsidR="009150DA">
        <w:rPr>
          <w:rFonts w:ascii="Times New Roman" w:hAnsi="Times New Roman" w:cs="Times New Roman"/>
          <w:sz w:val="20"/>
          <w:szCs w:val="20"/>
        </w:rPr>
        <w:t xml:space="preserve">Gradient Boosting. These </w:t>
      </w:r>
      <w:r w:rsidR="00972341">
        <w:rPr>
          <w:rFonts w:ascii="Times New Roman" w:hAnsi="Times New Roman" w:cs="Times New Roman"/>
          <w:sz w:val="20"/>
          <w:szCs w:val="20"/>
        </w:rPr>
        <w:t>40</w:t>
      </w:r>
      <w:r w:rsidR="009150DA">
        <w:rPr>
          <w:rFonts w:ascii="Times New Roman" w:hAnsi="Times New Roman" w:cs="Times New Roman"/>
          <w:sz w:val="20"/>
          <w:szCs w:val="20"/>
        </w:rPr>
        <w:t xml:space="preserve"> selected features now composite the baseline of our model iterations, before applying more advanced data processing and modeling</w:t>
      </w:r>
      <w:r w:rsidR="00042F2F">
        <w:rPr>
          <w:rFonts w:ascii="Times New Roman" w:hAnsi="Times New Roman" w:cs="Times New Roman"/>
          <w:sz w:val="20"/>
          <w:szCs w:val="20"/>
        </w:rPr>
        <w:t xml:space="preserve"> methods</w:t>
      </w:r>
      <w:r w:rsidR="009150DA">
        <w:rPr>
          <w:rFonts w:ascii="Times New Roman" w:hAnsi="Times New Roman" w:cs="Times New Roman"/>
          <w:sz w:val="20"/>
          <w:szCs w:val="20"/>
        </w:rPr>
        <w:t xml:space="preserve"> in the following steps.</w:t>
      </w:r>
    </w:p>
    <w:p w14:paraId="6305BDFB" w14:textId="12609737" w:rsidR="00AD287F" w:rsidRPr="00823675" w:rsidRDefault="00AD287F" w:rsidP="00AD287F">
      <w:pPr>
        <w:pStyle w:val="Caption"/>
        <w:keepNext/>
      </w:pPr>
      <w:bookmarkStart w:id="33" w:name="_Ref162561240"/>
      <w:bookmarkStart w:id="34" w:name="_Toc165667302"/>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352E73">
        <w:rPr>
          <w:b/>
          <w:bCs/>
          <w:noProof/>
          <w:color w:val="00B0F0"/>
        </w:rPr>
        <w:t>9</w:t>
      </w:r>
      <w:r w:rsidR="006D1E5D">
        <w:rPr>
          <w:b/>
          <w:bCs/>
          <w:color w:val="00B0F0"/>
        </w:rPr>
        <w:fldChar w:fldCharType="end"/>
      </w:r>
      <w:bookmarkEnd w:id="33"/>
      <w:r w:rsidRPr="00823675">
        <w:t xml:space="preserve"> Top Correlation Feature Pairs in Iteration #3</w:t>
      </w:r>
      <w:bookmarkEnd w:id="34"/>
    </w:p>
    <w:p w14:paraId="726DE325" w14:textId="1D579DD7" w:rsidR="00F04665" w:rsidRDefault="00AD287F" w:rsidP="00A85053">
      <w:pPr>
        <w:rPr>
          <w:rFonts w:ascii="Times New Roman" w:hAnsi="Times New Roman" w:cs="Times New Roman"/>
          <w:lang w:eastAsia="zh-CN"/>
        </w:rPr>
      </w:pPr>
      <w:r w:rsidRPr="00A35C78">
        <w:rPr>
          <w:noProof/>
        </w:rPr>
        <w:drawing>
          <wp:inline distT="0" distB="0" distL="0" distR="0" wp14:anchorId="1A35490D" wp14:editId="5483431B">
            <wp:extent cx="4137068" cy="311812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6463" cy="3132741"/>
                    </a:xfrm>
                    <a:prstGeom prst="rect">
                      <a:avLst/>
                    </a:prstGeom>
                  </pic:spPr>
                </pic:pic>
              </a:graphicData>
            </a:graphic>
          </wp:inline>
        </w:drawing>
      </w:r>
      <w:r w:rsidR="006709DE">
        <w:rPr>
          <w:rFonts w:ascii="Times New Roman" w:hAnsi="Times New Roman" w:cs="Times New Roman"/>
          <w:lang w:eastAsia="zh-CN"/>
        </w:rPr>
        <w:t xml:space="preserve">       </w:t>
      </w:r>
      <w:r w:rsidR="006709DE" w:rsidRPr="006709DE">
        <w:rPr>
          <w:rFonts w:ascii="Times New Roman" w:hAnsi="Times New Roman" w:cs="Times New Roman"/>
          <w:noProof/>
          <w:lang w:eastAsia="zh-CN"/>
        </w:rPr>
        <w:drawing>
          <wp:inline distT="0" distB="0" distL="0" distR="0" wp14:anchorId="0135C027" wp14:editId="3DC9D1B3">
            <wp:extent cx="1521725" cy="32089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38213" cy="3243740"/>
                    </a:xfrm>
                    <a:prstGeom prst="rect">
                      <a:avLst/>
                    </a:prstGeom>
                  </pic:spPr>
                </pic:pic>
              </a:graphicData>
            </a:graphic>
          </wp:inline>
        </w:drawing>
      </w:r>
    </w:p>
    <w:p w14:paraId="7C512F5F" w14:textId="77777777" w:rsidR="00AD287F" w:rsidRDefault="00AD287F" w:rsidP="00A85053">
      <w:pPr>
        <w:rPr>
          <w:rFonts w:ascii="Times New Roman" w:hAnsi="Times New Roman" w:cs="Times New Roman"/>
          <w:lang w:eastAsia="zh-CN"/>
        </w:rPr>
      </w:pPr>
    </w:p>
    <w:p w14:paraId="64ADB7F2" w14:textId="39136E9C" w:rsidR="00AD287F" w:rsidRPr="00823675" w:rsidRDefault="00AD287F" w:rsidP="00AD287F">
      <w:pPr>
        <w:pStyle w:val="Caption"/>
        <w:keepNext/>
      </w:pPr>
      <w:bookmarkStart w:id="35" w:name="_Ref162560296"/>
      <w:bookmarkStart w:id="36" w:name="_Toc165667303"/>
      <w:r w:rsidRPr="00823675">
        <w:rPr>
          <w:b/>
          <w:bCs/>
          <w:color w:val="00B0F0"/>
        </w:rPr>
        <w:lastRenderedPageBreak/>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352E73">
        <w:rPr>
          <w:b/>
          <w:bCs/>
          <w:noProof/>
          <w:color w:val="00B0F0"/>
        </w:rPr>
        <w:t>10</w:t>
      </w:r>
      <w:r w:rsidR="006D1E5D">
        <w:rPr>
          <w:b/>
          <w:bCs/>
          <w:color w:val="00B0F0"/>
        </w:rPr>
        <w:fldChar w:fldCharType="end"/>
      </w:r>
      <w:bookmarkEnd w:id="35"/>
      <w:r w:rsidRPr="00823675">
        <w:t xml:space="preserve"> Variance Inflation Factor (VIF) Values of All Features (n = 41) in Iteration #3</w:t>
      </w:r>
      <w:bookmarkEnd w:id="36"/>
    </w:p>
    <w:p w14:paraId="0A9FBD7C" w14:textId="3CC21DF4" w:rsidR="002819F3" w:rsidRDefault="00F04665" w:rsidP="00A85053">
      <w:pPr>
        <w:rPr>
          <w:rFonts w:ascii="Times New Roman" w:hAnsi="Times New Roman" w:cs="Times New Roman"/>
          <w:lang w:eastAsia="zh-CN"/>
        </w:rPr>
      </w:pPr>
      <w:r w:rsidRPr="00A35C78">
        <w:rPr>
          <w:noProof/>
        </w:rPr>
        <w:drawing>
          <wp:inline distT="0" distB="0" distL="0" distR="0" wp14:anchorId="035ABF24" wp14:editId="522380D6">
            <wp:extent cx="5942961" cy="3365244"/>
            <wp:effectExtent l="0" t="0" r="12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008"/>
                    <a:stretch/>
                  </pic:blipFill>
                  <pic:spPr bwMode="auto">
                    <a:xfrm>
                      <a:off x="0" y="0"/>
                      <a:ext cx="5943600" cy="3365606"/>
                    </a:xfrm>
                    <a:prstGeom prst="rect">
                      <a:avLst/>
                    </a:prstGeom>
                    <a:ln>
                      <a:noFill/>
                    </a:ln>
                    <a:extLst>
                      <a:ext uri="{53640926-AAD7-44D8-BBD7-CCE9431645EC}">
                        <a14:shadowObscured xmlns:a14="http://schemas.microsoft.com/office/drawing/2010/main"/>
                      </a:ext>
                    </a:extLst>
                  </pic:spPr>
                </pic:pic>
              </a:graphicData>
            </a:graphic>
          </wp:inline>
        </w:drawing>
      </w:r>
    </w:p>
    <w:p w14:paraId="1AB29310" w14:textId="3FB42004" w:rsidR="0042506D" w:rsidRPr="00823675" w:rsidRDefault="007B066E" w:rsidP="007B066E">
      <w:pPr>
        <w:pStyle w:val="Caption"/>
      </w:pPr>
      <w:bookmarkStart w:id="37" w:name="_Toc165667561"/>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10</w:t>
      </w:r>
      <w:r w:rsidRPr="007127D6">
        <w:rPr>
          <w:b/>
          <w:bCs/>
          <w:color w:val="00B0F0"/>
        </w:rPr>
        <w:fldChar w:fldCharType="end"/>
      </w:r>
      <w:r>
        <w:t xml:space="preserve"> </w:t>
      </w:r>
      <w:r w:rsidR="0042506D" w:rsidRPr="00823675">
        <w:t>Summary of Iteration #</w:t>
      </w:r>
      <w:r w:rsidR="00CD0FCF" w:rsidRPr="00823675">
        <w:t>3</w:t>
      </w:r>
      <w:r w:rsidR="0042506D" w:rsidRPr="00823675">
        <w:t xml:space="preserve"> Setup</w:t>
      </w:r>
      <w:bookmarkEnd w:id="37"/>
    </w:p>
    <w:tbl>
      <w:tblPr>
        <w:tblStyle w:val="TableGrid"/>
        <w:tblW w:w="0" w:type="auto"/>
        <w:tblLook w:val="04A0" w:firstRow="1" w:lastRow="0" w:firstColumn="1" w:lastColumn="0" w:noHBand="0" w:noVBand="1"/>
      </w:tblPr>
      <w:tblGrid>
        <w:gridCol w:w="4675"/>
        <w:gridCol w:w="4675"/>
      </w:tblGrid>
      <w:tr w:rsidR="0042506D" w:rsidRPr="00950617" w14:paraId="1D308796" w14:textId="77777777" w:rsidTr="00A26485">
        <w:tc>
          <w:tcPr>
            <w:tcW w:w="4675" w:type="dxa"/>
            <w:tcBorders>
              <w:bottom w:val="single" w:sz="2" w:space="0" w:color="FFFFFF" w:themeColor="background1"/>
            </w:tcBorders>
            <w:shd w:val="clear" w:color="auto" w:fill="002060"/>
          </w:tcPr>
          <w:p w14:paraId="4FC09B7D"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2B19F09D" w14:textId="62BEB832"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sidR="00CD0FCF">
              <w:rPr>
                <w:rFonts w:ascii="Times New Roman" w:eastAsia="DengXian" w:hAnsi="Times New Roman" w:cs="Times New Roman"/>
                <w:sz w:val="20"/>
                <w:szCs w:val="20"/>
                <w:lang w:eastAsia="zh-CN"/>
              </w:rPr>
              <w:t>2</w:t>
            </w:r>
          </w:p>
        </w:tc>
      </w:tr>
      <w:tr w:rsidR="0042506D" w:rsidRPr="00950617" w14:paraId="28F836D5" w14:textId="77777777" w:rsidTr="00A26485">
        <w:tc>
          <w:tcPr>
            <w:tcW w:w="4675" w:type="dxa"/>
            <w:tcBorders>
              <w:top w:val="single" w:sz="2" w:space="0" w:color="FFFFFF" w:themeColor="background1"/>
              <w:bottom w:val="single" w:sz="2" w:space="0" w:color="FFFFFF"/>
            </w:tcBorders>
            <w:shd w:val="clear" w:color="auto" w:fill="002060"/>
          </w:tcPr>
          <w:p w14:paraId="69CE4315"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28F0624F" w14:textId="66756CA3" w:rsidR="0042506D"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42506D" w:rsidRPr="00950617" w14:paraId="219A1AF8" w14:textId="77777777" w:rsidTr="00A26485">
        <w:tc>
          <w:tcPr>
            <w:tcW w:w="4675" w:type="dxa"/>
            <w:tcBorders>
              <w:top w:val="single" w:sz="2" w:space="0" w:color="FFFFFF"/>
              <w:bottom w:val="single" w:sz="2" w:space="0" w:color="FFFFFF" w:themeColor="background1"/>
            </w:tcBorders>
            <w:shd w:val="clear" w:color="auto" w:fill="002060"/>
          </w:tcPr>
          <w:p w14:paraId="555C63D1"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546E2BFB" w14:textId="66C7D438" w:rsidR="0042506D" w:rsidRPr="00950617" w:rsidRDefault="00972341"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40</w:t>
            </w:r>
          </w:p>
        </w:tc>
      </w:tr>
      <w:tr w:rsidR="00CD0FCF" w:rsidRPr="00950617" w14:paraId="79DE5288" w14:textId="77777777" w:rsidTr="00A26485">
        <w:tc>
          <w:tcPr>
            <w:tcW w:w="4675" w:type="dxa"/>
            <w:tcBorders>
              <w:top w:val="single" w:sz="2" w:space="0" w:color="FFFFFF"/>
              <w:bottom w:val="single" w:sz="2" w:space="0" w:color="FFFFFF" w:themeColor="background1"/>
            </w:tcBorders>
            <w:shd w:val="clear" w:color="auto" w:fill="002060"/>
          </w:tcPr>
          <w:p w14:paraId="33AAF5CB" w14:textId="68C0487E"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F</w:t>
            </w:r>
            <w:r w:rsidRPr="006B44B7">
              <w:rPr>
                <w:rFonts w:ascii="Times New Roman" w:eastAsia="DengXian" w:hAnsi="Times New Roman" w:cs="Times New Roman"/>
                <w:sz w:val="20"/>
                <w:szCs w:val="20"/>
                <w:lang w:eastAsia="zh-CN"/>
              </w:rPr>
              <w:t>eatures manually droppe</w:t>
            </w:r>
            <w:r>
              <w:rPr>
                <w:rFonts w:ascii="Times New Roman" w:eastAsia="DengXian" w:hAnsi="Times New Roman" w:cs="Times New Roman"/>
                <w:sz w:val="20"/>
                <w:szCs w:val="20"/>
                <w:lang w:eastAsia="zh-CN"/>
              </w:rPr>
              <w:t>d based on expert judgement</w:t>
            </w:r>
          </w:p>
        </w:tc>
        <w:tc>
          <w:tcPr>
            <w:tcW w:w="4675" w:type="dxa"/>
          </w:tcPr>
          <w:p w14:paraId="02A053D8"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HEIGHT</w:t>
            </w:r>
          </w:p>
          <w:p w14:paraId="1C9DA64E"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WEIGHT</w:t>
            </w:r>
          </w:p>
          <w:p w14:paraId="5CB52A65"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ETHNICITY_HISPANIC</w:t>
            </w:r>
          </w:p>
          <w:p w14:paraId="40A44B02" w14:textId="29C7FB78" w:rsidR="006709DE" w:rsidRDefault="006709DE"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PUFYEAR</w:t>
            </w:r>
          </w:p>
        </w:tc>
      </w:tr>
      <w:tr w:rsidR="00CD0FCF" w:rsidRPr="00950617" w14:paraId="34C40ED5" w14:textId="77777777" w:rsidTr="00A26485">
        <w:tc>
          <w:tcPr>
            <w:tcW w:w="4675" w:type="dxa"/>
            <w:tcBorders>
              <w:top w:val="single" w:sz="2" w:space="0" w:color="FFFFFF"/>
              <w:bottom w:val="single" w:sz="2" w:space="0" w:color="FFFFFF" w:themeColor="background1"/>
            </w:tcBorders>
            <w:shd w:val="clear" w:color="auto" w:fill="002060"/>
          </w:tcPr>
          <w:p w14:paraId="0C730784" w14:textId="036E57AF"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 xml:space="preserve">Features kept based on expert judgement </w:t>
            </w:r>
          </w:p>
        </w:tc>
        <w:tc>
          <w:tcPr>
            <w:tcW w:w="4675" w:type="dxa"/>
          </w:tcPr>
          <w:p w14:paraId="3D0DB18B"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ASACLAS</w:t>
            </w:r>
          </w:p>
          <w:p w14:paraId="00F8DB23"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RACE_NEW</w:t>
            </w:r>
          </w:p>
          <w:p w14:paraId="1AD41D81"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SEX</w:t>
            </w:r>
          </w:p>
          <w:p w14:paraId="33F40DD9" w14:textId="2C9D13C5"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OTHERCPT1</w:t>
            </w:r>
          </w:p>
        </w:tc>
      </w:tr>
      <w:tr w:rsidR="0042506D" w:rsidRPr="00950617" w14:paraId="2803071A" w14:textId="77777777" w:rsidTr="00A26485">
        <w:tc>
          <w:tcPr>
            <w:tcW w:w="4675" w:type="dxa"/>
            <w:tcBorders>
              <w:top w:val="single" w:sz="2" w:space="0" w:color="FFFFFF" w:themeColor="background1"/>
              <w:bottom w:val="single" w:sz="2" w:space="0" w:color="FFFFFF" w:themeColor="background1"/>
            </w:tcBorders>
            <w:shd w:val="clear" w:color="auto" w:fill="002060"/>
          </w:tcPr>
          <w:p w14:paraId="30096D51" w14:textId="188D285D"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 xml:space="preserve">methods </w:t>
            </w:r>
            <w:r w:rsidRPr="00950617">
              <w:rPr>
                <w:rFonts w:ascii="Times New Roman" w:eastAsia="DengXian" w:hAnsi="Times New Roman" w:cs="Times New Roman"/>
                <w:sz w:val="20"/>
                <w:szCs w:val="20"/>
                <w:lang w:eastAsia="zh-CN"/>
              </w:rPr>
              <w:t>applied</w:t>
            </w:r>
          </w:p>
        </w:tc>
        <w:tc>
          <w:tcPr>
            <w:tcW w:w="4675" w:type="dxa"/>
          </w:tcPr>
          <w:p w14:paraId="4B710242" w14:textId="77777777" w:rsidR="0042506D"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Standardization</w:t>
            </w:r>
          </w:p>
          <w:p w14:paraId="6EB636D3" w14:textId="319291D7" w:rsidR="0078571A" w:rsidRDefault="0078571A"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Encoding</w:t>
            </w:r>
          </w:p>
          <w:p w14:paraId="74B3925E" w14:textId="5885412A"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Cross validation (10-folds)</w:t>
            </w:r>
          </w:p>
        </w:tc>
      </w:tr>
      <w:tr w:rsidR="0042506D" w:rsidRPr="00950617" w14:paraId="76C86CCE" w14:textId="77777777" w:rsidTr="00A26485">
        <w:tc>
          <w:tcPr>
            <w:tcW w:w="4675" w:type="dxa"/>
            <w:tcBorders>
              <w:top w:val="single" w:sz="2" w:space="0" w:color="FFFFFF" w:themeColor="background1"/>
            </w:tcBorders>
            <w:shd w:val="clear" w:color="auto" w:fill="002060"/>
          </w:tcPr>
          <w:p w14:paraId="17343A1A"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49A5C020" w14:textId="08D75C4D" w:rsidR="0042506D" w:rsidRPr="00950617" w:rsidRDefault="00000000" w:rsidP="00A26485">
            <w:pPr>
              <w:rPr>
                <w:rFonts w:ascii="Times New Roman" w:eastAsia="DengXian" w:hAnsi="Times New Roman" w:cs="Times New Roman"/>
                <w:sz w:val="20"/>
                <w:szCs w:val="20"/>
                <w:lang w:eastAsia="zh-CN"/>
              </w:rPr>
            </w:pPr>
            <w:hyperlink r:id="rId24" w:history="1">
              <w:r w:rsidR="00CD0FCF" w:rsidRPr="00CD0FCF">
                <w:rPr>
                  <w:rStyle w:val="Hyperlink"/>
                  <w:rFonts w:ascii="Times New Roman" w:eastAsia="DengXian" w:hAnsi="Times New Roman" w:cs="Times New Roman"/>
                  <w:sz w:val="20"/>
                  <w:szCs w:val="20"/>
                  <w:lang w:eastAsia="zh-CN"/>
                </w:rPr>
                <w:t>CABG_5yr_preselect41.csv</w:t>
              </w:r>
            </w:hyperlink>
          </w:p>
        </w:tc>
      </w:tr>
    </w:tbl>
    <w:p w14:paraId="327674B9" w14:textId="77777777" w:rsidR="0042506D" w:rsidRDefault="0042506D" w:rsidP="00A85053">
      <w:pPr>
        <w:rPr>
          <w:rFonts w:ascii="Times New Roman" w:hAnsi="Times New Roman" w:cs="Times New Roman"/>
          <w:i/>
          <w:iCs/>
          <w:u w:val="single"/>
        </w:rPr>
      </w:pPr>
    </w:p>
    <w:p w14:paraId="0BEFD0B2" w14:textId="6DFB997A" w:rsidR="00B555FD" w:rsidRPr="00823675" w:rsidRDefault="007B066E" w:rsidP="007B066E">
      <w:pPr>
        <w:pStyle w:val="Caption"/>
      </w:pPr>
      <w:bookmarkStart w:id="38" w:name="_Ref162562052"/>
      <w:bookmarkStart w:id="39" w:name="_Toc165667562"/>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11</w:t>
      </w:r>
      <w:r w:rsidRPr="007127D6">
        <w:rPr>
          <w:b/>
          <w:bCs/>
          <w:color w:val="00B0F0"/>
        </w:rPr>
        <w:fldChar w:fldCharType="end"/>
      </w:r>
      <w:bookmarkEnd w:id="38"/>
      <w:r w:rsidR="00B555FD" w:rsidRPr="00823675">
        <w:t xml:space="preserve"> Model Results from Iteration #3</w:t>
      </w:r>
      <w:bookmarkEnd w:id="39"/>
    </w:p>
    <w:tbl>
      <w:tblPr>
        <w:tblStyle w:val="TableGrid"/>
        <w:tblW w:w="9355" w:type="dxa"/>
        <w:tblLook w:val="04A0" w:firstRow="1" w:lastRow="0" w:firstColumn="1" w:lastColumn="0" w:noHBand="0" w:noVBand="1"/>
      </w:tblPr>
      <w:tblGrid>
        <w:gridCol w:w="1761"/>
        <w:gridCol w:w="2162"/>
        <w:gridCol w:w="1405"/>
        <w:gridCol w:w="1346"/>
        <w:gridCol w:w="1352"/>
        <w:gridCol w:w="1329"/>
      </w:tblGrid>
      <w:tr w:rsidR="00B555FD" w:rsidRPr="000C7406" w14:paraId="1897231F" w14:textId="77777777" w:rsidTr="00A47070">
        <w:tc>
          <w:tcPr>
            <w:tcW w:w="1761" w:type="dxa"/>
            <w:shd w:val="clear" w:color="auto" w:fill="002060"/>
            <w:vAlign w:val="center"/>
          </w:tcPr>
          <w:p w14:paraId="0A25F384"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Model Name</w:t>
            </w:r>
          </w:p>
        </w:tc>
        <w:tc>
          <w:tcPr>
            <w:tcW w:w="2162" w:type="dxa"/>
            <w:shd w:val="clear" w:color="auto" w:fill="002060"/>
            <w:vAlign w:val="center"/>
          </w:tcPr>
          <w:p w14:paraId="6CFBC0EE"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Parameters</w:t>
            </w:r>
          </w:p>
        </w:tc>
        <w:tc>
          <w:tcPr>
            <w:tcW w:w="1405" w:type="dxa"/>
            <w:shd w:val="clear" w:color="auto" w:fill="002060"/>
            <w:vAlign w:val="center"/>
          </w:tcPr>
          <w:p w14:paraId="2C4E6B89" w14:textId="45362F79" w:rsidR="00B555FD" w:rsidRDefault="00FB4E2F" w:rsidP="00A47070">
            <w:pPr>
              <w:jc w:val="center"/>
              <w:rPr>
                <w:rFonts w:ascii="Times New Roman" w:hAnsi="Times New Roman" w:cs="Times New Roman"/>
                <w:sz w:val="20"/>
                <w:szCs w:val="20"/>
              </w:rPr>
            </w:pPr>
            <w:r>
              <w:rPr>
                <w:rFonts w:ascii="Times New Roman" w:hAnsi="Times New Roman" w:cs="Times New Roman"/>
                <w:sz w:val="20"/>
                <w:szCs w:val="20"/>
              </w:rPr>
              <w:t xml:space="preserve">Mean </w:t>
            </w:r>
            <w:r w:rsidR="00B555FD" w:rsidRPr="000C7406">
              <w:rPr>
                <w:rFonts w:ascii="Times New Roman" w:hAnsi="Times New Roman" w:cs="Times New Roman"/>
                <w:sz w:val="20"/>
                <w:szCs w:val="20"/>
              </w:rPr>
              <w:t>Accuracy</w:t>
            </w:r>
          </w:p>
          <w:p w14:paraId="11254A39" w14:textId="23F5EB3E" w:rsidR="00B555FD" w:rsidRPr="000C7406" w:rsidRDefault="00B555FD" w:rsidP="00A47070">
            <w:pPr>
              <w:jc w:val="center"/>
              <w:rPr>
                <w:rFonts w:ascii="Times New Roman" w:hAnsi="Times New Roman" w:cs="Times New Roman"/>
                <w:sz w:val="20"/>
                <w:szCs w:val="20"/>
              </w:rPr>
            </w:pPr>
            <w:r>
              <w:rPr>
                <w:rFonts w:ascii="Times New Roman" w:hAnsi="Times New Roman" w:cs="Times New Roman"/>
                <w:sz w:val="20"/>
                <w:szCs w:val="20"/>
              </w:rPr>
              <w:t>(10 folds)</w:t>
            </w:r>
          </w:p>
        </w:tc>
        <w:tc>
          <w:tcPr>
            <w:tcW w:w="1346" w:type="dxa"/>
            <w:shd w:val="clear" w:color="auto" w:fill="002060"/>
            <w:vAlign w:val="center"/>
          </w:tcPr>
          <w:p w14:paraId="5E9D2593"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RMSE</w:t>
            </w:r>
          </w:p>
        </w:tc>
        <w:tc>
          <w:tcPr>
            <w:tcW w:w="1352" w:type="dxa"/>
            <w:shd w:val="clear" w:color="auto" w:fill="002060"/>
            <w:vAlign w:val="center"/>
          </w:tcPr>
          <w:p w14:paraId="7A46AE38" w14:textId="77777777" w:rsidR="00FB4E2F"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 xml:space="preserve">F1 </w:t>
            </w:r>
          </w:p>
          <w:p w14:paraId="4DB7736F" w14:textId="4AF0284B"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(macro avg)</w:t>
            </w:r>
          </w:p>
        </w:tc>
        <w:tc>
          <w:tcPr>
            <w:tcW w:w="1329" w:type="dxa"/>
            <w:shd w:val="clear" w:color="auto" w:fill="002060"/>
            <w:vAlign w:val="center"/>
          </w:tcPr>
          <w:p w14:paraId="11D44CE8"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ROC-AUC</w:t>
            </w:r>
          </w:p>
        </w:tc>
      </w:tr>
      <w:tr w:rsidR="00B555FD" w:rsidRPr="00A85053" w14:paraId="4D5C6BCD" w14:textId="77777777" w:rsidTr="00A26485">
        <w:tc>
          <w:tcPr>
            <w:tcW w:w="1761" w:type="dxa"/>
          </w:tcPr>
          <w:p w14:paraId="792B10A2"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Decision Tree – gini</w:t>
            </w:r>
          </w:p>
        </w:tc>
        <w:tc>
          <w:tcPr>
            <w:tcW w:w="2162" w:type="dxa"/>
          </w:tcPr>
          <w:p w14:paraId="042A15C9"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max_depth=3</w:t>
            </w:r>
          </w:p>
          <w:p w14:paraId="5D92681B"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vAlign w:val="center"/>
          </w:tcPr>
          <w:p w14:paraId="54B0B477" w14:textId="1E508F25"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69.70</w:t>
            </w:r>
          </w:p>
        </w:tc>
        <w:tc>
          <w:tcPr>
            <w:tcW w:w="1346" w:type="dxa"/>
            <w:vAlign w:val="center"/>
          </w:tcPr>
          <w:p w14:paraId="1A081F36" w14:textId="3BFE7C0D"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44A21643" w14:textId="653A881C"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193CD24C" w14:textId="192AF8D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B555FD" w:rsidRPr="00A85053" w14:paraId="0D98C05B" w14:textId="77777777" w:rsidTr="00A26485">
        <w:tc>
          <w:tcPr>
            <w:tcW w:w="1761" w:type="dxa"/>
          </w:tcPr>
          <w:p w14:paraId="6DA0682B"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Decision Tree – entropy</w:t>
            </w:r>
          </w:p>
        </w:tc>
        <w:tc>
          <w:tcPr>
            <w:tcW w:w="2162" w:type="dxa"/>
          </w:tcPr>
          <w:p w14:paraId="3DC92B83"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max_depth=3</w:t>
            </w:r>
          </w:p>
          <w:p w14:paraId="69971E06"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vAlign w:val="center"/>
          </w:tcPr>
          <w:p w14:paraId="6567B96C" w14:textId="2FE385B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69.65</w:t>
            </w:r>
          </w:p>
        </w:tc>
        <w:tc>
          <w:tcPr>
            <w:tcW w:w="1346" w:type="dxa"/>
            <w:vAlign w:val="center"/>
          </w:tcPr>
          <w:p w14:paraId="57415DFE" w14:textId="4905C0EB"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01BFB97C" w14:textId="0902A8BB"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333B8637" w14:textId="122E14BD"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B555FD" w:rsidRPr="00A85053" w14:paraId="59EE55AA" w14:textId="77777777" w:rsidTr="00A26485">
        <w:tc>
          <w:tcPr>
            <w:tcW w:w="1761" w:type="dxa"/>
          </w:tcPr>
          <w:p w14:paraId="38181B68"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SVM – linear</w:t>
            </w:r>
          </w:p>
        </w:tc>
        <w:tc>
          <w:tcPr>
            <w:tcW w:w="2162" w:type="dxa"/>
          </w:tcPr>
          <w:p w14:paraId="0FE02F0A"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C=1.0, gamma=auto</w:t>
            </w:r>
          </w:p>
        </w:tc>
        <w:tc>
          <w:tcPr>
            <w:tcW w:w="1405" w:type="dxa"/>
            <w:vAlign w:val="center"/>
          </w:tcPr>
          <w:p w14:paraId="26794656" w14:textId="07AD9B2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68.</w:t>
            </w:r>
            <w:r w:rsidR="00A47070">
              <w:rPr>
                <w:rFonts w:ascii="Times New Roman" w:hAnsi="Times New Roman" w:cs="Times New Roman"/>
                <w:sz w:val="20"/>
                <w:szCs w:val="20"/>
              </w:rPr>
              <w:t>31</w:t>
            </w:r>
          </w:p>
        </w:tc>
        <w:tc>
          <w:tcPr>
            <w:tcW w:w="1346" w:type="dxa"/>
            <w:vAlign w:val="center"/>
          </w:tcPr>
          <w:p w14:paraId="158C1175" w14:textId="7D142796"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0.57</w:t>
            </w:r>
          </w:p>
        </w:tc>
        <w:tc>
          <w:tcPr>
            <w:tcW w:w="1352" w:type="dxa"/>
            <w:vAlign w:val="center"/>
          </w:tcPr>
          <w:p w14:paraId="39868288" w14:textId="1AEC160C"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vAlign w:val="center"/>
          </w:tcPr>
          <w:p w14:paraId="784A6AC1" w14:textId="0B39D74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B555FD" w:rsidRPr="00A85053" w14:paraId="6F0E7DA8" w14:textId="77777777" w:rsidTr="00A26485">
        <w:tc>
          <w:tcPr>
            <w:tcW w:w="1761" w:type="dxa"/>
          </w:tcPr>
          <w:p w14:paraId="275935CC"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SVM – rbf</w:t>
            </w:r>
          </w:p>
        </w:tc>
        <w:tc>
          <w:tcPr>
            <w:tcW w:w="2162" w:type="dxa"/>
          </w:tcPr>
          <w:p w14:paraId="2471A130"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C=1.0, gamma=0.2</w:t>
            </w:r>
          </w:p>
        </w:tc>
        <w:tc>
          <w:tcPr>
            <w:tcW w:w="1405" w:type="dxa"/>
            <w:vAlign w:val="center"/>
          </w:tcPr>
          <w:p w14:paraId="36416C41" w14:textId="275F49E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w:t>
            </w:r>
            <w:r w:rsidR="00A47070">
              <w:rPr>
                <w:rFonts w:ascii="Times New Roman" w:hAnsi="Times New Roman" w:cs="Times New Roman"/>
                <w:sz w:val="20"/>
                <w:szCs w:val="20"/>
              </w:rPr>
              <w:t>1.52</w:t>
            </w:r>
          </w:p>
        </w:tc>
        <w:tc>
          <w:tcPr>
            <w:tcW w:w="1346" w:type="dxa"/>
            <w:vAlign w:val="center"/>
          </w:tcPr>
          <w:p w14:paraId="06E2CDD6" w14:textId="454C2F7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45FF4483" w14:textId="4373AC6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w:t>
            </w:r>
            <w:r w:rsidR="00A47070">
              <w:rPr>
                <w:rFonts w:ascii="Times New Roman" w:hAnsi="Times New Roman" w:cs="Times New Roman"/>
                <w:sz w:val="20"/>
                <w:szCs w:val="20"/>
              </w:rPr>
              <w:t>1</w:t>
            </w:r>
          </w:p>
        </w:tc>
        <w:tc>
          <w:tcPr>
            <w:tcW w:w="1329" w:type="dxa"/>
            <w:vAlign w:val="center"/>
          </w:tcPr>
          <w:p w14:paraId="6CF43126" w14:textId="29E534A9"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0.77</w:t>
            </w:r>
          </w:p>
        </w:tc>
      </w:tr>
      <w:tr w:rsidR="00B555FD" w:rsidRPr="00A85053" w14:paraId="3EB31104" w14:textId="77777777" w:rsidTr="00A26485">
        <w:tc>
          <w:tcPr>
            <w:tcW w:w="1761" w:type="dxa"/>
          </w:tcPr>
          <w:p w14:paraId="19F783CE"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lastRenderedPageBreak/>
              <w:t xml:space="preserve">Gaussian </w:t>
            </w:r>
            <w:r w:rsidRPr="00510443">
              <w:rPr>
                <w:rFonts w:ascii="Times New Roman" w:hAnsi="Times New Roman" w:cs="Times New Roman"/>
                <w:sz w:val="20"/>
                <w:szCs w:val="20"/>
              </w:rPr>
              <w:t>Naive Bayes</w:t>
            </w:r>
          </w:p>
        </w:tc>
        <w:tc>
          <w:tcPr>
            <w:tcW w:w="2162" w:type="dxa"/>
          </w:tcPr>
          <w:p w14:paraId="47882D5C" w14:textId="77777777" w:rsidR="00B555FD" w:rsidRPr="00A85053" w:rsidRDefault="00B555FD" w:rsidP="00A26485">
            <w:pPr>
              <w:rPr>
                <w:rFonts w:ascii="Times New Roman" w:hAnsi="Times New Roman" w:cs="Times New Roman"/>
                <w:sz w:val="20"/>
                <w:szCs w:val="20"/>
              </w:rPr>
            </w:pPr>
          </w:p>
        </w:tc>
        <w:tc>
          <w:tcPr>
            <w:tcW w:w="1405" w:type="dxa"/>
            <w:vAlign w:val="center"/>
          </w:tcPr>
          <w:p w14:paraId="4E40ECC0" w14:textId="43A7A84F"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54.</w:t>
            </w:r>
            <w:r w:rsidR="00A47070">
              <w:rPr>
                <w:rFonts w:ascii="Times New Roman" w:hAnsi="Times New Roman" w:cs="Times New Roman"/>
                <w:sz w:val="20"/>
                <w:szCs w:val="20"/>
              </w:rPr>
              <w:t>23</w:t>
            </w:r>
          </w:p>
        </w:tc>
        <w:tc>
          <w:tcPr>
            <w:tcW w:w="1346" w:type="dxa"/>
            <w:vAlign w:val="center"/>
          </w:tcPr>
          <w:p w14:paraId="2BC762C9" w14:textId="6E6D179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c>
          <w:tcPr>
            <w:tcW w:w="1352" w:type="dxa"/>
            <w:vAlign w:val="center"/>
          </w:tcPr>
          <w:p w14:paraId="1B25751D" w14:textId="06B8B9C6"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0.48</w:t>
            </w:r>
          </w:p>
        </w:tc>
        <w:tc>
          <w:tcPr>
            <w:tcW w:w="1329" w:type="dxa"/>
            <w:vAlign w:val="center"/>
          </w:tcPr>
          <w:p w14:paraId="070AA6F1" w14:textId="464002C9"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r>
      <w:tr w:rsidR="00B555FD" w:rsidRPr="00A85053" w14:paraId="7D1013E0" w14:textId="77777777" w:rsidTr="00A26485">
        <w:tc>
          <w:tcPr>
            <w:tcW w:w="1761" w:type="dxa"/>
          </w:tcPr>
          <w:p w14:paraId="76A09965"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Logistic Regression</w:t>
            </w:r>
          </w:p>
        </w:tc>
        <w:tc>
          <w:tcPr>
            <w:tcW w:w="2162" w:type="dxa"/>
          </w:tcPr>
          <w:p w14:paraId="0A29BAD2" w14:textId="77777777" w:rsidR="00B555FD" w:rsidRPr="00A85053" w:rsidRDefault="00B555FD" w:rsidP="00A26485">
            <w:pPr>
              <w:rPr>
                <w:rFonts w:ascii="Times New Roman" w:hAnsi="Times New Roman" w:cs="Times New Roman"/>
                <w:sz w:val="20"/>
                <w:szCs w:val="20"/>
              </w:rPr>
            </w:pPr>
          </w:p>
        </w:tc>
        <w:tc>
          <w:tcPr>
            <w:tcW w:w="1405" w:type="dxa"/>
            <w:vAlign w:val="center"/>
          </w:tcPr>
          <w:p w14:paraId="7DF0B8F7" w14:textId="7EB69951"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68.</w:t>
            </w:r>
            <w:r w:rsidR="00A47070">
              <w:rPr>
                <w:rFonts w:ascii="Times New Roman" w:hAnsi="Times New Roman" w:cs="Times New Roman"/>
                <w:sz w:val="20"/>
                <w:szCs w:val="20"/>
              </w:rPr>
              <w:t>28</w:t>
            </w:r>
          </w:p>
        </w:tc>
        <w:tc>
          <w:tcPr>
            <w:tcW w:w="1346" w:type="dxa"/>
            <w:vAlign w:val="center"/>
          </w:tcPr>
          <w:p w14:paraId="16F4E228" w14:textId="228C6A4D"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0.57</w:t>
            </w:r>
          </w:p>
        </w:tc>
        <w:tc>
          <w:tcPr>
            <w:tcW w:w="1352" w:type="dxa"/>
            <w:vAlign w:val="center"/>
          </w:tcPr>
          <w:p w14:paraId="4B94C6E9" w14:textId="3F2B4FD3"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vAlign w:val="center"/>
          </w:tcPr>
          <w:p w14:paraId="259FC332" w14:textId="5E5B7BF1"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FB4E2F" w:rsidRPr="00A85053" w14:paraId="08437C26" w14:textId="77777777" w:rsidTr="00A47070">
        <w:tc>
          <w:tcPr>
            <w:tcW w:w="1761" w:type="dxa"/>
            <w:shd w:val="clear" w:color="auto" w:fill="D9D9D9" w:themeFill="background1" w:themeFillShade="D9"/>
          </w:tcPr>
          <w:p w14:paraId="6CD779D9"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Gradient Boosting</w:t>
            </w:r>
          </w:p>
        </w:tc>
        <w:tc>
          <w:tcPr>
            <w:tcW w:w="2162" w:type="dxa"/>
            <w:shd w:val="clear" w:color="auto" w:fill="D9D9D9" w:themeFill="background1" w:themeFillShade="D9"/>
          </w:tcPr>
          <w:p w14:paraId="216A753E"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n_estimators=300</w:t>
            </w:r>
          </w:p>
          <w:p w14:paraId="0C20854C"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learning_rate=0.05</w:t>
            </w:r>
          </w:p>
        </w:tc>
        <w:tc>
          <w:tcPr>
            <w:tcW w:w="1405" w:type="dxa"/>
            <w:shd w:val="clear" w:color="auto" w:fill="D9D9D9" w:themeFill="background1" w:themeFillShade="D9"/>
            <w:vAlign w:val="center"/>
          </w:tcPr>
          <w:p w14:paraId="56A669CF" w14:textId="1EF76AD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73.4</w:t>
            </w:r>
            <w:r w:rsidR="00A47070">
              <w:rPr>
                <w:rFonts w:ascii="Times New Roman" w:hAnsi="Times New Roman" w:cs="Times New Roman"/>
                <w:sz w:val="20"/>
                <w:szCs w:val="20"/>
              </w:rPr>
              <w:t>9</w:t>
            </w:r>
          </w:p>
        </w:tc>
        <w:tc>
          <w:tcPr>
            <w:tcW w:w="1346" w:type="dxa"/>
            <w:shd w:val="clear" w:color="auto" w:fill="D9D9D9" w:themeFill="background1" w:themeFillShade="D9"/>
            <w:vAlign w:val="center"/>
          </w:tcPr>
          <w:p w14:paraId="493602B0" w14:textId="0A50A323"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0.52</w:t>
            </w:r>
          </w:p>
        </w:tc>
        <w:tc>
          <w:tcPr>
            <w:tcW w:w="1352" w:type="dxa"/>
            <w:shd w:val="clear" w:color="auto" w:fill="D9D9D9" w:themeFill="background1" w:themeFillShade="D9"/>
            <w:vAlign w:val="center"/>
          </w:tcPr>
          <w:p w14:paraId="381207A2" w14:textId="50B2FE1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shd w:val="clear" w:color="auto" w:fill="D9D9D9" w:themeFill="background1" w:themeFillShade="D9"/>
            <w:vAlign w:val="center"/>
          </w:tcPr>
          <w:p w14:paraId="26BBA8B2" w14:textId="7BA9BB7A"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0.80</w:t>
            </w:r>
          </w:p>
        </w:tc>
      </w:tr>
      <w:tr w:rsidR="00B555FD" w:rsidRPr="00A85053" w14:paraId="6B1A9B27" w14:textId="77777777" w:rsidTr="00A26485">
        <w:tc>
          <w:tcPr>
            <w:tcW w:w="1761" w:type="dxa"/>
          </w:tcPr>
          <w:p w14:paraId="1FFE7C39"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XGBoost</w:t>
            </w:r>
          </w:p>
        </w:tc>
        <w:tc>
          <w:tcPr>
            <w:tcW w:w="2162" w:type="dxa"/>
          </w:tcPr>
          <w:p w14:paraId="00F055F3"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n_estimators=100</w:t>
            </w:r>
          </w:p>
          <w:p w14:paraId="1F1E0A72"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eta=0.3</w:t>
            </w:r>
          </w:p>
        </w:tc>
        <w:tc>
          <w:tcPr>
            <w:tcW w:w="1405" w:type="dxa"/>
            <w:vAlign w:val="center"/>
          </w:tcPr>
          <w:p w14:paraId="5E836F9C" w14:textId="7D5618FF"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72.</w:t>
            </w:r>
            <w:r w:rsidR="00A47070">
              <w:rPr>
                <w:rFonts w:ascii="Times New Roman" w:hAnsi="Times New Roman" w:cs="Times New Roman"/>
                <w:sz w:val="20"/>
                <w:szCs w:val="20"/>
              </w:rPr>
              <w:t>62</w:t>
            </w:r>
          </w:p>
        </w:tc>
        <w:tc>
          <w:tcPr>
            <w:tcW w:w="1346" w:type="dxa"/>
            <w:vAlign w:val="center"/>
          </w:tcPr>
          <w:p w14:paraId="735DA1DA" w14:textId="43DC14D2"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0.53</w:t>
            </w:r>
          </w:p>
        </w:tc>
        <w:tc>
          <w:tcPr>
            <w:tcW w:w="1352" w:type="dxa"/>
            <w:vAlign w:val="center"/>
          </w:tcPr>
          <w:p w14:paraId="6A17192F" w14:textId="4483C2C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0.72</w:t>
            </w:r>
          </w:p>
        </w:tc>
        <w:tc>
          <w:tcPr>
            <w:tcW w:w="1329" w:type="dxa"/>
            <w:vAlign w:val="center"/>
          </w:tcPr>
          <w:p w14:paraId="132E1CFC" w14:textId="7EE977C2"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w:t>
            </w:r>
            <w:r w:rsidR="00A47070">
              <w:rPr>
                <w:rFonts w:ascii="Times New Roman" w:hAnsi="Times New Roman" w:cs="Times New Roman"/>
                <w:sz w:val="20"/>
                <w:szCs w:val="20"/>
              </w:rPr>
              <w:t>9</w:t>
            </w:r>
          </w:p>
        </w:tc>
      </w:tr>
      <w:tr w:rsidR="00B555FD" w:rsidRPr="00A85053" w14:paraId="5A0A741E" w14:textId="77777777" w:rsidTr="00A26485">
        <w:tc>
          <w:tcPr>
            <w:tcW w:w="1761" w:type="dxa"/>
          </w:tcPr>
          <w:p w14:paraId="76BF1C6E"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KNN</w:t>
            </w:r>
          </w:p>
        </w:tc>
        <w:tc>
          <w:tcPr>
            <w:tcW w:w="2162" w:type="dxa"/>
          </w:tcPr>
          <w:p w14:paraId="1CB28C24"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n_neighbor=3</w:t>
            </w:r>
          </w:p>
        </w:tc>
        <w:tc>
          <w:tcPr>
            <w:tcW w:w="1405" w:type="dxa"/>
            <w:vAlign w:val="center"/>
          </w:tcPr>
          <w:p w14:paraId="08B71560" w14:textId="252EFE1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w:t>
            </w:r>
            <w:r w:rsidR="00A47070">
              <w:rPr>
                <w:rFonts w:ascii="Times New Roman" w:hAnsi="Times New Roman" w:cs="Times New Roman"/>
                <w:sz w:val="20"/>
                <w:szCs w:val="20"/>
              </w:rPr>
              <w:t>6.32</w:t>
            </w:r>
          </w:p>
        </w:tc>
        <w:tc>
          <w:tcPr>
            <w:tcW w:w="1346" w:type="dxa"/>
            <w:vAlign w:val="center"/>
          </w:tcPr>
          <w:p w14:paraId="72BBC49C" w14:textId="5C40473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w:t>
            </w:r>
            <w:r w:rsidR="00A47070">
              <w:rPr>
                <w:rFonts w:ascii="Times New Roman" w:hAnsi="Times New Roman" w:cs="Times New Roman"/>
                <w:sz w:val="20"/>
                <w:szCs w:val="20"/>
              </w:rPr>
              <w:t>59</w:t>
            </w:r>
          </w:p>
        </w:tc>
        <w:tc>
          <w:tcPr>
            <w:tcW w:w="1352" w:type="dxa"/>
            <w:vAlign w:val="center"/>
          </w:tcPr>
          <w:p w14:paraId="2872927A" w14:textId="7C9915A9"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w:t>
            </w:r>
            <w:r w:rsidR="00A47070">
              <w:rPr>
                <w:rFonts w:ascii="Times New Roman" w:hAnsi="Times New Roman" w:cs="Times New Roman"/>
                <w:sz w:val="20"/>
                <w:szCs w:val="20"/>
              </w:rPr>
              <w:t>5</w:t>
            </w:r>
          </w:p>
        </w:tc>
        <w:tc>
          <w:tcPr>
            <w:tcW w:w="1329" w:type="dxa"/>
            <w:vAlign w:val="center"/>
          </w:tcPr>
          <w:p w14:paraId="4E6A2B42" w14:textId="64A89183"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w:t>
            </w:r>
            <w:r w:rsidR="00A47070">
              <w:rPr>
                <w:rFonts w:ascii="Times New Roman" w:hAnsi="Times New Roman" w:cs="Times New Roman"/>
                <w:sz w:val="20"/>
                <w:szCs w:val="20"/>
              </w:rPr>
              <w:t>70</w:t>
            </w:r>
          </w:p>
        </w:tc>
      </w:tr>
      <w:tr w:rsidR="00FB4E2F" w:rsidRPr="00A85053" w14:paraId="719A1852" w14:textId="77777777" w:rsidTr="00B555FD">
        <w:tc>
          <w:tcPr>
            <w:tcW w:w="1761" w:type="dxa"/>
            <w:shd w:val="clear" w:color="auto" w:fill="D9D9D9" w:themeFill="background1" w:themeFillShade="D9"/>
            <w:vAlign w:val="center"/>
          </w:tcPr>
          <w:p w14:paraId="5E158760"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Random Forest</w:t>
            </w:r>
          </w:p>
        </w:tc>
        <w:tc>
          <w:tcPr>
            <w:tcW w:w="2162" w:type="dxa"/>
            <w:shd w:val="clear" w:color="auto" w:fill="D9D9D9" w:themeFill="background1" w:themeFillShade="D9"/>
            <w:vAlign w:val="center"/>
          </w:tcPr>
          <w:p w14:paraId="7AF75DF7"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n_estimators=300</w:t>
            </w:r>
          </w:p>
          <w:p w14:paraId="7EDCC2BD" w14:textId="77777777" w:rsidR="00B555FD" w:rsidRPr="00A85053" w:rsidRDefault="00B555FD" w:rsidP="00A26485">
            <w:pPr>
              <w:rPr>
                <w:rFonts w:ascii="Times New Roman" w:hAnsi="Times New Roman" w:cs="Times New Roman"/>
                <w:sz w:val="20"/>
                <w:szCs w:val="20"/>
              </w:rPr>
            </w:pPr>
            <w:r w:rsidRPr="00B1291C">
              <w:rPr>
                <w:rFonts w:ascii="Times New Roman" w:hAnsi="Times New Roman" w:cs="Times New Roman"/>
                <w:sz w:val="20"/>
                <w:szCs w:val="20"/>
              </w:rPr>
              <w:t>feature_importances</w:t>
            </w:r>
            <w:r>
              <w:rPr>
                <w:rFonts w:ascii="Times New Roman" w:hAnsi="Times New Roman" w:cs="Times New Roman"/>
                <w:sz w:val="20"/>
                <w:szCs w:val="20"/>
              </w:rPr>
              <w:t>=20</w:t>
            </w:r>
          </w:p>
        </w:tc>
        <w:tc>
          <w:tcPr>
            <w:tcW w:w="1405" w:type="dxa"/>
            <w:shd w:val="clear" w:color="auto" w:fill="D9D9D9" w:themeFill="background1" w:themeFillShade="D9"/>
            <w:vAlign w:val="center"/>
          </w:tcPr>
          <w:p w14:paraId="7627D028" w14:textId="3326CAF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73.</w:t>
            </w:r>
            <w:r w:rsidR="00A47070">
              <w:rPr>
                <w:rFonts w:ascii="Times New Roman" w:hAnsi="Times New Roman" w:cs="Times New Roman"/>
                <w:sz w:val="20"/>
                <w:szCs w:val="20"/>
              </w:rPr>
              <w:t>98</w:t>
            </w:r>
          </w:p>
        </w:tc>
        <w:tc>
          <w:tcPr>
            <w:tcW w:w="1346" w:type="dxa"/>
            <w:shd w:val="clear" w:color="auto" w:fill="D9D9D9" w:themeFill="background1" w:themeFillShade="D9"/>
            <w:vAlign w:val="center"/>
          </w:tcPr>
          <w:p w14:paraId="70698657" w14:textId="60390FB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w:t>
            </w:r>
            <w:r w:rsidR="00A47070">
              <w:rPr>
                <w:rFonts w:ascii="Times New Roman" w:hAnsi="Times New Roman" w:cs="Times New Roman"/>
                <w:sz w:val="20"/>
                <w:szCs w:val="20"/>
              </w:rPr>
              <w:t>2</w:t>
            </w:r>
          </w:p>
        </w:tc>
        <w:tc>
          <w:tcPr>
            <w:tcW w:w="1352" w:type="dxa"/>
            <w:shd w:val="clear" w:color="auto" w:fill="D9D9D9" w:themeFill="background1" w:themeFillShade="D9"/>
            <w:vAlign w:val="center"/>
          </w:tcPr>
          <w:p w14:paraId="1B53A288" w14:textId="2E088CD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w:t>
            </w:r>
            <w:r w:rsidR="00A47070">
              <w:rPr>
                <w:rFonts w:ascii="Times New Roman" w:hAnsi="Times New Roman" w:cs="Times New Roman"/>
                <w:sz w:val="20"/>
                <w:szCs w:val="20"/>
              </w:rPr>
              <w:t>3</w:t>
            </w:r>
          </w:p>
        </w:tc>
        <w:tc>
          <w:tcPr>
            <w:tcW w:w="1329" w:type="dxa"/>
            <w:shd w:val="clear" w:color="auto" w:fill="D9D9D9" w:themeFill="background1" w:themeFillShade="D9"/>
            <w:vAlign w:val="center"/>
          </w:tcPr>
          <w:p w14:paraId="728EF6AC" w14:textId="0FC00C32"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0.80</w:t>
            </w:r>
          </w:p>
        </w:tc>
      </w:tr>
    </w:tbl>
    <w:p w14:paraId="43256065" w14:textId="595D99E8" w:rsidR="00B555FD" w:rsidRDefault="00B555FD" w:rsidP="00A85053">
      <w:pPr>
        <w:rPr>
          <w:rFonts w:ascii="Times New Roman" w:hAnsi="Times New Roman" w:cs="Times New Roman"/>
          <w:i/>
          <w:iCs/>
          <w:u w:val="single"/>
        </w:rPr>
      </w:pPr>
    </w:p>
    <w:p w14:paraId="1D0D32DB" w14:textId="02B204AE" w:rsidR="00B555FD" w:rsidRDefault="00B555FD" w:rsidP="00B555FD">
      <w:pPr>
        <w:pStyle w:val="Caption"/>
        <w:keepNext/>
      </w:pPr>
      <w:bookmarkStart w:id="40" w:name="_Ref162562106"/>
      <w:bookmarkStart w:id="41" w:name="_Toc165667304"/>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352E73">
        <w:rPr>
          <w:b/>
          <w:bCs/>
          <w:noProof/>
          <w:color w:val="00B0F0"/>
        </w:rPr>
        <w:t>11</w:t>
      </w:r>
      <w:r w:rsidR="006D1E5D">
        <w:rPr>
          <w:b/>
          <w:bCs/>
          <w:color w:val="00B0F0"/>
        </w:rPr>
        <w:fldChar w:fldCharType="end"/>
      </w:r>
      <w:bookmarkEnd w:id="40"/>
      <w:r>
        <w:t xml:space="preserve"> </w:t>
      </w:r>
      <w:r w:rsidRPr="00823675">
        <w:t>ROC Plot with 10 Selected Models from Iteration #3</w:t>
      </w:r>
      <w:bookmarkEnd w:id="41"/>
    </w:p>
    <w:p w14:paraId="601BA94D" w14:textId="15C6E6B9" w:rsidR="00EC249C" w:rsidRDefault="00EC249C" w:rsidP="00EC249C">
      <w:pPr>
        <w:jc w:val="center"/>
        <w:rPr>
          <w:rFonts w:ascii="Times New Roman" w:hAnsi="Times New Roman" w:cs="Times New Roman"/>
          <w:i/>
          <w:iCs/>
          <w:u w:val="single"/>
        </w:rPr>
      </w:pPr>
      <w:r w:rsidRPr="00EC249C">
        <w:rPr>
          <w:rFonts w:ascii="Times New Roman" w:hAnsi="Times New Roman" w:cs="Times New Roman"/>
          <w:noProof/>
        </w:rPr>
        <w:drawing>
          <wp:inline distT="0" distB="0" distL="0" distR="0" wp14:anchorId="0B222DED" wp14:editId="3948820A">
            <wp:extent cx="2926362" cy="231343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431"/>
                    <a:stretch/>
                  </pic:blipFill>
                  <pic:spPr bwMode="auto">
                    <a:xfrm>
                      <a:off x="0" y="0"/>
                      <a:ext cx="2926362" cy="2313432"/>
                    </a:xfrm>
                    <a:prstGeom prst="rect">
                      <a:avLst/>
                    </a:prstGeom>
                    <a:ln>
                      <a:noFill/>
                    </a:ln>
                    <a:extLst>
                      <a:ext uri="{53640926-AAD7-44D8-BBD7-CCE9431645EC}">
                        <a14:shadowObscured xmlns:a14="http://schemas.microsoft.com/office/drawing/2010/main"/>
                      </a:ext>
                    </a:extLst>
                  </pic:spPr>
                </pic:pic>
              </a:graphicData>
            </a:graphic>
          </wp:inline>
        </w:drawing>
      </w:r>
    </w:p>
    <w:p w14:paraId="07A55169" w14:textId="77777777" w:rsidR="00EC249C" w:rsidRDefault="00EC249C" w:rsidP="00EC249C">
      <w:pPr>
        <w:jc w:val="center"/>
        <w:rPr>
          <w:rFonts w:ascii="Times New Roman" w:hAnsi="Times New Roman" w:cs="Times New Roman"/>
          <w:i/>
          <w:iCs/>
          <w:u w:val="single"/>
        </w:rPr>
      </w:pPr>
    </w:p>
    <w:p w14:paraId="3E50B3BC" w14:textId="38849787" w:rsidR="000E7AAB" w:rsidRDefault="000E7AAB" w:rsidP="000E7AAB">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#4</w:t>
      </w:r>
      <w:r w:rsidRPr="00950617">
        <w:rPr>
          <w:rFonts w:ascii="Times New Roman" w:hAnsi="Times New Roman" w:cs="Times New Roman"/>
          <w:i/>
          <w:iCs/>
          <w:u w:val="single"/>
        </w:rPr>
        <w:t>:</w:t>
      </w:r>
    </w:p>
    <w:p w14:paraId="5E3E04EE" w14:textId="280D64E9" w:rsidR="00EC249C" w:rsidRDefault="00EC249C" w:rsidP="00652D1F">
      <w:pPr>
        <w:ind w:firstLine="720"/>
        <w:rPr>
          <w:rFonts w:ascii="Times New Roman" w:hAnsi="Times New Roman" w:cs="Times New Roman"/>
        </w:rPr>
      </w:pPr>
      <w:r w:rsidRPr="00EC249C">
        <w:rPr>
          <w:rFonts w:ascii="Times New Roman" w:hAnsi="Times New Roman" w:cs="Times New Roman"/>
        </w:rPr>
        <w:t xml:space="preserve">Principal Component Analysis (PCA) is a dimensionality reduction technique used to transform high-dimensional data into a lower-dimensional representation, preserving the most important information. </w:t>
      </w:r>
      <w:r w:rsidR="00042F2F">
        <w:rPr>
          <w:rFonts w:ascii="Times New Roman" w:hAnsi="Times New Roman" w:cs="Times New Roman"/>
        </w:rPr>
        <w:t xml:space="preserve">It is commonly used to tackle </w:t>
      </w:r>
      <w:r w:rsidR="00042F2F" w:rsidRPr="00042F2F">
        <w:rPr>
          <w:rFonts w:ascii="Times New Roman" w:hAnsi="Times New Roman" w:cs="Times New Roman"/>
        </w:rPr>
        <w:t>multicollinearity and improves dimension.</w:t>
      </w:r>
      <w:r w:rsidR="00042F2F">
        <w:rPr>
          <w:rFonts w:ascii="Times New Roman" w:hAnsi="Times New Roman" w:cs="Times New Roman"/>
        </w:rPr>
        <w:t xml:space="preserve"> To have a complete comparison with all popular feature selection methods, we conduct PCA and the new dataset after PCA transformation reduced the feature dimension by one.</w:t>
      </w:r>
    </w:p>
    <w:p w14:paraId="6DCFB832" w14:textId="7F30BA15" w:rsidR="00042F2F" w:rsidRDefault="00FB4E2F" w:rsidP="00652D1F">
      <w:pPr>
        <w:ind w:firstLine="720"/>
        <w:rPr>
          <w:rFonts w:ascii="Times New Roman" w:hAnsi="Times New Roman" w:cs="Times New Roman"/>
        </w:rPr>
      </w:pPr>
      <w:r w:rsidRPr="00FB4E2F">
        <w:rPr>
          <w:rFonts w:ascii="Times New Roman" w:hAnsi="Times New Roman" w:cs="Times New Roman"/>
          <w:i/>
          <w:iCs/>
          <w:color w:val="000000" w:themeColor="text1"/>
        </w:rPr>
        <w:fldChar w:fldCharType="begin"/>
      </w:r>
      <w:r w:rsidRPr="00FB4E2F">
        <w:rPr>
          <w:rFonts w:ascii="Times New Roman" w:hAnsi="Times New Roman" w:cs="Times New Roman"/>
          <w:i/>
          <w:iCs/>
          <w:color w:val="000000" w:themeColor="text1"/>
        </w:rPr>
        <w:instrText xml:space="preserve"> REF _Ref162566781 \h  \* MERGEFORMAT </w:instrText>
      </w:r>
      <w:r w:rsidRPr="00FB4E2F">
        <w:rPr>
          <w:rFonts w:ascii="Times New Roman" w:hAnsi="Times New Roman" w:cs="Times New Roman"/>
          <w:i/>
          <w:iCs/>
          <w:color w:val="000000" w:themeColor="text1"/>
        </w:rPr>
        <w:fldChar w:fldCharType="separate"/>
      </w:r>
      <w:r w:rsidR="00352E73">
        <w:rPr>
          <w:rFonts w:ascii="Times New Roman" w:hAnsi="Times New Roman" w:cs="Times New Roman"/>
          <w:b/>
          <w:bCs/>
          <w:i/>
          <w:iCs/>
          <w:color w:val="000000" w:themeColor="text1"/>
        </w:rPr>
        <w:t>Error! Reference source not found.</w:t>
      </w:r>
      <w:r w:rsidRPr="00FB4E2F">
        <w:rPr>
          <w:rFonts w:ascii="Times New Roman" w:hAnsi="Times New Roman" w:cs="Times New Roman"/>
          <w:i/>
          <w:iCs/>
          <w:color w:val="000000" w:themeColor="text1"/>
        </w:rPr>
        <w:fldChar w:fldCharType="end"/>
      </w:r>
      <w:r w:rsidR="00776262" w:rsidRPr="00776262">
        <w:rPr>
          <w:rFonts w:ascii="Times New Roman" w:hAnsi="Times New Roman" w:cs="Times New Roman"/>
          <w:b/>
          <w:bCs/>
          <w:i/>
          <w:iCs/>
          <w:color w:val="000000" w:themeColor="text1"/>
        </w:rPr>
        <w:t>2</w:t>
      </w:r>
      <w:r w:rsidRPr="00FB4E2F">
        <w:rPr>
          <w:rFonts w:ascii="Times New Roman" w:hAnsi="Times New Roman" w:cs="Times New Roman"/>
          <w:color w:val="000000" w:themeColor="text1"/>
        </w:rPr>
        <w:t xml:space="preserve"> summarizes iteration #4 setup and </w:t>
      </w:r>
      <w:r w:rsidRPr="00FB4E2F">
        <w:rPr>
          <w:rFonts w:ascii="Times New Roman" w:hAnsi="Times New Roman" w:cs="Times New Roman"/>
          <w:i/>
          <w:iCs/>
          <w:color w:val="000000" w:themeColor="text1"/>
        </w:rPr>
        <w:fldChar w:fldCharType="begin"/>
      </w:r>
      <w:r w:rsidRPr="00FB4E2F">
        <w:rPr>
          <w:rFonts w:ascii="Times New Roman" w:hAnsi="Times New Roman" w:cs="Times New Roman"/>
          <w:i/>
          <w:iCs/>
          <w:color w:val="000000" w:themeColor="text1"/>
        </w:rPr>
        <w:instrText xml:space="preserve"> REF _Ref162566812 \h  \* MERGEFORMAT </w:instrText>
      </w:r>
      <w:r w:rsidRPr="00FB4E2F">
        <w:rPr>
          <w:rFonts w:ascii="Times New Roman" w:hAnsi="Times New Roman" w:cs="Times New Roman"/>
          <w:i/>
          <w:iCs/>
          <w:color w:val="000000" w:themeColor="text1"/>
        </w:rPr>
      </w:r>
      <w:r w:rsidRPr="00FB4E2F">
        <w:rPr>
          <w:rFonts w:ascii="Times New Roman" w:hAnsi="Times New Roman" w:cs="Times New Roman"/>
          <w:i/>
          <w:iCs/>
          <w:color w:val="000000" w:themeColor="text1"/>
        </w:rPr>
        <w:fldChar w:fldCharType="separate"/>
      </w:r>
      <w:r w:rsidR="00352E73" w:rsidRPr="00352E73">
        <w:rPr>
          <w:rFonts w:ascii="Times New Roman" w:hAnsi="Times New Roman" w:cs="Times New Roman"/>
          <w:b/>
          <w:bCs/>
          <w:i/>
          <w:iCs/>
          <w:color w:val="000000" w:themeColor="text1"/>
        </w:rPr>
        <w:t>Table 13</w:t>
      </w:r>
      <w:r w:rsidRPr="00FB4E2F">
        <w:rPr>
          <w:rFonts w:ascii="Times New Roman" w:hAnsi="Times New Roman" w:cs="Times New Roman"/>
          <w:i/>
          <w:iCs/>
          <w:color w:val="000000" w:themeColor="text1"/>
        </w:rPr>
        <w:fldChar w:fldCharType="end"/>
      </w:r>
      <w:r w:rsidR="007B066E" w:rsidRPr="007B066E">
        <w:rPr>
          <w:rFonts w:ascii="Times New Roman" w:hAnsi="Times New Roman" w:cs="Times New Roman"/>
          <w:b/>
          <w:bCs/>
          <w:i/>
          <w:iCs/>
          <w:color w:val="000000" w:themeColor="text1"/>
        </w:rPr>
        <w:t>3</w:t>
      </w:r>
      <w:r w:rsidRPr="00FB4E2F">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r w:rsidRPr="00652D1F">
        <w:rPr>
          <w:rFonts w:ascii="Times New Roman" w:hAnsi="Times New Roman" w:cs="Times New Roman"/>
          <w:b/>
          <w:bCs/>
          <w:i/>
          <w:iCs/>
          <w:color w:val="000000" w:themeColor="text1"/>
        </w:rPr>
        <w:fldChar w:fldCharType="begin"/>
      </w:r>
      <w:r w:rsidRPr="00652D1F">
        <w:rPr>
          <w:rFonts w:ascii="Times New Roman" w:hAnsi="Times New Roman" w:cs="Times New Roman"/>
          <w:b/>
          <w:bCs/>
          <w:i/>
          <w:iCs/>
          <w:color w:val="000000" w:themeColor="text1"/>
        </w:rPr>
        <w:instrText xml:space="preserve"> REF _Ref162566873 \h </w:instrText>
      </w:r>
      <w:r w:rsidRPr="00652D1F">
        <w:rPr>
          <w:rFonts w:ascii="Times New Roman" w:hAnsi="Times New Roman" w:cs="Times New Roman"/>
          <w:b/>
          <w:bCs/>
          <w:i/>
          <w:iCs/>
          <w:color w:val="000000" w:themeColor="text1"/>
        </w:rPr>
      </w:r>
      <w:r w:rsidR="00652D1F">
        <w:rPr>
          <w:rFonts w:ascii="Times New Roman" w:hAnsi="Times New Roman" w:cs="Times New Roman"/>
          <w:b/>
          <w:bCs/>
          <w:i/>
          <w:iCs/>
          <w:color w:val="000000" w:themeColor="text1"/>
        </w:rPr>
        <w:instrText xml:space="preserve"> \* MERGEFORMAT </w:instrText>
      </w:r>
      <w:r w:rsidRPr="00652D1F">
        <w:rPr>
          <w:rFonts w:ascii="Times New Roman" w:hAnsi="Times New Roman" w:cs="Times New Roman"/>
          <w:b/>
          <w:bCs/>
          <w:i/>
          <w:iCs/>
          <w:color w:val="000000" w:themeColor="text1"/>
        </w:rPr>
        <w:fldChar w:fldCharType="separate"/>
      </w:r>
      <w:r w:rsidR="00352E73" w:rsidRPr="00352E73">
        <w:rPr>
          <w:rFonts w:ascii="Times New Roman" w:hAnsi="Times New Roman" w:cs="Times New Roman"/>
          <w:b/>
          <w:bCs/>
          <w:i/>
          <w:iCs/>
          <w:color w:val="000000" w:themeColor="text1"/>
        </w:rPr>
        <w:t>Figure 12</w:t>
      </w:r>
      <w:r w:rsidRPr="00652D1F">
        <w:rPr>
          <w:rFonts w:ascii="Times New Roman" w:hAnsi="Times New Roman" w:cs="Times New Roman"/>
          <w:b/>
          <w:bCs/>
          <w:i/>
          <w:iCs/>
          <w:color w:val="000000" w:themeColor="text1"/>
        </w:rPr>
        <w:fldChar w:fldCharType="end"/>
      </w:r>
      <w:r>
        <w:rPr>
          <w:rFonts w:ascii="Times New Roman" w:hAnsi="Times New Roman" w:cs="Times New Roman"/>
          <w:color w:val="000000" w:themeColor="text1"/>
        </w:rPr>
        <w:t xml:space="preserve"> </w:t>
      </w:r>
      <w:r w:rsidRPr="00FB4E2F">
        <w:rPr>
          <w:rFonts w:ascii="Times New Roman" w:hAnsi="Times New Roman" w:cs="Times New Roman"/>
          <w:color w:val="000000" w:themeColor="text1"/>
        </w:rPr>
        <w:t>inc</w:t>
      </w:r>
      <w:r>
        <w:rPr>
          <w:rFonts w:ascii="Times New Roman" w:hAnsi="Times New Roman" w:cs="Times New Roman"/>
        </w:rPr>
        <w:t xml:space="preserve">ludes the results comparison. Random Forest is the best performing model in this iteration (, however its results are significantly below iteration #3 and the same applies to all other models. We will then stop using PCA in future model constructions. </w:t>
      </w:r>
    </w:p>
    <w:p w14:paraId="390C1574" w14:textId="2C8460F0" w:rsidR="000E7AAB" w:rsidRPr="00823675" w:rsidRDefault="007B066E" w:rsidP="007B066E">
      <w:pPr>
        <w:pStyle w:val="Caption"/>
      </w:pPr>
      <w:bookmarkStart w:id="42" w:name="_Toc165667563"/>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12</w:t>
      </w:r>
      <w:r w:rsidRPr="007127D6">
        <w:rPr>
          <w:b/>
          <w:bCs/>
          <w:color w:val="00B0F0"/>
        </w:rPr>
        <w:fldChar w:fldCharType="end"/>
      </w:r>
      <w:r w:rsidR="000E7AAB" w:rsidRPr="00823675">
        <w:t xml:space="preserve"> Summary of Iteration #4 Setup</w:t>
      </w:r>
      <w:bookmarkEnd w:id="42"/>
    </w:p>
    <w:tbl>
      <w:tblPr>
        <w:tblStyle w:val="TableGrid"/>
        <w:tblW w:w="0" w:type="auto"/>
        <w:tblLook w:val="04A0" w:firstRow="1" w:lastRow="0" w:firstColumn="1" w:lastColumn="0" w:noHBand="0" w:noVBand="1"/>
      </w:tblPr>
      <w:tblGrid>
        <w:gridCol w:w="4675"/>
        <w:gridCol w:w="4675"/>
      </w:tblGrid>
      <w:tr w:rsidR="000E7AAB" w:rsidRPr="00950617" w14:paraId="439C9BCA" w14:textId="77777777" w:rsidTr="00A26485">
        <w:tc>
          <w:tcPr>
            <w:tcW w:w="4675" w:type="dxa"/>
            <w:tcBorders>
              <w:bottom w:val="single" w:sz="2" w:space="0" w:color="FFFFFF" w:themeColor="background1"/>
            </w:tcBorders>
            <w:shd w:val="clear" w:color="auto" w:fill="002060"/>
          </w:tcPr>
          <w:p w14:paraId="1F9FDB09"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52A29E38"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0E7AAB" w:rsidRPr="00950617" w14:paraId="1DDB11D0" w14:textId="77777777" w:rsidTr="00A26485">
        <w:tc>
          <w:tcPr>
            <w:tcW w:w="4675" w:type="dxa"/>
            <w:tcBorders>
              <w:top w:val="single" w:sz="2" w:space="0" w:color="FFFFFF" w:themeColor="background1"/>
              <w:bottom w:val="single" w:sz="2" w:space="0" w:color="FFFFFF"/>
            </w:tcBorders>
            <w:shd w:val="clear" w:color="auto" w:fill="002060"/>
          </w:tcPr>
          <w:p w14:paraId="6A117F3A"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3C4AD506" w14:textId="77777777"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0E7AAB" w:rsidRPr="00950617" w14:paraId="72DC2FAF" w14:textId="77777777" w:rsidTr="00A26485">
        <w:tc>
          <w:tcPr>
            <w:tcW w:w="4675" w:type="dxa"/>
            <w:tcBorders>
              <w:top w:val="single" w:sz="2" w:space="0" w:color="FFFFFF"/>
              <w:bottom w:val="single" w:sz="2" w:space="0" w:color="FFFFFF" w:themeColor="background1"/>
            </w:tcBorders>
            <w:shd w:val="clear" w:color="auto" w:fill="002060"/>
          </w:tcPr>
          <w:p w14:paraId="784708BD"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582732FE" w14:textId="016E3F79" w:rsidR="000E7AAB" w:rsidRPr="00950617" w:rsidRDefault="00EC249C"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3</w:t>
            </w:r>
            <w:r w:rsidR="00972341">
              <w:rPr>
                <w:rFonts w:ascii="Times New Roman" w:eastAsia="DengXian" w:hAnsi="Times New Roman" w:cs="Times New Roman"/>
                <w:sz w:val="20"/>
                <w:szCs w:val="20"/>
                <w:lang w:eastAsia="zh-CN"/>
              </w:rPr>
              <w:t>9</w:t>
            </w:r>
          </w:p>
        </w:tc>
      </w:tr>
      <w:tr w:rsidR="000E7AAB" w:rsidRPr="00950617" w14:paraId="31D05287" w14:textId="77777777" w:rsidTr="00A26485">
        <w:tc>
          <w:tcPr>
            <w:tcW w:w="4675" w:type="dxa"/>
            <w:tcBorders>
              <w:top w:val="single" w:sz="2" w:space="0" w:color="FFFFFF" w:themeColor="background1"/>
              <w:bottom w:val="single" w:sz="2" w:space="0" w:color="FFFFFF" w:themeColor="background1"/>
            </w:tcBorders>
            <w:shd w:val="clear" w:color="auto" w:fill="002060"/>
          </w:tcPr>
          <w:p w14:paraId="041E3E9E" w14:textId="2FE6E2E1"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methods</w:t>
            </w:r>
            <w:r w:rsidRPr="00950617">
              <w:rPr>
                <w:rFonts w:ascii="Times New Roman" w:eastAsia="DengXian" w:hAnsi="Times New Roman" w:cs="Times New Roman"/>
                <w:sz w:val="20"/>
                <w:szCs w:val="20"/>
                <w:lang w:eastAsia="zh-CN"/>
              </w:rPr>
              <w:t xml:space="preserve"> applied</w:t>
            </w:r>
          </w:p>
        </w:tc>
        <w:tc>
          <w:tcPr>
            <w:tcW w:w="4675" w:type="dxa"/>
          </w:tcPr>
          <w:p w14:paraId="1754F88F" w14:textId="3C8B88C2"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PCA</w:t>
            </w:r>
          </w:p>
        </w:tc>
      </w:tr>
      <w:tr w:rsidR="000E7AAB" w:rsidRPr="00950617" w14:paraId="3DCF76A8" w14:textId="77777777" w:rsidTr="00A26485">
        <w:tc>
          <w:tcPr>
            <w:tcW w:w="4675" w:type="dxa"/>
            <w:tcBorders>
              <w:top w:val="single" w:sz="2" w:space="0" w:color="FFFFFF" w:themeColor="background1"/>
            </w:tcBorders>
            <w:shd w:val="clear" w:color="auto" w:fill="002060"/>
          </w:tcPr>
          <w:p w14:paraId="1FFAD0F3"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742EADD3" w14:textId="28EB7CBD" w:rsidR="000E7AAB" w:rsidRPr="000E7AAB" w:rsidRDefault="00000000" w:rsidP="00A26485">
            <w:pPr>
              <w:rPr>
                <w:rFonts w:ascii="Times New Roman" w:eastAsia="DengXian" w:hAnsi="Times New Roman" w:cs="Times New Roman"/>
                <w:sz w:val="20"/>
                <w:szCs w:val="20"/>
                <w:lang w:eastAsia="zh-CN"/>
              </w:rPr>
            </w:pPr>
            <w:hyperlink r:id="rId26" w:history="1">
              <w:r w:rsidR="00042F2F" w:rsidRPr="00042F2F">
                <w:rPr>
                  <w:rStyle w:val="Hyperlink"/>
                  <w:rFonts w:ascii="Times New Roman" w:eastAsia="DengXian" w:hAnsi="Times New Roman" w:cs="Times New Roman"/>
                  <w:sz w:val="20"/>
                  <w:szCs w:val="20"/>
                  <w:lang w:eastAsia="zh-CN"/>
                </w:rPr>
                <w:t>CABG_5yr_PCA_39feature.csv</w:t>
              </w:r>
            </w:hyperlink>
          </w:p>
        </w:tc>
      </w:tr>
    </w:tbl>
    <w:p w14:paraId="4C5A4688" w14:textId="77777777" w:rsidR="000E7AAB" w:rsidRDefault="000E7AAB" w:rsidP="00A85053">
      <w:pPr>
        <w:rPr>
          <w:rFonts w:ascii="Times New Roman" w:hAnsi="Times New Roman" w:cs="Times New Roman"/>
          <w:i/>
          <w:iCs/>
          <w:u w:val="single"/>
        </w:rPr>
      </w:pPr>
    </w:p>
    <w:p w14:paraId="009D3CC3" w14:textId="6CD2CA68" w:rsidR="00FB4E2F" w:rsidRPr="00823675" w:rsidRDefault="007B066E" w:rsidP="007B066E">
      <w:pPr>
        <w:pStyle w:val="Caption"/>
      </w:pPr>
      <w:bookmarkStart w:id="43" w:name="_Ref162566812"/>
      <w:bookmarkStart w:id="44" w:name="_Toc165667564"/>
      <w:r w:rsidRPr="007127D6">
        <w:rPr>
          <w:b/>
          <w:bCs/>
          <w:color w:val="00B0F0"/>
        </w:rPr>
        <w:lastRenderedPageBreak/>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13</w:t>
      </w:r>
      <w:r w:rsidRPr="007127D6">
        <w:rPr>
          <w:b/>
          <w:bCs/>
          <w:color w:val="00B0F0"/>
        </w:rPr>
        <w:fldChar w:fldCharType="end"/>
      </w:r>
      <w:bookmarkEnd w:id="43"/>
      <w:r w:rsidR="00FB4E2F" w:rsidRPr="00823675">
        <w:t xml:space="preserve"> Model Results from Iteration #4</w:t>
      </w:r>
      <w:bookmarkEnd w:id="44"/>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340"/>
        <w:gridCol w:w="1620"/>
        <w:gridCol w:w="1080"/>
        <w:gridCol w:w="1260"/>
        <w:gridCol w:w="1170"/>
      </w:tblGrid>
      <w:tr w:rsidR="00FB4E2F" w:rsidRPr="00FB4E2F" w14:paraId="523E4820" w14:textId="77777777" w:rsidTr="00FB4E2F">
        <w:trPr>
          <w:trHeight w:val="290"/>
        </w:trPr>
        <w:tc>
          <w:tcPr>
            <w:tcW w:w="1885" w:type="dxa"/>
            <w:shd w:val="clear" w:color="auto" w:fill="002060"/>
            <w:noWrap/>
            <w:vAlign w:val="center"/>
            <w:hideMark/>
          </w:tcPr>
          <w:p w14:paraId="45145F79"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Model Name</w:t>
            </w:r>
          </w:p>
        </w:tc>
        <w:tc>
          <w:tcPr>
            <w:tcW w:w="2340" w:type="dxa"/>
            <w:shd w:val="clear" w:color="auto" w:fill="002060"/>
            <w:noWrap/>
            <w:vAlign w:val="center"/>
            <w:hideMark/>
          </w:tcPr>
          <w:p w14:paraId="399F7761"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Parameters</w:t>
            </w:r>
          </w:p>
        </w:tc>
        <w:tc>
          <w:tcPr>
            <w:tcW w:w="1620" w:type="dxa"/>
            <w:shd w:val="clear" w:color="auto" w:fill="002060"/>
            <w:noWrap/>
            <w:vAlign w:val="center"/>
            <w:hideMark/>
          </w:tcPr>
          <w:p w14:paraId="35B39696"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Mean Accuracy (10 folds)</w:t>
            </w:r>
          </w:p>
        </w:tc>
        <w:tc>
          <w:tcPr>
            <w:tcW w:w="1080" w:type="dxa"/>
            <w:shd w:val="clear" w:color="auto" w:fill="002060"/>
            <w:noWrap/>
            <w:vAlign w:val="center"/>
            <w:hideMark/>
          </w:tcPr>
          <w:p w14:paraId="45A4C3DF"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RMSE</w:t>
            </w:r>
          </w:p>
        </w:tc>
        <w:tc>
          <w:tcPr>
            <w:tcW w:w="1260" w:type="dxa"/>
            <w:shd w:val="clear" w:color="auto" w:fill="002060"/>
            <w:noWrap/>
            <w:vAlign w:val="center"/>
            <w:hideMark/>
          </w:tcPr>
          <w:p w14:paraId="765AA6FF" w14:textId="77777777" w:rsid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 xml:space="preserve">F1 </w:t>
            </w:r>
          </w:p>
          <w:p w14:paraId="5CFB1182" w14:textId="4C1FADC8"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(macro avg)</w:t>
            </w:r>
          </w:p>
        </w:tc>
        <w:tc>
          <w:tcPr>
            <w:tcW w:w="1170" w:type="dxa"/>
            <w:shd w:val="clear" w:color="auto" w:fill="002060"/>
            <w:noWrap/>
            <w:vAlign w:val="center"/>
            <w:hideMark/>
          </w:tcPr>
          <w:p w14:paraId="26DB9DB7" w14:textId="3A9AD14D"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ROC-AUC</w:t>
            </w:r>
          </w:p>
        </w:tc>
      </w:tr>
      <w:tr w:rsidR="00FB4E2F" w:rsidRPr="00FB4E2F" w14:paraId="78A62483" w14:textId="77777777" w:rsidTr="00FB4E2F">
        <w:trPr>
          <w:trHeight w:val="290"/>
        </w:trPr>
        <w:tc>
          <w:tcPr>
            <w:tcW w:w="1885" w:type="dxa"/>
            <w:shd w:val="clear" w:color="auto" w:fill="auto"/>
            <w:noWrap/>
            <w:vAlign w:val="center"/>
            <w:hideMark/>
          </w:tcPr>
          <w:p w14:paraId="3A61DAE0"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Decision Tree - gini</w:t>
            </w:r>
          </w:p>
        </w:tc>
        <w:tc>
          <w:tcPr>
            <w:tcW w:w="2340" w:type="dxa"/>
            <w:shd w:val="clear" w:color="auto" w:fill="auto"/>
            <w:noWrap/>
            <w:vAlign w:val="center"/>
            <w:hideMark/>
          </w:tcPr>
          <w:p w14:paraId="5716A8C0"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1B54C4BD" w14:textId="67C1C1B2"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63.0</w:t>
            </w:r>
            <w:r>
              <w:rPr>
                <w:rFonts w:ascii="Times New Roman" w:eastAsia="Times New Roman" w:hAnsi="Times New Roman" w:cs="Times New Roman"/>
                <w:color w:val="000000"/>
                <w:sz w:val="20"/>
                <w:szCs w:val="20"/>
                <w:lang w:eastAsia="zh-CN"/>
              </w:rPr>
              <w:t>3</w:t>
            </w:r>
          </w:p>
        </w:tc>
        <w:tc>
          <w:tcPr>
            <w:tcW w:w="1080" w:type="dxa"/>
            <w:shd w:val="clear" w:color="auto" w:fill="auto"/>
            <w:noWrap/>
            <w:vAlign w:val="center"/>
            <w:hideMark/>
          </w:tcPr>
          <w:p w14:paraId="1E0C4B39" w14:textId="12D30DC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w:t>
            </w:r>
            <w:r>
              <w:rPr>
                <w:rFonts w:ascii="Times New Roman" w:eastAsia="Times New Roman" w:hAnsi="Times New Roman" w:cs="Times New Roman"/>
                <w:color w:val="000000"/>
                <w:sz w:val="20"/>
                <w:szCs w:val="20"/>
                <w:lang w:eastAsia="zh-CN"/>
              </w:rPr>
              <w:t>60</w:t>
            </w:r>
          </w:p>
        </w:tc>
        <w:tc>
          <w:tcPr>
            <w:tcW w:w="1260" w:type="dxa"/>
            <w:shd w:val="clear" w:color="auto" w:fill="auto"/>
            <w:noWrap/>
            <w:vAlign w:val="center"/>
            <w:hideMark/>
          </w:tcPr>
          <w:p w14:paraId="58AE84E6" w14:textId="7D81A7E8"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0.64</w:t>
            </w:r>
          </w:p>
        </w:tc>
        <w:tc>
          <w:tcPr>
            <w:tcW w:w="1170" w:type="dxa"/>
            <w:shd w:val="clear" w:color="auto" w:fill="auto"/>
            <w:noWrap/>
            <w:vAlign w:val="center"/>
            <w:hideMark/>
          </w:tcPr>
          <w:p w14:paraId="3A2D586D" w14:textId="02752AE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7</w:t>
            </w:r>
          </w:p>
        </w:tc>
      </w:tr>
      <w:tr w:rsidR="00FB4E2F" w:rsidRPr="00FB4E2F" w14:paraId="06BFE481" w14:textId="77777777" w:rsidTr="00FB4E2F">
        <w:trPr>
          <w:trHeight w:val="290"/>
        </w:trPr>
        <w:tc>
          <w:tcPr>
            <w:tcW w:w="1885" w:type="dxa"/>
            <w:shd w:val="clear" w:color="auto" w:fill="auto"/>
            <w:noWrap/>
            <w:vAlign w:val="center"/>
            <w:hideMark/>
          </w:tcPr>
          <w:p w14:paraId="18D3AA68"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Decision Tree - entropy</w:t>
            </w:r>
          </w:p>
        </w:tc>
        <w:tc>
          <w:tcPr>
            <w:tcW w:w="2340" w:type="dxa"/>
            <w:shd w:val="clear" w:color="auto" w:fill="auto"/>
            <w:noWrap/>
            <w:vAlign w:val="center"/>
            <w:hideMark/>
          </w:tcPr>
          <w:p w14:paraId="0B3D1227"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40EE28C0" w14:textId="5BEB704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62.8</w:t>
            </w:r>
            <w:r>
              <w:rPr>
                <w:rFonts w:ascii="Times New Roman" w:eastAsia="Times New Roman" w:hAnsi="Times New Roman" w:cs="Times New Roman"/>
                <w:color w:val="000000"/>
                <w:sz w:val="20"/>
                <w:szCs w:val="20"/>
                <w:lang w:eastAsia="zh-CN"/>
              </w:rPr>
              <w:t>9</w:t>
            </w:r>
          </w:p>
        </w:tc>
        <w:tc>
          <w:tcPr>
            <w:tcW w:w="1080" w:type="dxa"/>
            <w:shd w:val="clear" w:color="auto" w:fill="auto"/>
            <w:noWrap/>
            <w:vAlign w:val="center"/>
            <w:hideMark/>
          </w:tcPr>
          <w:p w14:paraId="0B9E2BA4" w14:textId="59B243E9"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w:t>
            </w:r>
            <w:r>
              <w:rPr>
                <w:rFonts w:ascii="Times New Roman" w:eastAsia="Times New Roman" w:hAnsi="Times New Roman" w:cs="Times New Roman"/>
                <w:color w:val="000000"/>
                <w:sz w:val="20"/>
                <w:szCs w:val="20"/>
                <w:lang w:eastAsia="zh-CN"/>
              </w:rPr>
              <w:t>60</w:t>
            </w:r>
          </w:p>
        </w:tc>
        <w:tc>
          <w:tcPr>
            <w:tcW w:w="1260" w:type="dxa"/>
            <w:shd w:val="clear" w:color="auto" w:fill="auto"/>
            <w:noWrap/>
            <w:vAlign w:val="center"/>
            <w:hideMark/>
          </w:tcPr>
          <w:p w14:paraId="4DFCD68B" w14:textId="6BBD5B6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0.64</w:t>
            </w:r>
          </w:p>
        </w:tc>
        <w:tc>
          <w:tcPr>
            <w:tcW w:w="1170" w:type="dxa"/>
            <w:shd w:val="clear" w:color="auto" w:fill="auto"/>
            <w:noWrap/>
            <w:vAlign w:val="center"/>
            <w:hideMark/>
          </w:tcPr>
          <w:p w14:paraId="77BF7386" w14:textId="4BF9DE7A"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0.67</w:t>
            </w:r>
          </w:p>
        </w:tc>
      </w:tr>
      <w:tr w:rsidR="00FB4E2F" w:rsidRPr="00FB4E2F" w14:paraId="6DBF035B" w14:textId="77777777" w:rsidTr="00FB4E2F">
        <w:trPr>
          <w:trHeight w:val="290"/>
        </w:trPr>
        <w:tc>
          <w:tcPr>
            <w:tcW w:w="1885" w:type="dxa"/>
            <w:shd w:val="clear" w:color="auto" w:fill="auto"/>
            <w:noWrap/>
            <w:vAlign w:val="center"/>
            <w:hideMark/>
          </w:tcPr>
          <w:p w14:paraId="0AADD00E"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SVM - linear</w:t>
            </w:r>
          </w:p>
        </w:tc>
        <w:tc>
          <w:tcPr>
            <w:tcW w:w="2340" w:type="dxa"/>
            <w:shd w:val="clear" w:color="auto" w:fill="auto"/>
            <w:noWrap/>
            <w:vAlign w:val="center"/>
            <w:hideMark/>
          </w:tcPr>
          <w:p w14:paraId="49135C7D"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C=1.0, gamma=auto</w:t>
            </w:r>
          </w:p>
        </w:tc>
        <w:tc>
          <w:tcPr>
            <w:tcW w:w="1620" w:type="dxa"/>
            <w:shd w:val="clear" w:color="auto" w:fill="auto"/>
            <w:noWrap/>
            <w:vAlign w:val="center"/>
            <w:hideMark/>
          </w:tcPr>
          <w:p w14:paraId="06CFF21E" w14:textId="723EEFE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68.31</w:t>
            </w:r>
          </w:p>
        </w:tc>
        <w:tc>
          <w:tcPr>
            <w:tcW w:w="1080" w:type="dxa"/>
            <w:shd w:val="clear" w:color="auto" w:fill="auto"/>
            <w:noWrap/>
            <w:vAlign w:val="center"/>
            <w:hideMark/>
          </w:tcPr>
          <w:p w14:paraId="7288200B" w14:textId="448F379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auto"/>
            <w:noWrap/>
            <w:vAlign w:val="center"/>
            <w:hideMark/>
          </w:tcPr>
          <w:p w14:paraId="6B423A35" w14:textId="17C814F6"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auto"/>
            <w:noWrap/>
            <w:vAlign w:val="center"/>
            <w:hideMark/>
          </w:tcPr>
          <w:p w14:paraId="66BFF8F7" w14:textId="3A728D7D"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0.75</w:t>
            </w:r>
          </w:p>
        </w:tc>
      </w:tr>
      <w:tr w:rsidR="00FB4E2F" w:rsidRPr="00FB4E2F" w14:paraId="7773300B" w14:textId="77777777" w:rsidTr="00FB4E2F">
        <w:trPr>
          <w:trHeight w:val="290"/>
        </w:trPr>
        <w:tc>
          <w:tcPr>
            <w:tcW w:w="1885" w:type="dxa"/>
            <w:shd w:val="clear" w:color="auto" w:fill="auto"/>
            <w:noWrap/>
            <w:vAlign w:val="center"/>
            <w:hideMark/>
          </w:tcPr>
          <w:p w14:paraId="53F09BE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SVM - rbf</w:t>
            </w:r>
          </w:p>
        </w:tc>
        <w:tc>
          <w:tcPr>
            <w:tcW w:w="2340" w:type="dxa"/>
            <w:shd w:val="clear" w:color="auto" w:fill="auto"/>
            <w:noWrap/>
            <w:vAlign w:val="center"/>
            <w:hideMark/>
          </w:tcPr>
          <w:p w14:paraId="509A428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C=1.0, gamma=0.2</w:t>
            </w:r>
          </w:p>
        </w:tc>
        <w:tc>
          <w:tcPr>
            <w:tcW w:w="1620" w:type="dxa"/>
            <w:shd w:val="clear" w:color="auto" w:fill="auto"/>
            <w:noWrap/>
            <w:vAlign w:val="center"/>
            <w:hideMark/>
          </w:tcPr>
          <w:p w14:paraId="48F77C80" w14:textId="7385DC16"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68.04</w:t>
            </w:r>
          </w:p>
        </w:tc>
        <w:tc>
          <w:tcPr>
            <w:tcW w:w="1080" w:type="dxa"/>
            <w:shd w:val="clear" w:color="auto" w:fill="auto"/>
            <w:noWrap/>
            <w:vAlign w:val="center"/>
            <w:hideMark/>
          </w:tcPr>
          <w:p w14:paraId="59702892" w14:textId="62D4F2A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0.57</w:t>
            </w:r>
          </w:p>
        </w:tc>
        <w:tc>
          <w:tcPr>
            <w:tcW w:w="1260" w:type="dxa"/>
            <w:shd w:val="clear" w:color="auto" w:fill="auto"/>
            <w:noWrap/>
            <w:vAlign w:val="center"/>
            <w:hideMark/>
          </w:tcPr>
          <w:p w14:paraId="3ED13C5C" w14:textId="5D1FD10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7</w:t>
            </w:r>
          </w:p>
        </w:tc>
        <w:tc>
          <w:tcPr>
            <w:tcW w:w="1170" w:type="dxa"/>
            <w:shd w:val="clear" w:color="auto" w:fill="auto"/>
            <w:noWrap/>
            <w:vAlign w:val="center"/>
            <w:hideMark/>
          </w:tcPr>
          <w:p w14:paraId="7C056EA8" w14:textId="04332DD9"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w:t>
            </w:r>
            <w:r>
              <w:rPr>
                <w:rFonts w:ascii="Times New Roman" w:eastAsia="Times New Roman" w:hAnsi="Times New Roman" w:cs="Times New Roman"/>
                <w:color w:val="000000"/>
                <w:sz w:val="20"/>
                <w:szCs w:val="20"/>
                <w:lang w:eastAsia="zh-CN"/>
              </w:rPr>
              <w:t>4</w:t>
            </w:r>
          </w:p>
        </w:tc>
      </w:tr>
      <w:tr w:rsidR="00FB4E2F" w:rsidRPr="00FB4E2F" w14:paraId="4A49E8C8" w14:textId="77777777" w:rsidTr="00FB4E2F">
        <w:trPr>
          <w:trHeight w:val="290"/>
        </w:trPr>
        <w:tc>
          <w:tcPr>
            <w:tcW w:w="1885" w:type="dxa"/>
            <w:shd w:val="clear" w:color="auto" w:fill="auto"/>
            <w:noWrap/>
            <w:vAlign w:val="center"/>
            <w:hideMark/>
          </w:tcPr>
          <w:p w14:paraId="19071082"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GaussianNB</w:t>
            </w:r>
          </w:p>
        </w:tc>
        <w:tc>
          <w:tcPr>
            <w:tcW w:w="2340" w:type="dxa"/>
            <w:shd w:val="clear" w:color="auto" w:fill="auto"/>
            <w:noWrap/>
            <w:vAlign w:val="center"/>
            <w:hideMark/>
          </w:tcPr>
          <w:p w14:paraId="3F10FE1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09F1121A" w14:textId="0D5F39A2"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56.4</w:t>
            </w:r>
            <w:r>
              <w:rPr>
                <w:rFonts w:ascii="Times New Roman" w:eastAsia="Times New Roman" w:hAnsi="Times New Roman" w:cs="Times New Roman"/>
                <w:color w:val="000000"/>
                <w:sz w:val="20"/>
                <w:szCs w:val="20"/>
                <w:lang w:eastAsia="zh-CN"/>
              </w:rPr>
              <w:t>6</w:t>
            </w:r>
          </w:p>
        </w:tc>
        <w:tc>
          <w:tcPr>
            <w:tcW w:w="1080" w:type="dxa"/>
            <w:shd w:val="clear" w:color="auto" w:fill="auto"/>
            <w:noWrap/>
            <w:vAlign w:val="center"/>
            <w:hideMark/>
          </w:tcPr>
          <w:p w14:paraId="00501D15" w14:textId="7414F3AC"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6</w:t>
            </w:r>
          </w:p>
        </w:tc>
        <w:tc>
          <w:tcPr>
            <w:tcW w:w="1260" w:type="dxa"/>
            <w:shd w:val="clear" w:color="auto" w:fill="auto"/>
            <w:noWrap/>
            <w:vAlign w:val="center"/>
            <w:hideMark/>
          </w:tcPr>
          <w:p w14:paraId="1C78537F" w14:textId="2630B24C"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3</w:t>
            </w:r>
          </w:p>
        </w:tc>
        <w:tc>
          <w:tcPr>
            <w:tcW w:w="1170" w:type="dxa"/>
            <w:shd w:val="clear" w:color="auto" w:fill="auto"/>
            <w:noWrap/>
            <w:vAlign w:val="center"/>
            <w:hideMark/>
          </w:tcPr>
          <w:p w14:paraId="4F27F0B3" w14:textId="16680CCF"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6</w:t>
            </w:r>
          </w:p>
        </w:tc>
      </w:tr>
      <w:tr w:rsidR="00FB4E2F" w:rsidRPr="00FB4E2F" w14:paraId="3573E80B" w14:textId="77777777" w:rsidTr="00FB4E2F">
        <w:trPr>
          <w:trHeight w:val="290"/>
        </w:trPr>
        <w:tc>
          <w:tcPr>
            <w:tcW w:w="1885" w:type="dxa"/>
            <w:shd w:val="clear" w:color="auto" w:fill="auto"/>
            <w:noWrap/>
            <w:vAlign w:val="center"/>
            <w:hideMark/>
          </w:tcPr>
          <w:p w14:paraId="10740DC3"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LogisticRegression</w:t>
            </w:r>
          </w:p>
        </w:tc>
        <w:tc>
          <w:tcPr>
            <w:tcW w:w="2340" w:type="dxa"/>
            <w:shd w:val="clear" w:color="auto" w:fill="auto"/>
            <w:noWrap/>
            <w:vAlign w:val="center"/>
            <w:hideMark/>
          </w:tcPr>
          <w:p w14:paraId="4F40A1CB"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7D8BCC2C" w14:textId="4A4606A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68.2</w:t>
            </w:r>
            <w:r>
              <w:rPr>
                <w:rFonts w:ascii="Times New Roman" w:eastAsia="Times New Roman" w:hAnsi="Times New Roman" w:cs="Times New Roman"/>
                <w:color w:val="000000"/>
                <w:sz w:val="20"/>
                <w:szCs w:val="20"/>
                <w:lang w:eastAsia="zh-CN"/>
              </w:rPr>
              <w:t>7</w:t>
            </w:r>
          </w:p>
        </w:tc>
        <w:tc>
          <w:tcPr>
            <w:tcW w:w="1080" w:type="dxa"/>
            <w:shd w:val="clear" w:color="auto" w:fill="auto"/>
            <w:noWrap/>
            <w:vAlign w:val="center"/>
            <w:hideMark/>
          </w:tcPr>
          <w:p w14:paraId="7724B59B" w14:textId="56EBBDC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auto"/>
            <w:noWrap/>
            <w:vAlign w:val="center"/>
            <w:hideMark/>
          </w:tcPr>
          <w:p w14:paraId="565804CD" w14:textId="643BC228"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auto"/>
            <w:noWrap/>
            <w:vAlign w:val="center"/>
            <w:hideMark/>
          </w:tcPr>
          <w:p w14:paraId="09BD124E" w14:textId="19739EF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0.75</w:t>
            </w:r>
          </w:p>
        </w:tc>
      </w:tr>
      <w:tr w:rsidR="00FB4E2F" w:rsidRPr="00FB4E2F" w14:paraId="271EDC64" w14:textId="77777777" w:rsidTr="00FB4E2F">
        <w:trPr>
          <w:trHeight w:val="290"/>
        </w:trPr>
        <w:tc>
          <w:tcPr>
            <w:tcW w:w="1885" w:type="dxa"/>
            <w:shd w:val="clear" w:color="auto" w:fill="auto"/>
            <w:noWrap/>
            <w:vAlign w:val="center"/>
            <w:hideMark/>
          </w:tcPr>
          <w:p w14:paraId="3A99C031"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Gradient Boosting</w:t>
            </w:r>
          </w:p>
        </w:tc>
        <w:tc>
          <w:tcPr>
            <w:tcW w:w="2340" w:type="dxa"/>
            <w:shd w:val="clear" w:color="auto" w:fill="auto"/>
            <w:noWrap/>
            <w:vAlign w:val="center"/>
            <w:hideMark/>
          </w:tcPr>
          <w:p w14:paraId="376EFB9B"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n_estimators=300, learning_rate=0.05</w:t>
            </w:r>
          </w:p>
        </w:tc>
        <w:tc>
          <w:tcPr>
            <w:tcW w:w="1620" w:type="dxa"/>
            <w:shd w:val="clear" w:color="auto" w:fill="auto"/>
            <w:noWrap/>
            <w:vAlign w:val="center"/>
            <w:hideMark/>
          </w:tcPr>
          <w:p w14:paraId="37B7410D" w14:textId="6BC6187A"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68.90</w:t>
            </w:r>
          </w:p>
        </w:tc>
        <w:tc>
          <w:tcPr>
            <w:tcW w:w="1080" w:type="dxa"/>
            <w:shd w:val="clear" w:color="auto" w:fill="auto"/>
            <w:noWrap/>
            <w:vAlign w:val="center"/>
            <w:hideMark/>
          </w:tcPr>
          <w:p w14:paraId="0C475E1A" w14:textId="35064591"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6</w:t>
            </w:r>
          </w:p>
        </w:tc>
        <w:tc>
          <w:tcPr>
            <w:tcW w:w="1260" w:type="dxa"/>
            <w:shd w:val="clear" w:color="auto" w:fill="auto"/>
            <w:noWrap/>
            <w:vAlign w:val="center"/>
            <w:hideMark/>
          </w:tcPr>
          <w:p w14:paraId="28F1BEC6" w14:textId="2FC6806F"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9</w:t>
            </w:r>
          </w:p>
        </w:tc>
        <w:tc>
          <w:tcPr>
            <w:tcW w:w="1170" w:type="dxa"/>
            <w:shd w:val="clear" w:color="auto" w:fill="auto"/>
            <w:noWrap/>
            <w:vAlign w:val="center"/>
            <w:hideMark/>
          </w:tcPr>
          <w:p w14:paraId="5D3075AA" w14:textId="1BC2C10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0.75</w:t>
            </w:r>
          </w:p>
        </w:tc>
      </w:tr>
      <w:tr w:rsidR="00FB4E2F" w:rsidRPr="00FB4E2F" w14:paraId="4D377F00" w14:textId="77777777" w:rsidTr="00FB4E2F">
        <w:trPr>
          <w:trHeight w:val="290"/>
        </w:trPr>
        <w:tc>
          <w:tcPr>
            <w:tcW w:w="1885" w:type="dxa"/>
            <w:shd w:val="clear" w:color="auto" w:fill="auto"/>
            <w:noWrap/>
            <w:vAlign w:val="center"/>
            <w:hideMark/>
          </w:tcPr>
          <w:p w14:paraId="65F9B5CD"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XGBoost</w:t>
            </w:r>
          </w:p>
        </w:tc>
        <w:tc>
          <w:tcPr>
            <w:tcW w:w="2340" w:type="dxa"/>
            <w:shd w:val="clear" w:color="auto" w:fill="auto"/>
            <w:noWrap/>
            <w:vAlign w:val="center"/>
            <w:hideMark/>
          </w:tcPr>
          <w:p w14:paraId="37C072A2"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n_estimators=100, eta=0.3</w:t>
            </w:r>
          </w:p>
        </w:tc>
        <w:tc>
          <w:tcPr>
            <w:tcW w:w="1620" w:type="dxa"/>
            <w:shd w:val="clear" w:color="auto" w:fill="auto"/>
            <w:noWrap/>
            <w:vAlign w:val="center"/>
            <w:hideMark/>
          </w:tcPr>
          <w:p w14:paraId="6CFA7FAC" w14:textId="370B09C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68.7</w:t>
            </w:r>
            <w:r>
              <w:rPr>
                <w:rFonts w:ascii="Times New Roman" w:eastAsia="Times New Roman" w:hAnsi="Times New Roman" w:cs="Times New Roman"/>
                <w:color w:val="000000"/>
                <w:sz w:val="20"/>
                <w:szCs w:val="20"/>
                <w:lang w:eastAsia="zh-CN"/>
              </w:rPr>
              <w:t>8</w:t>
            </w:r>
          </w:p>
        </w:tc>
        <w:tc>
          <w:tcPr>
            <w:tcW w:w="1080" w:type="dxa"/>
            <w:shd w:val="clear" w:color="auto" w:fill="auto"/>
            <w:noWrap/>
            <w:vAlign w:val="center"/>
            <w:hideMark/>
          </w:tcPr>
          <w:p w14:paraId="6100ECFB" w14:textId="61C7D6B8"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auto"/>
            <w:noWrap/>
            <w:vAlign w:val="center"/>
            <w:hideMark/>
          </w:tcPr>
          <w:p w14:paraId="7B9050FE" w14:textId="6371F59A"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auto"/>
            <w:noWrap/>
            <w:vAlign w:val="center"/>
            <w:hideMark/>
          </w:tcPr>
          <w:p w14:paraId="6A800B1E" w14:textId="5DCECA2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w:t>
            </w:r>
            <w:r>
              <w:rPr>
                <w:rFonts w:ascii="Times New Roman" w:eastAsia="Times New Roman" w:hAnsi="Times New Roman" w:cs="Times New Roman"/>
                <w:color w:val="000000"/>
                <w:sz w:val="20"/>
                <w:szCs w:val="20"/>
                <w:lang w:eastAsia="zh-CN"/>
              </w:rPr>
              <w:t>5</w:t>
            </w:r>
          </w:p>
        </w:tc>
      </w:tr>
      <w:tr w:rsidR="00FB4E2F" w:rsidRPr="00FB4E2F" w14:paraId="0E961EEB" w14:textId="77777777" w:rsidTr="00FB4E2F">
        <w:trPr>
          <w:trHeight w:val="290"/>
        </w:trPr>
        <w:tc>
          <w:tcPr>
            <w:tcW w:w="1885" w:type="dxa"/>
            <w:shd w:val="clear" w:color="auto" w:fill="auto"/>
            <w:noWrap/>
            <w:vAlign w:val="center"/>
            <w:hideMark/>
          </w:tcPr>
          <w:p w14:paraId="650FFB90"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KNN</w:t>
            </w:r>
          </w:p>
        </w:tc>
        <w:tc>
          <w:tcPr>
            <w:tcW w:w="2340" w:type="dxa"/>
            <w:shd w:val="clear" w:color="auto" w:fill="auto"/>
            <w:noWrap/>
            <w:vAlign w:val="center"/>
            <w:hideMark/>
          </w:tcPr>
          <w:p w14:paraId="3132B7F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n_neighbors=3</w:t>
            </w:r>
          </w:p>
        </w:tc>
        <w:tc>
          <w:tcPr>
            <w:tcW w:w="1620" w:type="dxa"/>
            <w:shd w:val="clear" w:color="auto" w:fill="auto"/>
            <w:noWrap/>
            <w:vAlign w:val="center"/>
            <w:hideMark/>
          </w:tcPr>
          <w:p w14:paraId="01C8C48C" w14:textId="641EEA8E"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63.71</w:t>
            </w:r>
          </w:p>
        </w:tc>
        <w:tc>
          <w:tcPr>
            <w:tcW w:w="1080" w:type="dxa"/>
            <w:shd w:val="clear" w:color="auto" w:fill="auto"/>
            <w:noWrap/>
            <w:vAlign w:val="center"/>
            <w:hideMark/>
          </w:tcPr>
          <w:p w14:paraId="0E28D05B" w14:textId="7FC0248D"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0.59</w:t>
            </w:r>
          </w:p>
        </w:tc>
        <w:tc>
          <w:tcPr>
            <w:tcW w:w="1260" w:type="dxa"/>
            <w:shd w:val="clear" w:color="auto" w:fill="auto"/>
            <w:noWrap/>
            <w:vAlign w:val="center"/>
            <w:hideMark/>
          </w:tcPr>
          <w:p w14:paraId="4ECDEDF4" w14:textId="21CDA0D4"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5</w:t>
            </w:r>
            <w:r w:rsidRPr="00FB4E2F">
              <w:rPr>
                <w:rFonts w:ascii="Times New Roman" w:eastAsia="Times New Roman" w:hAnsi="Times New Roman" w:cs="Times New Roman"/>
                <w:color w:val="000000"/>
                <w:sz w:val="20"/>
                <w:szCs w:val="20"/>
                <w:lang w:eastAsia="zh-CN"/>
              </w:rPr>
              <w:t>7</w:t>
            </w:r>
          </w:p>
        </w:tc>
        <w:tc>
          <w:tcPr>
            <w:tcW w:w="1170" w:type="dxa"/>
            <w:shd w:val="clear" w:color="auto" w:fill="auto"/>
            <w:noWrap/>
            <w:vAlign w:val="center"/>
            <w:hideMark/>
          </w:tcPr>
          <w:p w14:paraId="4D2E91A4" w14:textId="14124CF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r>
      <w:tr w:rsidR="00FB4E2F" w:rsidRPr="00FB4E2F" w14:paraId="3CDA4E76" w14:textId="77777777" w:rsidTr="00FB4E2F">
        <w:trPr>
          <w:trHeight w:val="290"/>
        </w:trPr>
        <w:tc>
          <w:tcPr>
            <w:tcW w:w="1885" w:type="dxa"/>
            <w:shd w:val="clear" w:color="auto" w:fill="D9D9D9" w:themeFill="background1" w:themeFillShade="D9"/>
            <w:noWrap/>
            <w:vAlign w:val="center"/>
            <w:hideMark/>
          </w:tcPr>
          <w:p w14:paraId="302CC4C9"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Random Forest</w:t>
            </w:r>
          </w:p>
        </w:tc>
        <w:tc>
          <w:tcPr>
            <w:tcW w:w="2340" w:type="dxa"/>
            <w:shd w:val="clear" w:color="auto" w:fill="D9D9D9" w:themeFill="background1" w:themeFillShade="D9"/>
            <w:noWrap/>
            <w:vAlign w:val="center"/>
            <w:hideMark/>
          </w:tcPr>
          <w:p w14:paraId="40861B53"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n_estimators=100, features_importances=20</w:t>
            </w:r>
          </w:p>
        </w:tc>
        <w:tc>
          <w:tcPr>
            <w:tcW w:w="1620" w:type="dxa"/>
            <w:shd w:val="clear" w:color="auto" w:fill="D9D9D9" w:themeFill="background1" w:themeFillShade="D9"/>
            <w:noWrap/>
            <w:vAlign w:val="center"/>
            <w:hideMark/>
          </w:tcPr>
          <w:p w14:paraId="73D323DA" w14:textId="4AC9C994"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69.10</w:t>
            </w:r>
          </w:p>
        </w:tc>
        <w:tc>
          <w:tcPr>
            <w:tcW w:w="1080" w:type="dxa"/>
            <w:shd w:val="clear" w:color="auto" w:fill="D9D9D9" w:themeFill="background1" w:themeFillShade="D9"/>
            <w:noWrap/>
            <w:vAlign w:val="center"/>
            <w:hideMark/>
          </w:tcPr>
          <w:p w14:paraId="06136732" w14:textId="44655D7C"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D9D9D9" w:themeFill="background1" w:themeFillShade="D9"/>
            <w:noWrap/>
            <w:vAlign w:val="center"/>
            <w:hideMark/>
          </w:tcPr>
          <w:p w14:paraId="316AAC87" w14:textId="4782A06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D9D9D9" w:themeFill="background1" w:themeFillShade="D9"/>
            <w:noWrap/>
            <w:vAlign w:val="center"/>
            <w:hideMark/>
          </w:tcPr>
          <w:p w14:paraId="646975D5" w14:textId="710F837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w:t>
            </w:r>
            <w:r>
              <w:rPr>
                <w:rFonts w:ascii="Times New Roman" w:eastAsia="Times New Roman" w:hAnsi="Times New Roman" w:cs="Times New Roman"/>
                <w:color w:val="000000"/>
                <w:sz w:val="20"/>
                <w:szCs w:val="20"/>
                <w:lang w:eastAsia="zh-CN"/>
              </w:rPr>
              <w:t>5</w:t>
            </w:r>
          </w:p>
        </w:tc>
      </w:tr>
    </w:tbl>
    <w:p w14:paraId="75C56555" w14:textId="77777777" w:rsidR="00FB4E2F" w:rsidRDefault="00FB4E2F" w:rsidP="00A85053">
      <w:pPr>
        <w:rPr>
          <w:rFonts w:ascii="Times New Roman" w:hAnsi="Times New Roman" w:cs="Times New Roman"/>
          <w:i/>
          <w:iCs/>
          <w:u w:val="single"/>
        </w:rPr>
      </w:pPr>
    </w:p>
    <w:p w14:paraId="250F17B4" w14:textId="4C1237D6" w:rsidR="00FB4E2F" w:rsidRPr="00823675" w:rsidRDefault="00FB4E2F" w:rsidP="00FB4E2F">
      <w:pPr>
        <w:pStyle w:val="Caption"/>
        <w:keepNext/>
      </w:pPr>
      <w:bookmarkStart w:id="45" w:name="_Ref162566873"/>
      <w:bookmarkStart w:id="46" w:name="_Toc165667305"/>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352E73">
        <w:rPr>
          <w:b/>
          <w:bCs/>
          <w:noProof/>
          <w:color w:val="00B0F0"/>
        </w:rPr>
        <w:t>12</w:t>
      </w:r>
      <w:r w:rsidR="006D1E5D">
        <w:rPr>
          <w:b/>
          <w:bCs/>
          <w:color w:val="00B0F0"/>
        </w:rPr>
        <w:fldChar w:fldCharType="end"/>
      </w:r>
      <w:bookmarkEnd w:id="45"/>
      <w:r w:rsidRPr="00823675">
        <w:t xml:space="preserve"> ROC Plot with 10 Selected Models from Iteration #4</w:t>
      </w:r>
      <w:bookmarkEnd w:id="46"/>
    </w:p>
    <w:p w14:paraId="26FBD2D3" w14:textId="2F633282" w:rsidR="00FB4E2F" w:rsidRDefault="00FB4E2F" w:rsidP="00FB4E2F">
      <w:pPr>
        <w:jc w:val="center"/>
        <w:rPr>
          <w:rFonts w:ascii="Times New Roman" w:hAnsi="Times New Roman" w:cs="Times New Roman"/>
          <w:i/>
          <w:iCs/>
          <w:u w:val="single"/>
        </w:rPr>
      </w:pPr>
      <w:r w:rsidRPr="00FB4E2F">
        <w:rPr>
          <w:rFonts w:ascii="Times New Roman" w:hAnsi="Times New Roman" w:cs="Times New Roman"/>
          <w:i/>
          <w:iCs/>
          <w:noProof/>
          <w:u w:val="single"/>
        </w:rPr>
        <w:drawing>
          <wp:inline distT="0" distB="0" distL="0" distR="0" wp14:anchorId="0B955F00" wp14:editId="65790A82">
            <wp:extent cx="2950693" cy="231343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71"/>
                    <a:stretch/>
                  </pic:blipFill>
                  <pic:spPr bwMode="auto">
                    <a:xfrm>
                      <a:off x="0" y="0"/>
                      <a:ext cx="2950693" cy="2313432"/>
                    </a:xfrm>
                    <a:prstGeom prst="rect">
                      <a:avLst/>
                    </a:prstGeom>
                    <a:ln>
                      <a:noFill/>
                    </a:ln>
                    <a:extLst>
                      <a:ext uri="{53640926-AAD7-44D8-BBD7-CCE9431645EC}">
                        <a14:shadowObscured xmlns:a14="http://schemas.microsoft.com/office/drawing/2010/main"/>
                      </a:ext>
                    </a:extLst>
                  </pic:spPr>
                </pic:pic>
              </a:graphicData>
            </a:graphic>
          </wp:inline>
        </w:drawing>
      </w:r>
    </w:p>
    <w:p w14:paraId="1BB38B03" w14:textId="4D2AB27A" w:rsidR="0042506D"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w:t>
      </w:r>
      <w:r w:rsidR="000E7AAB">
        <w:rPr>
          <w:rFonts w:ascii="Times New Roman" w:hAnsi="Times New Roman" w:cs="Times New Roman"/>
          <w:i/>
          <w:iCs/>
          <w:u w:val="single"/>
        </w:rPr>
        <w:t>5</w:t>
      </w:r>
      <w:r w:rsidRPr="00950617">
        <w:rPr>
          <w:rFonts w:ascii="Times New Roman" w:hAnsi="Times New Roman" w:cs="Times New Roman"/>
          <w:i/>
          <w:iCs/>
          <w:u w:val="single"/>
        </w:rPr>
        <w:t>:</w:t>
      </w:r>
    </w:p>
    <w:p w14:paraId="7739FDDC" w14:textId="462D8979" w:rsidR="00E5724D" w:rsidRDefault="00732E44" w:rsidP="00652D1F">
      <w:pPr>
        <w:ind w:firstLine="720"/>
        <w:rPr>
          <w:rFonts w:ascii="Times New Roman" w:hAnsi="Times New Roman" w:cs="Times New Roman"/>
        </w:rPr>
      </w:pPr>
      <w:r w:rsidRPr="00732E44">
        <w:rPr>
          <w:rFonts w:ascii="Times New Roman" w:hAnsi="Times New Roman" w:cs="Times New Roman"/>
        </w:rPr>
        <w:t>The key feature for this experiment is to use</w:t>
      </w:r>
      <w:r>
        <w:rPr>
          <w:rFonts w:ascii="Times New Roman" w:hAnsi="Times New Roman" w:cs="Times New Roman"/>
        </w:rPr>
        <w:t xml:space="preserve"> AutoFeat package</w:t>
      </w:r>
      <w:r w:rsidR="00E5724D">
        <w:rPr>
          <w:rFonts w:ascii="Times New Roman" w:hAnsi="Times New Roman" w:cs="Times New Roman"/>
        </w:rPr>
        <w:t xml:space="preserve"> to transform the original features. It automates feature engineering and selection and fit a l</w:t>
      </w:r>
      <w:r w:rsidRPr="00732E44">
        <w:rPr>
          <w:rFonts w:ascii="Times New Roman" w:hAnsi="Times New Roman" w:cs="Times New Roman"/>
        </w:rPr>
        <w:t xml:space="preserve">inear </w:t>
      </w:r>
      <w:r w:rsidR="00E5724D">
        <w:rPr>
          <w:rFonts w:ascii="Times New Roman" w:hAnsi="Times New Roman" w:cs="Times New Roman"/>
        </w:rPr>
        <w:t>p</w:t>
      </w:r>
      <w:r w:rsidRPr="00732E44">
        <w:rPr>
          <w:rFonts w:ascii="Times New Roman" w:hAnsi="Times New Roman" w:cs="Times New Roman"/>
        </w:rPr>
        <w:t xml:space="preserve">rediction </w:t>
      </w:r>
      <w:r w:rsidR="00E5724D">
        <w:rPr>
          <w:rFonts w:ascii="Times New Roman" w:hAnsi="Times New Roman" w:cs="Times New Roman"/>
        </w:rPr>
        <w:t xml:space="preserve">model. In this iteration, top 20 important features derived from previous iterations were selected to use with AutoFeat </w:t>
      </w:r>
      <w:r w:rsidR="00E5724D" w:rsidRPr="00E5724D">
        <w:rPr>
          <w:rFonts w:ascii="Times New Roman" w:hAnsi="Times New Roman" w:cs="Times New Roman"/>
          <w:color w:val="000000" w:themeColor="text1"/>
        </w:rPr>
        <w:t xml:space="preserve">library. </w:t>
      </w:r>
      <w:r w:rsidR="00E5724D" w:rsidRPr="00652D1F">
        <w:rPr>
          <w:rFonts w:ascii="Times New Roman" w:hAnsi="Times New Roman" w:cs="Times New Roman"/>
          <w:b/>
          <w:bCs/>
          <w:i/>
          <w:iCs/>
        </w:rPr>
        <w:fldChar w:fldCharType="begin"/>
      </w:r>
      <w:r w:rsidR="00E5724D" w:rsidRPr="00652D1F">
        <w:rPr>
          <w:rFonts w:ascii="Times New Roman" w:hAnsi="Times New Roman" w:cs="Times New Roman"/>
          <w:b/>
          <w:bCs/>
          <w:i/>
          <w:iCs/>
        </w:rPr>
        <w:instrText xml:space="preserve"> REF _Ref162567900 \h </w:instrText>
      </w:r>
      <w:r w:rsidR="00E5724D" w:rsidRPr="00652D1F">
        <w:rPr>
          <w:rFonts w:ascii="Times New Roman" w:hAnsi="Times New Roman" w:cs="Times New Roman"/>
          <w:b/>
          <w:bCs/>
          <w:i/>
          <w:iCs/>
        </w:rPr>
      </w:r>
      <w:r w:rsidR="00652D1F">
        <w:rPr>
          <w:rFonts w:ascii="Times New Roman" w:hAnsi="Times New Roman" w:cs="Times New Roman"/>
          <w:b/>
          <w:bCs/>
          <w:i/>
          <w:iCs/>
        </w:rPr>
        <w:instrText xml:space="preserve"> \* MERGEFORMAT </w:instrText>
      </w:r>
      <w:r w:rsidR="00E5724D" w:rsidRPr="00652D1F">
        <w:rPr>
          <w:rFonts w:ascii="Times New Roman" w:hAnsi="Times New Roman" w:cs="Times New Roman"/>
          <w:b/>
          <w:bCs/>
          <w:i/>
          <w:iCs/>
        </w:rPr>
        <w:fldChar w:fldCharType="separate"/>
      </w:r>
      <w:r w:rsidR="00352E73" w:rsidRPr="00352E73">
        <w:rPr>
          <w:rFonts w:ascii="Times New Roman" w:hAnsi="Times New Roman" w:cs="Times New Roman"/>
          <w:b/>
          <w:bCs/>
          <w:i/>
          <w:iCs/>
        </w:rPr>
        <w:t>Table 14</w:t>
      </w:r>
      <w:r w:rsidR="00E5724D" w:rsidRPr="00652D1F">
        <w:rPr>
          <w:rFonts w:ascii="Times New Roman" w:hAnsi="Times New Roman" w:cs="Times New Roman"/>
          <w:b/>
          <w:bCs/>
          <w:i/>
          <w:iCs/>
        </w:rPr>
        <w:fldChar w:fldCharType="end"/>
      </w:r>
      <w:r w:rsidR="00E5724D">
        <w:rPr>
          <w:rFonts w:ascii="Times New Roman" w:hAnsi="Times New Roman" w:cs="Times New Roman"/>
        </w:rPr>
        <w:t xml:space="preserve"> summaries the key information and </w:t>
      </w:r>
      <w:r w:rsidR="00E5724D" w:rsidRPr="00652D1F">
        <w:rPr>
          <w:rFonts w:ascii="Times New Roman" w:hAnsi="Times New Roman" w:cs="Times New Roman"/>
          <w:b/>
          <w:bCs/>
          <w:i/>
          <w:iCs/>
        </w:rPr>
        <w:fldChar w:fldCharType="begin"/>
      </w:r>
      <w:r w:rsidR="00E5724D" w:rsidRPr="00652D1F">
        <w:rPr>
          <w:rFonts w:ascii="Times New Roman" w:hAnsi="Times New Roman" w:cs="Times New Roman"/>
          <w:b/>
          <w:bCs/>
          <w:i/>
          <w:iCs/>
        </w:rPr>
        <w:instrText xml:space="preserve"> REF _Ref162567950 \h </w:instrText>
      </w:r>
      <w:r w:rsidR="00E5724D" w:rsidRPr="00652D1F">
        <w:rPr>
          <w:rFonts w:ascii="Times New Roman" w:hAnsi="Times New Roman" w:cs="Times New Roman"/>
          <w:b/>
          <w:bCs/>
          <w:i/>
          <w:iCs/>
        </w:rPr>
      </w:r>
      <w:r w:rsidR="00652D1F">
        <w:rPr>
          <w:rFonts w:ascii="Times New Roman" w:hAnsi="Times New Roman" w:cs="Times New Roman"/>
          <w:b/>
          <w:bCs/>
          <w:i/>
          <w:iCs/>
        </w:rPr>
        <w:instrText xml:space="preserve"> \* MERGEFORMAT </w:instrText>
      </w:r>
      <w:r w:rsidR="00E5724D" w:rsidRPr="00652D1F">
        <w:rPr>
          <w:rFonts w:ascii="Times New Roman" w:hAnsi="Times New Roman" w:cs="Times New Roman"/>
          <w:b/>
          <w:bCs/>
          <w:i/>
          <w:iCs/>
        </w:rPr>
        <w:fldChar w:fldCharType="separate"/>
      </w:r>
      <w:r w:rsidR="00352E73" w:rsidRPr="00352E73">
        <w:rPr>
          <w:rFonts w:ascii="Times New Roman" w:hAnsi="Times New Roman" w:cs="Times New Roman"/>
          <w:b/>
          <w:bCs/>
          <w:i/>
          <w:iCs/>
        </w:rPr>
        <w:t>Table 15</w:t>
      </w:r>
      <w:r w:rsidR="00E5724D" w:rsidRPr="00652D1F">
        <w:rPr>
          <w:rFonts w:ascii="Times New Roman" w:hAnsi="Times New Roman" w:cs="Times New Roman"/>
          <w:b/>
          <w:bCs/>
          <w:i/>
          <w:iCs/>
        </w:rPr>
        <w:fldChar w:fldCharType="end"/>
      </w:r>
      <w:r w:rsidR="00E5724D" w:rsidRPr="00652D1F">
        <w:rPr>
          <w:rFonts w:ascii="Times New Roman" w:hAnsi="Times New Roman" w:cs="Times New Roman"/>
          <w:b/>
          <w:bCs/>
          <w:i/>
          <w:iCs/>
        </w:rPr>
        <w:t xml:space="preserve"> </w:t>
      </w:r>
      <w:r w:rsidR="003C2204">
        <w:rPr>
          <w:rFonts w:ascii="Times New Roman" w:hAnsi="Times New Roman" w:cs="Times New Roman"/>
        </w:rPr>
        <w:t xml:space="preserve">and </w:t>
      </w:r>
      <w:r w:rsidR="003C2204" w:rsidRPr="003C2204">
        <w:rPr>
          <w:rFonts w:ascii="Times New Roman" w:hAnsi="Times New Roman" w:cs="Times New Roman"/>
          <w:b/>
          <w:bCs/>
          <w:i/>
          <w:iCs/>
        </w:rPr>
        <w:fldChar w:fldCharType="begin"/>
      </w:r>
      <w:r w:rsidR="003C2204" w:rsidRPr="003C2204">
        <w:rPr>
          <w:rFonts w:ascii="Times New Roman" w:hAnsi="Times New Roman" w:cs="Times New Roman"/>
          <w:b/>
          <w:bCs/>
          <w:i/>
          <w:iCs/>
        </w:rPr>
        <w:instrText xml:space="preserve"> REF _Ref162568448 \h  \* MERGEFORMAT </w:instrText>
      </w:r>
      <w:r w:rsidR="003C2204" w:rsidRPr="003C2204">
        <w:rPr>
          <w:rFonts w:ascii="Times New Roman" w:hAnsi="Times New Roman" w:cs="Times New Roman"/>
          <w:b/>
          <w:bCs/>
          <w:i/>
          <w:iCs/>
        </w:rPr>
      </w:r>
      <w:r w:rsidR="003C2204" w:rsidRPr="003C2204">
        <w:rPr>
          <w:rFonts w:ascii="Times New Roman" w:hAnsi="Times New Roman" w:cs="Times New Roman"/>
          <w:b/>
          <w:bCs/>
          <w:i/>
          <w:iCs/>
        </w:rPr>
        <w:fldChar w:fldCharType="separate"/>
      </w:r>
      <w:r w:rsidR="00352E73" w:rsidRPr="00352E73">
        <w:rPr>
          <w:rFonts w:ascii="Times New Roman" w:hAnsi="Times New Roman" w:cs="Times New Roman"/>
          <w:b/>
          <w:bCs/>
          <w:i/>
          <w:iCs/>
        </w:rPr>
        <w:t>Figure 13</w:t>
      </w:r>
      <w:r w:rsidR="003C2204" w:rsidRPr="003C2204">
        <w:rPr>
          <w:rFonts w:ascii="Times New Roman" w:hAnsi="Times New Roman" w:cs="Times New Roman"/>
          <w:b/>
          <w:bCs/>
          <w:i/>
          <w:iCs/>
        </w:rPr>
        <w:fldChar w:fldCharType="end"/>
      </w:r>
      <w:r w:rsidR="003C2204">
        <w:rPr>
          <w:rFonts w:ascii="Times New Roman" w:hAnsi="Times New Roman" w:cs="Times New Roman"/>
          <w:b/>
          <w:bCs/>
          <w:i/>
          <w:iCs/>
        </w:rPr>
        <w:t xml:space="preserve"> </w:t>
      </w:r>
      <w:r w:rsidR="00E5724D">
        <w:rPr>
          <w:rFonts w:ascii="Times New Roman" w:hAnsi="Times New Roman" w:cs="Times New Roman"/>
        </w:rPr>
        <w:t>displays the results.</w:t>
      </w:r>
      <w:r w:rsidR="003C2204">
        <w:rPr>
          <w:rFonts w:ascii="Times New Roman" w:hAnsi="Times New Roman" w:cs="Times New Roman"/>
        </w:rPr>
        <w:t xml:space="preserve"> Gradient Boosting is the best performing model but it doesn’t beat the top models from previous iterations. </w:t>
      </w:r>
    </w:p>
    <w:p w14:paraId="02030B3C" w14:textId="5FC40D4A" w:rsidR="0042506D" w:rsidRPr="00823675" w:rsidRDefault="007B066E" w:rsidP="007B066E">
      <w:pPr>
        <w:pStyle w:val="Caption"/>
      </w:pPr>
      <w:bookmarkStart w:id="47" w:name="_Ref162567900"/>
      <w:bookmarkStart w:id="48" w:name="_Toc165667565"/>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14</w:t>
      </w:r>
      <w:r w:rsidRPr="007127D6">
        <w:rPr>
          <w:b/>
          <w:bCs/>
          <w:color w:val="00B0F0"/>
        </w:rPr>
        <w:fldChar w:fldCharType="end"/>
      </w:r>
      <w:bookmarkEnd w:id="47"/>
      <w:r w:rsidR="0042506D" w:rsidRPr="00823675">
        <w:t xml:space="preserve"> Summary of Iteration #</w:t>
      </w:r>
      <w:r w:rsidR="000E7AAB" w:rsidRPr="00823675">
        <w:t>5</w:t>
      </w:r>
      <w:r w:rsidR="0042506D" w:rsidRPr="00823675">
        <w:t xml:space="preserve"> Setup</w:t>
      </w:r>
      <w:bookmarkEnd w:id="48"/>
    </w:p>
    <w:tbl>
      <w:tblPr>
        <w:tblStyle w:val="TableGrid"/>
        <w:tblW w:w="0" w:type="auto"/>
        <w:tblLook w:val="04A0" w:firstRow="1" w:lastRow="0" w:firstColumn="1" w:lastColumn="0" w:noHBand="0" w:noVBand="1"/>
      </w:tblPr>
      <w:tblGrid>
        <w:gridCol w:w="4675"/>
        <w:gridCol w:w="4675"/>
      </w:tblGrid>
      <w:tr w:rsidR="00CD0FCF" w:rsidRPr="00950617" w14:paraId="07D5EFE4" w14:textId="77777777" w:rsidTr="00A26485">
        <w:tc>
          <w:tcPr>
            <w:tcW w:w="4675" w:type="dxa"/>
            <w:tcBorders>
              <w:bottom w:val="single" w:sz="2" w:space="0" w:color="FFFFFF" w:themeColor="background1"/>
            </w:tcBorders>
            <w:shd w:val="clear" w:color="auto" w:fill="002060"/>
          </w:tcPr>
          <w:p w14:paraId="54CA3D66"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6DA2564E"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CD0FCF" w:rsidRPr="00950617" w14:paraId="5D18C1D6" w14:textId="77777777" w:rsidTr="00A26485">
        <w:tc>
          <w:tcPr>
            <w:tcW w:w="4675" w:type="dxa"/>
            <w:tcBorders>
              <w:top w:val="single" w:sz="2" w:space="0" w:color="FFFFFF" w:themeColor="background1"/>
              <w:bottom w:val="single" w:sz="2" w:space="0" w:color="FFFFFF"/>
            </w:tcBorders>
            <w:shd w:val="clear" w:color="auto" w:fill="002060"/>
          </w:tcPr>
          <w:p w14:paraId="3560B38D"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59D50B20" w14:textId="77777777"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CD0FCF" w:rsidRPr="00950617" w14:paraId="17153969" w14:textId="77777777" w:rsidTr="00A26485">
        <w:tc>
          <w:tcPr>
            <w:tcW w:w="4675" w:type="dxa"/>
            <w:tcBorders>
              <w:top w:val="single" w:sz="2" w:space="0" w:color="FFFFFF"/>
              <w:bottom w:val="single" w:sz="2" w:space="0" w:color="FFFFFF" w:themeColor="background1"/>
            </w:tcBorders>
            <w:shd w:val="clear" w:color="auto" w:fill="002060"/>
          </w:tcPr>
          <w:p w14:paraId="19D10836"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0334AE74" w14:textId="0E526AE9" w:rsidR="00CD0FCF" w:rsidRPr="00950617" w:rsidRDefault="00083DBE"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2</w:t>
            </w:r>
            <w:r w:rsidR="00FB4E2F">
              <w:rPr>
                <w:rFonts w:ascii="Times New Roman" w:eastAsia="DengXian" w:hAnsi="Times New Roman" w:cs="Times New Roman"/>
                <w:sz w:val="20"/>
                <w:szCs w:val="20"/>
                <w:lang w:eastAsia="zh-CN"/>
              </w:rPr>
              <w:t>0</w:t>
            </w:r>
          </w:p>
        </w:tc>
      </w:tr>
      <w:tr w:rsidR="00CD0FCF" w:rsidRPr="00950617" w14:paraId="459BA636" w14:textId="77777777" w:rsidTr="00A26485">
        <w:tc>
          <w:tcPr>
            <w:tcW w:w="4675" w:type="dxa"/>
            <w:tcBorders>
              <w:top w:val="single" w:sz="2" w:space="0" w:color="FFFFFF" w:themeColor="background1"/>
              <w:bottom w:val="single" w:sz="2" w:space="0" w:color="FFFFFF" w:themeColor="background1"/>
            </w:tcBorders>
            <w:shd w:val="clear" w:color="auto" w:fill="002060"/>
          </w:tcPr>
          <w:p w14:paraId="360FA7C2" w14:textId="6CE3074E"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methods</w:t>
            </w:r>
            <w:r w:rsidRPr="00950617">
              <w:rPr>
                <w:rFonts w:ascii="Times New Roman" w:eastAsia="DengXian" w:hAnsi="Times New Roman" w:cs="Times New Roman"/>
                <w:sz w:val="20"/>
                <w:szCs w:val="20"/>
                <w:lang w:eastAsia="zh-CN"/>
              </w:rPr>
              <w:t xml:space="preserve"> applied</w:t>
            </w:r>
          </w:p>
        </w:tc>
        <w:tc>
          <w:tcPr>
            <w:tcW w:w="4675" w:type="dxa"/>
          </w:tcPr>
          <w:p w14:paraId="48E2F346" w14:textId="6B1654ED"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AutoFeat</w:t>
            </w:r>
          </w:p>
        </w:tc>
      </w:tr>
      <w:tr w:rsidR="00CD0FCF" w:rsidRPr="00950617" w14:paraId="52557084" w14:textId="77777777" w:rsidTr="00A26485">
        <w:tc>
          <w:tcPr>
            <w:tcW w:w="4675" w:type="dxa"/>
            <w:tcBorders>
              <w:top w:val="single" w:sz="2" w:space="0" w:color="FFFFFF" w:themeColor="background1"/>
            </w:tcBorders>
            <w:shd w:val="clear" w:color="auto" w:fill="002060"/>
          </w:tcPr>
          <w:p w14:paraId="7F444107"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lastRenderedPageBreak/>
              <w:t>Final dataset</w:t>
            </w:r>
          </w:p>
        </w:tc>
        <w:tc>
          <w:tcPr>
            <w:tcW w:w="4675" w:type="dxa"/>
          </w:tcPr>
          <w:p w14:paraId="787F9A75" w14:textId="340CD1C2" w:rsidR="00CD0FCF" w:rsidRPr="000E7AAB" w:rsidRDefault="00000000" w:rsidP="00A26485">
            <w:pPr>
              <w:rPr>
                <w:rFonts w:ascii="Times New Roman" w:eastAsia="DengXian" w:hAnsi="Times New Roman" w:cs="Times New Roman"/>
                <w:sz w:val="20"/>
                <w:szCs w:val="20"/>
                <w:lang w:eastAsia="zh-CN"/>
              </w:rPr>
            </w:pPr>
            <w:hyperlink r:id="rId28" w:history="1">
              <w:r w:rsidR="000E7AAB" w:rsidRPr="000E7AAB">
                <w:rPr>
                  <w:rStyle w:val="Hyperlink"/>
                  <w:rFonts w:ascii="Times New Roman" w:eastAsiaTheme="majorEastAsia" w:hAnsi="Times New Roman" w:cs="Times New Roman"/>
                  <w:sz w:val="20"/>
                  <w:szCs w:val="20"/>
                </w:rPr>
                <w:t>CABG_autofeat_top20.csv</w:t>
              </w:r>
            </w:hyperlink>
          </w:p>
        </w:tc>
      </w:tr>
    </w:tbl>
    <w:p w14:paraId="1AA2A335" w14:textId="77777777" w:rsidR="0042506D" w:rsidRDefault="0042506D" w:rsidP="00A85053">
      <w:pPr>
        <w:rPr>
          <w:rFonts w:ascii="Times New Roman" w:hAnsi="Times New Roman" w:cs="Times New Roman"/>
          <w:i/>
          <w:iCs/>
          <w:u w:val="single"/>
        </w:rPr>
      </w:pPr>
    </w:p>
    <w:p w14:paraId="3625CD01" w14:textId="6373664D" w:rsidR="00E5724D" w:rsidRPr="00823675" w:rsidRDefault="007B066E" w:rsidP="007B066E">
      <w:pPr>
        <w:pStyle w:val="Caption"/>
      </w:pPr>
      <w:bookmarkStart w:id="49" w:name="_Ref162567950"/>
      <w:bookmarkStart w:id="50" w:name="_Toc165667566"/>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15</w:t>
      </w:r>
      <w:r w:rsidRPr="007127D6">
        <w:rPr>
          <w:b/>
          <w:bCs/>
          <w:color w:val="00B0F0"/>
        </w:rPr>
        <w:fldChar w:fldCharType="end"/>
      </w:r>
      <w:bookmarkEnd w:id="49"/>
      <w:r w:rsidR="00E5724D" w:rsidRPr="00823675">
        <w:t xml:space="preserve"> Model Results from Iteration #5</w:t>
      </w:r>
      <w:bookmarkEnd w:id="50"/>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2625"/>
        <w:gridCol w:w="1530"/>
        <w:gridCol w:w="810"/>
        <w:gridCol w:w="1260"/>
        <w:gridCol w:w="810"/>
      </w:tblGrid>
      <w:tr w:rsidR="00E5724D" w:rsidRPr="00E5724D" w14:paraId="0BA40DBF" w14:textId="77777777" w:rsidTr="00E5724D">
        <w:trPr>
          <w:trHeight w:val="290"/>
        </w:trPr>
        <w:tc>
          <w:tcPr>
            <w:tcW w:w="2320" w:type="dxa"/>
            <w:shd w:val="clear" w:color="auto" w:fill="002060"/>
            <w:noWrap/>
            <w:vAlign w:val="center"/>
            <w:hideMark/>
          </w:tcPr>
          <w:p w14:paraId="6C50FE2B"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Model Name</w:t>
            </w:r>
          </w:p>
        </w:tc>
        <w:tc>
          <w:tcPr>
            <w:tcW w:w="2625" w:type="dxa"/>
            <w:shd w:val="clear" w:color="auto" w:fill="002060"/>
            <w:noWrap/>
            <w:vAlign w:val="center"/>
            <w:hideMark/>
          </w:tcPr>
          <w:p w14:paraId="7A33B2A6"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Parameters</w:t>
            </w:r>
          </w:p>
        </w:tc>
        <w:tc>
          <w:tcPr>
            <w:tcW w:w="1530" w:type="dxa"/>
            <w:shd w:val="clear" w:color="auto" w:fill="002060"/>
            <w:noWrap/>
            <w:vAlign w:val="center"/>
            <w:hideMark/>
          </w:tcPr>
          <w:p w14:paraId="2C599466"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Mean Accuracy (10 folds)</w:t>
            </w:r>
          </w:p>
        </w:tc>
        <w:tc>
          <w:tcPr>
            <w:tcW w:w="810" w:type="dxa"/>
            <w:shd w:val="clear" w:color="auto" w:fill="002060"/>
            <w:noWrap/>
            <w:vAlign w:val="center"/>
            <w:hideMark/>
          </w:tcPr>
          <w:p w14:paraId="039EDDE8"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RMSE</w:t>
            </w:r>
          </w:p>
        </w:tc>
        <w:tc>
          <w:tcPr>
            <w:tcW w:w="1260" w:type="dxa"/>
            <w:shd w:val="clear" w:color="auto" w:fill="002060"/>
            <w:noWrap/>
            <w:vAlign w:val="center"/>
            <w:hideMark/>
          </w:tcPr>
          <w:p w14:paraId="00B3C063"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F1-score (macro avg)</w:t>
            </w:r>
          </w:p>
        </w:tc>
        <w:tc>
          <w:tcPr>
            <w:tcW w:w="810" w:type="dxa"/>
            <w:shd w:val="clear" w:color="auto" w:fill="002060"/>
            <w:noWrap/>
            <w:vAlign w:val="center"/>
            <w:hideMark/>
          </w:tcPr>
          <w:p w14:paraId="0AE844CC" w14:textId="16AFCE3A"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ROC-AUC</w:t>
            </w:r>
          </w:p>
        </w:tc>
      </w:tr>
      <w:tr w:rsidR="00E5724D" w:rsidRPr="00E5724D" w14:paraId="67F953F7" w14:textId="77777777" w:rsidTr="00E5724D">
        <w:trPr>
          <w:trHeight w:val="290"/>
        </w:trPr>
        <w:tc>
          <w:tcPr>
            <w:tcW w:w="2320" w:type="dxa"/>
            <w:shd w:val="clear" w:color="auto" w:fill="auto"/>
            <w:noWrap/>
            <w:vAlign w:val="center"/>
            <w:hideMark/>
          </w:tcPr>
          <w:p w14:paraId="2FB009E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Decision Tree - gini</w:t>
            </w:r>
          </w:p>
        </w:tc>
        <w:tc>
          <w:tcPr>
            <w:tcW w:w="2625" w:type="dxa"/>
            <w:shd w:val="clear" w:color="auto" w:fill="auto"/>
            <w:noWrap/>
            <w:vAlign w:val="center"/>
            <w:hideMark/>
          </w:tcPr>
          <w:p w14:paraId="0F77C263"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max_depth=3, min_samples_leaf=5</w:t>
            </w:r>
          </w:p>
        </w:tc>
        <w:tc>
          <w:tcPr>
            <w:tcW w:w="1530" w:type="dxa"/>
            <w:shd w:val="clear" w:color="auto" w:fill="auto"/>
            <w:noWrap/>
            <w:vAlign w:val="center"/>
            <w:hideMark/>
          </w:tcPr>
          <w:p w14:paraId="0069104C"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67.45</w:t>
            </w:r>
          </w:p>
        </w:tc>
        <w:tc>
          <w:tcPr>
            <w:tcW w:w="810" w:type="dxa"/>
            <w:shd w:val="clear" w:color="auto" w:fill="auto"/>
            <w:noWrap/>
            <w:vAlign w:val="center"/>
            <w:hideMark/>
          </w:tcPr>
          <w:p w14:paraId="59A2D18B"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0.56</w:t>
            </w:r>
          </w:p>
        </w:tc>
        <w:tc>
          <w:tcPr>
            <w:tcW w:w="1260" w:type="dxa"/>
            <w:shd w:val="clear" w:color="auto" w:fill="auto"/>
            <w:noWrap/>
            <w:vAlign w:val="center"/>
            <w:hideMark/>
          </w:tcPr>
          <w:p w14:paraId="564D9DD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0.68</w:t>
            </w:r>
          </w:p>
        </w:tc>
        <w:tc>
          <w:tcPr>
            <w:tcW w:w="810" w:type="dxa"/>
            <w:shd w:val="clear" w:color="auto" w:fill="auto"/>
            <w:noWrap/>
            <w:vAlign w:val="center"/>
            <w:hideMark/>
          </w:tcPr>
          <w:p w14:paraId="7AAD5DE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0.71</w:t>
            </w:r>
          </w:p>
        </w:tc>
      </w:tr>
      <w:tr w:rsidR="00E5724D" w:rsidRPr="00E5724D" w14:paraId="64316607" w14:textId="77777777" w:rsidTr="00E5724D">
        <w:trPr>
          <w:trHeight w:val="290"/>
        </w:trPr>
        <w:tc>
          <w:tcPr>
            <w:tcW w:w="2320" w:type="dxa"/>
            <w:shd w:val="clear" w:color="auto" w:fill="auto"/>
            <w:noWrap/>
            <w:vAlign w:val="center"/>
            <w:hideMark/>
          </w:tcPr>
          <w:p w14:paraId="63172922"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Decision Tree - entropy</w:t>
            </w:r>
          </w:p>
        </w:tc>
        <w:tc>
          <w:tcPr>
            <w:tcW w:w="2625" w:type="dxa"/>
            <w:shd w:val="clear" w:color="auto" w:fill="auto"/>
            <w:noWrap/>
            <w:vAlign w:val="center"/>
            <w:hideMark/>
          </w:tcPr>
          <w:p w14:paraId="0A91E79A"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max_depth=3, min_samples_leaf=5</w:t>
            </w:r>
          </w:p>
        </w:tc>
        <w:tc>
          <w:tcPr>
            <w:tcW w:w="1530" w:type="dxa"/>
            <w:shd w:val="clear" w:color="auto" w:fill="auto"/>
            <w:noWrap/>
            <w:vAlign w:val="center"/>
            <w:hideMark/>
          </w:tcPr>
          <w:p w14:paraId="1A6EC82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67.47</w:t>
            </w:r>
          </w:p>
        </w:tc>
        <w:tc>
          <w:tcPr>
            <w:tcW w:w="810" w:type="dxa"/>
            <w:shd w:val="clear" w:color="auto" w:fill="auto"/>
            <w:noWrap/>
            <w:vAlign w:val="center"/>
            <w:hideMark/>
          </w:tcPr>
          <w:p w14:paraId="2701456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0.56</w:t>
            </w:r>
          </w:p>
        </w:tc>
        <w:tc>
          <w:tcPr>
            <w:tcW w:w="1260" w:type="dxa"/>
            <w:shd w:val="clear" w:color="auto" w:fill="auto"/>
            <w:noWrap/>
            <w:vAlign w:val="center"/>
            <w:hideMark/>
          </w:tcPr>
          <w:p w14:paraId="76D053F6"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0.68</w:t>
            </w:r>
          </w:p>
        </w:tc>
        <w:tc>
          <w:tcPr>
            <w:tcW w:w="810" w:type="dxa"/>
            <w:shd w:val="clear" w:color="auto" w:fill="auto"/>
            <w:noWrap/>
            <w:vAlign w:val="center"/>
            <w:hideMark/>
          </w:tcPr>
          <w:p w14:paraId="3131F28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0.71</w:t>
            </w:r>
          </w:p>
        </w:tc>
      </w:tr>
      <w:tr w:rsidR="00E5724D" w:rsidRPr="00E5724D" w14:paraId="7DC7D8D0" w14:textId="77777777" w:rsidTr="00E5724D">
        <w:trPr>
          <w:trHeight w:val="290"/>
        </w:trPr>
        <w:tc>
          <w:tcPr>
            <w:tcW w:w="2320" w:type="dxa"/>
            <w:shd w:val="clear" w:color="auto" w:fill="auto"/>
            <w:noWrap/>
            <w:vAlign w:val="center"/>
            <w:hideMark/>
          </w:tcPr>
          <w:p w14:paraId="5623FD99"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SVM - linear</w:t>
            </w:r>
          </w:p>
        </w:tc>
        <w:tc>
          <w:tcPr>
            <w:tcW w:w="2625" w:type="dxa"/>
            <w:shd w:val="clear" w:color="auto" w:fill="auto"/>
            <w:noWrap/>
            <w:vAlign w:val="center"/>
            <w:hideMark/>
          </w:tcPr>
          <w:p w14:paraId="3DC4B55E"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C=1.0, gamma=auto</w:t>
            </w:r>
          </w:p>
        </w:tc>
        <w:tc>
          <w:tcPr>
            <w:tcW w:w="1530" w:type="dxa"/>
            <w:shd w:val="clear" w:color="auto" w:fill="auto"/>
            <w:noWrap/>
            <w:vAlign w:val="center"/>
            <w:hideMark/>
          </w:tcPr>
          <w:p w14:paraId="3E6EA85F"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60.57</w:t>
            </w:r>
          </w:p>
        </w:tc>
        <w:tc>
          <w:tcPr>
            <w:tcW w:w="810" w:type="dxa"/>
            <w:shd w:val="clear" w:color="auto" w:fill="auto"/>
            <w:noWrap/>
            <w:vAlign w:val="center"/>
            <w:hideMark/>
          </w:tcPr>
          <w:p w14:paraId="363E1A7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0.63</w:t>
            </w:r>
          </w:p>
        </w:tc>
        <w:tc>
          <w:tcPr>
            <w:tcW w:w="1260" w:type="dxa"/>
            <w:shd w:val="clear" w:color="auto" w:fill="auto"/>
            <w:noWrap/>
            <w:vAlign w:val="center"/>
            <w:hideMark/>
          </w:tcPr>
          <w:p w14:paraId="0789BB19"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0.60</w:t>
            </w:r>
          </w:p>
        </w:tc>
        <w:tc>
          <w:tcPr>
            <w:tcW w:w="810" w:type="dxa"/>
            <w:shd w:val="clear" w:color="auto" w:fill="auto"/>
            <w:noWrap/>
            <w:vAlign w:val="center"/>
            <w:hideMark/>
          </w:tcPr>
          <w:p w14:paraId="49DB5139"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0.66</w:t>
            </w:r>
          </w:p>
        </w:tc>
      </w:tr>
      <w:tr w:rsidR="00E5724D" w:rsidRPr="00E5724D" w14:paraId="3888EBCD" w14:textId="77777777" w:rsidTr="00E5724D">
        <w:trPr>
          <w:trHeight w:val="290"/>
        </w:trPr>
        <w:tc>
          <w:tcPr>
            <w:tcW w:w="2320" w:type="dxa"/>
            <w:shd w:val="clear" w:color="auto" w:fill="auto"/>
            <w:noWrap/>
            <w:vAlign w:val="center"/>
            <w:hideMark/>
          </w:tcPr>
          <w:p w14:paraId="76D58CFC"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SVM - rbf</w:t>
            </w:r>
          </w:p>
        </w:tc>
        <w:tc>
          <w:tcPr>
            <w:tcW w:w="2625" w:type="dxa"/>
            <w:shd w:val="clear" w:color="auto" w:fill="auto"/>
            <w:noWrap/>
            <w:vAlign w:val="center"/>
            <w:hideMark/>
          </w:tcPr>
          <w:p w14:paraId="798E8F43"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C=1.0, gamma=0.2</w:t>
            </w:r>
          </w:p>
        </w:tc>
        <w:tc>
          <w:tcPr>
            <w:tcW w:w="1530" w:type="dxa"/>
            <w:shd w:val="clear" w:color="auto" w:fill="auto"/>
            <w:noWrap/>
            <w:vAlign w:val="center"/>
            <w:hideMark/>
          </w:tcPr>
          <w:p w14:paraId="6D1AF6F2"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68.99</w:t>
            </w:r>
          </w:p>
        </w:tc>
        <w:tc>
          <w:tcPr>
            <w:tcW w:w="810" w:type="dxa"/>
            <w:shd w:val="clear" w:color="auto" w:fill="auto"/>
            <w:noWrap/>
            <w:vAlign w:val="center"/>
            <w:hideMark/>
          </w:tcPr>
          <w:p w14:paraId="3E809AA0"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0.55</w:t>
            </w:r>
          </w:p>
        </w:tc>
        <w:tc>
          <w:tcPr>
            <w:tcW w:w="1260" w:type="dxa"/>
            <w:shd w:val="clear" w:color="auto" w:fill="auto"/>
            <w:noWrap/>
            <w:vAlign w:val="center"/>
            <w:hideMark/>
          </w:tcPr>
          <w:p w14:paraId="66B8B79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0.69</w:t>
            </w:r>
          </w:p>
        </w:tc>
        <w:tc>
          <w:tcPr>
            <w:tcW w:w="810" w:type="dxa"/>
            <w:shd w:val="clear" w:color="auto" w:fill="auto"/>
            <w:noWrap/>
            <w:vAlign w:val="center"/>
            <w:hideMark/>
          </w:tcPr>
          <w:p w14:paraId="57677F3B"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0.73</w:t>
            </w:r>
          </w:p>
        </w:tc>
      </w:tr>
      <w:tr w:rsidR="00E5724D" w:rsidRPr="00E5724D" w14:paraId="27862260" w14:textId="77777777" w:rsidTr="00E5724D">
        <w:trPr>
          <w:trHeight w:val="290"/>
        </w:trPr>
        <w:tc>
          <w:tcPr>
            <w:tcW w:w="2320" w:type="dxa"/>
            <w:shd w:val="clear" w:color="auto" w:fill="auto"/>
            <w:noWrap/>
            <w:vAlign w:val="center"/>
            <w:hideMark/>
          </w:tcPr>
          <w:p w14:paraId="77CAEA7D"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GaussianNB</w:t>
            </w:r>
          </w:p>
        </w:tc>
        <w:tc>
          <w:tcPr>
            <w:tcW w:w="2625" w:type="dxa"/>
            <w:shd w:val="clear" w:color="auto" w:fill="auto"/>
            <w:noWrap/>
            <w:vAlign w:val="center"/>
            <w:hideMark/>
          </w:tcPr>
          <w:p w14:paraId="3E92C78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
        </w:tc>
        <w:tc>
          <w:tcPr>
            <w:tcW w:w="1530" w:type="dxa"/>
            <w:shd w:val="clear" w:color="auto" w:fill="auto"/>
            <w:noWrap/>
            <w:vAlign w:val="center"/>
            <w:hideMark/>
          </w:tcPr>
          <w:p w14:paraId="1FFC70B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52.55</w:t>
            </w:r>
          </w:p>
        </w:tc>
        <w:tc>
          <w:tcPr>
            <w:tcW w:w="810" w:type="dxa"/>
            <w:shd w:val="clear" w:color="auto" w:fill="auto"/>
            <w:noWrap/>
            <w:vAlign w:val="center"/>
            <w:hideMark/>
          </w:tcPr>
          <w:p w14:paraId="327CCF9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0.69</w:t>
            </w:r>
          </w:p>
        </w:tc>
        <w:tc>
          <w:tcPr>
            <w:tcW w:w="1260" w:type="dxa"/>
            <w:shd w:val="clear" w:color="auto" w:fill="auto"/>
            <w:noWrap/>
            <w:vAlign w:val="center"/>
            <w:hideMark/>
          </w:tcPr>
          <w:p w14:paraId="79345C52"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0.44</w:t>
            </w:r>
          </w:p>
        </w:tc>
        <w:tc>
          <w:tcPr>
            <w:tcW w:w="810" w:type="dxa"/>
            <w:shd w:val="clear" w:color="auto" w:fill="auto"/>
            <w:noWrap/>
            <w:vAlign w:val="center"/>
            <w:hideMark/>
          </w:tcPr>
          <w:p w14:paraId="68C6A3C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0.65</w:t>
            </w:r>
          </w:p>
        </w:tc>
      </w:tr>
      <w:tr w:rsidR="00E5724D" w:rsidRPr="00E5724D" w14:paraId="63B1685E" w14:textId="77777777" w:rsidTr="00E5724D">
        <w:trPr>
          <w:trHeight w:val="290"/>
        </w:trPr>
        <w:tc>
          <w:tcPr>
            <w:tcW w:w="2320" w:type="dxa"/>
            <w:shd w:val="clear" w:color="auto" w:fill="auto"/>
            <w:noWrap/>
            <w:vAlign w:val="center"/>
            <w:hideMark/>
          </w:tcPr>
          <w:p w14:paraId="5FE173DF"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LogisticRegression</w:t>
            </w:r>
          </w:p>
        </w:tc>
        <w:tc>
          <w:tcPr>
            <w:tcW w:w="2625" w:type="dxa"/>
            <w:shd w:val="clear" w:color="auto" w:fill="auto"/>
            <w:noWrap/>
            <w:vAlign w:val="center"/>
            <w:hideMark/>
          </w:tcPr>
          <w:p w14:paraId="67271849"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
        </w:tc>
        <w:tc>
          <w:tcPr>
            <w:tcW w:w="1530" w:type="dxa"/>
            <w:shd w:val="clear" w:color="auto" w:fill="auto"/>
            <w:noWrap/>
            <w:vAlign w:val="center"/>
            <w:hideMark/>
          </w:tcPr>
          <w:p w14:paraId="61DBA666"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61.50</w:t>
            </w:r>
          </w:p>
        </w:tc>
        <w:tc>
          <w:tcPr>
            <w:tcW w:w="810" w:type="dxa"/>
            <w:shd w:val="clear" w:color="auto" w:fill="auto"/>
            <w:noWrap/>
            <w:vAlign w:val="center"/>
            <w:hideMark/>
          </w:tcPr>
          <w:p w14:paraId="428B76E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1260" w:type="dxa"/>
            <w:shd w:val="clear" w:color="auto" w:fill="auto"/>
            <w:noWrap/>
            <w:vAlign w:val="center"/>
            <w:hideMark/>
          </w:tcPr>
          <w:p w14:paraId="7B5CC884"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810" w:type="dxa"/>
            <w:shd w:val="clear" w:color="auto" w:fill="auto"/>
            <w:noWrap/>
            <w:vAlign w:val="center"/>
            <w:hideMark/>
          </w:tcPr>
          <w:p w14:paraId="318558EE"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0.66</w:t>
            </w:r>
          </w:p>
        </w:tc>
      </w:tr>
      <w:tr w:rsidR="00E5724D" w:rsidRPr="00E5724D" w14:paraId="4A11752D" w14:textId="77777777" w:rsidTr="00E5724D">
        <w:trPr>
          <w:trHeight w:val="290"/>
        </w:trPr>
        <w:tc>
          <w:tcPr>
            <w:tcW w:w="2320" w:type="dxa"/>
            <w:shd w:val="clear" w:color="auto" w:fill="D9D9D9" w:themeFill="background1" w:themeFillShade="D9"/>
            <w:noWrap/>
            <w:vAlign w:val="center"/>
            <w:hideMark/>
          </w:tcPr>
          <w:p w14:paraId="27FDCA0C"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Gradient Boosting</w:t>
            </w:r>
          </w:p>
        </w:tc>
        <w:tc>
          <w:tcPr>
            <w:tcW w:w="2625" w:type="dxa"/>
            <w:shd w:val="clear" w:color="auto" w:fill="D9D9D9" w:themeFill="background1" w:themeFillShade="D9"/>
            <w:noWrap/>
            <w:vAlign w:val="center"/>
            <w:hideMark/>
          </w:tcPr>
          <w:p w14:paraId="4E3CF76A"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n_estimators=300, learning_rate=0.05</w:t>
            </w:r>
          </w:p>
        </w:tc>
        <w:tc>
          <w:tcPr>
            <w:tcW w:w="1530" w:type="dxa"/>
            <w:shd w:val="clear" w:color="auto" w:fill="D9D9D9" w:themeFill="background1" w:themeFillShade="D9"/>
            <w:noWrap/>
            <w:vAlign w:val="center"/>
            <w:hideMark/>
          </w:tcPr>
          <w:p w14:paraId="13EC7B2C"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68.88</w:t>
            </w:r>
          </w:p>
        </w:tc>
        <w:tc>
          <w:tcPr>
            <w:tcW w:w="810" w:type="dxa"/>
            <w:shd w:val="clear" w:color="auto" w:fill="D9D9D9" w:themeFill="background1" w:themeFillShade="D9"/>
            <w:noWrap/>
            <w:vAlign w:val="center"/>
            <w:hideMark/>
          </w:tcPr>
          <w:p w14:paraId="723DFC6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0.55</w:t>
            </w:r>
          </w:p>
        </w:tc>
        <w:tc>
          <w:tcPr>
            <w:tcW w:w="1260" w:type="dxa"/>
            <w:shd w:val="clear" w:color="auto" w:fill="D9D9D9" w:themeFill="background1" w:themeFillShade="D9"/>
            <w:noWrap/>
            <w:vAlign w:val="center"/>
            <w:hideMark/>
          </w:tcPr>
          <w:p w14:paraId="4F090F2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0.69</w:t>
            </w:r>
          </w:p>
        </w:tc>
        <w:tc>
          <w:tcPr>
            <w:tcW w:w="810" w:type="dxa"/>
            <w:shd w:val="clear" w:color="auto" w:fill="D9D9D9" w:themeFill="background1" w:themeFillShade="D9"/>
            <w:noWrap/>
            <w:vAlign w:val="center"/>
            <w:hideMark/>
          </w:tcPr>
          <w:p w14:paraId="299812AE"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0.74</w:t>
            </w:r>
          </w:p>
        </w:tc>
      </w:tr>
      <w:tr w:rsidR="00E5724D" w:rsidRPr="00E5724D" w14:paraId="18141166" w14:textId="77777777" w:rsidTr="00E5724D">
        <w:trPr>
          <w:trHeight w:val="290"/>
        </w:trPr>
        <w:tc>
          <w:tcPr>
            <w:tcW w:w="2320" w:type="dxa"/>
            <w:shd w:val="clear" w:color="auto" w:fill="auto"/>
            <w:noWrap/>
            <w:vAlign w:val="center"/>
            <w:hideMark/>
          </w:tcPr>
          <w:p w14:paraId="1AC922A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XGBoost</w:t>
            </w:r>
          </w:p>
        </w:tc>
        <w:tc>
          <w:tcPr>
            <w:tcW w:w="2625" w:type="dxa"/>
            <w:shd w:val="clear" w:color="auto" w:fill="auto"/>
            <w:noWrap/>
            <w:vAlign w:val="center"/>
            <w:hideMark/>
          </w:tcPr>
          <w:p w14:paraId="314247D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n_estimators=100, eta=0.3</w:t>
            </w:r>
          </w:p>
        </w:tc>
        <w:tc>
          <w:tcPr>
            <w:tcW w:w="1530" w:type="dxa"/>
            <w:shd w:val="clear" w:color="auto" w:fill="auto"/>
            <w:noWrap/>
            <w:vAlign w:val="center"/>
            <w:hideMark/>
          </w:tcPr>
          <w:p w14:paraId="56C9E1C9"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67.07</w:t>
            </w:r>
          </w:p>
        </w:tc>
        <w:tc>
          <w:tcPr>
            <w:tcW w:w="810" w:type="dxa"/>
            <w:shd w:val="clear" w:color="auto" w:fill="auto"/>
            <w:noWrap/>
            <w:vAlign w:val="center"/>
            <w:hideMark/>
          </w:tcPr>
          <w:p w14:paraId="19E7B31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0.57</w:t>
            </w:r>
          </w:p>
        </w:tc>
        <w:tc>
          <w:tcPr>
            <w:tcW w:w="1260" w:type="dxa"/>
            <w:shd w:val="clear" w:color="auto" w:fill="auto"/>
            <w:noWrap/>
            <w:vAlign w:val="center"/>
            <w:hideMark/>
          </w:tcPr>
          <w:p w14:paraId="68CE2F60"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0.67</w:t>
            </w:r>
          </w:p>
        </w:tc>
        <w:tc>
          <w:tcPr>
            <w:tcW w:w="810" w:type="dxa"/>
            <w:shd w:val="clear" w:color="auto" w:fill="auto"/>
            <w:noWrap/>
            <w:vAlign w:val="center"/>
            <w:hideMark/>
          </w:tcPr>
          <w:p w14:paraId="48FC74A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0.71</w:t>
            </w:r>
          </w:p>
        </w:tc>
      </w:tr>
      <w:tr w:rsidR="00E5724D" w:rsidRPr="00E5724D" w14:paraId="40F1D547" w14:textId="77777777" w:rsidTr="00E5724D">
        <w:trPr>
          <w:trHeight w:val="290"/>
        </w:trPr>
        <w:tc>
          <w:tcPr>
            <w:tcW w:w="2320" w:type="dxa"/>
            <w:shd w:val="clear" w:color="auto" w:fill="auto"/>
            <w:noWrap/>
            <w:vAlign w:val="center"/>
            <w:hideMark/>
          </w:tcPr>
          <w:p w14:paraId="54EC2AA7"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KNN</w:t>
            </w:r>
          </w:p>
        </w:tc>
        <w:tc>
          <w:tcPr>
            <w:tcW w:w="2625" w:type="dxa"/>
            <w:shd w:val="clear" w:color="auto" w:fill="auto"/>
            <w:noWrap/>
            <w:vAlign w:val="center"/>
            <w:hideMark/>
          </w:tcPr>
          <w:p w14:paraId="032D3624"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n_neighbors=3</w:t>
            </w:r>
          </w:p>
        </w:tc>
        <w:tc>
          <w:tcPr>
            <w:tcW w:w="1530" w:type="dxa"/>
            <w:shd w:val="clear" w:color="auto" w:fill="auto"/>
            <w:noWrap/>
            <w:vAlign w:val="center"/>
            <w:hideMark/>
          </w:tcPr>
          <w:p w14:paraId="7882C50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62.00</w:t>
            </w:r>
          </w:p>
        </w:tc>
        <w:tc>
          <w:tcPr>
            <w:tcW w:w="810" w:type="dxa"/>
            <w:shd w:val="clear" w:color="auto" w:fill="auto"/>
            <w:noWrap/>
            <w:vAlign w:val="center"/>
            <w:hideMark/>
          </w:tcPr>
          <w:p w14:paraId="4BCCFE4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1260" w:type="dxa"/>
            <w:shd w:val="clear" w:color="auto" w:fill="auto"/>
            <w:noWrap/>
            <w:vAlign w:val="center"/>
            <w:hideMark/>
          </w:tcPr>
          <w:p w14:paraId="1244A44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810" w:type="dxa"/>
            <w:shd w:val="clear" w:color="auto" w:fill="auto"/>
            <w:noWrap/>
            <w:vAlign w:val="center"/>
            <w:hideMark/>
          </w:tcPr>
          <w:p w14:paraId="6E5EABC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0.65</w:t>
            </w:r>
          </w:p>
        </w:tc>
      </w:tr>
      <w:tr w:rsidR="00E5724D" w:rsidRPr="00E5724D" w14:paraId="73F46436" w14:textId="77777777" w:rsidTr="00E5724D">
        <w:trPr>
          <w:trHeight w:val="290"/>
        </w:trPr>
        <w:tc>
          <w:tcPr>
            <w:tcW w:w="2320" w:type="dxa"/>
            <w:shd w:val="clear" w:color="auto" w:fill="auto"/>
            <w:noWrap/>
            <w:vAlign w:val="center"/>
            <w:hideMark/>
          </w:tcPr>
          <w:p w14:paraId="188FDDBC"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Random Forest</w:t>
            </w:r>
          </w:p>
        </w:tc>
        <w:tc>
          <w:tcPr>
            <w:tcW w:w="2625" w:type="dxa"/>
            <w:shd w:val="clear" w:color="auto" w:fill="auto"/>
            <w:noWrap/>
            <w:vAlign w:val="center"/>
            <w:hideMark/>
          </w:tcPr>
          <w:p w14:paraId="623A4013"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n_estimators=100, features_importances=20</w:t>
            </w:r>
          </w:p>
        </w:tc>
        <w:tc>
          <w:tcPr>
            <w:tcW w:w="1530" w:type="dxa"/>
            <w:shd w:val="clear" w:color="auto" w:fill="auto"/>
            <w:noWrap/>
            <w:vAlign w:val="center"/>
            <w:hideMark/>
          </w:tcPr>
          <w:p w14:paraId="6FB8FD61"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64.61</w:t>
            </w:r>
          </w:p>
        </w:tc>
        <w:tc>
          <w:tcPr>
            <w:tcW w:w="810" w:type="dxa"/>
            <w:shd w:val="clear" w:color="auto" w:fill="auto"/>
            <w:noWrap/>
            <w:vAlign w:val="center"/>
            <w:hideMark/>
          </w:tcPr>
          <w:p w14:paraId="26DD625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0.59</w:t>
            </w:r>
          </w:p>
        </w:tc>
        <w:tc>
          <w:tcPr>
            <w:tcW w:w="1260" w:type="dxa"/>
            <w:shd w:val="clear" w:color="auto" w:fill="auto"/>
            <w:noWrap/>
            <w:vAlign w:val="center"/>
            <w:hideMark/>
          </w:tcPr>
          <w:p w14:paraId="1612268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0.65</w:t>
            </w:r>
          </w:p>
        </w:tc>
        <w:tc>
          <w:tcPr>
            <w:tcW w:w="810" w:type="dxa"/>
            <w:shd w:val="clear" w:color="auto" w:fill="auto"/>
            <w:noWrap/>
            <w:vAlign w:val="center"/>
            <w:hideMark/>
          </w:tcPr>
          <w:p w14:paraId="515CE61A"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0.70</w:t>
            </w:r>
          </w:p>
        </w:tc>
      </w:tr>
    </w:tbl>
    <w:p w14:paraId="68D6452F" w14:textId="77777777" w:rsidR="00E5724D" w:rsidRDefault="00E5724D" w:rsidP="00E5724D"/>
    <w:p w14:paraId="1326E193" w14:textId="56C7A4D7" w:rsidR="003C2204" w:rsidRPr="00823675" w:rsidRDefault="003C2204" w:rsidP="003C2204">
      <w:pPr>
        <w:pStyle w:val="Caption"/>
        <w:keepNext/>
      </w:pPr>
      <w:bookmarkStart w:id="51" w:name="_Ref162568448"/>
      <w:bookmarkStart w:id="52" w:name="_Toc165667306"/>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352E73">
        <w:rPr>
          <w:b/>
          <w:bCs/>
          <w:noProof/>
          <w:color w:val="00B0F0"/>
        </w:rPr>
        <w:t>13</w:t>
      </w:r>
      <w:r w:rsidR="006D1E5D">
        <w:rPr>
          <w:b/>
          <w:bCs/>
          <w:color w:val="00B0F0"/>
        </w:rPr>
        <w:fldChar w:fldCharType="end"/>
      </w:r>
      <w:bookmarkEnd w:id="51"/>
      <w:r w:rsidRPr="00823675">
        <w:t xml:space="preserve"> ROC Plot with 10 Selected Models from Iteration #</w:t>
      </w:r>
      <w:r w:rsidR="00AA4D1F" w:rsidRPr="00823675">
        <w:t>5</w:t>
      </w:r>
      <w:bookmarkEnd w:id="52"/>
    </w:p>
    <w:p w14:paraId="595CDF29" w14:textId="0FB318BE" w:rsidR="003C2204" w:rsidRPr="00E5724D" w:rsidRDefault="003C2204" w:rsidP="003C2204">
      <w:pPr>
        <w:jc w:val="center"/>
      </w:pPr>
      <w:r w:rsidRPr="003C2204">
        <w:rPr>
          <w:noProof/>
        </w:rPr>
        <w:drawing>
          <wp:inline distT="0" distB="0" distL="0" distR="0" wp14:anchorId="64C8E15A" wp14:editId="4270C56A">
            <wp:extent cx="2942470" cy="23134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55"/>
                    <a:stretch/>
                  </pic:blipFill>
                  <pic:spPr bwMode="auto">
                    <a:xfrm>
                      <a:off x="0" y="0"/>
                      <a:ext cx="2942470" cy="2313432"/>
                    </a:xfrm>
                    <a:prstGeom prst="rect">
                      <a:avLst/>
                    </a:prstGeom>
                    <a:ln>
                      <a:noFill/>
                    </a:ln>
                    <a:extLst>
                      <a:ext uri="{53640926-AAD7-44D8-BBD7-CCE9431645EC}">
                        <a14:shadowObscured xmlns:a14="http://schemas.microsoft.com/office/drawing/2010/main"/>
                      </a:ext>
                    </a:extLst>
                  </pic:spPr>
                </pic:pic>
              </a:graphicData>
            </a:graphic>
          </wp:inline>
        </w:drawing>
      </w:r>
    </w:p>
    <w:p w14:paraId="43E64C82" w14:textId="4DA82052" w:rsidR="00B21655" w:rsidRDefault="00B21655" w:rsidP="00B21655">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#6</w:t>
      </w:r>
      <w:r w:rsidRPr="00950617">
        <w:rPr>
          <w:rFonts w:ascii="Times New Roman" w:hAnsi="Times New Roman" w:cs="Times New Roman"/>
          <w:i/>
          <w:iCs/>
          <w:u w:val="single"/>
        </w:rPr>
        <w:t>:</w:t>
      </w:r>
    </w:p>
    <w:p w14:paraId="1AB7442C" w14:textId="000F2B77" w:rsidR="003C2204" w:rsidRPr="00C42CFF" w:rsidRDefault="00C42CFF" w:rsidP="00652D1F">
      <w:pPr>
        <w:ind w:firstLine="720"/>
        <w:rPr>
          <w:rFonts w:ascii="Times New Roman" w:hAnsi="Times New Roman" w:cs="Times New Roman"/>
        </w:rPr>
      </w:pPr>
      <w:r w:rsidRPr="00C42CFF">
        <w:rPr>
          <w:rFonts w:ascii="Times New Roman" w:hAnsi="Times New Roman" w:cs="Times New Roman"/>
        </w:rPr>
        <w:t>TPOT is an automated machine learning tool that optimizes machine learning pipelines using genetic programming.</w:t>
      </w:r>
      <w:r>
        <w:rPr>
          <w:rFonts w:ascii="Times New Roman" w:hAnsi="Times New Roman" w:cs="Times New Roman"/>
        </w:rPr>
        <w:t xml:space="preserve"> </w:t>
      </w:r>
      <w:r w:rsidRPr="00C42CFF">
        <w:rPr>
          <w:rFonts w:ascii="Times New Roman" w:hAnsi="Times New Roman" w:cs="Times New Roman"/>
        </w:rPr>
        <w:t xml:space="preserve">TPOT </w:t>
      </w:r>
      <w:r>
        <w:rPr>
          <w:rFonts w:ascii="Times New Roman" w:hAnsi="Times New Roman" w:cs="Times New Roman"/>
        </w:rPr>
        <w:t xml:space="preserve">automatically </w:t>
      </w:r>
      <w:r w:rsidRPr="00C42CFF">
        <w:rPr>
          <w:rFonts w:ascii="Times New Roman" w:hAnsi="Times New Roman" w:cs="Times New Roman"/>
        </w:rPr>
        <w:t>explor</w:t>
      </w:r>
      <w:r>
        <w:rPr>
          <w:rFonts w:ascii="Times New Roman" w:hAnsi="Times New Roman" w:cs="Times New Roman"/>
        </w:rPr>
        <w:t>es</w:t>
      </w:r>
      <w:r w:rsidRPr="00C42CFF">
        <w:rPr>
          <w:rFonts w:ascii="Times New Roman" w:hAnsi="Times New Roman" w:cs="Times New Roman"/>
        </w:rPr>
        <w:t xml:space="preserve"> thousands of possible pipelines to find the best </w:t>
      </w:r>
      <w:r>
        <w:rPr>
          <w:rFonts w:ascii="Times New Roman" w:hAnsi="Times New Roman" w:cs="Times New Roman"/>
        </w:rPr>
        <w:t>results</w:t>
      </w:r>
      <w:r w:rsidRPr="00C42CFF">
        <w:rPr>
          <w:rFonts w:ascii="Times New Roman" w:hAnsi="Times New Roman" w:cs="Times New Roman"/>
        </w:rPr>
        <w:t xml:space="preserve"> data.</w:t>
      </w:r>
      <w:r>
        <w:rPr>
          <w:rFonts w:ascii="Times New Roman" w:hAnsi="Times New Roman" w:cs="Times New Roman"/>
        </w:rPr>
        <w:t xml:space="preserve"> This experiment tests the TPOT method and concludes that best model is ExtraTrees (</w:t>
      </w:r>
      <w:r w:rsidRPr="00652D1F">
        <w:rPr>
          <w:rFonts w:ascii="Times New Roman" w:hAnsi="Times New Roman" w:cs="Times New Roman"/>
          <w:i/>
          <w:iCs/>
          <w:color w:val="000000" w:themeColor="text1"/>
        </w:rPr>
        <w:fldChar w:fldCharType="begin"/>
      </w:r>
      <w:r w:rsidRPr="00652D1F">
        <w:rPr>
          <w:rFonts w:ascii="Times New Roman" w:hAnsi="Times New Roman" w:cs="Times New Roman"/>
          <w:i/>
          <w:iCs/>
          <w:color w:val="000000" w:themeColor="text1"/>
        </w:rPr>
        <w:instrText xml:space="preserve"> REF _Ref162570460 \h </w:instrText>
      </w:r>
      <w:r w:rsidRPr="00652D1F">
        <w:rPr>
          <w:rFonts w:ascii="Times New Roman" w:hAnsi="Times New Roman" w:cs="Times New Roman"/>
          <w:i/>
          <w:iCs/>
          <w:color w:val="000000" w:themeColor="text1"/>
        </w:rPr>
      </w:r>
      <w:r w:rsidR="00652D1F" w:rsidRPr="00652D1F">
        <w:rPr>
          <w:rFonts w:ascii="Times New Roman" w:hAnsi="Times New Roman" w:cs="Times New Roman"/>
          <w:i/>
          <w:iCs/>
          <w:color w:val="000000" w:themeColor="text1"/>
        </w:rPr>
        <w:instrText xml:space="preserve"> \* MERGEFORMAT </w:instrText>
      </w:r>
      <w:r w:rsidRPr="00652D1F">
        <w:rPr>
          <w:rFonts w:ascii="Times New Roman" w:hAnsi="Times New Roman" w:cs="Times New Roman"/>
          <w:i/>
          <w:iCs/>
          <w:color w:val="000000" w:themeColor="text1"/>
        </w:rPr>
        <w:fldChar w:fldCharType="separate"/>
      </w:r>
      <w:r w:rsidR="00352E73" w:rsidRPr="00352E73">
        <w:rPr>
          <w:rFonts w:ascii="Times New Roman" w:hAnsi="Times New Roman" w:cs="Times New Roman"/>
          <w:b/>
          <w:bCs/>
          <w:i/>
          <w:iCs/>
          <w:color w:val="000000" w:themeColor="text1"/>
        </w:rPr>
        <w:t xml:space="preserve">Table </w:t>
      </w:r>
      <w:r w:rsidR="00352E73" w:rsidRPr="00352E73">
        <w:rPr>
          <w:rFonts w:ascii="Times New Roman" w:hAnsi="Times New Roman" w:cs="Times New Roman"/>
          <w:b/>
          <w:bCs/>
          <w:i/>
          <w:iCs/>
          <w:noProof/>
          <w:color w:val="000000" w:themeColor="text1"/>
        </w:rPr>
        <w:t>16</w:t>
      </w:r>
      <w:r w:rsidRPr="00652D1F">
        <w:rPr>
          <w:rFonts w:ascii="Times New Roman" w:hAnsi="Times New Roman" w:cs="Times New Roman"/>
          <w:i/>
          <w:iCs/>
          <w:color w:val="000000" w:themeColor="text1"/>
        </w:rPr>
        <w:fldChar w:fldCharType="end"/>
      </w:r>
      <w:r>
        <w:rPr>
          <w:rFonts w:ascii="Times New Roman" w:hAnsi="Times New Roman" w:cs="Times New Roman"/>
        </w:rPr>
        <w:t xml:space="preserve">). However, it is slightly under performed by the best models from iteration #3 – Random Forest and </w:t>
      </w:r>
      <w:r>
        <w:rPr>
          <w:rFonts w:ascii="Times New Roman" w:hAnsi="Times New Roman" w:cs="Times New Roman"/>
          <w:sz w:val="20"/>
          <w:szCs w:val="20"/>
        </w:rPr>
        <w:t>Gradient Boosting.</w:t>
      </w:r>
    </w:p>
    <w:p w14:paraId="7511FD47" w14:textId="0B696896" w:rsidR="00B21655" w:rsidRPr="00823675" w:rsidRDefault="007B066E" w:rsidP="007B066E">
      <w:pPr>
        <w:pStyle w:val="Caption"/>
      </w:pPr>
      <w:bookmarkStart w:id="53" w:name="_Ref162570460"/>
      <w:bookmarkStart w:id="54" w:name="_Toc165667567"/>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16</w:t>
      </w:r>
      <w:r w:rsidRPr="007127D6">
        <w:rPr>
          <w:b/>
          <w:bCs/>
          <w:color w:val="00B0F0"/>
        </w:rPr>
        <w:fldChar w:fldCharType="end"/>
      </w:r>
      <w:bookmarkEnd w:id="53"/>
      <w:r w:rsidR="00B21655" w:rsidRPr="00823675">
        <w:t xml:space="preserve"> Summary of Iteration #6 Setup</w:t>
      </w:r>
      <w:r w:rsidR="00C42CFF" w:rsidRPr="00823675">
        <w:t xml:space="preserve"> and results</w:t>
      </w:r>
      <w:bookmarkEnd w:id="54"/>
    </w:p>
    <w:tbl>
      <w:tblPr>
        <w:tblStyle w:val="TableGrid"/>
        <w:tblW w:w="0" w:type="auto"/>
        <w:tblLook w:val="04A0" w:firstRow="1" w:lastRow="0" w:firstColumn="1" w:lastColumn="0" w:noHBand="0" w:noVBand="1"/>
      </w:tblPr>
      <w:tblGrid>
        <w:gridCol w:w="4675"/>
        <w:gridCol w:w="4675"/>
      </w:tblGrid>
      <w:tr w:rsidR="00B21655" w:rsidRPr="00C42CFF" w14:paraId="3A7929DB" w14:textId="77777777" w:rsidTr="00A26485">
        <w:tc>
          <w:tcPr>
            <w:tcW w:w="4675" w:type="dxa"/>
            <w:tcBorders>
              <w:bottom w:val="single" w:sz="2" w:space="0" w:color="FFFFFF" w:themeColor="background1"/>
            </w:tcBorders>
            <w:shd w:val="clear" w:color="auto" w:fill="002060"/>
          </w:tcPr>
          <w:p w14:paraId="4E2E75C4"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Data year</w:t>
            </w:r>
          </w:p>
        </w:tc>
        <w:tc>
          <w:tcPr>
            <w:tcW w:w="4675" w:type="dxa"/>
          </w:tcPr>
          <w:p w14:paraId="6768CC79"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2018-2022</w:t>
            </w:r>
          </w:p>
        </w:tc>
      </w:tr>
      <w:tr w:rsidR="00B21655" w:rsidRPr="00C42CFF" w14:paraId="5D1D9373" w14:textId="77777777" w:rsidTr="00A26485">
        <w:tc>
          <w:tcPr>
            <w:tcW w:w="4675" w:type="dxa"/>
            <w:tcBorders>
              <w:top w:val="single" w:sz="2" w:space="0" w:color="FFFFFF" w:themeColor="background1"/>
              <w:bottom w:val="single" w:sz="2" w:space="0" w:color="FFFFFF"/>
            </w:tcBorders>
            <w:shd w:val="clear" w:color="auto" w:fill="002060"/>
          </w:tcPr>
          <w:p w14:paraId="55477F9D"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Observations</w:t>
            </w:r>
          </w:p>
        </w:tc>
        <w:tc>
          <w:tcPr>
            <w:tcW w:w="4675" w:type="dxa"/>
          </w:tcPr>
          <w:p w14:paraId="32F787B2"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8587</w:t>
            </w:r>
          </w:p>
        </w:tc>
      </w:tr>
      <w:tr w:rsidR="00B21655" w:rsidRPr="00C42CFF" w14:paraId="10810065" w14:textId="77777777" w:rsidTr="00A26485">
        <w:tc>
          <w:tcPr>
            <w:tcW w:w="4675" w:type="dxa"/>
            <w:tcBorders>
              <w:top w:val="single" w:sz="2" w:space="0" w:color="FFFFFF"/>
              <w:bottom w:val="single" w:sz="2" w:space="0" w:color="FFFFFF" w:themeColor="background1"/>
            </w:tcBorders>
            <w:shd w:val="clear" w:color="auto" w:fill="002060"/>
          </w:tcPr>
          <w:p w14:paraId="52AE902C"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lastRenderedPageBreak/>
              <w:t>Features included</w:t>
            </w:r>
          </w:p>
        </w:tc>
        <w:tc>
          <w:tcPr>
            <w:tcW w:w="4675" w:type="dxa"/>
          </w:tcPr>
          <w:p w14:paraId="0DDDC952" w14:textId="41BB2E6B" w:rsidR="00B21655" w:rsidRPr="00C42CFF" w:rsidRDefault="00972341" w:rsidP="00A26485">
            <w:pPr>
              <w:rPr>
                <w:rFonts w:ascii="Times New Roman" w:eastAsia="DengXian" w:hAnsi="Times New Roman" w:cs="Times New Roman"/>
                <w:sz w:val="18"/>
                <w:szCs w:val="18"/>
                <w:lang w:eastAsia="zh-CN"/>
              </w:rPr>
            </w:pPr>
            <w:r>
              <w:rPr>
                <w:rFonts w:ascii="Times New Roman" w:eastAsia="DengXian" w:hAnsi="Times New Roman" w:cs="Times New Roman"/>
                <w:sz w:val="18"/>
                <w:szCs w:val="18"/>
                <w:lang w:eastAsia="zh-CN"/>
              </w:rPr>
              <w:t>40</w:t>
            </w:r>
          </w:p>
        </w:tc>
      </w:tr>
      <w:tr w:rsidR="00B21655" w:rsidRPr="00C42CFF" w14:paraId="2E0F91DC" w14:textId="77777777" w:rsidTr="00C42CFF">
        <w:tc>
          <w:tcPr>
            <w:tcW w:w="4675" w:type="dxa"/>
            <w:tcBorders>
              <w:top w:val="single" w:sz="2" w:space="0" w:color="FFFFFF" w:themeColor="background1"/>
              <w:bottom w:val="single" w:sz="4" w:space="0" w:color="auto"/>
            </w:tcBorders>
            <w:shd w:val="clear" w:color="auto" w:fill="002060"/>
          </w:tcPr>
          <w:p w14:paraId="3FF8DF9C" w14:textId="76A5EDB0"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 xml:space="preserve">Data preprocessing </w:t>
            </w:r>
            <w:r w:rsidR="00042F2F" w:rsidRPr="00C42CFF">
              <w:rPr>
                <w:rFonts w:ascii="Times New Roman" w:eastAsia="DengXian" w:hAnsi="Times New Roman" w:cs="Times New Roman"/>
                <w:sz w:val="18"/>
                <w:szCs w:val="18"/>
                <w:lang w:eastAsia="zh-CN"/>
              </w:rPr>
              <w:t>methods</w:t>
            </w:r>
            <w:r w:rsidRPr="00C42CFF">
              <w:rPr>
                <w:rFonts w:ascii="Times New Roman" w:eastAsia="DengXian" w:hAnsi="Times New Roman" w:cs="Times New Roman"/>
                <w:sz w:val="18"/>
                <w:szCs w:val="18"/>
                <w:lang w:eastAsia="zh-CN"/>
              </w:rPr>
              <w:t xml:space="preserve"> applied</w:t>
            </w:r>
          </w:p>
        </w:tc>
        <w:tc>
          <w:tcPr>
            <w:tcW w:w="4675" w:type="dxa"/>
            <w:tcBorders>
              <w:bottom w:val="single" w:sz="4" w:space="0" w:color="auto"/>
            </w:tcBorders>
          </w:tcPr>
          <w:p w14:paraId="49A730FF" w14:textId="189D6AE4"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TPOT</w:t>
            </w:r>
          </w:p>
        </w:tc>
      </w:tr>
      <w:tr w:rsidR="00B21655" w:rsidRPr="00C42CFF" w14:paraId="7290BD06" w14:textId="77777777" w:rsidTr="00C42CFF">
        <w:tc>
          <w:tcPr>
            <w:tcW w:w="4675" w:type="dxa"/>
            <w:tcBorders>
              <w:top w:val="single" w:sz="4" w:space="0" w:color="auto"/>
              <w:bottom w:val="single" w:sz="4" w:space="0" w:color="auto"/>
            </w:tcBorders>
            <w:shd w:val="clear" w:color="auto" w:fill="002060"/>
          </w:tcPr>
          <w:p w14:paraId="265B7BFE"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Final dataset</w:t>
            </w:r>
          </w:p>
        </w:tc>
        <w:tc>
          <w:tcPr>
            <w:tcW w:w="4675" w:type="dxa"/>
            <w:tcBorders>
              <w:top w:val="single" w:sz="4" w:space="0" w:color="auto"/>
              <w:bottom w:val="single" w:sz="4" w:space="0" w:color="auto"/>
            </w:tcBorders>
          </w:tcPr>
          <w:p w14:paraId="1EB0754D" w14:textId="3E6BDAD4" w:rsidR="00B21655" w:rsidRPr="00C42CFF" w:rsidRDefault="00000000" w:rsidP="00A26485">
            <w:pPr>
              <w:rPr>
                <w:rFonts w:ascii="Times New Roman" w:eastAsia="DengXian" w:hAnsi="Times New Roman" w:cs="Times New Roman"/>
                <w:sz w:val="18"/>
                <w:szCs w:val="18"/>
                <w:lang w:eastAsia="zh-CN"/>
              </w:rPr>
            </w:pPr>
            <w:hyperlink r:id="rId30" w:history="1">
              <w:r w:rsidR="00B21655" w:rsidRPr="00C42CFF">
                <w:rPr>
                  <w:rStyle w:val="Hyperlink"/>
                  <w:rFonts w:ascii="Times New Roman" w:eastAsia="DengXian" w:hAnsi="Times New Roman" w:cs="Times New Roman"/>
                  <w:sz w:val="18"/>
                  <w:szCs w:val="18"/>
                  <w:lang w:eastAsia="zh-CN"/>
                </w:rPr>
                <w:t>CABG_5yr_preselect41.csv</w:t>
              </w:r>
            </w:hyperlink>
          </w:p>
        </w:tc>
      </w:tr>
      <w:tr w:rsidR="00C42CFF" w:rsidRPr="00C42CFF" w14:paraId="131C5EAF" w14:textId="77777777" w:rsidTr="00C42CFF">
        <w:tc>
          <w:tcPr>
            <w:tcW w:w="4675" w:type="dxa"/>
            <w:tcBorders>
              <w:top w:val="single" w:sz="4" w:space="0" w:color="auto"/>
              <w:bottom w:val="single" w:sz="2" w:space="0" w:color="FFFFFF" w:themeColor="background1"/>
            </w:tcBorders>
            <w:shd w:val="clear" w:color="auto" w:fill="002060"/>
            <w:vAlign w:val="center"/>
          </w:tcPr>
          <w:p w14:paraId="561CAA5E" w14:textId="30998B92" w:rsidR="00C42CFF" w:rsidRPr="00C42CFF" w:rsidRDefault="00C42CFF" w:rsidP="00C42CFF">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 xml:space="preserve">Model parameters </w:t>
            </w:r>
          </w:p>
        </w:tc>
        <w:tc>
          <w:tcPr>
            <w:tcW w:w="4675" w:type="dxa"/>
            <w:tcBorders>
              <w:top w:val="single" w:sz="4" w:space="0" w:color="auto"/>
            </w:tcBorders>
          </w:tcPr>
          <w:p w14:paraId="72AEA321" w14:textId="77777777" w:rsidR="00C42CFF" w:rsidRPr="00C42CFF" w:rsidRDefault="00C42CFF" w:rsidP="00A26485">
            <w:pPr>
              <w:rPr>
                <w:rFonts w:ascii="Times New Roman" w:hAnsi="Times New Roman" w:cs="Times New Roman"/>
                <w:sz w:val="18"/>
                <w:szCs w:val="18"/>
              </w:rPr>
            </w:pPr>
            <w:r w:rsidRPr="00C42CFF">
              <w:rPr>
                <w:rFonts w:ascii="Times New Roman" w:hAnsi="Times New Roman" w:cs="Times New Roman"/>
                <w:sz w:val="18"/>
                <w:szCs w:val="18"/>
              </w:rPr>
              <w:t>n_estimators = 100</w:t>
            </w:r>
          </w:p>
          <w:p w14:paraId="601952AD" w14:textId="77777777" w:rsidR="00C42CFF" w:rsidRPr="00C42CFF" w:rsidRDefault="00C42CFF" w:rsidP="00C42CFF">
            <w:pPr>
              <w:rPr>
                <w:rFonts w:ascii="Times New Roman" w:hAnsi="Times New Roman" w:cs="Times New Roman"/>
                <w:sz w:val="18"/>
                <w:szCs w:val="18"/>
              </w:rPr>
            </w:pPr>
            <w:r w:rsidRPr="00C42CFF">
              <w:rPr>
                <w:rFonts w:ascii="Times New Roman" w:hAnsi="Times New Roman" w:cs="Times New Roman"/>
                <w:sz w:val="18"/>
                <w:szCs w:val="18"/>
              </w:rPr>
              <w:t>generations = 5</w:t>
            </w:r>
          </w:p>
          <w:p w14:paraId="4685A54B" w14:textId="77777777" w:rsidR="00C42CFF" w:rsidRPr="00C42CFF" w:rsidRDefault="00C42CFF" w:rsidP="00C42CFF">
            <w:pPr>
              <w:rPr>
                <w:rFonts w:ascii="Times New Roman" w:hAnsi="Times New Roman" w:cs="Times New Roman"/>
                <w:sz w:val="18"/>
                <w:szCs w:val="18"/>
              </w:rPr>
            </w:pPr>
            <w:r w:rsidRPr="00C42CFF">
              <w:rPr>
                <w:rFonts w:ascii="Times New Roman" w:hAnsi="Times New Roman" w:cs="Times New Roman"/>
                <w:sz w:val="18"/>
                <w:szCs w:val="18"/>
              </w:rPr>
              <w:t>population_size = 20</w:t>
            </w:r>
          </w:p>
          <w:p w14:paraId="24C0CA44" w14:textId="1022FE0C" w:rsidR="00C42CFF" w:rsidRPr="00C42CFF" w:rsidRDefault="00C42CFF" w:rsidP="00C42CFF">
            <w:pPr>
              <w:rPr>
                <w:rFonts w:ascii="Times New Roman" w:hAnsi="Times New Roman" w:cs="Times New Roman"/>
                <w:sz w:val="18"/>
                <w:szCs w:val="18"/>
              </w:rPr>
            </w:pPr>
            <w:r w:rsidRPr="00C42CFF">
              <w:rPr>
                <w:rFonts w:ascii="Times New Roman" w:hAnsi="Times New Roman" w:cs="Times New Roman"/>
                <w:sz w:val="18"/>
                <w:szCs w:val="18"/>
              </w:rPr>
              <w:t>verbosity = 2</w:t>
            </w:r>
          </w:p>
        </w:tc>
      </w:tr>
      <w:tr w:rsidR="00C42CFF" w:rsidRPr="00C42CFF" w14:paraId="372793FC" w14:textId="77777777" w:rsidTr="00A26485">
        <w:tc>
          <w:tcPr>
            <w:tcW w:w="4675" w:type="dxa"/>
            <w:tcBorders>
              <w:top w:val="single" w:sz="2" w:space="0" w:color="FFFFFF" w:themeColor="background1"/>
            </w:tcBorders>
            <w:shd w:val="clear" w:color="auto" w:fill="002060"/>
          </w:tcPr>
          <w:p w14:paraId="7D5D98DB" w14:textId="3178482E" w:rsidR="00C42CFF" w:rsidRPr="00C42CFF" w:rsidRDefault="00C42CFF"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Results</w:t>
            </w:r>
          </w:p>
        </w:tc>
        <w:tc>
          <w:tcPr>
            <w:tcW w:w="4675" w:type="dxa"/>
          </w:tcPr>
          <w:p w14:paraId="7A104494" w14:textId="77777777" w:rsidR="00C42CFF" w:rsidRPr="00C42CFF" w:rsidRDefault="00C42CFF" w:rsidP="00C42CFF">
            <w:pPr>
              <w:tabs>
                <w:tab w:val="left" w:pos="1633"/>
              </w:tabs>
              <w:rPr>
                <w:rFonts w:ascii="Times New Roman" w:hAnsi="Times New Roman" w:cs="Times New Roman"/>
                <w:sz w:val="18"/>
                <w:szCs w:val="18"/>
              </w:rPr>
            </w:pPr>
            <w:r w:rsidRPr="00C42CFF">
              <w:rPr>
                <w:rFonts w:ascii="Times New Roman" w:hAnsi="Times New Roman" w:cs="Times New Roman"/>
                <w:sz w:val="18"/>
                <w:szCs w:val="18"/>
              </w:rPr>
              <w:t>Best pipeline: ExtraTreesClassifier with the following model parameters (booststrap=True, criterion=entropy, max_features=1.0, min_samples_leaf=1, min_samples_split=9, n_estimators=100)</w:t>
            </w:r>
          </w:p>
          <w:p w14:paraId="42845127" w14:textId="77777777" w:rsidR="00C42CFF" w:rsidRPr="00C42CFF" w:rsidRDefault="00C42CFF" w:rsidP="00C42CFF">
            <w:pPr>
              <w:tabs>
                <w:tab w:val="left" w:pos="1633"/>
              </w:tabs>
              <w:rPr>
                <w:rFonts w:ascii="Times New Roman" w:hAnsi="Times New Roman" w:cs="Times New Roman"/>
                <w:sz w:val="18"/>
                <w:szCs w:val="18"/>
              </w:rPr>
            </w:pPr>
          </w:p>
          <w:p w14:paraId="0ABE0738" w14:textId="389DB70A" w:rsidR="00C42CFF" w:rsidRPr="00C42CFF" w:rsidRDefault="00C42CFF" w:rsidP="00C42CFF">
            <w:pPr>
              <w:tabs>
                <w:tab w:val="left" w:pos="1633"/>
              </w:tabs>
              <w:rPr>
                <w:rFonts w:ascii="Times New Roman" w:hAnsi="Times New Roman" w:cs="Times New Roman"/>
                <w:sz w:val="18"/>
                <w:szCs w:val="18"/>
              </w:rPr>
            </w:pPr>
            <w:r w:rsidRPr="00C42CFF">
              <w:rPr>
                <w:rFonts w:ascii="Times New Roman" w:hAnsi="Times New Roman" w:cs="Times New Roman"/>
                <w:sz w:val="18"/>
                <w:szCs w:val="18"/>
              </w:rPr>
              <w:t>Accuracy = 72.52</w:t>
            </w:r>
          </w:p>
        </w:tc>
      </w:tr>
    </w:tbl>
    <w:p w14:paraId="65F35A91" w14:textId="77777777" w:rsidR="00B21655" w:rsidRDefault="00B21655" w:rsidP="00A85053">
      <w:pPr>
        <w:rPr>
          <w:rFonts w:ascii="Times New Roman" w:hAnsi="Times New Roman" w:cs="Times New Roman"/>
          <w:i/>
          <w:iCs/>
          <w:u w:val="single"/>
        </w:rPr>
      </w:pPr>
    </w:p>
    <w:p w14:paraId="1CBE52F3" w14:textId="612F81F9" w:rsidR="0042506D"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w:t>
      </w:r>
      <w:r w:rsidR="00B21655">
        <w:rPr>
          <w:rFonts w:ascii="Times New Roman" w:hAnsi="Times New Roman" w:cs="Times New Roman"/>
          <w:i/>
          <w:iCs/>
          <w:u w:val="single"/>
        </w:rPr>
        <w:t>7</w:t>
      </w:r>
      <w:r w:rsidRPr="00950617">
        <w:rPr>
          <w:rFonts w:ascii="Times New Roman" w:hAnsi="Times New Roman" w:cs="Times New Roman"/>
          <w:i/>
          <w:iCs/>
          <w:u w:val="single"/>
        </w:rPr>
        <w:t>:</w:t>
      </w:r>
    </w:p>
    <w:p w14:paraId="703F92BE" w14:textId="2D4422C6" w:rsidR="00972341" w:rsidRDefault="00972341" w:rsidP="00652D1F">
      <w:pPr>
        <w:ind w:firstLine="720"/>
        <w:rPr>
          <w:rFonts w:ascii="Times New Roman" w:hAnsi="Times New Roman" w:cs="Times New Roman"/>
        </w:rPr>
      </w:pPr>
      <w:r w:rsidRPr="00972341">
        <w:rPr>
          <w:rFonts w:ascii="Times New Roman" w:hAnsi="Times New Roman" w:cs="Times New Roman"/>
        </w:rPr>
        <w:t>Synthetic data generation is another effective feature engineering method and is used in this iteration.</w:t>
      </w:r>
      <w:r>
        <w:rPr>
          <w:rFonts w:ascii="Times New Roman" w:hAnsi="Times New Roman" w:cs="Times New Roman"/>
        </w:rPr>
        <w:t xml:space="preserve"> Again, 40 features that lead to the best models so far in iteration #3 are all included in this experiment. </w:t>
      </w:r>
      <w:r w:rsidRPr="00972341">
        <w:rPr>
          <w:rFonts w:ascii="Times New Roman" w:hAnsi="Times New Roman" w:cs="Times New Roman"/>
        </w:rPr>
        <w:t>DataSynthesizer</w:t>
      </w:r>
      <w:r>
        <w:rPr>
          <w:rFonts w:ascii="Times New Roman" w:hAnsi="Times New Roman" w:cs="Times New Roman"/>
        </w:rPr>
        <w:t xml:space="preserve"> library that is based on Bayesian networks algorithm is used to re-generate a new dataset with the size of 1000 x 40 that feeds into our 10 models (</w:t>
      </w:r>
      <w:r w:rsidRPr="00652D1F">
        <w:rPr>
          <w:rFonts w:ascii="Times New Roman" w:hAnsi="Times New Roman" w:cs="Times New Roman"/>
          <w:i/>
          <w:iCs/>
          <w:color w:val="000000" w:themeColor="text1"/>
        </w:rPr>
        <w:fldChar w:fldCharType="begin"/>
      </w:r>
      <w:r w:rsidRPr="00652D1F">
        <w:rPr>
          <w:rFonts w:ascii="Times New Roman" w:hAnsi="Times New Roman" w:cs="Times New Roman"/>
          <w:i/>
          <w:iCs/>
          <w:color w:val="000000" w:themeColor="text1"/>
        </w:rPr>
        <w:instrText xml:space="preserve"> REF _Ref162572246 \h </w:instrText>
      </w:r>
      <w:r w:rsidRPr="00652D1F">
        <w:rPr>
          <w:rFonts w:ascii="Times New Roman" w:hAnsi="Times New Roman" w:cs="Times New Roman"/>
          <w:i/>
          <w:iCs/>
          <w:color w:val="000000" w:themeColor="text1"/>
        </w:rPr>
      </w:r>
      <w:r w:rsidR="00652D1F" w:rsidRPr="00652D1F">
        <w:rPr>
          <w:rFonts w:ascii="Times New Roman" w:hAnsi="Times New Roman" w:cs="Times New Roman"/>
          <w:i/>
          <w:iCs/>
          <w:color w:val="000000" w:themeColor="text1"/>
        </w:rPr>
        <w:instrText xml:space="preserve"> \* MERGEFORMAT </w:instrText>
      </w:r>
      <w:r w:rsidRPr="00652D1F">
        <w:rPr>
          <w:rFonts w:ascii="Times New Roman" w:hAnsi="Times New Roman" w:cs="Times New Roman"/>
          <w:i/>
          <w:iCs/>
          <w:color w:val="000000" w:themeColor="text1"/>
        </w:rPr>
        <w:fldChar w:fldCharType="separate"/>
      </w:r>
      <w:r w:rsidR="00352E73" w:rsidRPr="00352E73">
        <w:rPr>
          <w:rFonts w:ascii="Times New Roman" w:hAnsi="Times New Roman" w:cs="Times New Roman"/>
          <w:b/>
          <w:bCs/>
          <w:i/>
          <w:iCs/>
          <w:color w:val="000000" w:themeColor="text1"/>
        </w:rPr>
        <w:t xml:space="preserve">Table </w:t>
      </w:r>
      <w:r w:rsidR="00352E73" w:rsidRPr="00352E73">
        <w:rPr>
          <w:rFonts w:ascii="Times New Roman" w:hAnsi="Times New Roman" w:cs="Times New Roman"/>
          <w:b/>
          <w:bCs/>
          <w:i/>
          <w:iCs/>
          <w:noProof/>
          <w:color w:val="000000" w:themeColor="text1"/>
        </w:rPr>
        <w:t>17</w:t>
      </w:r>
      <w:r w:rsidRPr="00652D1F">
        <w:rPr>
          <w:rFonts w:ascii="Times New Roman" w:hAnsi="Times New Roman" w:cs="Times New Roman"/>
          <w:i/>
          <w:iCs/>
          <w:color w:val="000000" w:themeColor="text1"/>
        </w:rPr>
        <w:fldChar w:fldCharType="end"/>
      </w:r>
      <w:r>
        <w:rPr>
          <w:rFonts w:ascii="Times New Roman" w:hAnsi="Times New Roman" w:cs="Times New Roman"/>
        </w:rPr>
        <w:t xml:space="preserve">). </w:t>
      </w:r>
    </w:p>
    <w:p w14:paraId="1A3CCA10" w14:textId="599715BC" w:rsidR="00972341" w:rsidRPr="00972341" w:rsidRDefault="00972341" w:rsidP="00A85053">
      <w:pPr>
        <w:rPr>
          <w:rFonts w:ascii="Times New Roman" w:hAnsi="Times New Roman" w:cs="Times New Roman"/>
        </w:rPr>
      </w:pPr>
      <w:r>
        <w:rPr>
          <w:rFonts w:ascii="Times New Roman" w:hAnsi="Times New Roman" w:cs="Times New Roman"/>
        </w:rPr>
        <w:t>This time, all models produce much higher results and the best is still between Gradient Boosting and Random Forest. Gradient Boosting model with synthetic data generation method significantly brings the mean accuracy to above 90%, with an error of 0.31, an F1 score of 0.8, and an ROC-AUC score of 0.93 (</w:t>
      </w:r>
      <w:r w:rsidR="00616DE1" w:rsidRPr="00652D1F">
        <w:rPr>
          <w:rFonts w:ascii="Times New Roman" w:hAnsi="Times New Roman" w:cs="Times New Roman"/>
          <w:i/>
          <w:iCs/>
          <w:color w:val="000000" w:themeColor="text1"/>
        </w:rPr>
        <w:fldChar w:fldCharType="begin"/>
      </w:r>
      <w:r w:rsidR="00616DE1" w:rsidRPr="00652D1F">
        <w:rPr>
          <w:rFonts w:ascii="Times New Roman" w:hAnsi="Times New Roman" w:cs="Times New Roman"/>
          <w:i/>
          <w:iCs/>
          <w:color w:val="000000" w:themeColor="text1"/>
        </w:rPr>
        <w:instrText xml:space="preserve"> REF _Ref162572410 \h </w:instrText>
      </w:r>
      <w:r w:rsidR="00652D1F" w:rsidRPr="00652D1F">
        <w:rPr>
          <w:rFonts w:ascii="Times New Roman" w:hAnsi="Times New Roman" w:cs="Times New Roman"/>
          <w:i/>
          <w:iCs/>
          <w:color w:val="000000" w:themeColor="text1"/>
        </w:rPr>
        <w:instrText xml:space="preserve"> \* MERGEFORMAT </w:instrText>
      </w:r>
      <w:r w:rsidR="00616DE1" w:rsidRPr="00652D1F">
        <w:rPr>
          <w:rFonts w:ascii="Times New Roman" w:hAnsi="Times New Roman" w:cs="Times New Roman"/>
          <w:i/>
          <w:iCs/>
          <w:color w:val="000000" w:themeColor="text1"/>
        </w:rPr>
        <w:fldChar w:fldCharType="separate"/>
      </w:r>
      <w:r w:rsidR="00352E73">
        <w:rPr>
          <w:rFonts w:ascii="Times New Roman" w:hAnsi="Times New Roman" w:cs="Times New Roman"/>
          <w:b/>
          <w:bCs/>
          <w:i/>
          <w:iCs/>
          <w:color w:val="000000" w:themeColor="text1"/>
        </w:rPr>
        <w:t>Error! Reference source not found.</w:t>
      </w:r>
      <w:r w:rsidR="00616DE1" w:rsidRPr="00652D1F">
        <w:rPr>
          <w:rFonts w:ascii="Times New Roman" w:hAnsi="Times New Roman" w:cs="Times New Roman"/>
          <w:i/>
          <w:iCs/>
          <w:color w:val="000000" w:themeColor="text1"/>
        </w:rPr>
        <w:fldChar w:fldCharType="end"/>
      </w:r>
      <w:r w:rsidR="00616DE1" w:rsidRPr="00616DE1">
        <w:rPr>
          <w:rFonts w:ascii="Times New Roman" w:hAnsi="Times New Roman" w:cs="Times New Roman"/>
          <w:color w:val="000000" w:themeColor="text1"/>
        </w:rPr>
        <w:t xml:space="preserve"> </w:t>
      </w:r>
      <w:r w:rsidR="00616DE1">
        <w:rPr>
          <w:rFonts w:ascii="Times New Roman" w:hAnsi="Times New Roman" w:cs="Times New Roman"/>
        </w:rPr>
        <w:t xml:space="preserve">and </w:t>
      </w:r>
      <w:r w:rsidR="00616DE1" w:rsidRPr="00652D1F">
        <w:rPr>
          <w:rFonts w:ascii="Times New Roman" w:hAnsi="Times New Roman" w:cs="Times New Roman"/>
          <w:i/>
          <w:iCs/>
          <w:color w:val="000000" w:themeColor="text1"/>
        </w:rPr>
        <w:fldChar w:fldCharType="begin"/>
      </w:r>
      <w:r w:rsidR="00616DE1" w:rsidRPr="00652D1F">
        <w:rPr>
          <w:rFonts w:ascii="Times New Roman" w:hAnsi="Times New Roman" w:cs="Times New Roman"/>
          <w:i/>
          <w:iCs/>
          <w:color w:val="000000" w:themeColor="text1"/>
        </w:rPr>
        <w:instrText xml:space="preserve"> REF _Ref162572418 \h </w:instrText>
      </w:r>
      <w:r w:rsidR="00616DE1" w:rsidRPr="00652D1F">
        <w:rPr>
          <w:rFonts w:ascii="Times New Roman" w:hAnsi="Times New Roman" w:cs="Times New Roman"/>
          <w:i/>
          <w:iCs/>
          <w:color w:val="000000" w:themeColor="text1"/>
        </w:rPr>
      </w:r>
      <w:r w:rsidR="00652D1F" w:rsidRPr="00652D1F">
        <w:rPr>
          <w:rFonts w:ascii="Times New Roman" w:hAnsi="Times New Roman" w:cs="Times New Roman"/>
          <w:i/>
          <w:iCs/>
          <w:color w:val="000000" w:themeColor="text1"/>
        </w:rPr>
        <w:instrText xml:space="preserve"> \* MERGEFORMAT </w:instrText>
      </w:r>
      <w:r w:rsidR="00616DE1" w:rsidRPr="00652D1F">
        <w:rPr>
          <w:rFonts w:ascii="Times New Roman" w:hAnsi="Times New Roman" w:cs="Times New Roman"/>
          <w:i/>
          <w:iCs/>
          <w:color w:val="000000" w:themeColor="text1"/>
        </w:rPr>
        <w:fldChar w:fldCharType="separate"/>
      </w:r>
      <w:r w:rsidR="00352E73" w:rsidRPr="00352E73">
        <w:rPr>
          <w:rFonts w:ascii="Times New Roman" w:hAnsi="Times New Roman" w:cs="Times New Roman"/>
          <w:b/>
          <w:bCs/>
          <w:i/>
          <w:iCs/>
          <w:color w:val="000000" w:themeColor="text1"/>
        </w:rPr>
        <w:t xml:space="preserve">Figure </w:t>
      </w:r>
      <w:r w:rsidR="00352E73" w:rsidRPr="00352E73">
        <w:rPr>
          <w:rFonts w:ascii="Times New Roman" w:hAnsi="Times New Roman" w:cs="Times New Roman"/>
          <w:b/>
          <w:bCs/>
          <w:i/>
          <w:iCs/>
          <w:noProof/>
          <w:color w:val="000000" w:themeColor="text1"/>
        </w:rPr>
        <w:t>14</w:t>
      </w:r>
      <w:r w:rsidR="00616DE1" w:rsidRPr="00652D1F">
        <w:rPr>
          <w:rFonts w:ascii="Times New Roman" w:hAnsi="Times New Roman" w:cs="Times New Roman"/>
          <w:i/>
          <w:iCs/>
          <w:color w:val="000000" w:themeColor="text1"/>
        </w:rPr>
        <w:fldChar w:fldCharType="end"/>
      </w:r>
      <w:r w:rsidR="00616DE1">
        <w:rPr>
          <w:rFonts w:ascii="Times New Roman" w:hAnsi="Times New Roman" w:cs="Times New Roman"/>
        </w:rPr>
        <w:t>). This is our best results so far.</w:t>
      </w:r>
    </w:p>
    <w:p w14:paraId="59C6B34D" w14:textId="071B2020" w:rsidR="0042506D" w:rsidRPr="00823675" w:rsidRDefault="007B066E" w:rsidP="007B066E">
      <w:pPr>
        <w:pStyle w:val="Caption"/>
      </w:pPr>
      <w:bookmarkStart w:id="55" w:name="_Ref162572246"/>
      <w:bookmarkStart w:id="56" w:name="_Toc165667568"/>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17</w:t>
      </w:r>
      <w:r w:rsidRPr="007127D6">
        <w:rPr>
          <w:b/>
          <w:bCs/>
          <w:color w:val="00B0F0"/>
        </w:rPr>
        <w:fldChar w:fldCharType="end"/>
      </w:r>
      <w:bookmarkEnd w:id="55"/>
      <w:r w:rsidR="0042506D" w:rsidRPr="00823675">
        <w:t xml:space="preserve"> Summary of Iteration </w:t>
      </w:r>
      <w:r w:rsidR="000E7AAB" w:rsidRPr="00823675">
        <w:t>#</w:t>
      </w:r>
      <w:r w:rsidR="00B21655" w:rsidRPr="00823675">
        <w:t>7</w:t>
      </w:r>
      <w:r w:rsidR="0042506D" w:rsidRPr="00823675">
        <w:t xml:space="preserve"> Setup</w:t>
      </w:r>
      <w:bookmarkEnd w:id="56"/>
    </w:p>
    <w:tbl>
      <w:tblPr>
        <w:tblStyle w:val="TableGrid"/>
        <w:tblW w:w="0" w:type="auto"/>
        <w:tblLook w:val="04A0" w:firstRow="1" w:lastRow="0" w:firstColumn="1" w:lastColumn="0" w:noHBand="0" w:noVBand="1"/>
      </w:tblPr>
      <w:tblGrid>
        <w:gridCol w:w="4675"/>
        <w:gridCol w:w="4675"/>
      </w:tblGrid>
      <w:tr w:rsidR="000E7AAB" w:rsidRPr="00950617" w14:paraId="3D376A2F" w14:textId="77777777" w:rsidTr="00A26485">
        <w:tc>
          <w:tcPr>
            <w:tcW w:w="4675" w:type="dxa"/>
            <w:tcBorders>
              <w:bottom w:val="single" w:sz="2" w:space="0" w:color="FFFFFF" w:themeColor="background1"/>
            </w:tcBorders>
            <w:shd w:val="clear" w:color="auto" w:fill="002060"/>
          </w:tcPr>
          <w:p w14:paraId="65453E6F"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2C791C17"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0E7AAB" w:rsidRPr="00950617" w14:paraId="5EA10EA8" w14:textId="77777777" w:rsidTr="00A26485">
        <w:tc>
          <w:tcPr>
            <w:tcW w:w="4675" w:type="dxa"/>
            <w:tcBorders>
              <w:top w:val="single" w:sz="2" w:space="0" w:color="FFFFFF" w:themeColor="background1"/>
              <w:bottom w:val="single" w:sz="2" w:space="0" w:color="FFFFFF"/>
            </w:tcBorders>
            <w:shd w:val="clear" w:color="auto" w:fill="002060"/>
          </w:tcPr>
          <w:p w14:paraId="11F16006"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73FD7C93" w14:textId="6F9457B7" w:rsidR="000E7AAB" w:rsidRPr="00950617" w:rsidRDefault="00083DBE"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1000</w:t>
            </w:r>
          </w:p>
        </w:tc>
      </w:tr>
      <w:tr w:rsidR="000E7AAB" w:rsidRPr="00950617" w14:paraId="07FE7224" w14:textId="77777777" w:rsidTr="00A26485">
        <w:tc>
          <w:tcPr>
            <w:tcW w:w="4675" w:type="dxa"/>
            <w:tcBorders>
              <w:top w:val="single" w:sz="2" w:space="0" w:color="FFFFFF"/>
              <w:bottom w:val="single" w:sz="2" w:space="0" w:color="FFFFFF" w:themeColor="background1"/>
            </w:tcBorders>
            <w:shd w:val="clear" w:color="auto" w:fill="002060"/>
          </w:tcPr>
          <w:p w14:paraId="63BC3B97"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4746F3A9" w14:textId="0AEFF758" w:rsidR="000E7AAB" w:rsidRPr="00950617" w:rsidRDefault="00972341"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40</w:t>
            </w:r>
          </w:p>
        </w:tc>
      </w:tr>
      <w:tr w:rsidR="000E7AAB" w:rsidRPr="00950617" w14:paraId="0A0F9B19" w14:textId="77777777" w:rsidTr="00A26485">
        <w:tc>
          <w:tcPr>
            <w:tcW w:w="4675" w:type="dxa"/>
            <w:tcBorders>
              <w:top w:val="single" w:sz="2" w:space="0" w:color="FFFFFF" w:themeColor="background1"/>
              <w:bottom w:val="single" w:sz="2" w:space="0" w:color="FFFFFF" w:themeColor="background1"/>
            </w:tcBorders>
            <w:shd w:val="clear" w:color="auto" w:fill="002060"/>
          </w:tcPr>
          <w:p w14:paraId="476D7717" w14:textId="45A2C7B1"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methods</w:t>
            </w:r>
            <w:r w:rsidRPr="00950617">
              <w:rPr>
                <w:rFonts w:ascii="Times New Roman" w:eastAsia="DengXian" w:hAnsi="Times New Roman" w:cs="Times New Roman"/>
                <w:sz w:val="20"/>
                <w:szCs w:val="20"/>
                <w:lang w:eastAsia="zh-CN"/>
              </w:rPr>
              <w:t xml:space="preserve"> applied</w:t>
            </w:r>
          </w:p>
        </w:tc>
        <w:tc>
          <w:tcPr>
            <w:tcW w:w="4675" w:type="dxa"/>
          </w:tcPr>
          <w:p w14:paraId="4D7E870B" w14:textId="7EB6E8C7"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Synthetic data generation – Bayesian networks</w:t>
            </w:r>
          </w:p>
        </w:tc>
      </w:tr>
      <w:tr w:rsidR="000E7AAB" w:rsidRPr="00950617" w14:paraId="6F041DC7" w14:textId="77777777" w:rsidTr="00A26485">
        <w:tc>
          <w:tcPr>
            <w:tcW w:w="4675" w:type="dxa"/>
            <w:tcBorders>
              <w:top w:val="single" w:sz="2" w:space="0" w:color="FFFFFF" w:themeColor="background1"/>
            </w:tcBorders>
            <w:shd w:val="clear" w:color="auto" w:fill="002060"/>
          </w:tcPr>
          <w:p w14:paraId="13BDC95A"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72E24F2B" w14:textId="72EF87CC" w:rsidR="000E7AAB" w:rsidRPr="00950617" w:rsidRDefault="00000000" w:rsidP="00A26485">
            <w:pPr>
              <w:rPr>
                <w:rFonts w:ascii="Times New Roman" w:eastAsia="DengXian" w:hAnsi="Times New Roman" w:cs="Times New Roman"/>
                <w:sz w:val="20"/>
                <w:szCs w:val="20"/>
                <w:lang w:eastAsia="zh-CN"/>
              </w:rPr>
            </w:pPr>
            <w:hyperlink r:id="rId31" w:history="1">
              <w:r w:rsidR="000E7AAB" w:rsidRPr="000E7AAB">
                <w:rPr>
                  <w:rStyle w:val="Hyperlink"/>
                  <w:rFonts w:ascii="Times New Roman" w:eastAsia="DengXian" w:hAnsi="Times New Roman" w:cs="Times New Roman"/>
                  <w:sz w:val="20"/>
                  <w:szCs w:val="20"/>
                  <w:lang w:eastAsia="zh-CN"/>
                </w:rPr>
                <w:t>CABG_synthetic_Bayesian.csv</w:t>
              </w:r>
            </w:hyperlink>
          </w:p>
        </w:tc>
      </w:tr>
    </w:tbl>
    <w:p w14:paraId="45BA3477" w14:textId="77777777" w:rsidR="0042506D" w:rsidRDefault="0042506D" w:rsidP="00A85053">
      <w:pPr>
        <w:rPr>
          <w:rFonts w:ascii="Times New Roman" w:hAnsi="Times New Roman" w:cs="Times New Roman"/>
        </w:rPr>
      </w:pPr>
    </w:p>
    <w:p w14:paraId="11C68420" w14:textId="29D2F625" w:rsidR="00AA4D1F" w:rsidRPr="00823675" w:rsidRDefault="007B066E" w:rsidP="007B066E">
      <w:pPr>
        <w:pStyle w:val="Caption"/>
      </w:pPr>
      <w:bookmarkStart w:id="57" w:name="_Toc165667569"/>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18</w:t>
      </w:r>
      <w:r w:rsidRPr="007127D6">
        <w:rPr>
          <w:b/>
          <w:bCs/>
          <w:color w:val="00B0F0"/>
        </w:rPr>
        <w:fldChar w:fldCharType="end"/>
      </w:r>
      <w:r w:rsidR="00AA4D1F" w:rsidRPr="00823675">
        <w:t xml:space="preserve"> Summary of Iteration #7 Setup and results</w:t>
      </w:r>
      <w:bookmarkEnd w:id="57"/>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2820"/>
        <w:gridCol w:w="1620"/>
        <w:gridCol w:w="900"/>
        <w:gridCol w:w="1350"/>
        <w:gridCol w:w="810"/>
      </w:tblGrid>
      <w:tr w:rsidR="00AA4D1F" w:rsidRPr="00AA4D1F" w14:paraId="5D8BD80F" w14:textId="77777777" w:rsidTr="00AA4D1F">
        <w:trPr>
          <w:trHeight w:val="290"/>
        </w:trPr>
        <w:tc>
          <w:tcPr>
            <w:tcW w:w="1855" w:type="dxa"/>
            <w:shd w:val="clear" w:color="auto" w:fill="002060"/>
            <w:noWrap/>
            <w:vAlign w:val="center"/>
            <w:hideMark/>
          </w:tcPr>
          <w:p w14:paraId="6BD8606E" w14:textId="77777777"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Model Name</w:t>
            </w:r>
          </w:p>
        </w:tc>
        <w:tc>
          <w:tcPr>
            <w:tcW w:w="2820" w:type="dxa"/>
            <w:shd w:val="clear" w:color="auto" w:fill="002060"/>
            <w:noWrap/>
            <w:vAlign w:val="center"/>
            <w:hideMark/>
          </w:tcPr>
          <w:p w14:paraId="66F841C9" w14:textId="77777777"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Parameters</w:t>
            </w:r>
          </w:p>
        </w:tc>
        <w:tc>
          <w:tcPr>
            <w:tcW w:w="1620" w:type="dxa"/>
            <w:shd w:val="clear" w:color="auto" w:fill="002060"/>
            <w:noWrap/>
            <w:vAlign w:val="center"/>
            <w:hideMark/>
          </w:tcPr>
          <w:p w14:paraId="3398933C" w14:textId="2FEE008C"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Mean Accuracy</w:t>
            </w:r>
          </w:p>
          <w:p w14:paraId="5D00B687" w14:textId="18349082"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(10 folds)</w:t>
            </w:r>
          </w:p>
        </w:tc>
        <w:tc>
          <w:tcPr>
            <w:tcW w:w="900" w:type="dxa"/>
            <w:shd w:val="clear" w:color="auto" w:fill="002060"/>
            <w:noWrap/>
            <w:vAlign w:val="center"/>
            <w:hideMark/>
          </w:tcPr>
          <w:p w14:paraId="7F673234" w14:textId="77777777"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RMSE</w:t>
            </w:r>
          </w:p>
        </w:tc>
        <w:tc>
          <w:tcPr>
            <w:tcW w:w="1350" w:type="dxa"/>
            <w:shd w:val="clear" w:color="auto" w:fill="002060"/>
            <w:noWrap/>
            <w:vAlign w:val="center"/>
            <w:hideMark/>
          </w:tcPr>
          <w:p w14:paraId="668C2AF1" w14:textId="5897C483"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F1</w:t>
            </w:r>
          </w:p>
          <w:p w14:paraId="34FDFAF0" w14:textId="1A771C7A"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(macro avg)</w:t>
            </w:r>
          </w:p>
        </w:tc>
        <w:tc>
          <w:tcPr>
            <w:tcW w:w="810" w:type="dxa"/>
            <w:shd w:val="clear" w:color="auto" w:fill="002060"/>
            <w:noWrap/>
            <w:vAlign w:val="center"/>
            <w:hideMark/>
          </w:tcPr>
          <w:p w14:paraId="0E90A162" w14:textId="23221AA6"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ROC-AUC</w:t>
            </w:r>
          </w:p>
        </w:tc>
      </w:tr>
      <w:tr w:rsidR="00AA4D1F" w:rsidRPr="00AA4D1F" w14:paraId="0F055426" w14:textId="77777777" w:rsidTr="00AA4D1F">
        <w:trPr>
          <w:trHeight w:val="290"/>
        </w:trPr>
        <w:tc>
          <w:tcPr>
            <w:tcW w:w="1855" w:type="dxa"/>
            <w:shd w:val="clear" w:color="auto" w:fill="auto"/>
            <w:noWrap/>
            <w:vAlign w:val="center"/>
            <w:hideMark/>
          </w:tcPr>
          <w:p w14:paraId="58EC9EC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Decision Tree - gini</w:t>
            </w:r>
          </w:p>
        </w:tc>
        <w:tc>
          <w:tcPr>
            <w:tcW w:w="2820" w:type="dxa"/>
            <w:shd w:val="clear" w:color="auto" w:fill="auto"/>
            <w:noWrap/>
            <w:vAlign w:val="center"/>
            <w:hideMark/>
          </w:tcPr>
          <w:p w14:paraId="0893FE48"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308EB64C"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86.90</w:t>
            </w:r>
          </w:p>
        </w:tc>
        <w:tc>
          <w:tcPr>
            <w:tcW w:w="900" w:type="dxa"/>
            <w:shd w:val="clear" w:color="auto" w:fill="auto"/>
            <w:noWrap/>
            <w:vAlign w:val="center"/>
            <w:hideMark/>
          </w:tcPr>
          <w:p w14:paraId="6DF4468A"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0.41</w:t>
            </w:r>
          </w:p>
        </w:tc>
        <w:tc>
          <w:tcPr>
            <w:tcW w:w="1350" w:type="dxa"/>
            <w:shd w:val="clear" w:color="auto" w:fill="auto"/>
            <w:noWrap/>
            <w:vAlign w:val="center"/>
            <w:hideMark/>
          </w:tcPr>
          <w:p w14:paraId="4F43208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0.74</w:t>
            </w:r>
          </w:p>
        </w:tc>
        <w:tc>
          <w:tcPr>
            <w:tcW w:w="810" w:type="dxa"/>
            <w:shd w:val="clear" w:color="auto" w:fill="auto"/>
            <w:noWrap/>
            <w:vAlign w:val="center"/>
            <w:hideMark/>
          </w:tcPr>
          <w:p w14:paraId="5D43D9BF"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0.88</w:t>
            </w:r>
          </w:p>
        </w:tc>
      </w:tr>
      <w:tr w:rsidR="00AA4D1F" w:rsidRPr="00AA4D1F" w14:paraId="25E6AEDF" w14:textId="77777777" w:rsidTr="00AA4D1F">
        <w:trPr>
          <w:trHeight w:val="290"/>
        </w:trPr>
        <w:tc>
          <w:tcPr>
            <w:tcW w:w="1855" w:type="dxa"/>
            <w:shd w:val="clear" w:color="auto" w:fill="auto"/>
            <w:noWrap/>
            <w:vAlign w:val="center"/>
            <w:hideMark/>
          </w:tcPr>
          <w:p w14:paraId="5A79EE8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Decision Tree - entropy</w:t>
            </w:r>
          </w:p>
        </w:tc>
        <w:tc>
          <w:tcPr>
            <w:tcW w:w="2820" w:type="dxa"/>
            <w:shd w:val="clear" w:color="auto" w:fill="auto"/>
            <w:noWrap/>
            <w:vAlign w:val="center"/>
            <w:hideMark/>
          </w:tcPr>
          <w:p w14:paraId="12C077C7"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7CBFD2C0"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86.90</w:t>
            </w:r>
          </w:p>
        </w:tc>
        <w:tc>
          <w:tcPr>
            <w:tcW w:w="900" w:type="dxa"/>
            <w:shd w:val="clear" w:color="auto" w:fill="auto"/>
            <w:noWrap/>
            <w:vAlign w:val="center"/>
            <w:hideMark/>
          </w:tcPr>
          <w:p w14:paraId="6604F833"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0.41</w:t>
            </w:r>
          </w:p>
        </w:tc>
        <w:tc>
          <w:tcPr>
            <w:tcW w:w="1350" w:type="dxa"/>
            <w:shd w:val="clear" w:color="auto" w:fill="auto"/>
            <w:noWrap/>
            <w:vAlign w:val="center"/>
            <w:hideMark/>
          </w:tcPr>
          <w:p w14:paraId="67B29E7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0.74</w:t>
            </w:r>
          </w:p>
        </w:tc>
        <w:tc>
          <w:tcPr>
            <w:tcW w:w="810" w:type="dxa"/>
            <w:shd w:val="clear" w:color="auto" w:fill="auto"/>
            <w:noWrap/>
            <w:vAlign w:val="center"/>
            <w:hideMark/>
          </w:tcPr>
          <w:p w14:paraId="4A75D7DA"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0.87</w:t>
            </w:r>
          </w:p>
        </w:tc>
      </w:tr>
      <w:tr w:rsidR="00AA4D1F" w:rsidRPr="00AA4D1F" w14:paraId="24DDD3EC" w14:textId="77777777" w:rsidTr="00AA4D1F">
        <w:trPr>
          <w:trHeight w:val="290"/>
        </w:trPr>
        <w:tc>
          <w:tcPr>
            <w:tcW w:w="1855" w:type="dxa"/>
            <w:shd w:val="clear" w:color="auto" w:fill="auto"/>
            <w:noWrap/>
            <w:vAlign w:val="center"/>
            <w:hideMark/>
          </w:tcPr>
          <w:p w14:paraId="1DCF715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SVM - linear</w:t>
            </w:r>
          </w:p>
        </w:tc>
        <w:tc>
          <w:tcPr>
            <w:tcW w:w="2820" w:type="dxa"/>
            <w:shd w:val="clear" w:color="auto" w:fill="auto"/>
            <w:noWrap/>
            <w:vAlign w:val="center"/>
            <w:hideMark/>
          </w:tcPr>
          <w:p w14:paraId="3A3BBF4B"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C=1.0, gamma=auto</w:t>
            </w:r>
          </w:p>
        </w:tc>
        <w:tc>
          <w:tcPr>
            <w:tcW w:w="1620" w:type="dxa"/>
            <w:shd w:val="clear" w:color="auto" w:fill="auto"/>
            <w:noWrap/>
            <w:vAlign w:val="center"/>
            <w:hideMark/>
          </w:tcPr>
          <w:p w14:paraId="21266BED"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87.60</w:t>
            </w:r>
          </w:p>
        </w:tc>
        <w:tc>
          <w:tcPr>
            <w:tcW w:w="900" w:type="dxa"/>
            <w:shd w:val="clear" w:color="auto" w:fill="auto"/>
            <w:noWrap/>
            <w:vAlign w:val="center"/>
            <w:hideMark/>
          </w:tcPr>
          <w:p w14:paraId="5A07281B"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0.36</w:t>
            </w:r>
          </w:p>
        </w:tc>
        <w:tc>
          <w:tcPr>
            <w:tcW w:w="1350" w:type="dxa"/>
            <w:shd w:val="clear" w:color="auto" w:fill="auto"/>
            <w:noWrap/>
            <w:vAlign w:val="center"/>
            <w:hideMark/>
          </w:tcPr>
          <w:p w14:paraId="5F9A78CF"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0.76</w:t>
            </w:r>
          </w:p>
        </w:tc>
        <w:tc>
          <w:tcPr>
            <w:tcW w:w="810" w:type="dxa"/>
            <w:shd w:val="clear" w:color="auto" w:fill="auto"/>
            <w:noWrap/>
            <w:vAlign w:val="center"/>
            <w:hideMark/>
          </w:tcPr>
          <w:p w14:paraId="441997B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0.86</w:t>
            </w:r>
          </w:p>
        </w:tc>
      </w:tr>
      <w:tr w:rsidR="00AA4D1F" w:rsidRPr="00AA4D1F" w14:paraId="55307191" w14:textId="77777777" w:rsidTr="00AA4D1F">
        <w:trPr>
          <w:trHeight w:val="290"/>
        </w:trPr>
        <w:tc>
          <w:tcPr>
            <w:tcW w:w="1855" w:type="dxa"/>
            <w:shd w:val="clear" w:color="auto" w:fill="auto"/>
            <w:noWrap/>
            <w:vAlign w:val="center"/>
            <w:hideMark/>
          </w:tcPr>
          <w:p w14:paraId="6D17BE0D"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SVM - rbf</w:t>
            </w:r>
          </w:p>
        </w:tc>
        <w:tc>
          <w:tcPr>
            <w:tcW w:w="2820" w:type="dxa"/>
            <w:shd w:val="clear" w:color="auto" w:fill="auto"/>
            <w:noWrap/>
            <w:vAlign w:val="center"/>
            <w:hideMark/>
          </w:tcPr>
          <w:p w14:paraId="42E2F734"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C=1.0, gamma=0.2</w:t>
            </w:r>
          </w:p>
        </w:tc>
        <w:tc>
          <w:tcPr>
            <w:tcW w:w="1620" w:type="dxa"/>
            <w:shd w:val="clear" w:color="auto" w:fill="auto"/>
            <w:noWrap/>
            <w:vAlign w:val="center"/>
            <w:hideMark/>
          </w:tcPr>
          <w:p w14:paraId="183250BF"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83.90</w:t>
            </w:r>
          </w:p>
        </w:tc>
        <w:tc>
          <w:tcPr>
            <w:tcW w:w="900" w:type="dxa"/>
            <w:shd w:val="clear" w:color="auto" w:fill="auto"/>
            <w:noWrap/>
            <w:vAlign w:val="center"/>
            <w:hideMark/>
          </w:tcPr>
          <w:p w14:paraId="5D50747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0.39</w:t>
            </w:r>
          </w:p>
        </w:tc>
        <w:tc>
          <w:tcPr>
            <w:tcW w:w="1350" w:type="dxa"/>
            <w:shd w:val="clear" w:color="auto" w:fill="auto"/>
            <w:noWrap/>
            <w:vAlign w:val="center"/>
            <w:hideMark/>
          </w:tcPr>
          <w:p w14:paraId="72910B90"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0.46</w:t>
            </w:r>
          </w:p>
        </w:tc>
        <w:tc>
          <w:tcPr>
            <w:tcW w:w="810" w:type="dxa"/>
            <w:shd w:val="clear" w:color="auto" w:fill="auto"/>
            <w:noWrap/>
            <w:vAlign w:val="center"/>
            <w:hideMark/>
          </w:tcPr>
          <w:p w14:paraId="417589B3"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0.47</w:t>
            </w:r>
          </w:p>
        </w:tc>
      </w:tr>
      <w:tr w:rsidR="00AA4D1F" w:rsidRPr="00AA4D1F" w14:paraId="1ACE5300" w14:textId="77777777" w:rsidTr="00AA4D1F">
        <w:trPr>
          <w:trHeight w:val="290"/>
        </w:trPr>
        <w:tc>
          <w:tcPr>
            <w:tcW w:w="1855" w:type="dxa"/>
            <w:shd w:val="clear" w:color="auto" w:fill="auto"/>
            <w:noWrap/>
            <w:vAlign w:val="center"/>
            <w:hideMark/>
          </w:tcPr>
          <w:p w14:paraId="3E81A3D7"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GaussianNB</w:t>
            </w:r>
          </w:p>
        </w:tc>
        <w:tc>
          <w:tcPr>
            <w:tcW w:w="2820" w:type="dxa"/>
            <w:shd w:val="clear" w:color="auto" w:fill="auto"/>
            <w:noWrap/>
            <w:vAlign w:val="center"/>
            <w:hideMark/>
          </w:tcPr>
          <w:p w14:paraId="0E77329F"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0DDDA421"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79.60</w:t>
            </w:r>
          </w:p>
        </w:tc>
        <w:tc>
          <w:tcPr>
            <w:tcW w:w="900" w:type="dxa"/>
            <w:shd w:val="clear" w:color="auto" w:fill="auto"/>
            <w:noWrap/>
            <w:vAlign w:val="center"/>
            <w:hideMark/>
          </w:tcPr>
          <w:p w14:paraId="0AEE397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0.53</w:t>
            </w:r>
          </w:p>
        </w:tc>
        <w:tc>
          <w:tcPr>
            <w:tcW w:w="1350" w:type="dxa"/>
            <w:shd w:val="clear" w:color="auto" w:fill="auto"/>
            <w:noWrap/>
            <w:vAlign w:val="center"/>
            <w:hideMark/>
          </w:tcPr>
          <w:p w14:paraId="701F5BE6"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0.62</w:t>
            </w:r>
          </w:p>
        </w:tc>
        <w:tc>
          <w:tcPr>
            <w:tcW w:w="810" w:type="dxa"/>
            <w:shd w:val="clear" w:color="auto" w:fill="auto"/>
            <w:noWrap/>
            <w:vAlign w:val="center"/>
            <w:hideMark/>
          </w:tcPr>
          <w:p w14:paraId="7E15864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0.82</w:t>
            </w:r>
          </w:p>
        </w:tc>
      </w:tr>
      <w:tr w:rsidR="00AA4D1F" w:rsidRPr="00AA4D1F" w14:paraId="4B3E1281" w14:textId="77777777" w:rsidTr="00AA4D1F">
        <w:trPr>
          <w:trHeight w:val="290"/>
        </w:trPr>
        <w:tc>
          <w:tcPr>
            <w:tcW w:w="1855" w:type="dxa"/>
            <w:shd w:val="clear" w:color="auto" w:fill="auto"/>
            <w:noWrap/>
            <w:vAlign w:val="center"/>
            <w:hideMark/>
          </w:tcPr>
          <w:p w14:paraId="7852F9CB"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LogisticRegression</w:t>
            </w:r>
          </w:p>
        </w:tc>
        <w:tc>
          <w:tcPr>
            <w:tcW w:w="2820" w:type="dxa"/>
            <w:shd w:val="clear" w:color="auto" w:fill="auto"/>
            <w:noWrap/>
            <w:vAlign w:val="center"/>
            <w:hideMark/>
          </w:tcPr>
          <w:p w14:paraId="2245D5F0"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6C2D0EF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86.60</w:t>
            </w:r>
          </w:p>
        </w:tc>
        <w:tc>
          <w:tcPr>
            <w:tcW w:w="900" w:type="dxa"/>
            <w:shd w:val="clear" w:color="auto" w:fill="auto"/>
            <w:noWrap/>
            <w:vAlign w:val="center"/>
            <w:hideMark/>
          </w:tcPr>
          <w:p w14:paraId="17A3C4B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0.34</w:t>
            </w:r>
          </w:p>
        </w:tc>
        <w:tc>
          <w:tcPr>
            <w:tcW w:w="1350" w:type="dxa"/>
            <w:shd w:val="clear" w:color="auto" w:fill="auto"/>
            <w:noWrap/>
            <w:vAlign w:val="center"/>
            <w:hideMark/>
          </w:tcPr>
          <w:p w14:paraId="00BF6AB2"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0.77</w:t>
            </w:r>
          </w:p>
        </w:tc>
        <w:tc>
          <w:tcPr>
            <w:tcW w:w="810" w:type="dxa"/>
            <w:shd w:val="clear" w:color="auto" w:fill="auto"/>
            <w:noWrap/>
            <w:vAlign w:val="center"/>
            <w:hideMark/>
          </w:tcPr>
          <w:p w14:paraId="4A6CCE9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0.86</w:t>
            </w:r>
          </w:p>
        </w:tc>
      </w:tr>
      <w:tr w:rsidR="00AA4D1F" w:rsidRPr="00AA4D1F" w14:paraId="4E87EB77" w14:textId="77777777" w:rsidTr="00AA4D1F">
        <w:trPr>
          <w:trHeight w:val="290"/>
        </w:trPr>
        <w:tc>
          <w:tcPr>
            <w:tcW w:w="1855" w:type="dxa"/>
            <w:shd w:val="clear" w:color="auto" w:fill="D9D9D9" w:themeFill="background1" w:themeFillShade="D9"/>
            <w:noWrap/>
            <w:vAlign w:val="center"/>
            <w:hideMark/>
          </w:tcPr>
          <w:p w14:paraId="2758C524"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Gradient Boosting</w:t>
            </w:r>
          </w:p>
        </w:tc>
        <w:tc>
          <w:tcPr>
            <w:tcW w:w="2820" w:type="dxa"/>
            <w:shd w:val="clear" w:color="auto" w:fill="D9D9D9" w:themeFill="background1" w:themeFillShade="D9"/>
            <w:noWrap/>
            <w:vAlign w:val="center"/>
            <w:hideMark/>
          </w:tcPr>
          <w:p w14:paraId="138FCD99"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n_estimators=300, learning_rate=0.05</w:t>
            </w:r>
          </w:p>
        </w:tc>
        <w:tc>
          <w:tcPr>
            <w:tcW w:w="1620" w:type="dxa"/>
            <w:shd w:val="clear" w:color="auto" w:fill="D9D9D9" w:themeFill="background1" w:themeFillShade="D9"/>
            <w:noWrap/>
            <w:vAlign w:val="center"/>
            <w:hideMark/>
          </w:tcPr>
          <w:p w14:paraId="0ECF200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90.80</w:t>
            </w:r>
          </w:p>
        </w:tc>
        <w:tc>
          <w:tcPr>
            <w:tcW w:w="900" w:type="dxa"/>
            <w:shd w:val="clear" w:color="auto" w:fill="D9D9D9" w:themeFill="background1" w:themeFillShade="D9"/>
            <w:noWrap/>
            <w:vAlign w:val="center"/>
            <w:hideMark/>
          </w:tcPr>
          <w:p w14:paraId="3B0D78C7"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0.31</w:t>
            </w:r>
          </w:p>
        </w:tc>
        <w:tc>
          <w:tcPr>
            <w:tcW w:w="1350" w:type="dxa"/>
            <w:shd w:val="clear" w:color="auto" w:fill="D9D9D9" w:themeFill="background1" w:themeFillShade="D9"/>
            <w:noWrap/>
            <w:vAlign w:val="center"/>
            <w:hideMark/>
          </w:tcPr>
          <w:p w14:paraId="0EDF2CE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0.80</w:t>
            </w:r>
          </w:p>
        </w:tc>
        <w:tc>
          <w:tcPr>
            <w:tcW w:w="810" w:type="dxa"/>
            <w:shd w:val="clear" w:color="auto" w:fill="D9D9D9" w:themeFill="background1" w:themeFillShade="D9"/>
            <w:noWrap/>
            <w:vAlign w:val="center"/>
            <w:hideMark/>
          </w:tcPr>
          <w:p w14:paraId="22CA861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0.93</w:t>
            </w:r>
          </w:p>
        </w:tc>
      </w:tr>
      <w:tr w:rsidR="00AA4D1F" w:rsidRPr="00AA4D1F" w14:paraId="2E68EDA5" w14:textId="77777777" w:rsidTr="00AA4D1F">
        <w:trPr>
          <w:trHeight w:val="290"/>
        </w:trPr>
        <w:tc>
          <w:tcPr>
            <w:tcW w:w="1855" w:type="dxa"/>
            <w:shd w:val="clear" w:color="auto" w:fill="auto"/>
            <w:noWrap/>
            <w:vAlign w:val="center"/>
            <w:hideMark/>
          </w:tcPr>
          <w:p w14:paraId="4F610168"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XGBoost</w:t>
            </w:r>
          </w:p>
        </w:tc>
        <w:tc>
          <w:tcPr>
            <w:tcW w:w="2820" w:type="dxa"/>
            <w:shd w:val="clear" w:color="auto" w:fill="auto"/>
            <w:noWrap/>
            <w:vAlign w:val="center"/>
            <w:hideMark/>
          </w:tcPr>
          <w:p w14:paraId="577FD011"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n_estimators=100, eta=0.3</w:t>
            </w:r>
          </w:p>
        </w:tc>
        <w:tc>
          <w:tcPr>
            <w:tcW w:w="1620" w:type="dxa"/>
            <w:shd w:val="clear" w:color="auto" w:fill="auto"/>
            <w:noWrap/>
            <w:vAlign w:val="center"/>
            <w:hideMark/>
          </w:tcPr>
          <w:p w14:paraId="5D5DFB7C"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88.80</w:t>
            </w:r>
          </w:p>
        </w:tc>
        <w:tc>
          <w:tcPr>
            <w:tcW w:w="900" w:type="dxa"/>
            <w:shd w:val="clear" w:color="auto" w:fill="auto"/>
            <w:noWrap/>
            <w:vAlign w:val="center"/>
            <w:hideMark/>
          </w:tcPr>
          <w:p w14:paraId="79859FA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0.38</w:t>
            </w:r>
          </w:p>
        </w:tc>
        <w:tc>
          <w:tcPr>
            <w:tcW w:w="1350" w:type="dxa"/>
            <w:shd w:val="clear" w:color="auto" w:fill="auto"/>
            <w:noWrap/>
            <w:vAlign w:val="center"/>
            <w:hideMark/>
          </w:tcPr>
          <w:p w14:paraId="164BDC0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0.72</w:t>
            </w:r>
          </w:p>
        </w:tc>
        <w:tc>
          <w:tcPr>
            <w:tcW w:w="810" w:type="dxa"/>
            <w:shd w:val="clear" w:color="auto" w:fill="auto"/>
            <w:noWrap/>
            <w:vAlign w:val="center"/>
            <w:hideMark/>
          </w:tcPr>
          <w:p w14:paraId="774508A1"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0.88</w:t>
            </w:r>
          </w:p>
        </w:tc>
      </w:tr>
      <w:tr w:rsidR="00AA4D1F" w:rsidRPr="00AA4D1F" w14:paraId="60CE09DD" w14:textId="77777777" w:rsidTr="00AA4D1F">
        <w:trPr>
          <w:trHeight w:val="290"/>
        </w:trPr>
        <w:tc>
          <w:tcPr>
            <w:tcW w:w="1855" w:type="dxa"/>
            <w:shd w:val="clear" w:color="auto" w:fill="auto"/>
            <w:noWrap/>
            <w:vAlign w:val="center"/>
            <w:hideMark/>
          </w:tcPr>
          <w:p w14:paraId="0A718ED0"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KNN</w:t>
            </w:r>
          </w:p>
        </w:tc>
        <w:tc>
          <w:tcPr>
            <w:tcW w:w="2820" w:type="dxa"/>
            <w:shd w:val="clear" w:color="auto" w:fill="auto"/>
            <w:noWrap/>
            <w:vAlign w:val="center"/>
            <w:hideMark/>
          </w:tcPr>
          <w:p w14:paraId="41807A0F"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n_neighbors=3</w:t>
            </w:r>
          </w:p>
        </w:tc>
        <w:tc>
          <w:tcPr>
            <w:tcW w:w="1620" w:type="dxa"/>
            <w:shd w:val="clear" w:color="auto" w:fill="auto"/>
            <w:noWrap/>
            <w:vAlign w:val="center"/>
            <w:hideMark/>
          </w:tcPr>
          <w:p w14:paraId="78D769A3"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81.20</w:t>
            </w:r>
          </w:p>
        </w:tc>
        <w:tc>
          <w:tcPr>
            <w:tcW w:w="900" w:type="dxa"/>
            <w:shd w:val="clear" w:color="auto" w:fill="auto"/>
            <w:noWrap/>
            <w:vAlign w:val="center"/>
            <w:hideMark/>
          </w:tcPr>
          <w:p w14:paraId="7AFC8A66"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0.46</w:t>
            </w:r>
          </w:p>
        </w:tc>
        <w:tc>
          <w:tcPr>
            <w:tcW w:w="1350" w:type="dxa"/>
            <w:shd w:val="clear" w:color="auto" w:fill="auto"/>
            <w:noWrap/>
            <w:vAlign w:val="center"/>
            <w:hideMark/>
          </w:tcPr>
          <w:p w14:paraId="45565261"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0.52</w:t>
            </w:r>
          </w:p>
        </w:tc>
        <w:tc>
          <w:tcPr>
            <w:tcW w:w="810" w:type="dxa"/>
            <w:shd w:val="clear" w:color="auto" w:fill="auto"/>
            <w:noWrap/>
            <w:vAlign w:val="center"/>
            <w:hideMark/>
          </w:tcPr>
          <w:p w14:paraId="1BA33FA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0.51</w:t>
            </w:r>
          </w:p>
        </w:tc>
      </w:tr>
      <w:tr w:rsidR="00AA4D1F" w:rsidRPr="00AA4D1F" w14:paraId="2FA59BDE" w14:textId="77777777" w:rsidTr="00AA4D1F">
        <w:trPr>
          <w:trHeight w:val="290"/>
        </w:trPr>
        <w:tc>
          <w:tcPr>
            <w:tcW w:w="1855" w:type="dxa"/>
            <w:shd w:val="clear" w:color="auto" w:fill="auto"/>
            <w:noWrap/>
            <w:vAlign w:val="center"/>
            <w:hideMark/>
          </w:tcPr>
          <w:p w14:paraId="5B5D4A7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Random Forest</w:t>
            </w:r>
          </w:p>
        </w:tc>
        <w:tc>
          <w:tcPr>
            <w:tcW w:w="2820" w:type="dxa"/>
            <w:shd w:val="clear" w:color="auto" w:fill="auto"/>
            <w:noWrap/>
            <w:vAlign w:val="center"/>
            <w:hideMark/>
          </w:tcPr>
          <w:p w14:paraId="24FE6F47"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n_estimators=100, features_importances=20</w:t>
            </w:r>
          </w:p>
        </w:tc>
        <w:tc>
          <w:tcPr>
            <w:tcW w:w="1620" w:type="dxa"/>
            <w:shd w:val="clear" w:color="auto" w:fill="auto"/>
            <w:noWrap/>
            <w:vAlign w:val="center"/>
            <w:hideMark/>
          </w:tcPr>
          <w:p w14:paraId="4FFFCB8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86.60</w:t>
            </w:r>
          </w:p>
        </w:tc>
        <w:tc>
          <w:tcPr>
            <w:tcW w:w="900" w:type="dxa"/>
            <w:shd w:val="clear" w:color="auto" w:fill="auto"/>
            <w:noWrap/>
            <w:vAlign w:val="center"/>
            <w:hideMark/>
          </w:tcPr>
          <w:p w14:paraId="23303152"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0.35</w:t>
            </w:r>
          </w:p>
        </w:tc>
        <w:tc>
          <w:tcPr>
            <w:tcW w:w="1350" w:type="dxa"/>
            <w:shd w:val="clear" w:color="auto" w:fill="auto"/>
            <w:noWrap/>
            <w:vAlign w:val="center"/>
            <w:hideMark/>
          </w:tcPr>
          <w:p w14:paraId="0AE0D582"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0.71</w:t>
            </w:r>
          </w:p>
        </w:tc>
        <w:tc>
          <w:tcPr>
            <w:tcW w:w="810" w:type="dxa"/>
            <w:shd w:val="clear" w:color="auto" w:fill="auto"/>
            <w:noWrap/>
            <w:vAlign w:val="center"/>
            <w:hideMark/>
          </w:tcPr>
          <w:p w14:paraId="6E6B90F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0.90</w:t>
            </w:r>
          </w:p>
        </w:tc>
      </w:tr>
    </w:tbl>
    <w:p w14:paraId="510C4627" w14:textId="4899F19E" w:rsidR="00AA4D1F" w:rsidRDefault="00AA4D1F" w:rsidP="00AA4D1F">
      <w:pPr>
        <w:pStyle w:val="Caption"/>
        <w:keepNext/>
      </w:pPr>
      <w:bookmarkStart w:id="58" w:name="_Ref162572418"/>
      <w:bookmarkStart w:id="59" w:name="_Toc165667307"/>
      <w:r w:rsidRPr="00823675">
        <w:rPr>
          <w:b/>
          <w:bCs/>
          <w:color w:val="00B0F0"/>
        </w:rPr>
        <w:lastRenderedPageBreak/>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352E73">
        <w:rPr>
          <w:b/>
          <w:bCs/>
          <w:noProof/>
          <w:color w:val="00B0F0"/>
        </w:rPr>
        <w:t>14</w:t>
      </w:r>
      <w:r w:rsidR="006D1E5D">
        <w:rPr>
          <w:b/>
          <w:bCs/>
          <w:color w:val="00B0F0"/>
        </w:rPr>
        <w:fldChar w:fldCharType="end"/>
      </w:r>
      <w:bookmarkEnd w:id="58"/>
      <w:r>
        <w:t xml:space="preserve"> </w:t>
      </w:r>
      <w:r w:rsidRPr="00823675">
        <w:t>ROC Plot with 10 Selected Models from Iteration #7</w:t>
      </w:r>
      <w:bookmarkEnd w:id="59"/>
    </w:p>
    <w:p w14:paraId="70162800" w14:textId="324D421C" w:rsidR="00AA4D1F" w:rsidRDefault="00AA4D1F" w:rsidP="00AA4D1F">
      <w:pPr>
        <w:jc w:val="center"/>
        <w:rPr>
          <w:rFonts w:ascii="Times New Roman" w:hAnsi="Times New Roman" w:cs="Times New Roman"/>
        </w:rPr>
      </w:pPr>
      <w:r w:rsidRPr="00AA4D1F">
        <w:rPr>
          <w:rFonts w:ascii="Times New Roman" w:hAnsi="Times New Roman" w:cs="Times New Roman"/>
          <w:noProof/>
        </w:rPr>
        <w:drawing>
          <wp:inline distT="0" distB="0" distL="0" distR="0" wp14:anchorId="58EE04BD" wp14:editId="2ED13FD7">
            <wp:extent cx="3022845" cy="231343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169"/>
                    <a:stretch/>
                  </pic:blipFill>
                  <pic:spPr bwMode="auto">
                    <a:xfrm>
                      <a:off x="0" y="0"/>
                      <a:ext cx="3022845" cy="2313432"/>
                    </a:xfrm>
                    <a:prstGeom prst="rect">
                      <a:avLst/>
                    </a:prstGeom>
                    <a:ln>
                      <a:noFill/>
                    </a:ln>
                    <a:extLst>
                      <a:ext uri="{53640926-AAD7-44D8-BBD7-CCE9431645EC}">
                        <a14:shadowObscured xmlns:a14="http://schemas.microsoft.com/office/drawing/2010/main"/>
                      </a:ext>
                    </a:extLst>
                  </pic:spPr>
                </pic:pic>
              </a:graphicData>
            </a:graphic>
          </wp:inline>
        </w:drawing>
      </w:r>
    </w:p>
    <w:p w14:paraId="47CA6791" w14:textId="1C521829" w:rsidR="000E7AAB" w:rsidRDefault="000E7AAB" w:rsidP="000E7AAB">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w:t>
      </w:r>
      <w:r w:rsidR="00B21655">
        <w:rPr>
          <w:rFonts w:ascii="Times New Roman" w:hAnsi="Times New Roman" w:cs="Times New Roman"/>
          <w:i/>
          <w:iCs/>
          <w:u w:val="single"/>
        </w:rPr>
        <w:t>8</w:t>
      </w:r>
      <w:r w:rsidRPr="00950617">
        <w:rPr>
          <w:rFonts w:ascii="Times New Roman" w:hAnsi="Times New Roman" w:cs="Times New Roman"/>
          <w:i/>
          <w:iCs/>
          <w:u w:val="single"/>
        </w:rPr>
        <w:t>:</w:t>
      </w:r>
    </w:p>
    <w:p w14:paraId="584D4AE8" w14:textId="77777777" w:rsidR="00352E73" w:rsidRPr="00352E73" w:rsidRDefault="00616DE1" w:rsidP="00352E73">
      <w:pPr>
        <w:rPr>
          <w:rFonts w:ascii="Times New Roman" w:hAnsi="Times New Roman" w:cs="Times New Roman"/>
          <w:b/>
          <w:bCs/>
          <w:i/>
          <w:iCs/>
          <w:color w:val="000000" w:themeColor="text1"/>
        </w:rPr>
      </w:pPr>
      <w:r w:rsidRPr="00616DE1">
        <w:rPr>
          <w:rFonts w:ascii="Times New Roman" w:hAnsi="Times New Roman" w:cs="Times New Roman"/>
        </w:rPr>
        <w:t xml:space="preserve">Lastly, </w:t>
      </w:r>
      <w:r>
        <w:rPr>
          <w:rFonts w:ascii="Times New Roman" w:hAnsi="Times New Roman" w:cs="Times New Roman"/>
        </w:rPr>
        <w:t>we include even more data from 2015-2017 and test if older data will even improve the current results even more.</w:t>
      </w:r>
      <w:r w:rsidR="00A21789">
        <w:rPr>
          <w:rFonts w:ascii="Times New Roman" w:hAnsi="Times New Roman" w:cs="Times New Roman"/>
        </w:rPr>
        <w:t xml:space="preserve"> This brings the total observations to 13,534 from over 8,000 (</w:t>
      </w:r>
      <w:r w:rsidR="00A21789" w:rsidRPr="00652D1F">
        <w:rPr>
          <w:rFonts w:ascii="Times New Roman" w:hAnsi="Times New Roman" w:cs="Times New Roman"/>
          <w:i/>
          <w:iCs/>
          <w:color w:val="000000" w:themeColor="text1"/>
        </w:rPr>
        <w:fldChar w:fldCharType="begin"/>
      </w:r>
      <w:r w:rsidR="00A21789" w:rsidRPr="00652D1F">
        <w:rPr>
          <w:rFonts w:ascii="Times New Roman" w:hAnsi="Times New Roman" w:cs="Times New Roman"/>
          <w:i/>
          <w:iCs/>
          <w:color w:val="000000" w:themeColor="text1"/>
        </w:rPr>
        <w:instrText xml:space="preserve"> REF _Ref162572410 \h </w:instrText>
      </w:r>
      <w:r w:rsidR="00652D1F" w:rsidRPr="00652D1F">
        <w:rPr>
          <w:rFonts w:ascii="Times New Roman" w:hAnsi="Times New Roman" w:cs="Times New Roman"/>
          <w:i/>
          <w:iCs/>
          <w:color w:val="000000" w:themeColor="text1"/>
        </w:rPr>
        <w:instrText xml:space="preserve"> \* MERGEFORMAT </w:instrText>
      </w:r>
      <w:r w:rsidR="00A21789" w:rsidRPr="00652D1F">
        <w:rPr>
          <w:rFonts w:ascii="Times New Roman" w:hAnsi="Times New Roman" w:cs="Times New Roman"/>
          <w:i/>
          <w:iCs/>
          <w:color w:val="000000" w:themeColor="text1"/>
        </w:rPr>
        <w:fldChar w:fldCharType="separate"/>
      </w:r>
      <w:r w:rsidR="00352E73">
        <w:rPr>
          <w:rFonts w:ascii="Times New Roman" w:hAnsi="Times New Roman" w:cs="Times New Roman"/>
          <w:b/>
          <w:bCs/>
          <w:i/>
          <w:iCs/>
          <w:color w:val="000000" w:themeColor="text1"/>
        </w:rPr>
        <w:t>Error! Reference source not found.</w:t>
      </w:r>
      <w:r w:rsidR="00A21789" w:rsidRPr="00652D1F">
        <w:rPr>
          <w:rFonts w:ascii="Times New Roman" w:hAnsi="Times New Roman" w:cs="Times New Roman"/>
          <w:i/>
          <w:iCs/>
          <w:color w:val="000000" w:themeColor="text1"/>
        </w:rPr>
        <w:fldChar w:fldCharType="end"/>
      </w:r>
      <w:r w:rsidR="00A21789">
        <w:rPr>
          <w:rFonts w:ascii="Times New Roman" w:hAnsi="Times New Roman" w:cs="Times New Roman"/>
        </w:rPr>
        <w:t>)</w:t>
      </w:r>
      <w:r w:rsidR="00F94D0D">
        <w:rPr>
          <w:rFonts w:ascii="Times New Roman" w:hAnsi="Times New Roman" w:cs="Times New Roman"/>
        </w:rPr>
        <w:t>, but it does not significantly improve the modeling results – the best model is still Gradient Boosting followed closely by Random Forest (</w:t>
      </w:r>
      <w:r w:rsidR="00F94D0D" w:rsidRPr="00652D1F">
        <w:rPr>
          <w:rFonts w:ascii="Times New Roman" w:hAnsi="Times New Roman" w:cs="Times New Roman"/>
          <w:b/>
          <w:bCs/>
          <w:i/>
          <w:iCs/>
          <w:color w:val="000000" w:themeColor="text1"/>
        </w:rPr>
        <w:fldChar w:fldCharType="begin"/>
      </w:r>
      <w:r w:rsidR="00F94D0D" w:rsidRPr="00652D1F">
        <w:rPr>
          <w:rFonts w:ascii="Times New Roman" w:hAnsi="Times New Roman" w:cs="Times New Roman"/>
          <w:b/>
          <w:bCs/>
          <w:i/>
          <w:iCs/>
          <w:color w:val="000000" w:themeColor="text1"/>
        </w:rPr>
        <w:instrText xml:space="preserve"> REF _Ref162598107 \h </w:instrText>
      </w:r>
      <w:r w:rsidR="00F94D0D" w:rsidRPr="00652D1F">
        <w:rPr>
          <w:rFonts w:ascii="Times New Roman" w:hAnsi="Times New Roman" w:cs="Times New Roman"/>
          <w:b/>
          <w:bCs/>
          <w:i/>
          <w:iCs/>
          <w:color w:val="000000" w:themeColor="text1"/>
        </w:rPr>
      </w:r>
      <w:r w:rsidR="00652D1F">
        <w:rPr>
          <w:rFonts w:ascii="Times New Roman" w:hAnsi="Times New Roman" w:cs="Times New Roman"/>
          <w:b/>
          <w:bCs/>
          <w:i/>
          <w:iCs/>
          <w:color w:val="000000" w:themeColor="text1"/>
        </w:rPr>
        <w:instrText xml:space="preserve"> \* MERGEFORMAT </w:instrText>
      </w:r>
      <w:r w:rsidR="00F94D0D" w:rsidRPr="00652D1F">
        <w:rPr>
          <w:rFonts w:ascii="Times New Roman" w:hAnsi="Times New Roman" w:cs="Times New Roman"/>
          <w:b/>
          <w:bCs/>
          <w:i/>
          <w:iCs/>
          <w:color w:val="000000" w:themeColor="text1"/>
        </w:rPr>
        <w:fldChar w:fldCharType="separate"/>
      </w:r>
    </w:p>
    <w:p w14:paraId="43A3DB62" w14:textId="6D72DA8B" w:rsidR="00616DE1" w:rsidRPr="00616DE1" w:rsidRDefault="00F94D0D" w:rsidP="000E7AAB">
      <w:pPr>
        <w:rPr>
          <w:rFonts w:ascii="Times New Roman" w:hAnsi="Times New Roman" w:cs="Times New Roman"/>
        </w:rPr>
      </w:pPr>
      <w:r w:rsidRPr="00652D1F">
        <w:rPr>
          <w:rFonts w:ascii="Times New Roman" w:hAnsi="Times New Roman" w:cs="Times New Roman"/>
          <w:b/>
          <w:bCs/>
          <w:i/>
          <w:iCs/>
          <w:color w:val="000000" w:themeColor="text1"/>
        </w:rPr>
        <w:fldChar w:fldCharType="end"/>
      </w:r>
      <w:r w:rsidR="007B066E">
        <w:rPr>
          <w:rFonts w:ascii="Times New Roman" w:hAnsi="Times New Roman" w:cs="Times New Roman"/>
          <w:b/>
          <w:bCs/>
          <w:i/>
          <w:iCs/>
          <w:color w:val="000000" w:themeColor="text1"/>
        </w:rPr>
        <w:t>20</w:t>
      </w:r>
      <w:r w:rsidRPr="00F94D0D">
        <w:rPr>
          <w:rFonts w:ascii="Times New Roman" w:hAnsi="Times New Roman" w:cs="Times New Roman"/>
          <w:color w:val="000000" w:themeColor="text1"/>
        </w:rPr>
        <w:t xml:space="preserve"> and </w:t>
      </w:r>
      <w:r w:rsidRPr="00652D1F">
        <w:rPr>
          <w:rFonts w:ascii="Times New Roman" w:hAnsi="Times New Roman" w:cs="Times New Roman"/>
          <w:b/>
          <w:bCs/>
          <w:i/>
          <w:iCs/>
          <w:color w:val="000000" w:themeColor="text1"/>
        </w:rPr>
        <w:fldChar w:fldCharType="begin"/>
      </w:r>
      <w:r w:rsidRPr="00652D1F">
        <w:rPr>
          <w:rFonts w:ascii="Times New Roman" w:hAnsi="Times New Roman" w:cs="Times New Roman"/>
          <w:b/>
          <w:bCs/>
          <w:i/>
          <w:iCs/>
          <w:color w:val="000000" w:themeColor="text1"/>
        </w:rPr>
        <w:instrText xml:space="preserve"> REF _Ref162598121 \h </w:instrText>
      </w:r>
      <w:r w:rsidRPr="00652D1F">
        <w:rPr>
          <w:rFonts w:ascii="Times New Roman" w:hAnsi="Times New Roman" w:cs="Times New Roman"/>
          <w:b/>
          <w:bCs/>
          <w:i/>
          <w:iCs/>
          <w:color w:val="000000" w:themeColor="text1"/>
        </w:rPr>
      </w:r>
      <w:r w:rsidR="00652D1F">
        <w:rPr>
          <w:rFonts w:ascii="Times New Roman" w:hAnsi="Times New Roman" w:cs="Times New Roman"/>
          <w:b/>
          <w:bCs/>
          <w:i/>
          <w:iCs/>
          <w:color w:val="000000" w:themeColor="text1"/>
        </w:rPr>
        <w:instrText xml:space="preserve"> \* MERGEFORMAT </w:instrText>
      </w:r>
      <w:r w:rsidRPr="00652D1F">
        <w:rPr>
          <w:rFonts w:ascii="Times New Roman" w:hAnsi="Times New Roman" w:cs="Times New Roman"/>
          <w:b/>
          <w:bCs/>
          <w:i/>
          <w:iCs/>
          <w:color w:val="000000" w:themeColor="text1"/>
        </w:rPr>
        <w:fldChar w:fldCharType="separate"/>
      </w:r>
      <w:r w:rsidR="00352E73" w:rsidRPr="00352E73">
        <w:rPr>
          <w:rFonts w:ascii="Times New Roman" w:hAnsi="Times New Roman" w:cs="Times New Roman"/>
          <w:b/>
          <w:bCs/>
          <w:i/>
          <w:iCs/>
          <w:color w:val="000000" w:themeColor="text1"/>
        </w:rPr>
        <w:t>Figure 15</w:t>
      </w:r>
      <w:r w:rsidRPr="00652D1F">
        <w:rPr>
          <w:rFonts w:ascii="Times New Roman" w:hAnsi="Times New Roman" w:cs="Times New Roman"/>
          <w:b/>
          <w:bCs/>
          <w:i/>
          <w:iCs/>
          <w:color w:val="000000" w:themeColor="text1"/>
        </w:rPr>
        <w:fldChar w:fldCharType="end"/>
      </w:r>
      <w:r>
        <w:rPr>
          <w:rFonts w:ascii="Times New Roman" w:hAnsi="Times New Roman" w:cs="Times New Roman"/>
        </w:rPr>
        <w:t>).</w:t>
      </w:r>
    </w:p>
    <w:p w14:paraId="3AF40D14" w14:textId="478BECF8" w:rsidR="000E7AAB" w:rsidRPr="00823675" w:rsidRDefault="007B066E" w:rsidP="007B066E">
      <w:pPr>
        <w:pStyle w:val="Caption"/>
      </w:pPr>
      <w:bookmarkStart w:id="60" w:name="_Toc165667570"/>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19</w:t>
      </w:r>
      <w:r w:rsidRPr="007127D6">
        <w:rPr>
          <w:b/>
          <w:bCs/>
          <w:color w:val="00B0F0"/>
        </w:rPr>
        <w:fldChar w:fldCharType="end"/>
      </w:r>
      <w:r w:rsidR="000E7AAB" w:rsidRPr="00823675">
        <w:t xml:space="preserve"> Summary of Iteration #</w:t>
      </w:r>
      <w:r w:rsidR="00B21655" w:rsidRPr="00823675">
        <w:t>8</w:t>
      </w:r>
      <w:r w:rsidR="000E7AAB" w:rsidRPr="00823675">
        <w:t xml:space="preserve"> Setup</w:t>
      </w:r>
      <w:bookmarkEnd w:id="60"/>
    </w:p>
    <w:tbl>
      <w:tblPr>
        <w:tblStyle w:val="TableGrid"/>
        <w:tblW w:w="0" w:type="auto"/>
        <w:tblLook w:val="04A0" w:firstRow="1" w:lastRow="0" w:firstColumn="1" w:lastColumn="0" w:noHBand="0" w:noVBand="1"/>
      </w:tblPr>
      <w:tblGrid>
        <w:gridCol w:w="4675"/>
        <w:gridCol w:w="4675"/>
      </w:tblGrid>
      <w:tr w:rsidR="000E7AAB" w:rsidRPr="00950617" w14:paraId="3B510DE1" w14:textId="77777777" w:rsidTr="00A26485">
        <w:tc>
          <w:tcPr>
            <w:tcW w:w="4675" w:type="dxa"/>
            <w:tcBorders>
              <w:bottom w:val="single" w:sz="2" w:space="0" w:color="FFFFFF" w:themeColor="background1"/>
            </w:tcBorders>
            <w:shd w:val="clear" w:color="auto" w:fill="002060"/>
          </w:tcPr>
          <w:p w14:paraId="3FA68538"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72517DB9" w14:textId="0AE13A5A"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w:t>
            </w:r>
            <w:r>
              <w:rPr>
                <w:rFonts w:ascii="Times New Roman" w:eastAsia="DengXian" w:hAnsi="Times New Roman" w:cs="Times New Roman"/>
                <w:sz w:val="20"/>
                <w:szCs w:val="20"/>
                <w:lang w:eastAsia="zh-CN"/>
              </w:rPr>
              <w:t>5</w:t>
            </w:r>
            <w:r w:rsidRPr="00950617">
              <w:rPr>
                <w:rFonts w:ascii="Times New Roman" w:eastAsia="DengXian" w:hAnsi="Times New Roman" w:cs="Times New Roman"/>
                <w:sz w:val="20"/>
                <w:szCs w:val="20"/>
                <w:lang w:eastAsia="zh-CN"/>
              </w:rPr>
              <w:t>-202</w:t>
            </w:r>
            <w:r>
              <w:rPr>
                <w:rFonts w:ascii="Times New Roman" w:eastAsia="DengXian" w:hAnsi="Times New Roman" w:cs="Times New Roman"/>
                <w:sz w:val="20"/>
                <w:szCs w:val="20"/>
                <w:lang w:eastAsia="zh-CN"/>
              </w:rPr>
              <w:t>2</w:t>
            </w:r>
          </w:p>
        </w:tc>
      </w:tr>
      <w:tr w:rsidR="000E7AAB" w:rsidRPr="00950617" w14:paraId="10C881FD" w14:textId="77777777" w:rsidTr="00A26485">
        <w:tc>
          <w:tcPr>
            <w:tcW w:w="4675" w:type="dxa"/>
            <w:tcBorders>
              <w:top w:val="single" w:sz="2" w:space="0" w:color="FFFFFF" w:themeColor="background1"/>
              <w:bottom w:val="single" w:sz="2" w:space="0" w:color="FFFFFF"/>
            </w:tcBorders>
            <w:shd w:val="clear" w:color="auto" w:fill="002060"/>
          </w:tcPr>
          <w:p w14:paraId="2F8E4B54"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00ECA026" w14:textId="3A1782C7"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13534</w:t>
            </w:r>
          </w:p>
        </w:tc>
      </w:tr>
      <w:tr w:rsidR="000E7AAB" w:rsidRPr="00950617" w14:paraId="7D2B8958" w14:textId="77777777" w:rsidTr="00A26485">
        <w:tc>
          <w:tcPr>
            <w:tcW w:w="4675" w:type="dxa"/>
            <w:tcBorders>
              <w:top w:val="single" w:sz="2" w:space="0" w:color="FFFFFF"/>
              <w:bottom w:val="single" w:sz="2" w:space="0" w:color="FFFFFF" w:themeColor="background1"/>
            </w:tcBorders>
            <w:shd w:val="clear" w:color="auto" w:fill="002060"/>
          </w:tcPr>
          <w:p w14:paraId="772F7284"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724932B7" w14:textId="52473FFE" w:rsidR="000E7AAB" w:rsidRPr="00950617" w:rsidRDefault="00A21789"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40</w:t>
            </w:r>
          </w:p>
        </w:tc>
      </w:tr>
      <w:tr w:rsidR="000E7AAB" w:rsidRPr="00950617" w14:paraId="47076E1E" w14:textId="77777777" w:rsidTr="00A26485">
        <w:tc>
          <w:tcPr>
            <w:tcW w:w="4675" w:type="dxa"/>
            <w:tcBorders>
              <w:top w:val="single" w:sz="2" w:space="0" w:color="FFFFFF" w:themeColor="background1"/>
            </w:tcBorders>
            <w:shd w:val="clear" w:color="auto" w:fill="002060"/>
          </w:tcPr>
          <w:p w14:paraId="45A7B6FB"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4E239B3E" w14:textId="4E5C7AB9" w:rsidR="000E7AAB" w:rsidRPr="00950617" w:rsidRDefault="00000000" w:rsidP="00A26485">
            <w:pPr>
              <w:rPr>
                <w:rFonts w:ascii="Times New Roman" w:eastAsia="DengXian" w:hAnsi="Times New Roman" w:cs="Times New Roman"/>
                <w:sz w:val="20"/>
                <w:szCs w:val="20"/>
                <w:lang w:eastAsia="zh-CN"/>
              </w:rPr>
            </w:pPr>
            <w:hyperlink r:id="rId33" w:history="1">
              <w:r w:rsidR="000E7AAB" w:rsidRPr="000E7AAB">
                <w:rPr>
                  <w:rStyle w:val="Hyperlink"/>
                  <w:rFonts w:ascii="Times New Roman" w:eastAsia="DengXian" w:hAnsi="Times New Roman" w:cs="Times New Roman"/>
                  <w:sz w:val="20"/>
                  <w:szCs w:val="20"/>
                  <w:lang w:eastAsia="zh-CN"/>
                </w:rPr>
                <w:t>CABG_8yr_preselect41.csv</w:t>
              </w:r>
            </w:hyperlink>
          </w:p>
        </w:tc>
      </w:tr>
    </w:tbl>
    <w:p w14:paraId="54C51FCA" w14:textId="77777777" w:rsidR="00652D1F" w:rsidRDefault="00652D1F" w:rsidP="00AA4D1F">
      <w:pPr>
        <w:pStyle w:val="Caption"/>
        <w:rPr>
          <w:b/>
          <w:bCs/>
          <w:color w:val="00B0F0"/>
        </w:rPr>
      </w:pPr>
      <w:bookmarkStart w:id="61" w:name="_Ref162598107"/>
    </w:p>
    <w:p w14:paraId="1C56D59D" w14:textId="2BBB9564" w:rsidR="00AA4D1F" w:rsidRPr="00823675" w:rsidRDefault="007B066E" w:rsidP="007B066E">
      <w:pPr>
        <w:pStyle w:val="Caption"/>
      </w:pPr>
      <w:bookmarkStart w:id="62" w:name="_Toc165667571"/>
      <w:bookmarkEnd w:id="61"/>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20</w:t>
      </w:r>
      <w:r w:rsidRPr="007127D6">
        <w:rPr>
          <w:b/>
          <w:bCs/>
          <w:color w:val="00B0F0"/>
        </w:rPr>
        <w:fldChar w:fldCharType="end"/>
      </w:r>
      <w:r>
        <w:t xml:space="preserve"> </w:t>
      </w:r>
      <w:r w:rsidR="00AA4D1F" w:rsidRPr="00823675">
        <w:t>Summary of Iteration #8 Setup and results</w:t>
      </w:r>
      <w:bookmarkEnd w:id="62"/>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700"/>
        <w:gridCol w:w="1620"/>
        <w:gridCol w:w="810"/>
        <w:gridCol w:w="1350"/>
        <w:gridCol w:w="895"/>
      </w:tblGrid>
      <w:tr w:rsidR="00F94D0D" w:rsidRPr="00F94D0D" w14:paraId="749C100B" w14:textId="77777777" w:rsidTr="00F94D0D">
        <w:trPr>
          <w:trHeight w:val="290"/>
        </w:trPr>
        <w:tc>
          <w:tcPr>
            <w:tcW w:w="1975" w:type="dxa"/>
            <w:shd w:val="clear" w:color="auto" w:fill="002060"/>
            <w:noWrap/>
            <w:vAlign w:val="center"/>
            <w:hideMark/>
          </w:tcPr>
          <w:p w14:paraId="5682F3E1"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Model Name</w:t>
            </w:r>
          </w:p>
        </w:tc>
        <w:tc>
          <w:tcPr>
            <w:tcW w:w="2700" w:type="dxa"/>
            <w:shd w:val="clear" w:color="auto" w:fill="002060"/>
            <w:noWrap/>
            <w:vAlign w:val="center"/>
            <w:hideMark/>
          </w:tcPr>
          <w:p w14:paraId="78D2E4CA"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Parameters</w:t>
            </w:r>
          </w:p>
        </w:tc>
        <w:tc>
          <w:tcPr>
            <w:tcW w:w="1620" w:type="dxa"/>
            <w:shd w:val="clear" w:color="auto" w:fill="002060"/>
            <w:noWrap/>
            <w:vAlign w:val="center"/>
            <w:hideMark/>
          </w:tcPr>
          <w:p w14:paraId="4DA0025B"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Mean Accuracy (10 folds)</w:t>
            </w:r>
          </w:p>
        </w:tc>
        <w:tc>
          <w:tcPr>
            <w:tcW w:w="810" w:type="dxa"/>
            <w:shd w:val="clear" w:color="auto" w:fill="002060"/>
            <w:noWrap/>
            <w:vAlign w:val="center"/>
            <w:hideMark/>
          </w:tcPr>
          <w:p w14:paraId="0E874955"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RMSE</w:t>
            </w:r>
          </w:p>
        </w:tc>
        <w:tc>
          <w:tcPr>
            <w:tcW w:w="1350" w:type="dxa"/>
            <w:shd w:val="clear" w:color="auto" w:fill="002060"/>
            <w:noWrap/>
            <w:vAlign w:val="center"/>
            <w:hideMark/>
          </w:tcPr>
          <w:p w14:paraId="596BA1E5" w14:textId="59262DDA"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F1</w:t>
            </w:r>
          </w:p>
          <w:p w14:paraId="77150769" w14:textId="07516A6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(macro avg)</w:t>
            </w:r>
          </w:p>
        </w:tc>
        <w:tc>
          <w:tcPr>
            <w:tcW w:w="895" w:type="dxa"/>
            <w:shd w:val="clear" w:color="auto" w:fill="002060"/>
            <w:noWrap/>
            <w:vAlign w:val="center"/>
            <w:hideMark/>
          </w:tcPr>
          <w:p w14:paraId="7CCA368F" w14:textId="585437F4"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ROC-AUC</w:t>
            </w:r>
          </w:p>
        </w:tc>
      </w:tr>
      <w:tr w:rsidR="00F94D0D" w:rsidRPr="00F94D0D" w14:paraId="55EDC28F" w14:textId="77777777" w:rsidTr="00F94D0D">
        <w:trPr>
          <w:trHeight w:val="290"/>
        </w:trPr>
        <w:tc>
          <w:tcPr>
            <w:tcW w:w="1975" w:type="dxa"/>
            <w:shd w:val="clear" w:color="auto" w:fill="auto"/>
            <w:noWrap/>
            <w:vAlign w:val="center"/>
            <w:hideMark/>
          </w:tcPr>
          <w:p w14:paraId="22207F31"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Decision Tree - gini</w:t>
            </w:r>
          </w:p>
        </w:tc>
        <w:tc>
          <w:tcPr>
            <w:tcW w:w="2700" w:type="dxa"/>
            <w:shd w:val="clear" w:color="auto" w:fill="auto"/>
            <w:noWrap/>
            <w:vAlign w:val="center"/>
            <w:hideMark/>
          </w:tcPr>
          <w:p w14:paraId="53BC44C1"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78A684AA"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69.27</w:t>
            </w:r>
          </w:p>
        </w:tc>
        <w:tc>
          <w:tcPr>
            <w:tcW w:w="810" w:type="dxa"/>
            <w:shd w:val="clear" w:color="auto" w:fill="auto"/>
            <w:noWrap/>
            <w:vAlign w:val="center"/>
            <w:hideMark/>
          </w:tcPr>
          <w:p w14:paraId="273C64D2"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0.55</w:t>
            </w:r>
          </w:p>
        </w:tc>
        <w:tc>
          <w:tcPr>
            <w:tcW w:w="1350" w:type="dxa"/>
            <w:shd w:val="clear" w:color="auto" w:fill="auto"/>
            <w:noWrap/>
            <w:vAlign w:val="center"/>
            <w:hideMark/>
          </w:tcPr>
          <w:p w14:paraId="52F497E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0.69</w:t>
            </w:r>
          </w:p>
        </w:tc>
        <w:tc>
          <w:tcPr>
            <w:tcW w:w="895" w:type="dxa"/>
            <w:shd w:val="clear" w:color="auto" w:fill="auto"/>
            <w:noWrap/>
            <w:vAlign w:val="center"/>
            <w:hideMark/>
          </w:tcPr>
          <w:p w14:paraId="0C73EA3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r>
      <w:tr w:rsidR="00F94D0D" w:rsidRPr="00F94D0D" w14:paraId="6A404875" w14:textId="77777777" w:rsidTr="00F94D0D">
        <w:trPr>
          <w:trHeight w:val="290"/>
        </w:trPr>
        <w:tc>
          <w:tcPr>
            <w:tcW w:w="1975" w:type="dxa"/>
            <w:shd w:val="clear" w:color="auto" w:fill="auto"/>
            <w:noWrap/>
            <w:vAlign w:val="center"/>
            <w:hideMark/>
          </w:tcPr>
          <w:p w14:paraId="1D4DBBB9"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Decision Tree - entropy</w:t>
            </w:r>
          </w:p>
        </w:tc>
        <w:tc>
          <w:tcPr>
            <w:tcW w:w="2700" w:type="dxa"/>
            <w:shd w:val="clear" w:color="auto" w:fill="auto"/>
            <w:noWrap/>
            <w:vAlign w:val="center"/>
            <w:hideMark/>
          </w:tcPr>
          <w:p w14:paraId="4A275E88"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6362555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69.28</w:t>
            </w:r>
          </w:p>
        </w:tc>
        <w:tc>
          <w:tcPr>
            <w:tcW w:w="810" w:type="dxa"/>
            <w:shd w:val="clear" w:color="auto" w:fill="auto"/>
            <w:noWrap/>
            <w:vAlign w:val="center"/>
            <w:hideMark/>
          </w:tcPr>
          <w:p w14:paraId="4E70741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0.55</w:t>
            </w:r>
          </w:p>
        </w:tc>
        <w:tc>
          <w:tcPr>
            <w:tcW w:w="1350" w:type="dxa"/>
            <w:shd w:val="clear" w:color="auto" w:fill="auto"/>
            <w:noWrap/>
            <w:vAlign w:val="center"/>
            <w:hideMark/>
          </w:tcPr>
          <w:p w14:paraId="4B23A5B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0.69</w:t>
            </w:r>
          </w:p>
        </w:tc>
        <w:tc>
          <w:tcPr>
            <w:tcW w:w="895" w:type="dxa"/>
            <w:shd w:val="clear" w:color="auto" w:fill="auto"/>
            <w:noWrap/>
            <w:vAlign w:val="center"/>
            <w:hideMark/>
          </w:tcPr>
          <w:p w14:paraId="31998998"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0.74</w:t>
            </w:r>
          </w:p>
        </w:tc>
      </w:tr>
      <w:tr w:rsidR="00F94D0D" w:rsidRPr="00F94D0D" w14:paraId="0E075D2A" w14:textId="77777777" w:rsidTr="00F94D0D">
        <w:trPr>
          <w:trHeight w:val="290"/>
        </w:trPr>
        <w:tc>
          <w:tcPr>
            <w:tcW w:w="1975" w:type="dxa"/>
            <w:shd w:val="clear" w:color="auto" w:fill="auto"/>
            <w:noWrap/>
            <w:vAlign w:val="center"/>
            <w:hideMark/>
          </w:tcPr>
          <w:p w14:paraId="3F28B235"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SVM - linear</w:t>
            </w:r>
          </w:p>
        </w:tc>
        <w:tc>
          <w:tcPr>
            <w:tcW w:w="2700" w:type="dxa"/>
            <w:shd w:val="clear" w:color="auto" w:fill="auto"/>
            <w:noWrap/>
            <w:vAlign w:val="center"/>
            <w:hideMark/>
          </w:tcPr>
          <w:p w14:paraId="17495ED8"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C=1.0, gamma=auto</w:t>
            </w:r>
          </w:p>
        </w:tc>
        <w:tc>
          <w:tcPr>
            <w:tcW w:w="1620" w:type="dxa"/>
            <w:shd w:val="clear" w:color="auto" w:fill="auto"/>
            <w:noWrap/>
            <w:vAlign w:val="center"/>
            <w:hideMark/>
          </w:tcPr>
          <w:p w14:paraId="74C831C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66.91</w:t>
            </w:r>
          </w:p>
        </w:tc>
        <w:tc>
          <w:tcPr>
            <w:tcW w:w="810" w:type="dxa"/>
            <w:shd w:val="clear" w:color="auto" w:fill="auto"/>
            <w:noWrap/>
            <w:vAlign w:val="center"/>
            <w:hideMark/>
          </w:tcPr>
          <w:p w14:paraId="3F2B5B31"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0.57</w:t>
            </w:r>
          </w:p>
        </w:tc>
        <w:tc>
          <w:tcPr>
            <w:tcW w:w="1350" w:type="dxa"/>
            <w:shd w:val="clear" w:color="auto" w:fill="auto"/>
            <w:noWrap/>
            <w:vAlign w:val="center"/>
            <w:hideMark/>
          </w:tcPr>
          <w:p w14:paraId="7D5638D8"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0.67</w:t>
            </w:r>
          </w:p>
        </w:tc>
        <w:tc>
          <w:tcPr>
            <w:tcW w:w="895" w:type="dxa"/>
            <w:shd w:val="clear" w:color="auto" w:fill="auto"/>
            <w:noWrap/>
            <w:vAlign w:val="center"/>
            <w:hideMark/>
          </w:tcPr>
          <w:p w14:paraId="6FCFB2B3"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r>
      <w:tr w:rsidR="00F94D0D" w:rsidRPr="00F94D0D" w14:paraId="5D924D76" w14:textId="77777777" w:rsidTr="00F94D0D">
        <w:trPr>
          <w:trHeight w:val="290"/>
        </w:trPr>
        <w:tc>
          <w:tcPr>
            <w:tcW w:w="1975" w:type="dxa"/>
            <w:shd w:val="clear" w:color="auto" w:fill="auto"/>
            <w:noWrap/>
            <w:vAlign w:val="center"/>
            <w:hideMark/>
          </w:tcPr>
          <w:p w14:paraId="4B8DC988"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SVM - rbf</w:t>
            </w:r>
          </w:p>
        </w:tc>
        <w:tc>
          <w:tcPr>
            <w:tcW w:w="2700" w:type="dxa"/>
            <w:shd w:val="clear" w:color="auto" w:fill="auto"/>
            <w:noWrap/>
            <w:vAlign w:val="center"/>
            <w:hideMark/>
          </w:tcPr>
          <w:p w14:paraId="197945DE"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C=1.0, gamma=0.2</w:t>
            </w:r>
          </w:p>
        </w:tc>
        <w:tc>
          <w:tcPr>
            <w:tcW w:w="1620" w:type="dxa"/>
            <w:shd w:val="clear" w:color="auto" w:fill="auto"/>
            <w:noWrap/>
            <w:vAlign w:val="center"/>
            <w:hideMark/>
          </w:tcPr>
          <w:p w14:paraId="5C7A18D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66.43</w:t>
            </w:r>
          </w:p>
        </w:tc>
        <w:tc>
          <w:tcPr>
            <w:tcW w:w="810" w:type="dxa"/>
            <w:shd w:val="clear" w:color="auto" w:fill="auto"/>
            <w:noWrap/>
            <w:vAlign w:val="center"/>
            <w:hideMark/>
          </w:tcPr>
          <w:p w14:paraId="53188723"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0.58</w:t>
            </w:r>
          </w:p>
        </w:tc>
        <w:tc>
          <w:tcPr>
            <w:tcW w:w="1350" w:type="dxa"/>
            <w:shd w:val="clear" w:color="auto" w:fill="auto"/>
            <w:noWrap/>
            <w:vAlign w:val="center"/>
            <w:hideMark/>
          </w:tcPr>
          <w:p w14:paraId="6F05340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0.64</w:t>
            </w:r>
          </w:p>
        </w:tc>
        <w:tc>
          <w:tcPr>
            <w:tcW w:w="895" w:type="dxa"/>
            <w:shd w:val="clear" w:color="auto" w:fill="auto"/>
            <w:noWrap/>
            <w:vAlign w:val="center"/>
            <w:hideMark/>
          </w:tcPr>
          <w:p w14:paraId="35AA33C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0.72</w:t>
            </w:r>
          </w:p>
        </w:tc>
      </w:tr>
      <w:tr w:rsidR="00F94D0D" w:rsidRPr="00F94D0D" w14:paraId="275A1373" w14:textId="77777777" w:rsidTr="00F94D0D">
        <w:trPr>
          <w:trHeight w:val="290"/>
        </w:trPr>
        <w:tc>
          <w:tcPr>
            <w:tcW w:w="1975" w:type="dxa"/>
            <w:shd w:val="clear" w:color="auto" w:fill="auto"/>
            <w:noWrap/>
            <w:vAlign w:val="center"/>
            <w:hideMark/>
          </w:tcPr>
          <w:p w14:paraId="50B289B9"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GaussianNB</w:t>
            </w:r>
          </w:p>
        </w:tc>
        <w:tc>
          <w:tcPr>
            <w:tcW w:w="2700" w:type="dxa"/>
            <w:shd w:val="clear" w:color="auto" w:fill="auto"/>
            <w:noWrap/>
            <w:vAlign w:val="center"/>
            <w:hideMark/>
          </w:tcPr>
          <w:p w14:paraId="6C5A6096"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6238474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54.99</w:t>
            </w:r>
          </w:p>
        </w:tc>
        <w:tc>
          <w:tcPr>
            <w:tcW w:w="810" w:type="dxa"/>
            <w:shd w:val="clear" w:color="auto" w:fill="auto"/>
            <w:noWrap/>
            <w:vAlign w:val="center"/>
            <w:hideMark/>
          </w:tcPr>
          <w:p w14:paraId="2413B1D5"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0.66</w:t>
            </w:r>
          </w:p>
        </w:tc>
        <w:tc>
          <w:tcPr>
            <w:tcW w:w="1350" w:type="dxa"/>
            <w:shd w:val="clear" w:color="auto" w:fill="auto"/>
            <w:noWrap/>
            <w:vAlign w:val="center"/>
            <w:hideMark/>
          </w:tcPr>
          <w:p w14:paraId="229A0AF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0.53</w:t>
            </w:r>
          </w:p>
        </w:tc>
        <w:tc>
          <w:tcPr>
            <w:tcW w:w="895" w:type="dxa"/>
            <w:shd w:val="clear" w:color="auto" w:fill="auto"/>
            <w:noWrap/>
            <w:vAlign w:val="center"/>
            <w:hideMark/>
          </w:tcPr>
          <w:p w14:paraId="0AA2EC90"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0.69</w:t>
            </w:r>
          </w:p>
        </w:tc>
      </w:tr>
      <w:tr w:rsidR="00F94D0D" w:rsidRPr="00F94D0D" w14:paraId="6596501B" w14:textId="77777777" w:rsidTr="00F94D0D">
        <w:trPr>
          <w:trHeight w:val="290"/>
        </w:trPr>
        <w:tc>
          <w:tcPr>
            <w:tcW w:w="1975" w:type="dxa"/>
            <w:shd w:val="clear" w:color="auto" w:fill="auto"/>
            <w:noWrap/>
            <w:vAlign w:val="center"/>
            <w:hideMark/>
          </w:tcPr>
          <w:p w14:paraId="45A8F307"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LogisticRegression</w:t>
            </w:r>
          </w:p>
        </w:tc>
        <w:tc>
          <w:tcPr>
            <w:tcW w:w="2700" w:type="dxa"/>
            <w:shd w:val="clear" w:color="auto" w:fill="auto"/>
            <w:noWrap/>
            <w:vAlign w:val="center"/>
            <w:hideMark/>
          </w:tcPr>
          <w:p w14:paraId="7D801B9F"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36B098ED"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66.90</w:t>
            </w:r>
          </w:p>
        </w:tc>
        <w:tc>
          <w:tcPr>
            <w:tcW w:w="810" w:type="dxa"/>
            <w:shd w:val="clear" w:color="auto" w:fill="auto"/>
            <w:noWrap/>
            <w:vAlign w:val="center"/>
            <w:hideMark/>
          </w:tcPr>
          <w:p w14:paraId="2FE780C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0.57</w:t>
            </w:r>
          </w:p>
        </w:tc>
        <w:tc>
          <w:tcPr>
            <w:tcW w:w="1350" w:type="dxa"/>
            <w:shd w:val="clear" w:color="auto" w:fill="auto"/>
            <w:noWrap/>
            <w:vAlign w:val="center"/>
            <w:hideMark/>
          </w:tcPr>
          <w:p w14:paraId="5F454E5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0.68</w:t>
            </w:r>
          </w:p>
        </w:tc>
        <w:tc>
          <w:tcPr>
            <w:tcW w:w="895" w:type="dxa"/>
            <w:shd w:val="clear" w:color="auto" w:fill="auto"/>
            <w:noWrap/>
            <w:vAlign w:val="center"/>
            <w:hideMark/>
          </w:tcPr>
          <w:p w14:paraId="00DAD126"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r>
      <w:tr w:rsidR="00F94D0D" w:rsidRPr="00F94D0D" w14:paraId="03008B3B" w14:textId="77777777" w:rsidTr="00F94D0D">
        <w:trPr>
          <w:trHeight w:val="290"/>
        </w:trPr>
        <w:tc>
          <w:tcPr>
            <w:tcW w:w="1975" w:type="dxa"/>
            <w:shd w:val="clear" w:color="auto" w:fill="D9D9D9" w:themeFill="background1" w:themeFillShade="D9"/>
            <w:noWrap/>
            <w:vAlign w:val="center"/>
            <w:hideMark/>
          </w:tcPr>
          <w:p w14:paraId="528C0994"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Gradient Boosting</w:t>
            </w:r>
          </w:p>
        </w:tc>
        <w:tc>
          <w:tcPr>
            <w:tcW w:w="2700" w:type="dxa"/>
            <w:shd w:val="clear" w:color="auto" w:fill="D9D9D9" w:themeFill="background1" w:themeFillShade="D9"/>
            <w:noWrap/>
            <w:vAlign w:val="center"/>
            <w:hideMark/>
          </w:tcPr>
          <w:p w14:paraId="61585C0A"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n_estimators=300, learning_rate=0.05</w:t>
            </w:r>
          </w:p>
        </w:tc>
        <w:tc>
          <w:tcPr>
            <w:tcW w:w="1620" w:type="dxa"/>
            <w:shd w:val="clear" w:color="auto" w:fill="D9D9D9" w:themeFill="background1" w:themeFillShade="D9"/>
            <w:noWrap/>
            <w:vAlign w:val="center"/>
            <w:hideMark/>
          </w:tcPr>
          <w:p w14:paraId="15CFCD58"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72.33</w:t>
            </w:r>
          </w:p>
        </w:tc>
        <w:tc>
          <w:tcPr>
            <w:tcW w:w="810" w:type="dxa"/>
            <w:shd w:val="clear" w:color="auto" w:fill="D9D9D9" w:themeFill="background1" w:themeFillShade="D9"/>
            <w:noWrap/>
            <w:vAlign w:val="center"/>
            <w:hideMark/>
          </w:tcPr>
          <w:p w14:paraId="6005570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0.52</w:t>
            </w:r>
          </w:p>
        </w:tc>
        <w:tc>
          <w:tcPr>
            <w:tcW w:w="1350" w:type="dxa"/>
            <w:shd w:val="clear" w:color="auto" w:fill="D9D9D9" w:themeFill="background1" w:themeFillShade="D9"/>
            <w:noWrap/>
            <w:vAlign w:val="center"/>
            <w:hideMark/>
          </w:tcPr>
          <w:p w14:paraId="47E95C66"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c>
          <w:tcPr>
            <w:tcW w:w="895" w:type="dxa"/>
            <w:shd w:val="clear" w:color="auto" w:fill="D9D9D9" w:themeFill="background1" w:themeFillShade="D9"/>
            <w:noWrap/>
            <w:vAlign w:val="center"/>
            <w:hideMark/>
          </w:tcPr>
          <w:p w14:paraId="5E8A8441"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0.79</w:t>
            </w:r>
          </w:p>
        </w:tc>
      </w:tr>
      <w:tr w:rsidR="00F94D0D" w:rsidRPr="00F94D0D" w14:paraId="23B7A970" w14:textId="77777777" w:rsidTr="00F94D0D">
        <w:trPr>
          <w:trHeight w:val="290"/>
        </w:trPr>
        <w:tc>
          <w:tcPr>
            <w:tcW w:w="1975" w:type="dxa"/>
            <w:shd w:val="clear" w:color="auto" w:fill="auto"/>
            <w:noWrap/>
            <w:vAlign w:val="center"/>
            <w:hideMark/>
          </w:tcPr>
          <w:p w14:paraId="46EA1333"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XGBoost</w:t>
            </w:r>
          </w:p>
        </w:tc>
        <w:tc>
          <w:tcPr>
            <w:tcW w:w="2700" w:type="dxa"/>
            <w:shd w:val="clear" w:color="auto" w:fill="auto"/>
            <w:noWrap/>
            <w:vAlign w:val="center"/>
            <w:hideMark/>
          </w:tcPr>
          <w:p w14:paraId="1CEF7149"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n_estimators=100, eta=0.3</w:t>
            </w:r>
          </w:p>
        </w:tc>
        <w:tc>
          <w:tcPr>
            <w:tcW w:w="1620" w:type="dxa"/>
            <w:shd w:val="clear" w:color="auto" w:fill="auto"/>
            <w:noWrap/>
            <w:vAlign w:val="center"/>
            <w:hideMark/>
          </w:tcPr>
          <w:p w14:paraId="28D9BB43"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70.97</w:t>
            </w:r>
          </w:p>
        </w:tc>
        <w:tc>
          <w:tcPr>
            <w:tcW w:w="810" w:type="dxa"/>
            <w:shd w:val="clear" w:color="auto" w:fill="auto"/>
            <w:noWrap/>
            <w:vAlign w:val="center"/>
            <w:hideMark/>
          </w:tcPr>
          <w:p w14:paraId="43F1C697"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0.54</w:t>
            </w:r>
          </w:p>
        </w:tc>
        <w:tc>
          <w:tcPr>
            <w:tcW w:w="1350" w:type="dxa"/>
            <w:shd w:val="clear" w:color="auto" w:fill="auto"/>
            <w:noWrap/>
            <w:vAlign w:val="center"/>
            <w:hideMark/>
          </w:tcPr>
          <w:p w14:paraId="2D5C731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0.70</w:t>
            </w:r>
          </w:p>
        </w:tc>
        <w:tc>
          <w:tcPr>
            <w:tcW w:w="895" w:type="dxa"/>
            <w:shd w:val="clear" w:color="auto" w:fill="auto"/>
            <w:noWrap/>
            <w:vAlign w:val="center"/>
            <w:hideMark/>
          </w:tcPr>
          <w:p w14:paraId="4EB8D45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0.77</w:t>
            </w:r>
          </w:p>
        </w:tc>
      </w:tr>
      <w:tr w:rsidR="00F94D0D" w:rsidRPr="00F94D0D" w14:paraId="51E529AC" w14:textId="77777777" w:rsidTr="00F94D0D">
        <w:trPr>
          <w:trHeight w:val="290"/>
        </w:trPr>
        <w:tc>
          <w:tcPr>
            <w:tcW w:w="1975" w:type="dxa"/>
            <w:shd w:val="clear" w:color="auto" w:fill="auto"/>
            <w:noWrap/>
            <w:vAlign w:val="center"/>
            <w:hideMark/>
          </w:tcPr>
          <w:p w14:paraId="57EBE343"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KNN</w:t>
            </w:r>
          </w:p>
        </w:tc>
        <w:tc>
          <w:tcPr>
            <w:tcW w:w="2700" w:type="dxa"/>
            <w:shd w:val="clear" w:color="auto" w:fill="auto"/>
            <w:noWrap/>
            <w:vAlign w:val="center"/>
            <w:hideMark/>
          </w:tcPr>
          <w:p w14:paraId="0F7A5650"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n_neighbors=3</w:t>
            </w:r>
          </w:p>
        </w:tc>
        <w:tc>
          <w:tcPr>
            <w:tcW w:w="1620" w:type="dxa"/>
            <w:shd w:val="clear" w:color="auto" w:fill="auto"/>
            <w:noWrap/>
            <w:vAlign w:val="center"/>
            <w:hideMark/>
          </w:tcPr>
          <w:p w14:paraId="634DEDCA"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61.00</w:t>
            </w:r>
          </w:p>
        </w:tc>
        <w:tc>
          <w:tcPr>
            <w:tcW w:w="810" w:type="dxa"/>
            <w:shd w:val="clear" w:color="auto" w:fill="auto"/>
            <w:noWrap/>
            <w:vAlign w:val="center"/>
            <w:hideMark/>
          </w:tcPr>
          <w:p w14:paraId="3FA8371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0.62</w:t>
            </w:r>
          </w:p>
        </w:tc>
        <w:tc>
          <w:tcPr>
            <w:tcW w:w="1350" w:type="dxa"/>
            <w:shd w:val="clear" w:color="auto" w:fill="auto"/>
            <w:noWrap/>
            <w:vAlign w:val="center"/>
            <w:hideMark/>
          </w:tcPr>
          <w:p w14:paraId="33569652"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0.62</w:t>
            </w:r>
          </w:p>
        </w:tc>
        <w:tc>
          <w:tcPr>
            <w:tcW w:w="895" w:type="dxa"/>
            <w:shd w:val="clear" w:color="auto" w:fill="auto"/>
            <w:noWrap/>
            <w:vAlign w:val="center"/>
            <w:hideMark/>
          </w:tcPr>
          <w:p w14:paraId="1BD19245"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0.65</w:t>
            </w:r>
          </w:p>
        </w:tc>
      </w:tr>
      <w:tr w:rsidR="00F94D0D" w:rsidRPr="00F94D0D" w14:paraId="691CA803" w14:textId="77777777" w:rsidTr="00F94D0D">
        <w:trPr>
          <w:trHeight w:val="290"/>
        </w:trPr>
        <w:tc>
          <w:tcPr>
            <w:tcW w:w="1975" w:type="dxa"/>
            <w:shd w:val="clear" w:color="auto" w:fill="auto"/>
            <w:noWrap/>
            <w:vAlign w:val="center"/>
            <w:hideMark/>
          </w:tcPr>
          <w:p w14:paraId="5F7C85B2"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Random Forest</w:t>
            </w:r>
          </w:p>
        </w:tc>
        <w:tc>
          <w:tcPr>
            <w:tcW w:w="2700" w:type="dxa"/>
            <w:shd w:val="clear" w:color="auto" w:fill="auto"/>
            <w:noWrap/>
            <w:vAlign w:val="center"/>
            <w:hideMark/>
          </w:tcPr>
          <w:p w14:paraId="4721F22D"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n_estimators=100, features_importances=20</w:t>
            </w:r>
          </w:p>
        </w:tc>
        <w:tc>
          <w:tcPr>
            <w:tcW w:w="1620" w:type="dxa"/>
            <w:shd w:val="clear" w:color="auto" w:fill="auto"/>
            <w:noWrap/>
            <w:vAlign w:val="center"/>
            <w:hideMark/>
          </w:tcPr>
          <w:p w14:paraId="7C54937E"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72.23</w:t>
            </w:r>
          </w:p>
        </w:tc>
        <w:tc>
          <w:tcPr>
            <w:tcW w:w="810" w:type="dxa"/>
            <w:shd w:val="clear" w:color="auto" w:fill="auto"/>
            <w:noWrap/>
            <w:vAlign w:val="center"/>
            <w:hideMark/>
          </w:tcPr>
          <w:p w14:paraId="53AB3F3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0.54</w:t>
            </w:r>
          </w:p>
        </w:tc>
        <w:tc>
          <w:tcPr>
            <w:tcW w:w="1350" w:type="dxa"/>
            <w:shd w:val="clear" w:color="auto" w:fill="auto"/>
            <w:noWrap/>
            <w:vAlign w:val="center"/>
            <w:hideMark/>
          </w:tcPr>
          <w:p w14:paraId="6BA5C161"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0.70</w:t>
            </w:r>
          </w:p>
        </w:tc>
        <w:tc>
          <w:tcPr>
            <w:tcW w:w="895" w:type="dxa"/>
            <w:shd w:val="clear" w:color="auto" w:fill="auto"/>
            <w:noWrap/>
            <w:vAlign w:val="center"/>
            <w:hideMark/>
          </w:tcPr>
          <w:p w14:paraId="50F8853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0.78</w:t>
            </w:r>
          </w:p>
        </w:tc>
      </w:tr>
    </w:tbl>
    <w:p w14:paraId="4970E6CF" w14:textId="77777777" w:rsidR="00AA4D1F" w:rsidRDefault="00AA4D1F" w:rsidP="00A85053">
      <w:pPr>
        <w:rPr>
          <w:rFonts w:ascii="Times New Roman" w:hAnsi="Times New Roman" w:cs="Times New Roman"/>
        </w:rPr>
      </w:pPr>
    </w:p>
    <w:p w14:paraId="48E433E9" w14:textId="0CACF878" w:rsidR="00F94D0D" w:rsidRPr="00823675" w:rsidRDefault="00F94D0D" w:rsidP="00823675">
      <w:pPr>
        <w:pStyle w:val="Caption"/>
      </w:pPr>
      <w:bookmarkStart w:id="63" w:name="_Ref162598121"/>
      <w:bookmarkStart w:id="64" w:name="_Toc165667308"/>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352E73">
        <w:rPr>
          <w:b/>
          <w:bCs/>
          <w:noProof/>
          <w:color w:val="00B0F0"/>
        </w:rPr>
        <w:t>15</w:t>
      </w:r>
      <w:r w:rsidR="006D1E5D">
        <w:rPr>
          <w:b/>
          <w:bCs/>
          <w:color w:val="00B0F0"/>
        </w:rPr>
        <w:fldChar w:fldCharType="end"/>
      </w:r>
      <w:bookmarkEnd w:id="63"/>
      <w:r w:rsidRPr="00823675">
        <w:t xml:space="preserve"> ROC Plot with 10 Selected Models from Iteration #8</w:t>
      </w:r>
      <w:bookmarkEnd w:id="64"/>
    </w:p>
    <w:p w14:paraId="06C8CB16" w14:textId="200D4107" w:rsidR="0042506D" w:rsidRDefault="00F94D0D" w:rsidP="00F94D0D">
      <w:pPr>
        <w:jc w:val="center"/>
        <w:rPr>
          <w:rFonts w:ascii="Times New Roman" w:hAnsi="Times New Roman" w:cs="Times New Roman"/>
        </w:rPr>
      </w:pPr>
      <w:r w:rsidRPr="00F94D0D">
        <w:rPr>
          <w:rFonts w:ascii="Times New Roman" w:hAnsi="Times New Roman" w:cs="Times New Roman"/>
          <w:noProof/>
        </w:rPr>
        <w:drawing>
          <wp:inline distT="0" distB="0" distL="0" distR="0" wp14:anchorId="66489D87" wp14:editId="79E26B98">
            <wp:extent cx="2936348" cy="23134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588"/>
                    <a:stretch/>
                  </pic:blipFill>
                  <pic:spPr bwMode="auto">
                    <a:xfrm>
                      <a:off x="0" y="0"/>
                      <a:ext cx="2936348" cy="2313432"/>
                    </a:xfrm>
                    <a:prstGeom prst="rect">
                      <a:avLst/>
                    </a:prstGeom>
                    <a:ln>
                      <a:noFill/>
                    </a:ln>
                    <a:extLst>
                      <a:ext uri="{53640926-AAD7-44D8-BBD7-CCE9431645EC}">
                        <a14:shadowObscured xmlns:a14="http://schemas.microsoft.com/office/drawing/2010/main"/>
                      </a:ext>
                    </a:extLst>
                  </pic:spPr>
                </pic:pic>
              </a:graphicData>
            </a:graphic>
          </wp:inline>
        </w:drawing>
      </w:r>
    </w:p>
    <w:p w14:paraId="3AC33722" w14:textId="77777777" w:rsidR="00823675" w:rsidRPr="00A85053" w:rsidRDefault="00823675" w:rsidP="00F94D0D">
      <w:pPr>
        <w:jc w:val="center"/>
        <w:rPr>
          <w:rFonts w:ascii="Times New Roman" w:hAnsi="Times New Roman" w:cs="Times New Roman"/>
        </w:rPr>
      </w:pPr>
    </w:p>
    <w:p w14:paraId="37F60B27" w14:textId="39FE2E56" w:rsidR="006A27F3" w:rsidRDefault="00A85053" w:rsidP="00B21655">
      <w:pPr>
        <w:pStyle w:val="Heading2"/>
      </w:pPr>
      <w:bookmarkStart w:id="65" w:name="_Toc165667256"/>
      <w:r>
        <w:t>Results and interpretation</w:t>
      </w:r>
      <w:bookmarkEnd w:id="65"/>
      <w:r>
        <w:t xml:space="preserve"> </w:t>
      </w:r>
    </w:p>
    <w:p w14:paraId="27516317" w14:textId="56460DF9" w:rsidR="00815E0F" w:rsidRPr="007B066E" w:rsidRDefault="00F94D0D" w:rsidP="00652D1F">
      <w:pPr>
        <w:ind w:firstLine="576"/>
        <w:rPr>
          <w:rFonts w:ascii="Times New Roman" w:hAnsi="Times New Roman" w:cs="Times New Roman"/>
          <w:lang w:eastAsia="zh-CN"/>
        </w:rPr>
      </w:pPr>
      <w:r w:rsidRPr="007B066E">
        <w:rPr>
          <w:rFonts w:ascii="Times New Roman" w:hAnsi="Times New Roman" w:cs="Times New Roman"/>
        </w:rPr>
        <w:t xml:space="preserve">By all data science and machine learning methods in our experiments, </w:t>
      </w:r>
      <w:r w:rsidR="00815E0F" w:rsidRPr="007B066E">
        <w:rPr>
          <w:rFonts w:ascii="Times New Roman" w:hAnsi="Times New Roman" w:cs="Times New Roman"/>
        </w:rPr>
        <w:t>Gradient Boosting</w:t>
      </w:r>
      <w:r w:rsidR="001F43D9" w:rsidRPr="007B066E">
        <w:rPr>
          <w:rFonts w:ascii="Times New Roman" w:hAnsi="Times New Roman" w:cs="Times New Roman"/>
        </w:rPr>
        <w:t xml:space="preserve">, </w:t>
      </w:r>
      <w:r w:rsidR="00815E0F" w:rsidRPr="007B066E">
        <w:rPr>
          <w:rFonts w:ascii="Times New Roman" w:hAnsi="Times New Roman" w:cs="Times New Roman"/>
        </w:rPr>
        <w:t>Random Forest</w:t>
      </w:r>
      <w:r w:rsidR="001F43D9" w:rsidRPr="007B066E">
        <w:rPr>
          <w:rFonts w:ascii="Times New Roman" w:hAnsi="Times New Roman" w:cs="Times New Roman"/>
          <w:lang w:eastAsia="zh-CN"/>
        </w:rPr>
        <w:t xml:space="preserve">, and XGBoost </w:t>
      </w:r>
      <w:r w:rsidR="00815E0F" w:rsidRPr="007B066E">
        <w:rPr>
          <w:rFonts w:ascii="Times New Roman" w:hAnsi="Times New Roman" w:cs="Times New Roman"/>
          <w:lang w:eastAsia="zh-CN"/>
        </w:rPr>
        <w:t>are consistently leading the performance metrics in all iterations with Gradient Boosting being slightly better. The best model construction is from iteration #3 with data covered from 2018-2022</w:t>
      </w:r>
      <w:r w:rsidR="00E940FC" w:rsidRPr="007B066E">
        <w:rPr>
          <w:rFonts w:ascii="Times New Roman" w:hAnsi="Times New Roman" w:cs="Times New Roman"/>
          <w:lang w:eastAsia="zh-CN"/>
        </w:rPr>
        <w:t>, proper data cleaning methods applied, and 40 features included. In this run, Gradient Boosting performs the best. While it has a slightly lower average accuracy of 73.49 compared with 73.98 from Random Forest, it’s better in all other important model evaluation metrics in RMSE, F1-score, and the ROC-AUC score (</w:t>
      </w:r>
      <w:r w:rsidR="00823675" w:rsidRPr="007B066E">
        <w:rPr>
          <w:rFonts w:ascii="Times New Roman" w:hAnsi="Times New Roman" w:cs="Times New Roman"/>
          <w:i/>
          <w:iCs/>
          <w:color w:val="000000" w:themeColor="text1"/>
          <w:lang w:eastAsia="zh-CN"/>
        </w:rPr>
        <w:fldChar w:fldCharType="begin"/>
      </w:r>
      <w:r w:rsidR="00823675" w:rsidRPr="007B066E">
        <w:rPr>
          <w:rFonts w:ascii="Times New Roman" w:hAnsi="Times New Roman" w:cs="Times New Roman"/>
          <w:i/>
          <w:iCs/>
          <w:color w:val="000000" w:themeColor="text1"/>
          <w:lang w:eastAsia="zh-CN"/>
        </w:rPr>
        <w:instrText xml:space="preserve"> REF _Ref162600115 \h  \* MERGEFORMAT </w:instrText>
      </w:r>
      <w:r w:rsidR="00823675" w:rsidRPr="007B066E">
        <w:rPr>
          <w:rFonts w:ascii="Times New Roman" w:hAnsi="Times New Roman" w:cs="Times New Roman"/>
          <w:i/>
          <w:iCs/>
          <w:color w:val="000000" w:themeColor="text1"/>
          <w:lang w:eastAsia="zh-CN"/>
        </w:rPr>
        <w:fldChar w:fldCharType="separate"/>
      </w:r>
      <w:r w:rsidR="00352E73">
        <w:rPr>
          <w:rFonts w:ascii="Times New Roman" w:hAnsi="Times New Roman" w:cs="Times New Roman"/>
          <w:b/>
          <w:bCs/>
          <w:i/>
          <w:iCs/>
          <w:color w:val="000000" w:themeColor="text1"/>
          <w:lang w:eastAsia="zh-CN"/>
        </w:rPr>
        <w:t>Error! Reference source not found.</w:t>
      </w:r>
      <w:r w:rsidR="00823675" w:rsidRPr="007B066E">
        <w:rPr>
          <w:rFonts w:ascii="Times New Roman" w:hAnsi="Times New Roman" w:cs="Times New Roman"/>
          <w:i/>
          <w:iCs/>
          <w:color w:val="000000" w:themeColor="text1"/>
          <w:lang w:eastAsia="zh-CN"/>
        </w:rPr>
        <w:fldChar w:fldCharType="end"/>
      </w:r>
      <w:r w:rsidR="00E940FC" w:rsidRPr="007B066E">
        <w:rPr>
          <w:rFonts w:ascii="Times New Roman" w:hAnsi="Times New Roman" w:cs="Times New Roman"/>
          <w:lang w:eastAsia="zh-CN"/>
        </w:rPr>
        <w:t>)</w:t>
      </w:r>
      <w:r w:rsidR="00823675" w:rsidRPr="007B066E">
        <w:rPr>
          <w:rFonts w:ascii="Times New Roman" w:hAnsi="Times New Roman" w:cs="Times New Roman"/>
          <w:lang w:eastAsia="zh-CN"/>
        </w:rPr>
        <w:t>, which are typically weighted more heavily than accuracy in modeling evaluation</w:t>
      </w:r>
      <w:r w:rsidR="00E940FC" w:rsidRPr="007B066E">
        <w:rPr>
          <w:rFonts w:ascii="Times New Roman" w:hAnsi="Times New Roman" w:cs="Times New Roman"/>
          <w:lang w:eastAsia="zh-CN"/>
        </w:rPr>
        <w:t>.</w:t>
      </w:r>
    </w:p>
    <w:p w14:paraId="6827BE5C" w14:textId="13C480CF" w:rsidR="00E940FC" w:rsidRDefault="007B066E" w:rsidP="007B066E">
      <w:pPr>
        <w:pStyle w:val="Caption"/>
        <w:rPr>
          <w:lang w:eastAsia="zh-CN"/>
        </w:rPr>
      </w:pPr>
      <w:bookmarkStart w:id="66" w:name="_Toc165667572"/>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21</w:t>
      </w:r>
      <w:r w:rsidRPr="007127D6">
        <w:rPr>
          <w:b/>
          <w:bCs/>
          <w:color w:val="00B0F0"/>
        </w:rPr>
        <w:fldChar w:fldCharType="end"/>
      </w:r>
      <w:r>
        <w:t xml:space="preserve"> </w:t>
      </w:r>
      <w:r w:rsidR="00044E32">
        <w:t xml:space="preserve">Best Performing Models – </w:t>
      </w:r>
      <w:r w:rsidR="00E940FC">
        <w:t xml:space="preserve">Gradient Boosting vs Random Forest </w:t>
      </w:r>
      <w:r w:rsidR="001F43D9">
        <w:t xml:space="preserve">vs XGBoost </w:t>
      </w:r>
      <w:r w:rsidR="00823675">
        <w:t>from Iteration #3</w:t>
      </w:r>
      <w:bookmarkEnd w:id="66"/>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1"/>
        <w:gridCol w:w="2714"/>
        <w:gridCol w:w="1028"/>
        <w:gridCol w:w="2032"/>
        <w:gridCol w:w="1710"/>
      </w:tblGrid>
      <w:tr w:rsidR="00E940FC" w:rsidRPr="00E940FC" w14:paraId="708DFFEE" w14:textId="77777777" w:rsidTr="00E940FC">
        <w:trPr>
          <w:trHeight w:val="290"/>
        </w:trPr>
        <w:tc>
          <w:tcPr>
            <w:tcW w:w="1871" w:type="dxa"/>
            <w:shd w:val="clear" w:color="auto" w:fill="002060"/>
            <w:noWrap/>
            <w:vAlign w:val="center"/>
            <w:hideMark/>
          </w:tcPr>
          <w:p w14:paraId="6928FB57"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Model Name</w:t>
            </w:r>
          </w:p>
        </w:tc>
        <w:tc>
          <w:tcPr>
            <w:tcW w:w="2714" w:type="dxa"/>
            <w:shd w:val="clear" w:color="auto" w:fill="002060"/>
            <w:noWrap/>
            <w:vAlign w:val="center"/>
            <w:hideMark/>
          </w:tcPr>
          <w:p w14:paraId="643F27CC"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Mean Accuracy (10 folds)</w:t>
            </w:r>
          </w:p>
        </w:tc>
        <w:tc>
          <w:tcPr>
            <w:tcW w:w="1028" w:type="dxa"/>
            <w:shd w:val="clear" w:color="auto" w:fill="002060"/>
            <w:noWrap/>
            <w:vAlign w:val="center"/>
            <w:hideMark/>
          </w:tcPr>
          <w:p w14:paraId="65E6AC3A"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RMSE</w:t>
            </w:r>
          </w:p>
        </w:tc>
        <w:tc>
          <w:tcPr>
            <w:tcW w:w="2032" w:type="dxa"/>
            <w:shd w:val="clear" w:color="auto" w:fill="002060"/>
            <w:noWrap/>
            <w:vAlign w:val="center"/>
            <w:hideMark/>
          </w:tcPr>
          <w:p w14:paraId="67EE84CB" w14:textId="3A36E769"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F1-score</w:t>
            </w:r>
          </w:p>
          <w:p w14:paraId="5D6A1538" w14:textId="71E7E2A3"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(macro avg)</w:t>
            </w:r>
          </w:p>
        </w:tc>
        <w:tc>
          <w:tcPr>
            <w:tcW w:w="1710" w:type="dxa"/>
            <w:shd w:val="clear" w:color="auto" w:fill="002060"/>
            <w:noWrap/>
            <w:vAlign w:val="center"/>
            <w:hideMark/>
          </w:tcPr>
          <w:p w14:paraId="49BCF19D"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ROC-AUC score</w:t>
            </w:r>
          </w:p>
        </w:tc>
      </w:tr>
      <w:tr w:rsidR="00E940FC" w:rsidRPr="00E940FC" w14:paraId="757EFFB6" w14:textId="77777777" w:rsidTr="00E940FC">
        <w:trPr>
          <w:trHeight w:val="290"/>
        </w:trPr>
        <w:tc>
          <w:tcPr>
            <w:tcW w:w="1871" w:type="dxa"/>
            <w:shd w:val="clear" w:color="auto" w:fill="auto"/>
            <w:noWrap/>
            <w:vAlign w:val="center"/>
            <w:hideMark/>
          </w:tcPr>
          <w:p w14:paraId="12A03CE2" w14:textId="77777777" w:rsidR="00E940FC" w:rsidRPr="00E940FC" w:rsidRDefault="00E940FC" w:rsidP="00E940FC">
            <w:pPr>
              <w:spacing w:after="0" w:line="240" w:lineRule="auto"/>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Gradient Boosting</w:t>
            </w:r>
          </w:p>
        </w:tc>
        <w:tc>
          <w:tcPr>
            <w:tcW w:w="2714" w:type="dxa"/>
            <w:shd w:val="clear" w:color="auto" w:fill="auto"/>
            <w:noWrap/>
            <w:vAlign w:val="center"/>
            <w:hideMark/>
          </w:tcPr>
          <w:p w14:paraId="284C617A"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73.49469</w:t>
            </w:r>
          </w:p>
        </w:tc>
        <w:tc>
          <w:tcPr>
            <w:tcW w:w="1028" w:type="dxa"/>
            <w:shd w:val="clear" w:color="auto" w:fill="auto"/>
            <w:noWrap/>
            <w:vAlign w:val="center"/>
            <w:hideMark/>
          </w:tcPr>
          <w:p w14:paraId="154441B7"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0.51751</w:t>
            </w:r>
          </w:p>
        </w:tc>
        <w:tc>
          <w:tcPr>
            <w:tcW w:w="2032" w:type="dxa"/>
            <w:shd w:val="clear" w:color="auto" w:fill="auto"/>
            <w:noWrap/>
            <w:vAlign w:val="center"/>
            <w:hideMark/>
          </w:tcPr>
          <w:p w14:paraId="7699CC63"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0.73204</w:t>
            </w:r>
          </w:p>
        </w:tc>
        <w:tc>
          <w:tcPr>
            <w:tcW w:w="1710" w:type="dxa"/>
            <w:shd w:val="clear" w:color="auto" w:fill="auto"/>
            <w:noWrap/>
            <w:vAlign w:val="center"/>
            <w:hideMark/>
          </w:tcPr>
          <w:p w14:paraId="0542FA0A"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0.80018</w:t>
            </w:r>
          </w:p>
        </w:tc>
      </w:tr>
      <w:tr w:rsidR="00E940FC" w:rsidRPr="00E940FC" w14:paraId="405BCB8B" w14:textId="77777777" w:rsidTr="00E940FC">
        <w:trPr>
          <w:trHeight w:val="290"/>
        </w:trPr>
        <w:tc>
          <w:tcPr>
            <w:tcW w:w="1871" w:type="dxa"/>
            <w:shd w:val="clear" w:color="auto" w:fill="auto"/>
            <w:noWrap/>
            <w:vAlign w:val="center"/>
            <w:hideMark/>
          </w:tcPr>
          <w:p w14:paraId="2424DE28" w14:textId="77777777" w:rsidR="00E940FC" w:rsidRPr="00E940FC" w:rsidRDefault="00E940FC" w:rsidP="00E940FC">
            <w:pPr>
              <w:spacing w:after="0" w:line="240" w:lineRule="auto"/>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Random Forest</w:t>
            </w:r>
          </w:p>
        </w:tc>
        <w:tc>
          <w:tcPr>
            <w:tcW w:w="2714" w:type="dxa"/>
            <w:shd w:val="clear" w:color="auto" w:fill="auto"/>
            <w:noWrap/>
            <w:vAlign w:val="center"/>
            <w:hideMark/>
          </w:tcPr>
          <w:p w14:paraId="356B73E2"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73.98384</w:t>
            </w:r>
          </w:p>
        </w:tc>
        <w:tc>
          <w:tcPr>
            <w:tcW w:w="1028" w:type="dxa"/>
            <w:shd w:val="clear" w:color="auto" w:fill="auto"/>
            <w:noWrap/>
            <w:vAlign w:val="center"/>
            <w:hideMark/>
          </w:tcPr>
          <w:p w14:paraId="76496649"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0.52020</w:t>
            </w:r>
          </w:p>
        </w:tc>
        <w:tc>
          <w:tcPr>
            <w:tcW w:w="2032" w:type="dxa"/>
            <w:shd w:val="clear" w:color="auto" w:fill="auto"/>
            <w:noWrap/>
            <w:vAlign w:val="center"/>
            <w:hideMark/>
          </w:tcPr>
          <w:p w14:paraId="78E5FFC5"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0.72878</w:t>
            </w:r>
          </w:p>
        </w:tc>
        <w:tc>
          <w:tcPr>
            <w:tcW w:w="1710" w:type="dxa"/>
            <w:shd w:val="clear" w:color="auto" w:fill="auto"/>
            <w:noWrap/>
            <w:vAlign w:val="center"/>
            <w:hideMark/>
          </w:tcPr>
          <w:p w14:paraId="2A920F25"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0.80013</w:t>
            </w:r>
          </w:p>
        </w:tc>
      </w:tr>
      <w:tr w:rsidR="001F43D9" w:rsidRPr="00E940FC" w14:paraId="7BB731BC" w14:textId="77777777" w:rsidTr="00E940FC">
        <w:trPr>
          <w:trHeight w:val="290"/>
        </w:trPr>
        <w:tc>
          <w:tcPr>
            <w:tcW w:w="1871" w:type="dxa"/>
            <w:shd w:val="clear" w:color="auto" w:fill="auto"/>
            <w:noWrap/>
            <w:vAlign w:val="center"/>
          </w:tcPr>
          <w:p w14:paraId="2C8CE044" w14:textId="5288C082" w:rsidR="001F43D9" w:rsidRPr="00E940FC" w:rsidRDefault="001F43D9" w:rsidP="00E940FC">
            <w:pPr>
              <w:spacing w:after="0" w:line="240" w:lineRule="auto"/>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XGBoost</w:t>
            </w:r>
          </w:p>
        </w:tc>
        <w:tc>
          <w:tcPr>
            <w:tcW w:w="2714" w:type="dxa"/>
            <w:shd w:val="clear" w:color="auto" w:fill="auto"/>
            <w:noWrap/>
            <w:vAlign w:val="center"/>
          </w:tcPr>
          <w:p w14:paraId="338448FA" w14:textId="48D6A8ED"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72.62148</w:t>
            </w:r>
          </w:p>
        </w:tc>
        <w:tc>
          <w:tcPr>
            <w:tcW w:w="1028" w:type="dxa"/>
            <w:shd w:val="clear" w:color="auto" w:fill="auto"/>
            <w:noWrap/>
            <w:vAlign w:val="center"/>
          </w:tcPr>
          <w:p w14:paraId="74F0621A" w14:textId="0DE355B2"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0.5312</w:t>
            </w:r>
            <w:r>
              <w:rPr>
                <w:rFonts w:ascii="Times New Roman" w:eastAsia="Times New Roman" w:hAnsi="Times New Roman" w:cs="Times New Roman"/>
                <w:color w:val="000000"/>
                <w:sz w:val="20"/>
                <w:szCs w:val="20"/>
                <w:lang w:eastAsia="zh-CN"/>
              </w:rPr>
              <w:t>8</w:t>
            </w:r>
          </w:p>
        </w:tc>
        <w:tc>
          <w:tcPr>
            <w:tcW w:w="2032" w:type="dxa"/>
            <w:shd w:val="clear" w:color="auto" w:fill="auto"/>
            <w:noWrap/>
            <w:vAlign w:val="center"/>
          </w:tcPr>
          <w:p w14:paraId="44F083FE" w14:textId="6DE91668"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0.71766</w:t>
            </w:r>
          </w:p>
        </w:tc>
        <w:tc>
          <w:tcPr>
            <w:tcW w:w="1710" w:type="dxa"/>
            <w:shd w:val="clear" w:color="auto" w:fill="auto"/>
            <w:noWrap/>
            <w:vAlign w:val="center"/>
          </w:tcPr>
          <w:p w14:paraId="5A048D8D" w14:textId="2942A9A9"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0.78577</w:t>
            </w:r>
          </w:p>
        </w:tc>
      </w:tr>
    </w:tbl>
    <w:p w14:paraId="5E5B0856" w14:textId="77777777" w:rsidR="00E940FC" w:rsidRDefault="00E940FC" w:rsidP="00B21655">
      <w:pPr>
        <w:rPr>
          <w:lang w:eastAsia="zh-CN"/>
        </w:rPr>
      </w:pPr>
    </w:p>
    <w:p w14:paraId="38FEBE73" w14:textId="6EA27327" w:rsidR="00044E32" w:rsidRPr="00801E5F" w:rsidRDefault="00044E32" w:rsidP="00652D1F">
      <w:pPr>
        <w:ind w:firstLine="720"/>
        <w:rPr>
          <w:rFonts w:ascii="Times New Roman" w:hAnsi="Times New Roman" w:cs="Times New Roman"/>
          <w:lang w:eastAsia="zh-CN"/>
        </w:rPr>
      </w:pPr>
      <w:r w:rsidRPr="00801E5F">
        <w:rPr>
          <w:rFonts w:ascii="Times New Roman" w:hAnsi="Times New Roman" w:cs="Times New Roman"/>
          <w:lang w:eastAsia="zh-CN"/>
        </w:rPr>
        <w:t xml:space="preserve">Focusing on just Gradient Boosting and </w:t>
      </w:r>
      <w:r w:rsidR="001F43D9" w:rsidRPr="00801E5F">
        <w:rPr>
          <w:rFonts w:ascii="Times New Roman" w:hAnsi="Times New Roman" w:cs="Times New Roman"/>
          <w:lang w:eastAsia="zh-CN"/>
        </w:rPr>
        <w:t>other top 2 models</w:t>
      </w:r>
      <w:r w:rsidRPr="00801E5F">
        <w:rPr>
          <w:rFonts w:ascii="Times New Roman" w:hAnsi="Times New Roman" w:cs="Times New Roman"/>
          <w:lang w:eastAsia="zh-CN"/>
        </w:rPr>
        <w:t xml:space="preserve"> across all iterations</w:t>
      </w:r>
      <w:r w:rsidR="0030181E">
        <w:rPr>
          <w:rFonts w:ascii="Times New Roman" w:hAnsi="Times New Roman" w:cs="Times New Roman"/>
          <w:lang w:eastAsia="zh-CN"/>
        </w:rPr>
        <w:t xml:space="preserve">, model accuracy ranges from 67.07 - 90.80, </w:t>
      </w:r>
      <w:r w:rsidR="0030181E" w:rsidRPr="0030181E">
        <w:rPr>
          <w:rFonts w:ascii="Times New Roman" w:hAnsi="Times New Roman" w:cs="Times New Roman"/>
          <w:lang w:eastAsia="zh-CN"/>
        </w:rPr>
        <w:t>root-mean-square error (RMSE)</w:t>
      </w:r>
      <w:r w:rsidR="0030181E">
        <w:rPr>
          <w:rFonts w:ascii="Times New Roman" w:hAnsi="Times New Roman" w:cs="Times New Roman"/>
          <w:lang w:eastAsia="zh-CN"/>
        </w:rPr>
        <w:t xml:space="preserve"> 0.31 – 0.57, F1-score 0.67 – 0.80, and ROC-AUC score has an upper </w:t>
      </w:r>
      <w:r w:rsidR="0030181E" w:rsidRPr="0030181E">
        <w:rPr>
          <w:rFonts w:ascii="Times New Roman" w:hAnsi="Times New Roman" w:cs="Times New Roman"/>
          <w:lang w:eastAsia="zh-CN"/>
        </w:rPr>
        <w:t>bound</w:t>
      </w:r>
      <w:r w:rsidR="0030181E">
        <w:rPr>
          <w:rFonts w:ascii="Times New Roman" w:hAnsi="Times New Roman" w:cs="Times New Roman"/>
          <w:lang w:eastAsia="zh-CN"/>
        </w:rPr>
        <w:t xml:space="preserve"> of 0.93 and a lower </w:t>
      </w:r>
      <w:r w:rsidR="0030181E" w:rsidRPr="0030181E">
        <w:rPr>
          <w:rFonts w:ascii="Times New Roman" w:hAnsi="Times New Roman" w:cs="Times New Roman"/>
          <w:lang w:eastAsia="zh-CN"/>
        </w:rPr>
        <w:t>bound</w:t>
      </w:r>
      <w:r w:rsidR="0030181E">
        <w:rPr>
          <w:rFonts w:ascii="Times New Roman" w:hAnsi="Times New Roman" w:cs="Times New Roman"/>
          <w:lang w:eastAsia="zh-CN"/>
        </w:rPr>
        <w:t xml:space="preserve"> of 0.71</w:t>
      </w:r>
      <w:r w:rsidR="004B73E9">
        <w:rPr>
          <w:rFonts w:ascii="Times New Roman" w:hAnsi="Times New Roman" w:cs="Times New Roman"/>
          <w:lang w:eastAsia="zh-CN"/>
        </w:rPr>
        <w:t xml:space="preserve"> (</w:t>
      </w:r>
      <w:r w:rsidR="004B73E9" w:rsidRPr="007B066E">
        <w:rPr>
          <w:rFonts w:ascii="Times New Roman" w:hAnsi="Times New Roman" w:cs="Times New Roman"/>
          <w:i/>
          <w:iCs/>
          <w:color w:val="000000" w:themeColor="text1"/>
          <w:lang w:eastAsia="zh-CN"/>
        </w:rPr>
        <w:fldChar w:fldCharType="begin"/>
      </w:r>
      <w:r w:rsidR="004B73E9" w:rsidRPr="007B066E">
        <w:rPr>
          <w:rFonts w:ascii="Times New Roman" w:hAnsi="Times New Roman" w:cs="Times New Roman"/>
          <w:i/>
          <w:iCs/>
          <w:color w:val="000000" w:themeColor="text1"/>
          <w:lang w:eastAsia="zh-CN"/>
        </w:rPr>
        <w:instrText xml:space="preserve"> REF _Ref162608848 \h  \* MERGEFORMAT </w:instrText>
      </w:r>
      <w:r w:rsidR="004B73E9" w:rsidRPr="007B066E">
        <w:rPr>
          <w:rFonts w:ascii="Times New Roman" w:hAnsi="Times New Roman" w:cs="Times New Roman"/>
          <w:i/>
          <w:iCs/>
          <w:color w:val="000000" w:themeColor="text1"/>
          <w:lang w:eastAsia="zh-CN"/>
        </w:rPr>
      </w:r>
      <w:r w:rsidR="004B73E9" w:rsidRPr="007B066E">
        <w:rPr>
          <w:rFonts w:ascii="Times New Roman" w:hAnsi="Times New Roman" w:cs="Times New Roman"/>
          <w:i/>
          <w:iCs/>
          <w:color w:val="000000" w:themeColor="text1"/>
          <w:lang w:eastAsia="zh-CN"/>
        </w:rPr>
        <w:fldChar w:fldCharType="separate"/>
      </w:r>
      <w:r w:rsidR="00352E73" w:rsidRPr="00352E73">
        <w:rPr>
          <w:rFonts w:ascii="Times New Roman" w:hAnsi="Times New Roman" w:cs="Times New Roman"/>
          <w:b/>
          <w:bCs/>
          <w:i/>
          <w:iCs/>
          <w:color w:val="000000" w:themeColor="text1"/>
        </w:rPr>
        <w:t>Table 22</w:t>
      </w:r>
      <w:r w:rsidR="004B73E9" w:rsidRPr="007B066E">
        <w:rPr>
          <w:rFonts w:ascii="Times New Roman" w:hAnsi="Times New Roman" w:cs="Times New Roman"/>
          <w:i/>
          <w:iCs/>
          <w:color w:val="000000" w:themeColor="text1"/>
          <w:lang w:eastAsia="zh-CN"/>
        </w:rPr>
        <w:fldChar w:fldCharType="end"/>
      </w:r>
      <w:r w:rsidR="004B73E9" w:rsidRPr="007B066E">
        <w:rPr>
          <w:rFonts w:ascii="Times New Roman" w:hAnsi="Times New Roman" w:cs="Times New Roman"/>
          <w:i/>
          <w:iCs/>
          <w:color w:val="000000" w:themeColor="text1"/>
          <w:lang w:eastAsia="zh-CN"/>
        </w:rPr>
        <w:t xml:space="preserve"> and </w:t>
      </w:r>
      <w:r w:rsidR="004B73E9" w:rsidRPr="007B066E">
        <w:rPr>
          <w:rFonts w:ascii="Times New Roman" w:hAnsi="Times New Roman" w:cs="Times New Roman"/>
          <w:i/>
          <w:iCs/>
          <w:color w:val="000000" w:themeColor="text1"/>
          <w:lang w:eastAsia="zh-CN"/>
        </w:rPr>
        <w:fldChar w:fldCharType="begin"/>
      </w:r>
      <w:r w:rsidR="004B73E9" w:rsidRPr="007B066E">
        <w:rPr>
          <w:rFonts w:ascii="Times New Roman" w:hAnsi="Times New Roman" w:cs="Times New Roman"/>
          <w:i/>
          <w:iCs/>
          <w:color w:val="000000" w:themeColor="text1"/>
          <w:lang w:eastAsia="zh-CN"/>
        </w:rPr>
        <w:instrText xml:space="preserve"> REF _Ref162608862 \h  \* MERGEFORMAT </w:instrText>
      </w:r>
      <w:r w:rsidR="004B73E9" w:rsidRPr="007B066E">
        <w:rPr>
          <w:rFonts w:ascii="Times New Roman" w:hAnsi="Times New Roman" w:cs="Times New Roman"/>
          <w:i/>
          <w:iCs/>
          <w:color w:val="000000" w:themeColor="text1"/>
          <w:lang w:eastAsia="zh-CN"/>
        </w:rPr>
      </w:r>
      <w:r w:rsidR="004B73E9" w:rsidRPr="007B066E">
        <w:rPr>
          <w:rFonts w:ascii="Times New Roman" w:hAnsi="Times New Roman" w:cs="Times New Roman"/>
          <w:i/>
          <w:iCs/>
          <w:color w:val="000000" w:themeColor="text1"/>
          <w:lang w:eastAsia="zh-CN"/>
        </w:rPr>
        <w:fldChar w:fldCharType="separate"/>
      </w:r>
      <w:r w:rsidR="00352E73" w:rsidRPr="00352E73">
        <w:rPr>
          <w:rFonts w:ascii="Times New Roman" w:hAnsi="Times New Roman" w:cs="Times New Roman"/>
          <w:b/>
          <w:bCs/>
          <w:i/>
          <w:iCs/>
          <w:color w:val="000000" w:themeColor="text1"/>
        </w:rPr>
        <w:t>Figure 16</w:t>
      </w:r>
      <w:r w:rsidR="004B73E9" w:rsidRPr="007B066E">
        <w:rPr>
          <w:rFonts w:ascii="Times New Roman" w:hAnsi="Times New Roman" w:cs="Times New Roman"/>
          <w:i/>
          <w:iCs/>
          <w:color w:val="000000" w:themeColor="text1"/>
          <w:lang w:eastAsia="zh-CN"/>
        </w:rPr>
        <w:fldChar w:fldCharType="end"/>
      </w:r>
      <w:r w:rsidR="004B73E9">
        <w:rPr>
          <w:rFonts w:ascii="Times New Roman" w:hAnsi="Times New Roman" w:cs="Times New Roman"/>
          <w:lang w:eastAsia="zh-CN"/>
        </w:rPr>
        <w:t>)</w:t>
      </w:r>
      <w:r w:rsidR="0030181E">
        <w:rPr>
          <w:rFonts w:ascii="Times New Roman" w:hAnsi="Times New Roman" w:cs="Times New Roman"/>
          <w:lang w:eastAsia="zh-CN"/>
        </w:rPr>
        <w:t xml:space="preserve">. Our results </w:t>
      </w:r>
      <w:r w:rsidR="004B73E9">
        <w:rPr>
          <w:rFonts w:ascii="Times New Roman" w:hAnsi="Times New Roman" w:cs="Times New Roman"/>
          <w:lang w:eastAsia="zh-CN"/>
        </w:rPr>
        <w:t>are</w:t>
      </w:r>
      <w:r w:rsidR="0030181E">
        <w:rPr>
          <w:rFonts w:ascii="Times New Roman" w:hAnsi="Times New Roman" w:cs="Times New Roman"/>
          <w:lang w:eastAsia="zh-CN"/>
        </w:rPr>
        <w:t xml:space="preserve"> consistent with our literature review in which others previous work has a range of ROC-AUC</w:t>
      </w:r>
      <w:r w:rsidR="004B73E9">
        <w:rPr>
          <w:rFonts w:ascii="Times New Roman" w:hAnsi="Times New Roman" w:cs="Times New Roman"/>
          <w:lang w:eastAsia="zh-CN"/>
        </w:rPr>
        <w:t xml:space="preserve"> from 0.76 – 0.86. The synthetic data generation method enables significant improvements and bring the ROC-AUC scores in our results to 0.93 as the highest (Gradient Boosting from iteration #3).</w:t>
      </w:r>
    </w:p>
    <w:p w14:paraId="38ECF13F" w14:textId="10505907" w:rsidR="00801E5F" w:rsidRDefault="007B066E" w:rsidP="007B066E">
      <w:pPr>
        <w:pStyle w:val="Caption"/>
        <w:rPr>
          <w:lang w:eastAsia="zh-CN"/>
        </w:rPr>
      </w:pPr>
      <w:bookmarkStart w:id="67" w:name="_Ref162608848"/>
      <w:bookmarkStart w:id="68" w:name="_Toc165667573"/>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22</w:t>
      </w:r>
      <w:r w:rsidRPr="007127D6">
        <w:rPr>
          <w:b/>
          <w:bCs/>
          <w:color w:val="00B0F0"/>
        </w:rPr>
        <w:fldChar w:fldCharType="end"/>
      </w:r>
      <w:bookmarkEnd w:id="67"/>
      <w:r w:rsidR="00801E5F">
        <w:t xml:space="preserve"> Top 2 Models Comparison in All Iterations</w:t>
      </w:r>
      <w:bookmarkEnd w:id="68"/>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800"/>
        <w:gridCol w:w="1980"/>
        <w:gridCol w:w="1080"/>
        <w:gridCol w:w="1260"/>
        <w:gridCol w:w="1440"/>
      </w:tblGrid>
      <w:tr w:rsidR="00801E5F" w:rsidRPr="00801E5F" w14:paraId="1D25844F" w14:textId="77777777" w:rsidTr="00801E5F">
        <w:trPr>
          <w:trHeight w:val="290"/>
        </w:trPr>
        <w:tc>
          <w:tcPr>
            <w:tcW w:w="1795" w:type="dxa"/>
            <w:shd w:val="clear" w:color="000000" w:fill="002060"/>
            <w:noWrap/>
            <w:vAlign w:val="center"/>
            <w:hideMark/>
          </w:tcPr>
          <w:p w14:paraId="0AD119F7"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Iteration</w:t>
            </w:r>
          </w:p>
        </w:tc>
        <w:tc>
          <w:tcPr>
            <w:tcW w:w="1800" w:type="dxa"/>
            <w:shd w:val="clear" w:color="000000" w:fill="002060"/>
            <w:noWrap/>
            <w:vAlign w:val="center"/>
            <w:hideMark/>
          </w:tcPr>
          <w:p w14:paraId="12DDE23D" w14:textId="5B6EDFB5"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 xml:space="preserve">Top 2 Models </w:t>
            </w:r>
          </w:p>
        </w:tc>
        <w:tc>
          <w:tcPr>
            <w:tcW w:w="1980" w:type="dxa"/>
            <w:shd w:val="clear" w:color="000000" w:fill="002060"/>
            <w:noWrap/>
            <w:vAlign w:val="center"/>
            <w:hideMark/>
          </w:tcPr>
          <w:p w14:paraId="653CF8E7"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Accuracy / Mean Accuracy (10 folds)</w:t>
            </w:r>
          </w:p>
        </w:tc>
        <w:tc>
          <w:tcPr>
            <w:tcW w:w="1080" w:type="dxa"/>
            <w:shd w:val="clear" w:color="000000" w:fill="002060"/>
            <w:noWrap/>
            <w:vAlign w:val="center"/>
            <w:hideMark/>
          </w:tcPr>
          <w:p w14:paraId="6F259F57"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RMSE</w:t>
            </w:r>
          </w:p>
        </w:tc>
        <w:tc>
          <w:tcPr>
            <w:tcW w:w="1260" w:type="dxa"/>
            <w:shd w:val="clear" w:color="000000" w:fill="002060"/>
            <w:noWrap/>
            <w:vAlign w:val="center"/>
            <w:hideMark/>
          </w:tcPr>
          <w:p w14:paraId="115EBC40"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F1-score (macro avg)</w:t>
            </w:r>
          </w:p>
        </w:tc>
        <w:tc>
          <w:tcPr>
            <w:tcW w:w="1440" w:type="dxa"/>
            <w:shd w:val="clear" w:color="000000" w:fill="002060"/>
            <w:noWrap/>
            <w:vAlign w:val="center"/>
            <w:hideMark/>
          </w:tcPr>
          <w:p w14:paraId="7A68AF99"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ROC-AUC Score</w:t>
            </w:r>
          </w:p>
        </w:tc>
      </w:tr>
      <w:tr w:rsidR="00801E5F" w:rsidRPr="00801E5F" w14:paraId="244C0497" w14:textId="77777777" w:rsidTr="00801E5F">
        <w:trPr>
          <w:trHeight w:val="290"/>
        </w:trPr>
        <w:tc>
          <w:tcPr>
            <w:tcW w:w="1795" w:type="dxa"/>
            <w:vMerge w:val="restart"/>
            <w:shd w:val="clear" w:color="000000" w:fill="D9D9D9"/>
            <w:noWrap/>
            <w:vAlign w:val="center"/>
            <w:hideMark/>
          </w:tcPr>
          <w:p w14:paraId="43518AC3" w14:textId="0894648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lastRenderedPageBreak/>
              <w:t>#1. 2018-2020</w:t>
            </w:r>
          </w:p>
        </w:tc>
        <w:tc>
          <w:tcPr>
            <w:tcW w:w="1800" w:type="dxa"/>
            <w:shd w:val="clear" w:color="000000" w:fill="D9D9D9"/>
            <w:noWrap/>
            <w:vAlign w:val="center"/>
            <w:hideMark/>
          </w:tcPr>
          <w:p w14:paraId="2A45404B"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3DC054D6"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73.93059</w:t>
            </w:r>
          </w:p>
        </w:tc>
        <w:tc>
          <w:tcPr>
            <w:tcW w:w="1080" w:type="dxa"/>
            <w:shd w:val="clear" w:color="000000" w:fill="D9D9D9"/>
            <w:noWrap/>
            <w:vAlign w:val="center"/>
            <w:hideMark/>
          </w:tcPr>
          <w:p w14:paraId="16837C8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0.51058</w:t>
            </w:r>
          </w:p>
        </w:tc>
        <w:tc>
          <w:tcPr>
            <w:tcW w:w="1260" w:type="dxa"/>
            <w:shd w:val="clear" w:color="000000" w:fill="D9D9D9"/>
            <w:noWrap/>
            <w:vAlign w:val="center"/>
            <w:hideMark/>
          </w:tcPr>
          <w:p w14:paraId="4D4DC26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0.73430</w:t>
            </w:r>
          </w:p>
        </w:tc>
        <w:tc>
          <w:tcPr>
            <w:tcW w:w="1440" w:type="dxa"/>
            <w:shd w:val="clear" w:color="000000" w:fill="D9D9D9"/>
            <w:noWrap/>
            <w:vAlign w:val="center"/>
            <w:hideMark/>
          </w:tcPr>
          <w:p w14:paraId="3B28B8F3"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0.80146</w:t>
            </w:r>
          </w:p>
        </w:tc>
      </w:tr>
      <w:tr w:rsidR="00801E5F" w:rsidRPr="00801E5F" w14:paraId="1CA1A404" w14:textId="77777777" w:rsidTr="00801E5F">
        <w:trPr>
          <w:trHeight w:val="290"/>
        </w:trPr>
        <w:tc>
          <w:tcPr>
            <w:tcW w:w="1795" w:type="dxa"/>
            <w:vMerge/>
            <w:vAlign w:val="center"/>
            <w:hideMark/>
          </w:tcPr>
          <w:p w14:paraId="1358E52F"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545CE4C2"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000000" w:fill="D9D9D9"/>
            <w:noWrap/>
            <w:vAlign w:val="center"/>
            <w:hideMark/>
          </w:tcPr>
          <w:p w14:paraId="0AC0D88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73.93059</w:t>
            </w:r>
          </w:p>
        </w:tc>
        <w:tc>
          <w:tcPr>
            <w:tcW w:w="1080" w:type="dxa"/>
            <w:shd w:val="clear" w:color="000000" w:fill="D9D9D9"/>
            <w:noWrap/>
            <w:vAlign w:val="center"/>
            <w:hideMark/>
          </w:tcPr>
          <w:p w14:paraId="233F2B5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0.51058</w:t>
            </w:r>
          </w:p>
        </w:tc>
        <w:tc>
          <w:tcPr>
            <w:tcW w:w="1260" w:type="dxa"/>
            <w:shd w:val="clear" w:color="000000" w:fill="D9D9D9"/>
            <w:noWrap/>
            <w:vAlign w:val="center"/>
            <w:hideMark/>
          </w:tcPr>
          <w:p w14:paraId="496DF42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0.72932</w:t>
            </w:r>
          </w:p>
        </w:tc>
        <w:tc>
          <w:tcPr>
            <w:tcW w:w="1440" w:type="dxa"/>
            <w:shd w:val="clear" w:color="000000" w:fill="D9D9D9"/>
            <w:noWrap/>
            <w:vAlign w:val="center"/>
            <w:hideMark/>
          </w:tcPr>
          <w:p w14:paraId="1A3C76AE"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0.79298</w:t>
            </w:r>
          </w:p>
        </w:tc>
      </w:tr>
      <w:tr w:rsidR="00801E5F" w:rsidRPr="00801E5F" w14:paraId="51E1B662" w14:textId="77777777" w:rsidTr="00801E5F">
        <w:trPr>
          <w:trHeight w:val="290"/>
        </w:trPr>
        <w:tc>
          <w:tcPr>
            <w:tcW w:w="1795" w:type="dxa"/>
            <w:vMerge w:val="restart"/>
            <w:shd w:val="clear" w:color="auto" w:fill="auto"/>
            <w:noWrap/>
            <w:vAlign w:val="center"/>
            <w:hideMark/>
          </w:tcPr>
          <w:p w14:paraId="001DE6C7" w14:textId="5961E8EF"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#2. 2018-2022</w:t>
            </w:r>
          </w:p>
        </w:tc>
        <w:tc>
          <w:tcPr>
            <w:tcW w:w="1800" w:type="dxa"/>
            <w:shd w:val="clear" w:color="auto" w:fill="auto"/>
            <w:noWrap/>
            <w:vAlign w:val="center"/>
            <w:hideMark/>
          </w:tcPr>
          <w:p w14:paraId="162B120C"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auto" w:fill="auto"/>
            <w:noWrap/>
            <w:vAlign w:val="center"/>
            <w:hideMark/>
          </w:tcPr>
          <w:p w14:paraId="0D60213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75.40755</w:t>
            </w:r>
          </w:p>
        </w:tc>
        <w:tc>
          <w:tcPr>
            <w:tcW w:w="1080" w:type="dxa"/>
            <w:shd w:val="clear" w:color="auto" w:fill="auto"/>
            <w:noWrap/>
            <w:vAlign w:val="center"/>
            <w:hideMark/>
          </w:tcPr>
          <w:p w14:paraId="3BE70E6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0.49591</w:t>
            </w:r>
          </w:p>
        </w:tc>
        <w:tc>
          <w:tcPr>
            <w:tcW w:w="1260" w:type="dxa"/>
            <w:shd w:val="clear" w:color="auto" w:fill="auto"/>
            <w:noWrap/>
            <w:vAlign w:val="center"/>
            <w:hideMark/>
          </w:tcPr>
          <w:p w14:paraId="2A2180F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0.75391</w:t>
            </w:r>
          </w:p>
        </w:tc>
        <w:tc>
          <w:tcPr>
            <w:tcW w:w="1440" w:type="dxa"/>
            <w:shd w:val="clear" w:color="auto" w:fill="auto"/>
            <w:noWrap/>
            <w:vAlign w:val="center"/>
            <w:hideMark/>
          </w:tcPr>
          <w:p w14:paraId="625E2C9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0.82770</w:t>
            </w:r>
          </w:p>
        </w:tc>
      </w:tr>
      <w:tr w:rsidR="00801E5F" w:rsidRPr="00801E5F" w14:paraId="3A1C00A6" w14:textId="77777777" w:rsidTr="00801E5F">
        <w:trPr>
          <w:trHeight w:val="290"/>
        </w:trPr>
        <w:tc>
          <w:tcPr>
            <w:tcW w:w="1795" w:type="dxa"/>
            <w:vMerge/>
            <w:vAlign w:val="center"/>
            <w:hideMark/>
          </w:tcPr>
          <w:p w14:paraId="5B1EAE68"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auto" w:fill="auto"/>
            <w:noWrap/>
            <w:vAlign w:val="center"/>
            <w:hideMark/>
          </w:tcPr>
          <w:p w14:paraId="4315BFB2"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XGBoost</w:t>
            </w:r>
          </w:p>
        </w:tc>
        <w:tc>
          <w:tcPr>
            <w:tcW w:w="1980" w:type="dxa"/>
            <w:shd w:val="clear" w:color="auto" w:fill="auto"/>
            <w:noWrap/>
            <w:vAlign w:val="center"/>
            <w:hideMark/>
          </w:tcPr>
          <w:p w14:paraId="3467E96E"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75.12809</w:t>
            </w:r>
          </w:p>
        </w:tc>
        <w:tc>
          <w:tcPr>
            <w:tcW w:w="1080" w:type="dxa"/>
            <w:shd w:val="clear" w:color="auto" w:fill="auto"/>
            <w:noWrap/>
            <w:vAlign w:val="center"/>
            <w:hideMark/>
          </w:tcPr>
          <w:p w14:paraId="1172EBAB"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0.49872</w:t>
            </w:r>
          </w:p>
        </w:tc>
        <w:tc>
          <w:tcPr>
            <w:tcW w:w="1260" w:type="dxa"/>
            <w:shd w:val="clear" w:color="auto" w:fill="auto"/>
            <w:noWrap/>
            <w:vAlign w:val="center"/>
            <w:hideMark/>
          </w:tcPr>
          <w:p w14:paraId="00C7B646"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0.75123</w:t>
            </w:r>
          </w:p>
        </w:tc>
        <w:tc>
          <w:tcPr>
            <w:tcW w:w="1440" w:type="dxa"/>
            <w:shd w:val="clear" w:color="auto" w:fill="auto"/>
            <w:noWrap/>
            <w:vAlign w:val="center"/>
            <w:hideMark/>
          </w:tcPr>
          <w:p w14:paraId="08A842E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0.81872</w:t>
            </w:r>
          </w:p>
        </w:tc>
      </w:tr>
      <w:tr w:rsidR="00801E5F" w:rsidRPr="00801E5F" w14:paraId="7CC1B1C5" w14:textId="77777777" w:rsidTr="00801E5F">
        <w:trPr>
          <w:trHeight w:val="290"/>
        </w:trPr>
        <w:tc>
          <w:tcPr>
            <w:tcW w:w="1795" w:type="dxa"/>
            <w:vMerge w:val="restart"/>
            <w:shd w:val="clear" w:color="000000" w:fill="D9D9D9"/>
            <w:noWrap/>
            <w:vAlign w:val="center"/>
            <w:hideMark/>
          </w:tcPr>
          <w:p w14:paraId="20DCBC21" w14:textId="337DC56E"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#3. 2018-2022</w:t>
            </w:r>
          </w:p>
          <w:p w14:paraId="605D9BA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data cleaning</w:t>
            </w:r>
          </w:p>
          <w:p w14:paraId="5F51A606" w14:textId="61499ECA"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selected features</w:t>
            </w:r>
          </w:p>
        </w:tc>
        <w:tc>
          <w:tcPr>
            <w:tcW w:w="1800" w:type="dxa"/>
            <w:shd w:val="clear" w:color="000000" w:fill="D9D9D9"/>
            <w:noWrap/>
            <w:vAlign w:val="center"/>
            <w:hideMark/>
          </w:tcPr>
          <w:p w14:paraId="5A5B21E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752F653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73.49469</w:t>
            </w:r>
          </w:p>
        </w:tc>
        <w:tc>
          <w:tcPr>
            <w:tcW w:w="1080" w:type="dxa"/>
            <w:shd w:val="clear" w:color="000000" w:fill="D9D9D9"/>
            <w:noWrap/>
            <w:vAlign w:val="center"/>
            <w:hideMark/>
          </w:tcPr>
          <w:p w14:paraId="364ADCD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0.51751</w:t>
            </w:r>
          </w:p>
        </w:tc>
        <w:tc>
          <w:tcPr>
            <w:tcW w:w="1260" w:type="dxa"/>
            <w:shd w:val="clear" w:color="000000" w:fill="D9D9D9"/>
            <w:noWrap/>
            <w:vAlign w:val="center"/>
            <w:hideMark/>
          </w:tcPr>
          <w:p w14:paraId="71066F9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0.73204</w:t>
            </w:r>
          </w:p>
        </w:tc>
        <w:tc>
          <w:tcPr>
            <w:tcW w:w="1440" w:type="dxa"/>
            <w:shd w:val="clear" w:color="000000" w:fill="D9D9D9"/>
            <w:noWrap/>
            <w:vAlign w:val="center"/>
            <w:hideMark/>
          </w:tcPr>
          <w:p w14:paraId="1EF3744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0.80018</w:t>
            </w:r>
          </w:p>
        </w:tc>
      </w:tr>
      <w:tr w:rsidR="00801E5F" w:rsidRPr="00801E5F" w14:paraId="49D04C39" w14:textId="77777777" w:rsidTr="00801E5F">
        <w:trPr>
          <w:trHeight w:val="290"/>
        </w:trPr>
        <w:tc>
          <w:tcPr>
            <w:tcW w:w="1795" w:type="dxa"/>
            <w:vMerge/>
            <w:vAlign w:val="center"/>
            <w:hideMark/>
          </w:tcPr>
          <w:p w14:paraId="2DCDBFD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4944621B"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000000" w:fill="D9D9D9"/>
            <w:noWrap/>
            <w:vAlign w:val="center"/>
            <w:hideMark/>
          </w:tcPr>
          <w:p w14:paraId="5F7493F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73.98384</w:t>
            </w:r>
          </w:p>
        </w:tc>
        <w:tc>
          <w:tcPr>
            <w:tcW w:w="1080" w:type="dxa"/>
            <w:shd w:val="clear" w:color="000000" w:fill="D9D9D9"/>
            <w:noWrap/>
            <w:vAlign w:val="center"/>
            <w:hideMark/>
          </w:tcPr>
          <w:p w14:paraId="165CD1E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0.52020</w:t>
            </w:r>
          </w:p>
        </w:tc>
        <w:tc>
          <w:tcPr>
            <w:tcW w:w="1260" w:type="dxa"/>
            <w:shd w:val="clear" w:color="000000" w:fill="D9D9D9"/>
            <w:noWrap/>
            <w:vAlign w:val="center"/>
            <w:hideMark/>
          </w:tcPr>
          <w:p w14:paraId="01EE6C9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0.72878</w:t>
            </w:r>
          </w:p>
        </w:tc>
        <w:tc>
          <w:tcPr>
            <w:tcW w:w="1440" w:type="dxa"/>
            <w:shd w:val="clear" w:color="000000" w:fill="D9D9D9"/>
            <w:noWrap/>
            <w:vAlign w:val="center"/>
            <w:hideMark/>
          </w:tcPr>
          <w:p w14:paraId="32C850CB"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0.80013</w:t>
            </w:r>
          </w:p>
        </w:tc>
      </w:tr>
      <w:tr w:rsidR="00801E5F" w:rsidRPr="00801E5F" w14:paraId="76AB7CBD" w14:textId="77777777" w:rsidTr="00801E5F">
        <w:trPr>
          <w:trHeight w:val="290"/>
        </w:trPr>
        <w:tc>
          <w:tcPr>
            <w:tcW w:w="1795" w:type="dxa"/>
            <w:vMerge w:val="restart"/>
            <w:shd w:val="clear" w:color="auto" w:fill="auto"/>
            <w:noWrap/>
            <w:vAlign w:val="center"/>
            <w:hideMark/>
          </w:tcPr>
          <w:p w14:paraId="5708F455" w14:textId="1077511C"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#4. PCA</w:t>
            </w:r>
          </w:p>
        </w:tc>
        <w:tc>
          <w:tcPr>
            <w:tcW w:w="1800" w:type="dxa"/>
            <w:shd w:val="clear" w:color="auto" w:fill="auto"/>
            <w:noWrap/>
            <w:vAlign w:val="center"/>
            <w:hideMark/>
          </w:tcPr>
          <w:p w14:paraId="0D92419D"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auto" w:fill="auto"/>
            <w:noWrap/>
            <w:vAlign w:val="center"/>
            <w:hideMark/>
          </w:tcPr>
          <w:p w14:paraId="3EEBEA9E"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68.90664</w:t>
            </w:r>
          </w:p>
        </w:tc>
        <w:tc>
          <w:tcPr>
            <w:tcW w:w="1080" w:type="dxa"/>
            <w:shd w:val="clear" w:color="auto" w:fill="auto"/>
            <w:noWrap/>
            <w:vAlign w:val="center"/>
            <w:hideMark/>
          </w:tcPr>
          <w:p w14:paraId="7B948D4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0.55821</w:t>
            </w:r>
          </w:p>
        </w:tc>
        <w:tc>
          <w:tcPr>
            <w:tcW w:w="1260" w:type="dxa"/>
            <w:shd w:val="clear" w:color="auto" w:fill="auto"/>
            <w:noWrap/>
            <w:vAlign w:val="center"/>
            <w:hideMark/>
          </w:tcPr>
          <w:p w14:paraId="0CFCF3D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0.68838</w:t>
            </w:r>
          </w:p>
        </w:tc>
        <w:tc>
          <w:tcPr>
            <w:tcW w:w="1440" w:type="dxa"/>
            <w:shd w:val="clear" w:color="auto" w:fill="auto"/>
            <w:noWrap/>
            <w:vAlign w:val="center"/>
            <w:hideMark/>
          </w:tcPr>
          <w:p w14:paraId="5F23ACD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0.75256</w:t>
            </w:r>
          </w:p>
        </w:tc>
      </w:tr>
      <w:tr w:rsidR="00801E5F" w:rsidRPr="00801E5F" w14:paraId="2F4D44D6" w14:textId="77777777" w:rsidTr="00801E5F">
        <w:trPr>
          <w:trHeight w:val="290"/>
        </w:trPr>
        <w:tc>
          <w:tcPr>
            <w:tcW w:w="1795" w:type="dxa"/>
            <w:vMerge/>
            <w:vAlign w:val="center"/>
            <w:hideMark/>
          </w:tcPr>
          <w:p w14:paraId="2BDD526D"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auto" w:fill="auto"/>
            <w:noWrap/>
            <w:vAlign w:val="center"/>
            <w:hideMark/>
          </w:tcPr>
          <w:p w14:paraId="64AFEB8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auto" w:fill="auto"/>
            <w:noWrap/>
            <w:vAlign w:val="center"/>
            <w:hideMark/>
          </w:tcPr>
          <w:p w14:paraId="4BEA676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69.10431</w:t>
            </w:r>
          </w:p>
        </w:tc>
        <w:tc>
          <w:tcPr>
            <w:tcW w:w="1080" w:type="dxa"/>
            <w:shd w:val="clear" w:color="auto" w:fill="auto"/>
            <w:noWrap/>
            <w:vAlign w:val="center"/>
            <w:hideMark/>
          </w:tcPr>
          <w:p w14:paraId="7A8E262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0.56567</w:t>
            </w:r>
          </w:p>
        </w:tc>
        <w:tc>
          <w:tcPr>
            <w:tcW w:w="1260" w:type="dxa"/>
            <w:shd w:val="clear" w:color="auto" w:fill="auto"/>
            <w:noWrap/>
            <w:vAlign w:val="center"/>
            <w:hideMark/>
          </w:tcPr>
          <w:p w14:paraId="3A5A5513"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0.67935</w:t>
            </w:r>
          </w:p>
        </w:tc>
        <w:tc>
          <w:tcPr>
            <w:tcW w:w="1440" w:type="dxa"/>
            <w:shd w:val="clear" w:color="auto" w:fill="auto"/>
            <w:noWrap/>
            <w:vAlign w:val="center"/>
            <w:hideMark/>
          </w:tcPr>
          <w:p w14:paraId="367E88A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0.74613</w:t>
            </w:r>
          </w:p>
        </w:tc>
      </w:tr>
      <w:tr w:rsidR="00801E5F" w:rsidRPr="00801E5F" w14:paraId="49A724D6" w14:textId="77777777" w:rsidTr="00801E5F">
        <w:trPr>
          <w:trHeight w:val="290"/>
        </w:trPr>
        <w:tc>
          <w:tcPr>
            <w:tcW w:w="1795" w:type="dxa"/>
            <w:vMerge w:val="restart"/>
            <w:shd w:val="clear" w:color="000000" w:fill="D9D9D9"/>
            <w:noWrap/>
            <w:vAlign w:val="center"/>
            <w:hideMark/>
          </w:tcPr>
          <w:p w14:paraId="42569B3C" w14:textId="642A4E5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#5. AutoFeat</w:t>
            </w:r>
          </w:p>
        </w:tc>
        <w:tc>
          <w:tcPr>
            <w:tcW w:w="1800" w:type="dxa"/>
            <w:shd w:val="clear" w:color="000000" w:fill="D9D9D9"/>
            <w:noWrap/>
            <w:vAlign w:val="center"/>
            <w:hideMark/>
          </w:tcPr>
          <w:p w14:paraId="0F8E304E"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5CDFDC3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68.88298</w:t>
            </w:r>
          </w:p>
        </w:tc>
        <w:tc>
          <w:tcPr>
            <w:tcW w:w="1080" w:type="dxa"/>
            <w:shd w:val="clear" w:color="000000" w:fill="D9D9D9"/>
            <w:noWrap/>
            <w:vAlign w:val="center"/>
            <w:hideMark/>
          </w:tcPr>
          <w:p w14:paraId="130F95C1"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0.55276</w:t>
            </w:r>
          </w:p>
        </w:tc>
        <w:tc>
          <w:tcPr>
            <w:tcW w:w="1260" w:type="dxa"/>
            <w:shd w:val="clear" w:color="000000" w:fill="D9D9D9"/>
            <w:noWrap/>
            <w:vAlign w:val="center"/>
            <w:hideMark/>
          </w:tcPr>
          <w:p w14:paraId="57F0BEF1"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0.69395</w:t>
            </w:r>
          </w:p>
        </w:tc>
        <w:tc>
          <w:tcPr>
            <w:tcW w:w="1440" w:type="dxa"/>
            <w:shd w:val="clear" w:color="000000" w:fill="D9D9D9"/>
            <w:noWrap/>
            <w:vAlign w:val="center"/>
            <w:hideMark/>
          </w:tcPr>
          <w:p w14:paraId="49D9F55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0.73976</w:t>
            </w:r>
          </w:p>
        </w:tc>
      </w:tr>
      <w:tr w:rsidR="00801E5F" w:rsidRPr="00801E5F" w14:paraId="52DF73F2" w14:textId="77777777" w:rsidTr="00801E5F">
        <w:trPr>
          <w:trHeight w:val="290"/>
        </w:trPr>
        <w:tc>
          <w:tcPr>
            <w:tcW w:w="1795" w:type="dxa"/>
            <w:vMerge/>
            <w:vAlign w:val="center"/>
            <w:hideMark/>
          </w:tcPr>
          <w:p w14:paraId="2C3D1217"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3DEBC8DC"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XGBoost</w:t>
            </w:r>
          </w:p>
        </w:tc>
        <w:tc>
          <w:tcPr>
            <w:tcW w:w="1980" w:type="dxa"/>
            <w:shd w:val="clear" w:color="000000" w:fill="D9D9D9"/>
            <w:noWrap/>
            <w:vAlign w:val="center"/>
            <w:hideMark/>
          </w:tcPr>
          <w:p w14:paraId="198564D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67.06653</w:t>
            </w:r>
          </w:p>
        </w:tc>
        <w:tc>
          <w:tcPr>
            <w:tcW w:w="1080" w:type="dxa"/>
            <w:shd w:val="clear" w:color="000000" w:fill="D9D9D9"/>
            <w:noWrap/>
            <w:vAlign w:val="center"/>
            <w:hideMark/>
          </w:tcPr>
          <w:p w14:paraId="2D7B039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0.57059</w:t>
            </w:r>
          </w:p>
        </w:tc>
        <w:tc>
          <w:tcPr>
            <w:tcW w:w="1260" w:type="dxa"/>
            <w:shd w:val="clear" w:color="000000" w:fill="D9D9D9"/>
            <w:noWrap/>
            <w:vAlign w:val="center"/>
            <w:hideMark/>
          </w:tcPr>
          <w:p w14:paraId="6345B67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0.67438</w:t>
            </w:r>
          </w:p>
        </w:tc>
        <w:tc>
          <w:tcPr>
            <w:tcW w:w="1440" w:type="dxa"/>
            <w:shd w:val="clear" w:color="000000" w:fill="D9D9D9"/>
            <w:noWrap/>
            <w:vAlign w:val="center"/>
            <w:hideMark/>
          </w:tcPr>
          <w:p w14:paraId="04768BD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0.71022</w:t>
            </w:r>
          </w:p>
        </w:tc>
      </w:tr>
      <w:tr w:rsidR="00801E5F" w:rsidRPr="00801E5F" w14:paraId="665235E3" w14:textId="77777777" w:rsidTr="00801E5F">
        <w:trPr>
          <w:trHeight w:val="290"/>
        </w:trPr>
        <w:tc>
          <w:tcPr>
            <w:tcW w:w="1795" w:type="dxa"/>
            <w:vMerge w:val="restart"/>
            <w:shd w:val="clear" w:color="auto" w:fill="auto"/>
            <w:noWrap/>
            <w:vAlign w:val="center"/>
            <w:hideMark/>
          </w:tcPr>
          <w:p w14:paraId="616FF7A2" w14:textId="5F690C0C"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 synthetic data generation</w:t>
            </w:r>
          </w:p>
        </w:tc>
        <w:tc>
          <w:tcPr>
            <w:tcW w:w="1800" w:type="dxa"/>
            <w:shd w:val="clear" w:color="auto" w:fill="auto"/>
            <w:noWrap/>
            <w:vAlign w:val="center"/>
            <w:hideMark/>
          </w:tcPr>
          <w:p w14:paraId="1F7BF133"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auto" w:fill="auto"/>
            <w:noWrap/>
            <w:vAlign w:val="center"/>
            <w:hideMark/>
          </w:tcPr>
          <w:p w14:paraId="70E0E1D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90.80000</w:t>
            </w:r>
          </w:p>
        </w:tc>
        <w:tc>
          <w:tcPr>
            <w:tcW w:w="1080" w:type="dxa"/>
            <w:shd w:val="clear" w:color="auto" w:fill="auto"/>
            <w:noWrap/>
            <w:vAlign w:val="center"/>
            <w:hideMark/>
          </w:tcPr>
          <w:p w14:paraId="7E456E7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0.30984</w:t>
            </w:r>
          </w:p>
        </w:tc>
        <w:tc>
          <w:tcPr>
            <w:tcW w:w="1260" w:type="dxa"/>
            <w:shd w:val="clear" w:color="auto" w:fill="auto"/>
            <w:noWrap/>
            <w:vAlign w:val="center"/>
            <w:hideMark/>
          </w:tcPr>
          <w:p w14:paraId="48ABB840"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0.80066</w:t>
            </w:r>
          </w:p>
        </w:tc>
        <w:tc>
          <w:tcPr>
            <w:tcW w:w="1440" w:type="dxa"/>
            <w:shd w:val="clear" w:color="auto" w:fill="auto"/>
            <w:noWrap/>
            <w:vAlign w:val="center"/>
            <w:hideMark/>
          </w:tcPr>
          <w:p w14:paraId="7EC8542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0.93341</w:t>
            </w:r>
          </w:p>
        </w:tc>
      </w:tr>
      <w:tr w:rsidR="00801E5F" w:rsidRPr="00801E5F" w14:paraId="313C2973" w14:textId="77777777" w:rsidTr="00801E5F">
        <w:trPr>
          <w:trHeight w:val="290"/>
        </w:trPr>
        <w:tc>
          <w:tcPr>
            <w:tcW w:w="1795" w:type="dxa"/>
            <w:vMerge/>
            <w:vAlign w:val="center"/>
            <w:hideMark/>
          </w:tcPr>
          <w:p w14:paraId="7AEA22E6"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auto" w:fill="auto"/>
            <w:noWrap/>
            <w:vAlign w:val="center"/>
            <w:hideMark/>
          </w:tcPr>
          <w:p w14:paraId="0349BECE"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XGBoost</w:t>
            </w:r>
          </w:p>
        </w:tc>
        <w:tc>
          <w:tcPr>
            <w:tcW w:w="1980" w:type="dxa"/>
            <w:shd w:val="clear" w:color="auto" w:fill="auto"/>
            <w:noWrap/>
            <w:vAlign w:val="center"/>
            <w:hideMark/>
          </w:tcPr>
          <w:p w14:paraId="3F29920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88.80000</w:t>
            </w:r>
          </w:p>
        </w:tc>
        <w:tc>
          <w:tcPr>
            <w:tcW w:w="1080" w:type="dxa"/>
            <w:shd w:val="clear" w:color="auto" w:fill="auto"/>
            <w:noWrap/>
            <w:vAlign w:val="center"/>
            <w:hideMark/>
          </w:tcPr>
          <w:p w14:paraId="38D3919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0.38471</w:t>
            </w:r>
          </w:p>
        </w:tc>
        <w:tc>
          <w:tcPr>
            <w:tcW w:w="1260" w:type="dxa"/>
            <w:shd w:val="clear" w:color="auto" w:fill="auto"/>
            <w:noWrap/>
            <w:vAlign w:val="center"/>
            <w:hideMark/>
          </w:tcPr>
          <w:p w14:paraId="27858BE0"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0.72188</w:t>
            </w:r>
          </w:p>
        </w:tc>
        <w:tc>
          <w:tcPr>
            <w:tcW w:w="1440" w:type="dxa"/>
            <w:shd w:val="clear" w:color="auto" w:fill="auto"/>
            <w:noWrap/>
            <w:vAlign w:val="center"/>
            <w:hideMark/>
          </w:tcPr>
          <w:p w14:paraId="4953DC6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0.88152</w:t>
            </w:r>
          </w:p>
        </w:tc>
      </w:tr>
      <w:tr w:rsidR="00801E5F" w:rsidRPr="00801E5F" w14:paraId="6CCC2E15" w14:textId="77777777" w:rsidTr="00801E5F">
        <w:trPr>
          <w:trHeight w:val="290"/>
        </w:trPr>
        <w:tc>
          <w:tcPr>
            <w:tcW w:w="1795" w:type="dxa"/>
            <w:vMerge w:val="restart"/>
            <w:shd w:val="clear" w:color="000000" w:fill="D9D9D9"/>
            <w:noWrap/>
            <w:vAlign w:val="center"/>
            <w:hideMark/>
          </w:tcPr>
          <w:p w14:paraId="6C0EF12C" w14:textId="5C001BD3"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#8. 2015-2022</w:t>
            </w:r>
          </w:p>
        </w:tc>
        <w:tc>
          <w:tcPr>
            <w:tcW w:w="1800" w:type="dxa"/>
            <w:shd w:val="clear" w:color="000000" w:fill="D9D9D9"/>
            <w:noWrap/>
            <w:vAlign w:val="center"/>
            <w:hideMark/>
          </w:tcPr>
          <w:p w14:paraId="1447215E"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07D7DAB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72.32897</w:t>
            </w:r>
          </w:p>
        </w:tc>
        <w:tc>
          <w:tcPr>
            <w:tcW w:w="1080" w:type="dxa"/>
            <w:shd w:val="clear" w:color="000000" w:fill="D9D9D9"/>
            <w:noWrap/>
            <w:vAlign w:val="center"/>
            <w:hideMark/>
          </w:tcPr>
          <w:p w14:paraId="7EEE1722"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0.52056</w:t>
            </w:r>
          </w:p>
        </w:tc>
        <w:tc>
          <w:tcPr>
            <w:tcW w:w="1260" w:type="dxa"/>
            <w:shd w:val="clear" w:color="000000" w:fill="D9D9D9"/>
            <w:noWrap/>
            <w:vAlign w:val="center"/>
            <w:hideMark/>
          </w:tcPr>
          <w:p w14:paraId="0EFA7B33"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0.72637</w:t>
            </w:r>
          </w:p>
        </w:tc>
        <w:tc>
          <w:tcPr>
            <w:tcW w:w="1440" w:type="dxa"/>
            <w:shd w:val="clear" w:color="000000" w:fill="D9D9D9"/>
            <w:noWrap/>
            <w:vAlign w:val="center"/>
            <w:hideMark/>
          </w:tcPr>
          <w:p w14:paraId="3A55132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0.78931</w:t>
            </w:r>
          </w:p>
        </w:tc>
      </w:tr>
      <w:tr w:rsidR="00801E5F" w:rsidRPr="00801E5F" w14:paraId="23968994" w14:textId="77777777" w:rsidTr="00801E5F">
        <w:trPr>
          <w:trHeight w:val="290"/>
        </w:trPr>
        <w:tc>
          <w:tcPr>
            <w:tcW w:w="1795" w:type="dxa"/>
            <w:vMerge/>
            <w:vAlign w:val="center"/>
            <w:hideMark/>
          </w:tcPr>
          <w:p w14:paraId="7010CBF2"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4F6CE78B"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000000" w:fill="D9D9D9"/>
            <w:noWrap/>
            <w:vAlign w:val="center"/>
            <w:hideMark/>
          </w:tcPr>
          <w:p w14:paraId="1FFB973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72.22554</w:t>
            </w:r>
          </w:p>
        </w:tc>
        <w:tc>
          <w:tcPr>
            <w:tcW w:w="1080" w:type="dxa"/>
            <w:shd w:val="clear" w:color="000000" w:fill="D9D9D9"/>
            <w:noWrap/>
            <w:vAlign w:val="center"/>
            <w:hideMark/>
          </w:tcPr>
          <w:p w14:paraId="11E5CD8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0.53924</w:t>
            </w:r>
          </w:p>
        </w:tc>
        <w:tc>
          <w:tcPr>
            <w:tcW w:w="1260" w:type="dxa"/>
            <w:shd w:val="clear" w:color="000000" w:fill="D9D9D9"/>
            <w:noWrap/>
            <w:vAlign w:val="center"/>
            <w:hideMark/>
          </w:tcPr>
          <w:p w14:paraId="380ADA76"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0.70484</w:t>
            </w:r>
          </w:p>
        </w:tc>
        <w:tc>
          <w:tcPr>
            <w:tcW w:w="1440" w:type="dxa"/>
            <w:shd w:val="clear" w:color="000000" w:fill="D9D9D9"/>
            <w:noWrap/>
            <w:vAlign w:val="center"/>
            <w:hideMark/>
          </w:tcPr>
          <w:p w14:paraId="136BA49B"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0.77600</w:t>
            </w:r>
          </w:p>
        </w:tc>
      </w:tr>
    </w:tbl>
    <w:p w14:paraId="2F22B888" w14:textId="77777777" w:rsidR="00801E5F" w:rsidRDefault="00801E5F" w:rsidP="00B21655">
      <w:pPr>
        <w:rPr>
          <w:lang w:eastAsia="zh-CN"/>
        </w:rPr>
      </w:pPr>
    </w:p>
    <w:p w14:paraId="13F1F23B" w14:textId="7E5F89A1" w:rsidR="00801E5F" w:rsidRDefault="00801E5F" w:rsidP="00801E5F">
      <w:pPr>
        <w:pStyle w:val="Caption"/>
        <w:keepNext/>
      </w:pPr>
      <w:bookmarkStart w:id="69" w:name="_Ref162608862"/>
      <w:bookmarkStart w:id="70" w:name="_Toc165667309"/>
      <w:r w:rsidRPr="00801E5F">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352E73">
        <w:rPr>
          <w:b/>
          <w:bCs/>
          <w:noProof/>
          <w:color w:val="00B0F0"/>
        </w:rPr>
        <w:t>16</w:t>
      </w:r>
      <w:r w:rsidR="006D1E5D">
        <w:rPr>
          <w:b/>
          <w:bCs/>
          <w:color w:val="00B0F0"/>
        </w:rPr>
        <w:fldChar w:fldCharType="end"/>
      </w:r>
      <w:bookmarkEnd w:id="69"/>
      <w:r>
        <w:t xml:space="preserve"> Top 2 Models Comparison in All Iterations</w:t>
      </w:r>
      <w:bookmarkEnd w:id="70"/>
    </w:p>
    <w:p w14:paraId="22F01C00" w14:textId="05B8AB97" w:rsidR="00823675" w:rsidRDefault="006D1E5D" w:rsidP="00B21655">
      <w:pPr>
        <w:rPr>
          <w:lang w:eastAsia="zh-CN"/>
        </w:rPr>
      </w:pPr>
      <w:r>
        <w:rPr>
          <w:noProof/>
        </w:rPr>
        <mc:AlternateContent>
          <mc:Choice Requires="wps">
            <w:drawing>
              <wp:anchor distT="0" distB="0" distL="114300" distR="114300" simplePos="0" relativeHeight="251589632" behindDoc="0" locked="0" layoutInCell="1" allowOverlap="1" wp14:anchorId="5CC0C510" wp14:editId="221D3FB4">
                <wp:simplePos x="0" y="0"/>
                <wp:positionH relativeFrom="column">
                  <wp:posOffset>4224020</wp:posOffset>
                </wp:positionH>
                <wp:positionV relativeFrom="paragraph">
                  <wp:posOffset>3810</wp:posOffset>
                </wp:positionV>
                <wp:extent cx="863600" cy="2199005"/>
                <wp:effectExtent l="12700" t="12700" r="0" b="0"/>
                <wp:wrapNone/>
                <wp:docPr id="41799449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3600" cy="2199005"/>
                        </a:xfrm>
                        <a:prstGeom prst="rect">
                          <a:avLst/>
                        </a:prstGeom>
                        <a:noFill/>
                        <a:ln w="1905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DDB29ED" id="Rectangle 5" o:spid="_x0000_s1026" style="position:absolute;margin-left:332.6pt;margin-top:.3pt;width:68pt;height:173.1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" filled="f" strokecolor="#00b050" strokeweight="1.5pt">
                <v:path arrowok="t"/>
              </v:rect>
            </w:pict>
          </mc:Fallback>
        </mc:AlternateContent>
      </w:r>
      <w:r w:rsidR="00801E5F">
        <w:rPr>
          <w:noProof/>
          <w:lang w:eastAsia="zh-CN"/>
        </w:rPr>
        <w:drawing>
          <wp:inline distT="0" distB="0" distL="0" distR="0" wp14:anchorId="3A3D23D7" wp14:editId="16EC4A59">
            <wp:extent cx="5952015" cy="2373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84453" cy="2386717"/>
                    </a:xfrm>
                    <a:prstGeom prst="rect">
                      <a:avLst/>
                    </a:prstGeom>
                    <a:noFill/>
                  </pic:spPr>
                </pic:pic>
              </a:graphicData>
            </a:graphic>
          </wp:inline>
        </w:drawing>
      </w:r>
    </w:p>
    <w:p w14:paraId="176C2880" w14:textId="77777777" w:rsidR="004A3B06" w:rsidRDefault="004A3B06" w:rsidP="00B21655">
      <w:pPr>
        <w:rPr>
          <w:lang w:eastAsia="zh-CN"/>
        </w:rPr>
      </w:pPr>
    </w:p>
    <w:p w14:paraId="40915CE5" w14:textId="46A7A006" w:rsidR="004B73E9" w:rsidRPr="004A3B06" w:rsidRDefault="004A3B06" w:rsidP="004A3B06">
      <w:pPr>
        <w:pStyle w:val="Heading1"/>
      </w:pPr>
      <w:bookmarkStart w:id="71" w:name="_Toc165667257"/>
      <w:r w:rsidRPr="004B2371">
        <w:t>Discussion</w:t>
      </w:r>
      <w:r>
        <w:t xml:space="preserve"> - u</w:t>
      </w:r>
      <w:r w:rsidR="004B73E9" w:rsidRPr="004A3B06">
        <w:t>nderstand</w:t>
      </w:r>
      <w:r w:rsidR="00330C50" w:rsidRPr="004A3B06">
        <w:t>ing</w:t>
      </w:r>
      <w:r w:rsidR="004B73E9" w:rsidRPr="004A3B06">
        <w:t xml:space="preserve"> </w:t>
      </w:r>
      <w:r>
        <w:t>what</w:t>
      </w:r>
      <w:r w:rsidR="00330C50" w:rsidRPr="004A3B06">
        <w:t xml:space="preserve"> features have higher impacts on model prediction</w:t>
      </w:r>
      <w:bookmarkEnd w:id="71"/>
    </w:p>
    <w:p w14:paraId="73688C14" w14:textId="77777777" w:rsidR="00C7786D" w:rsidRPr="00C7786D" w:rsidRDefault="00C7786D" w:rsidP="00C7786D"/>
    <w:p w14:paraId="1B02898F" w14:textId="1958EBC5" w:rsidR="004B73E9" w:rsidRDefault="00691DB1" w:rsidP="007B066E">
      <w:pPr>
        <w:ind w:firstLine="720"/>
        <w:jc w:val="both"/>
        <w:rPr>
          <w:rFonts w:ascii="Times New Roman" w:hAnsi="Times New Roman" w:cs="Times New Roman"/>
        </w:rPr>
      </w:pPr>
      <w:r w:rsidRPr="00C7786D">
        <w:rPr>
          <w:rFonts w:ascii="Times New Roman" w:hAnsi="Times New Roman" w:cs="Times New Roman"/>
          <w:b/>
          <w:bCs/>
          <w:i/>
          <w:iCs/>
        </w:rPr>
        <w:fldChar w:fldCharType="begin"/>
      </w:r>
      <w:r w:rsidRPr="00C7786D">
        <w:rPr>
          <w:rFonts w:ascii="Times New Roman" w:hAnsi="Times New Roman" w:cs="Times New Roman"/>
          <w:b/>
          <w:bCs/>
          <w:i/>
          <w:iCs/>
        </w:rPr>
        <w:instrText xml:space="preserve"> REF _Ref162614383 \h </w:instrText>
      </w:r>
      <w:r w:rsidR="00C7786D" w:rsidRPr="00C7786D">
        <w:rPr>
          <w:rFonts w:ascii="Times New Roman" w:hAnsi="Times New Roman" w:cs="Times New Roman"/>
          <w:b/>
          <w:bCs/>
          <w:i/>
          <w:iCs/>
        </w:rPr>
        <w:instrText xml:space="preserve"> \* MERGEFORMAT </w:instrText>
      </w:r>
      <w:r w:rsidRPr="00C7786D">
        <w:rPr>
          <w:rFonts w:ascii="Times New Roman" w:hAnsi="Times New Roman" w:cs="Times New Roman"/>
          <w:b/>
          <w:bCs/>
          <w:i/>
          <w:iCs/>
        </w:rPr>
      </w:r>
      <w:r w:rsidRPr="00C7786D">
        <w:rPr>
          <w:rFonts w:ascii="Times New Roman" w:hAnsi="Times New Roman" w:cs="Times New Roman"/>
          <w:b/>
          <w:bCs/>
          <w:i/>
          <w:iCs/>
        </w:rPr>
        <w:fldChar w:fldCharType="separate"/>
      </w:r>
      <w:r w:rsidR="00352E73" w:rsidRPr="00352E73">
        <w:rPr>
          <w:rFonts w:ascii="Times New Roman" w:hAnsi="Times New Roman" w:cs="Times New Roman"/>
          <w:b/>
          <w:bCs/>
          <w:i/>
          <w:iCs/>
        </w:rPr>
        <w:t xml:space="preserve">Figure </w:t>
      </w:r>
      <w:r w:rsidR="00352E73" w:rsidRPr="00352E73">
        <w:rPr>
          <w:rFonts w:ascii="Times New Roman" w:hAnsi="Times New Roman" w:cs="Times New Roman"/>
          <w:b/>
          <w:bCs/>
          <w:i/>
          <w:iCs/>
          <w:noProof/>
        </w:rPr>
        <w:t>17</w:t>
      </w:r>
      <w:r w:rsidRPr="00C7786D">
        <w:rPr>
          <w:rFonts w:ascii="Times New Roman" w:hAnsi="Times New Roman" w:cs="Times New Roman"/>
          <w:b/>
          <w:bCs/>
          <w:i/>
          <w:iCs/>
        </w:rPr>
        <w:fldChar w:fldCharType="end"/>
      </w:r>
      <w:r w:rsidRPr="00C7786D">
        <w:rPr>
          <w:rFonts w:ascii="Times New Roman" w:hAnsi="Times New Roman" w:cs="Times New Roman"/>
        </w:rPr>
        <w:t xml:space="preserve"> lists the ranking of the most importance 20 features from the best </w:t>
      </w:r>
      <w:r w:rsidR="00C7786D" w:rsidRPr="00C7786D">
        <w:rPr>
          <w:rFonts w:ascii="Times New Roman" w:hAnsi="Times New Roman" w:cs="Times New Roman"/>
        </w:rPr>
        <w:t xml:space="preserve">performing model – Gradient Boosting. </w:t>
      </w:r>
      <w:r w:rsidR="009F7C4D">
        <w:rPr>
          <w:rFonts w:ascii="Times New Roman" w:hAnsi="Times New Roman" w:cs="Times New Roman"/>
        </w:rPr>
        <w:t>Panel b on the right is what will be focused on in the following discussions since it has best results, but we do note that the feature data is transformed after synthetic generation. Therefore, we</w:t>
      </w:r>
      <w:r w:rsidR="00C7786D">
        <w:rPr>
          <w:rFonts w:ascii="Times New Roman" w:hAnsi="Times New Roman" w:cs="Times New Roman"/>
        </w:rPr>
        <w:t xml:space="preserve"> do not want to completely rule out</w:t>
      </w:r>
      <w:r w:rsidR="009F7C4D">
        <w:rPr>
          <w:rFonts w:ascii="Times New Roman" w:hAnsi="Times New Roman" w:cs="Times New Roman"/>
        </w:rPr>
        <w:t xml:space="preserve"> any interesting observations on feature contributions to model prediction from</w:t>
      </w:r>
      <w:r w:rsidR="00C7786D">
        <w:rPr>
          <w:rFonts w:ascii="Times New Roman" w:hAnsi="Times New Roman" w:cs="Times New Roman"/>
        </w:rPr>
        <w:t xml:space="preserve"> iteration #3, which is the second best and </w:t>
      </w:r>
      <w:r w:rsidR="009F7C4D">
        <w:rPr>
          <w:rFonts w:ascii="Times New Roman" w:hAnsi="Times New Roman" w:cs="Times New Roman"/>
        </w:rPr>
        <w:t xml:space="preserve">the </w:t>
      </w:r>
      <w:r w:rsidR="00C7786D">
        <w:rPr>
          <w:rFonts w:ascii="Times New Roman" w:hAnsi="Times New Roman" w:cs="Times New Roman"/>
        </w:rPr>
        <w:t xml:space="preserve">feature data are closer to their original values. </w:t>
      </w:r>
      <w:r w:rsidR="009F7C4D">
        <w:rPr>
          <w:rFonts w:ascii="Times New Roman" w:hAnsi="Times New Roman" w:cs="Times New Roman"/>
        </w:rPr>
        <w:t>W</w:t>
      </w:r>
      <w:r w:rsidR="00C7786D">
        <w:rPr>
          <w:rFonts w:ascii="Times New Roman" w:hAnsi="Times New Roman" w:cs="Times New Roman"/>
        </w:rPr>
        <w:t>e</w:t>
      </w:r>
      <w:r w:rsidR="009F7C4D">
        <w:rPr>
          <w:rFonts w:ascii="Times New Roman" w:hAnsi="Times New Roman" w:cs="Times New Roman"/>
        </w:rPr>
        <w:t xml:space="preserve"> decide to</w:t>
      </w:r>
      <w:r w:rsidR="00C7786D">
        <w:rPr>
          <w:rFonts w:ascii="Times New Roman" w:hAnsi="Times New Roman" w:cs="Times New Roman"/>
        </w:rPr>
        <w:t xml:space="preserve"> document the feature importance and impacts analysis from panel a from iteration #3 in the Appendix as a background reference. </w:t>
      </w:r>
    </w:p>
    <w:p w14:paraId="3558B099" w14:textId="05F713E1" w:rsidR="00691DB1" w:rsidRDefault="009F7C4D" w:rsidP="00454A40">
      <w:pPr>
        <w:ind w:firstLine="720"/>
      </w:pPr>
      <w:r>
        <w:rPr>
          <w:rFonts w:ascii="Times New Roman" w:hAnsi="Times New Roman" w:cs="Times New Roman"/>
        </w:rPr>
        <w:lastRenderedPageBreak/>
        <w:t xml:space="preserve">Back to panel b in </w:t>
      </w:r>
      <w:r w:rsidRPr="00454A40">
        <w:rPr>
          <w:rFonts w:ascii="Times New Roman" w:hAnsi="Times New Roman" w:cs="Times New Roman"/>
          <w:i/>
          <w:iCs/>
          <w:color w:val="000000" w:themeColor="text1"/>
        </w:rPr>
        <w:fldChar w:fldCharType="begin"/>
      </w:r>
      <w:r w:rsidRPr="00454A40">
        <w:rPr>
          <w:rFonts w:ascii="Times New Roman" w:hAnsi="Times New Roman" w:cs="Times New Roman"/>
          <w:i/>
          <w:iCs/>
          <w:color w:val="000000" w:themeColor="text1"/>
        </w:rPr>
        <w:instrText xml:space="preserve"> REF _Ref162614383 \h </w:instrText>
      </w:r>
      <w:r w:rsidRPr="00454A40">
        <w:rPr>
          <w:rFonts w:ascii="Times New Roman" w:hAnsi="Times New Roman" w:cs="Times New Roman"/>
          <w:i/>
          <w:iCs/>
          <w:color w:val="000000" w:themeColor="text1"/>
        </w:rPr>
      </w:r>
      <w:r w:rsidR="00454A40" w:rsidRPr="00454A40">
        <w:rPr>
          <w:rFonts w:ascii="Times New Roman" w:hAnsi="Times New Roman" w:cs="Times New Roman"/>
          <w:i/>
          <w:iCs/>
          <w:color w:val="000000" w:themeColor="text1"/>
        </w:rPr>
        <w:instrText xml:space="preserve"> \* MERGEFORMAT </w:instrText>
      </w:r>
      <w:r w:rsidRPr="00454A40">
        <w:rPr>
          <w:rFonts w:ascii="Times New Roman" w:hAnsi="Times New Roman" w:cs="Times New Roman"/>
          <w:i/>
          <w:iCs/>
          <w:color w:val="000000" w:themeColor="text1"/>
        </w:rPr>
        <w:fldChar w:fldCharType="separate"/>
      </w:r>
      <w:r w:rsidR="00352E73" w:rsidRPr="00352E73">
        <w:rPr>
          <w:rFonts w:ascii="Times New Roman" w:hAnsi="Times New Roman" w:cs="Times New Roman"/>
          <w:b/>
          <w:bCs/>
          <w:i/>
          <w:iCs/>
          <w:color w:val="000000" w:themeColor="text1"/>
        </w:rPr>
        <w:t xml:space="preserve">Figure </w:t>
      </w:r>
      <w:r w:rsidR="00352E73" w:rsidRPr="00352E73">
        <w:rPr>
          <w:rFonts w:ascii="Times New Roman" w:hAnsi="Times New Roman" w:cs="Times New Roman"/>
          <w:b/>
          <w:bCs/>
          <w:i/>
          <w:iCs/>
          <w:noProof/>
          <w:color w:val="000000" w:themeColor="text1"/>
        </w:rPr>
        <w:t>17</w:t>
      </w:r>
      <w:r w:rsidRPr="00454A40">
        <w:rPr>
          <w:rFonts w:ascii="Times New Roman" w:hAnsi="Times New Roman" w:cs="Times New Roman"/>
          <w:i/>
          <w:iCs/>
          <w:color w:val="000000" w:themeColor="text1"/>
        </w:rPr>
        <w:fldChar w:fldCharType="end"/>
      </w:r>
      <w:r w:rsidRPr="009F7C4D">
        <w:rPr>
          <w:rFonts w:ascii="Times New Roman" w:hAnsi="Times New Roman" w:cs="Times New Roman"/>
          <w:color w:val="000000" w:themeColor="text1"/>
        </w:rPr>
        <w:t xml:space="preserve">, </w:t>
      </w:r>
      <w:r>
        <w:rPr>
          <w:rFonts w:ascii="Times New Roman" w:hAnsi="Times New Roman" w:cs="Times New Roman"/>
        </w:rPr>
        <w:t>b</w:t>
      </w:r>
      <w:r w:rsidR="00C7786D">
        <w:rPr>
          <w:rFonts w:ascii="Times New Roman" w:hAnsi="Times New Roman" w:cs="Times New Roman"/>
        </w:rPr>
        <w:t>y ranking, DISCANCER</w:t>
      </w:r>
      <w:r w:rsidR="00C7786D">
        <w:rPr>
          <w:rStyle w:val="FootnoteReference"/>
          <w:rFonts w:ascii="Times New Roman" w:hAnsi="Times New Roman" w:cs="Times New Roman"/>
        </w:rPr>
        <w:footnoteReference w:id="1"/>
      </w:r>
      <w:r w:rsidR="00C7786D">
        <w:rPr>
          <w:rFonts w:ascii="Times New Roman" w:hAnsi="Times New Roman" w:cs="Times New Roman"/>
        </w:rPr>
        <w:t>, STEROID</w:t>
      </w:r>
      <w:r w:rsidR="00C7786D">
        <w:rPr>
          <w:rStyle w:val="FootnoteReference"/>
          <w:rFonts w:ascii="Times New Roman" w:hAnsi="Times New Roman" w:cs="Times New Roman"/>
        </w:rPr>
        <w:footnoteReference w:id="2"/>
      </w:r>
      <w:r w:rsidR="00C7786D">
        <w:rPr>
          <w:rFonts w:ascii="Times New Roman" w:hAnsi="Times New Roman" w:cs="Times New Roman"/>
        </w:rPr>
        <w:t>, DIABETES</w:t>
      </w:r>
      <w:r w:rsidR="00C7786D">
        <w:rPr>
          <w:rStyle w:val="FootnoteReference"/>
          <w:rFonts w:ascii="Times New Roman" w:hAnsi="Times New Roman" w:cs="Times New Roman"/>
        </w:rPr>
        <w:footnoteReference w:id="3"/>
      </w:r>
      <w:r w:rsidR="00C7786D">
        <w:rPr>
          <w:rFonts w:ascii="Times New Roman" w:hAnsi="Times New Roman" w:cs="Times New Roman"/>
        </w:rPr>
        <w:t>, AGE, and PRALBUM</w:t>
      </w:r>
      <w:r w:rsidR="00C7786D">
        <w:rPr>
          <w:rStyle w:val="FootnoteReference"/>
          <w:rFonts w:ascii="Times New Roman" w:hAnsi="Times New Roman" w:cs="Times New Roman"/>
        </w:rPr>
        <w:footnoteReference w:id="4"/>
      </w:r>
      <w:r w:rsidR="00C7786D">
        <w:rPr>
          <w:rFonts w:ascii="Times New Roman" w:hAnsi="Times New Roman" w:cs="Times New Roman"/>
        </w:rPr>
        <w:t xml:space="preserve"> are the top five important features that </w:t>
      </w:r>
      <w:r>
        <w:rPr>
          <w:rFonts w:ascii="Times New Roman" w:hAnsi="Times New Roman" w:cs="Times New Roman"/>
        </w:rPr>
        <w:t xml:space="preserve">have made significant contributions to </w:t>
      </w:r>
      <w:r w:rsidR="00C7786D">
        <w:rPr>
          <w:rFonts w:ascii="Times New Roman" w:hAnsi="Times New Roman" w:cs="Times New Roman"/>
        </w:rPr>
        <w:t xml:space="preserve">our Gradient Boosting model </w:t>
      </w:r>
      <w:r>
        <w:rPr>
          <w:rFonts w:ascii="Times New Roman" w:hAnsi="Times New Roman" w:cs="Times New Roman"/>
        </w:rPr>
        <w:t>prediction from iteration #7 using</w:t>
      </w:r>
      <w:r w:rsidR="00C7786D">
        <w:rPr>
          <w:rFonts w:ascii="Times New Roman" w:hAnsi="Times New Roman" w:cs="Times New Roman"/>
        </w:rPr>
        <w:t xml:space="preserve"> the synthetic data generation method</w:t>
      </w:r>
      <w:r>
        <w:rPr>
          <w:rFonts w:ascii="Times New Roman" w:hAnsi="Times New Roman" w:cs="Times New Roman"/>
        </w:rPr>
        <w:t xml:space="preserve">. Among which, DISCANCER has a significantly higher impact on predictions than other features. </w:t>
      </w:r>
    </w:p>
    <w:p w14:paraId="7427112B" w14:textId="17C2046A" w:rsidR="00691DB1" w:rsidRDefault="006D1E5D" w:rsidP="00691DB1">
      <w:pPr>
        <w:pStyle w:val="Caption"/>
      </w:pPr>
      <w:bookmarkStart w:id="72" w:name="_Ref162614383"/>
      <w:bookmarkStart w:id="73" w:name="_Toc165667310"/>
      <w:r>
        <w:rPr>
          <w:noProof/>
        </w:rPr>
        <mc:AlternateContent>
          <mc:Choice Requires="wps">
            <w:drawing>
              <wp:anchor distT="45720" distB="45720" distL="114300" distR="114300" simplePos="0" relativeHeight="251644928" behindDoc="0" locked="0" layoutInCell="1" allowOverlap="1" wp14:anchorId="247858C7" wp14:editId="1A38178E">
                <wp:simplePos x="0" y="0"/>
                <wp:positionH relativeFrom="column">
                  <wp:posOffset>3527425</wp:posOffset>
                </wp:positionH>
                <wp:positionV relativeFrom="paragraph">
                  <wp:posOffset>217805</wp:posOffset>
                </wp:positionV>
                <wp:extent cx="2311400" cy="471170"/>
                <wp:effectExtent l="0" t="0" r="0" b="0"/>
                <wp:wrapNone/>
                <wp:docPr id="163470738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11400" cy="471170"/>
                        </a:xfrm>
                        <a:prstGeom prst="rect">
                          <a:avLst/>
                        </a:prstGeom>
                        <a:noFill/>
                        <a:ln w="9525">
                          <a:noFill/>
                          <a:miter lim="800000"/>
                          <a:headEnd/>
                          <a:tailEnd/>
                        </a:ln>
                      </wps:spPr>
                      <wps:txbx>
                        <w:txbxContent>
                          <w:p w14:paraId="351F0B9E" w14:textId="47F855BB" w:rsidR="00A30624" w:rsidRPr="00A30624" w:rsidRDefault="00A30624" w:rsidP="00A30624">
                            <w:pPr>
                              <w:jc w:val="center"/>
                              <w:rPr>
                                <w:sz w:val="14"/>
                                <w:szCs w:val="14"/>
                              </w:rPr>
                            </w:pPr>
                            <w:r w:rsidRPr="00A30624">
                              <w:rPr>
                                <w:sz w:val="14"/>
                                <w:szCs w:val="14"/>
                              </w:rPr>
                              <w:t>b. Feature importance ranking in Iteration #7                           (synthetic data generation)</w:t>
                            </w:r>
                          </w:p>
                          <w:p w14:paraId="62ED2296" w14:textId="6C3853EB" w:rsidR="00A30624" w:rsidRPr="00A30624" w:rsidRDefault="00A30624" w:rsidP="00A30624">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7858C7" id="_x0000_t202" coordsize="21600,21600" o:spt="202" path="m,l,21600r21600,l21600,xe">
                <v:stroke joinstyle="miter"/>
                <v:path gradientshapeok="t" o:connecttype="rect"/>
              </v:shapetype>
              <v:shape id="Text Box 4" o:spid="_x0000_s1026" type="#_x0000_t202" style="position:absolute;margin-left:277.75pt;margin-top:17.15pt;width:182pt;height:37.1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" filled="f" stroked="f">
                <v:textbox>
                  <w:txbxContent>
                    <w:p w14:paraId="351F0B9E" w14:textId="47F855BB" w:rsidR="00A30624" w:rsidRPr="00A30624" w:rsidRDefault="00A30624" w:rsidP="00A30624">
                      <w:pPr>
                        <w:jc w:val="center"/>
                        <w:rPr>
                          <w:sz w:val="14"/>
                          <w:szCs w:val="14"/>
                        </w:rPr>
                      </w:pPr>
                      <w:r w:rsidRPr="00A30624">
                        <w:rPr>
                          <w:sz w:val="14"/>
                          <w:szCs w:val="14"/>
                        </w:rPr>
                        <w:t>b. Feature importance ranking in Iteration #7                           (synthetic data generation)</w:t>
                      </w:r>
                    </w:p>
                    <w:p w14:paraId="62ED2296" w14:textId="6C3853EB" w:rsidR="00A30624" w:rsidRPr="00A30624" w:rsidRDefault="00A30624" w:rsidP="00A30624">
                      <w:pPr>
                        <w:jc w:val="center"/>
                        <w:rPr>
                          <w:sz w:val="18"/>
                          <w:szCs w:val="18"/>
                        </w:rPr>
                      </w:pPr>
                    </w:p>
                  </w:txbxContent>
                </v:textbox>
              </v:shape>
            </w:pict>
          </mc:Fallback>
        </mc:AlternateContent>
      </w:r>
      <w:r w:rsidR="00691DB1" w:rsidRPr="00A30624">
        <w:rPr>
          <w:b/>
          <w:bCs/>
          <w:i w:val="0"/>
          <w:iCs w:val="0"/>
          <w:color w:val="00B0F0"/>
        </w:rPr>
        <w:t xml:space="preserve">Figure </w:t>
      </w:r>
      <w:r>
        <w:rPr>
          <w:b/>
          <w:bCs/>
          <w:i w:val="0"/>
          <w:iCs w:val="0"/>
          <w:color w:val="00B0F0"/>
        </w:rPr>
        <w:fldChar w:fldCharType="begin"/>
      </w:r>
      <w:r>
        <w:rPr>
          <w:b/>
          <w:bCs/>
          <w:i w:val="0"/>
          <w:iCs w:val="0"/>
          <w:color w:val="00B0F0"/>
        </w:rPr>
        <w:instrText xml:space="preserve"> SEQ Figure \* ARABIC </w:instrText>
      </w:r>
      <w:r>
        <w:rPr>
          <w:b/>
          <w:bCs/>
          <w:i w:val="0"/>
          <w:iCs w:val="0"/>
          <w:color w:val="00B0F0"/>
        </w:rPr>
        <w:fldChar w:fldCharType="separate"/>
      </w:r>
      <w:r w:rsidR="00352E73">
        <w:rPr>
          <w:b/>
          <w:bCs/>
          <w:i w:val="0"/>
          <w:iCs w:val="0"/>
          <w:noProof/>
          <w:color w:val="00B0F0"/>
        </w:rPr>
        <w:t>17</w:t>
      </w:r>
      <w:r>
        <w:rPr>
          <w:b/>
          <w:bCs/>
          <w:i w:val="0"/>
          <w:iCs w:val="0"/>
          <w:color w:val="00B0F0"/>
        </w:rPr>
        <w:fldChar w:fldCharType="end"/>
      </w:r>
      <w:bookmarkEnd w:id="72"/>
      <w:r w:rsidR="00691DB1">
        <w:t xml:space="preserve"> Feature Importance TOP 20 from Gradient Boosting in Iteration #3</w:t>
      </w:r>
      <w:r w:rsidR="00A30624">
        <w:t xml:space="preserve"> vs Iteration #7</w:t>
      </w:r>
      <w:bookmarkEnd w:id="73"/>
    </w:p>
    <w:p w14:paraId="0D819B61" w14:textId="74E11920" w:rsidR="00A30624" w:rsidRPr="00A30624" w:rsidRDefault="00A30624" w:rsidP="00E94DD8">
      <w:pPr>
        <w:spacing w:after="60"/>
        <w:ind w:left="5040" w:hanging="4234"/>
        <w:rPr>
          <w:sz w:val="18"/>
          <w:szCs w:val="18"/>
        </w:rPr>
      </w:pPr>
      <w:r w:rsidRPr="00A30624">
        <w:rPr>
          <w:sz w:val="14"/>
          <w:szCs w:val="14"/>
        </w:rPr>
        <w:t xml:space="preserve">a. Feature importance ranking in Iteration #3      </w:t>
      </w:r>
      <w:r>
        <w:rPr>
          <w:sz w:val="18"/>
          <w:szCs w:val="18"/>
        </w:rPr>
        <w:tab/>
      </w:r>
      <w:r>
        <w:rPr>
          <w:sz w:val="18"/>
          <w:szCs w:val="18"/>
        </w:rPr>
        <w:tab/>
      </w:r>
    </w:p>
    <w:p w14:paraId="0526C5F7" w14:textId="2B32BE9D" w:rsidR="004B73E9" w:rsidRDefault="00330C50" w:rsidP="004B73E9">
      <w:r>
        <w:t xml:space="preserve">         </w:t>
      </w:r>
      <w:r w:rsidRPr="00330C50">
        <w:rPr>
          <w:noProof/>
        </w:rPr>
        <w:drawing>
          <wp:inline distT="0" distB="0" distL="0" distR="0" wp14:anchorId="3F4367A5" wp14:editId="3C83315A">
            <wp:extent cx="2294414" cy="25922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19027" cy="2620045"/>
                    </a:xfrm>
                    <a:prstGeom prst="rect">
                      <a:avLst/>
                    </a:prstGeom>
                  </pic:spPr>
                </pic:pic>
              </a:graphicData>
            </a:graphic>
          </wp:inline>
        </w:drawing>
      </w:r>
      <w:r w:rsidR="00A30624">
        <w:t xml:space="preserve">       </w:t>
      </w:r>
      <w:r w:rsidR="00C7786D">
        <w:t xml:space="preserve">    </w:t>
      </w:r>
      <w:r w:rsidR="004E161B">
        <w:t xml:space="preserve">      </w:t>
      </w:r>
      <w:r w:rsidR="00C7786D">
        <w:t xml:space="preserve"> </w:t>
      </w:r>
      <w:r w:rsidR="00A36838">
        <w:t xml:space="preserve">   </w:t>
      </w:r>
      <w:r w:rsidR="00C7786D">
        <w:t xml:space="preserve">  </w:t>
      </w:r>
      <w:r w:rsidR="00A30624">
        <w:t xml:space="preserve">  </w:t>
      </w:r>
      <w:r w:rsidR="00A36838">
        <w:rPr>
          <w:noProof/>
        </w:rPr>
        <w:drawing>
          <wp:inline distT="0" distB="0" distL="0" distR="0" wp14:anchorId="329988AD" wp14:editId="479B5ADF">
            <wp:extent cx="2176609" cy="26970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82777" cy="2704685"/>
                    </a:xfrm>
                    <a:prstGeom prst="rect">
                      <a:avLst/>
                    </a:prstGeom>
                    <a:noFill/>
                    <a:ln>
                      <a:noFill/>
                    </a:ln>
                  </pic:spPr>
                </pic:pic>
              </a:graphicData>
            </a:graphic>
          </wp:inline>
        </w:drawing>
      </w:r>
    </w:p>
    <w:p w14:paraId="48734B62" w14:textId="152E600F" w:rsidR="00D6333A" w:rsidRPr="00454A40" w:rsidRDefault="009F7C4D" w:rsidP="00454A40">
      <w:pPr>
        <w:ind w:firstLine="720"/>
        <w:rPr>
          <w:rFonts w:ascii="Times New Roman" w:hAnsi="Times New Roman" w:cs="Times New Roman"/>
        </w:rPr>
      </w:pPr>
      <w:r w:rsidRPr="00454A40">
        <w:rPr>
          <w:rFonts w:ascii="Times New Roman" w:hAnsi="Times New Roman" w:cs="Times New Roman"/>
        </w:rPr>
        <w:t xml:space="preserve">Beeswarm plots can be used to highlight these important feature relationships. </w:t>
      </w:r>
      <w:r w:rsidR="0010730F" w:rsidRPr="00454A40">
        <w:rPr>
          <w:rFonts w:ascii="Times New Roman" w:hAnsi="Times New Roman" w:cs="Times New Roman"/>
        </w:rPr>
        <w:t>It indicates the relationship between feature values (high is red, blue is low) and its contribution to prediction classes (below zero or on the left falls into zero class or no transfusion, above zero or on the right belongs to one or need transfusion), a</w:t>
      </w:r>
      <w:r w:rsidRPr="00454A40">
        <w:rPr>
          <w:rFonts w:ascii="Times New Roman" w:hAnsi="Times New Roman" w:cs="Times New Roman"/>
        </w:rPr>
        <w:t xml:space="preserve">s shown </w:t>
      </w:r>
      <w:r w:rsidRPr="00454A40">
        <w:rPr>
          <w:rFonts w:ascii="Times New Roman" w:hAnsi="Times New Roman" w:cs="Times New Roman"/>
          <w:color w:val="000000" w:themeColor="text1"/>
        </w:rPr>
        <w:t>in</w:t>
      </w:r>
      <w:r w:rsidRPr="00454A40">
        <w:rPr>
          <w:rFonts w:ascii="Times New Roman" w:hAnsi="Times New Roman" w:cs="Times New Roman"/>
          <w:i/>
          <w:iCs/>
          <w:color w:val="000000" w:themeColor="text1"/>
        </w:rPr>
        <w:t xml:space="preserve"> </w:t>
      </w:r>
      <w:r w:rsidRPr="00454A40">
        <w:rPr>
          <w:rFonts w:ascii="Times New Roman" w:hAnsi="Times New Roman" w:cs="Times New Roman"/>
          <w:i/>
          <w:iCs/>
          <w:color w:val="000000" w:themeColor="text1"/>
        </w:rPr>
        <w:fldChar w:fldCharType="begin"/>
      </w:r>
      <w:r w:rsidRPr="00454A40">
        <w:rPr>
          <w:rFonts w:ascii="Times New Roman" w:hAnsi="Times New Roman" w:cs="Times New Roman"/>
          <w:i/>
          <w:iCs/>
          <w:color w:val="000000" w:themeColor="text1"/>
        </w:rPr>
        <w:instrText xml:space="preserve"> REF _Ref162621907 \h  \* MERGEFORMAT </w:instrText>
      </w:r>
      <w:r w:rsidRPr="00454A40">
        <w:rPr>
          <w:rFonts w:ascii="Times New Roman" w:hAnsi="Times New Roman" w:cs="Times New Roman"/>
          <w:i/>
          <w:iCs/>
          <w:color w:val="000000" w:themeColor="text1"/>
        </w:rPr>
      </w:r>
      <w:r w:rsidRPr="00454A40">
        <w:rPr>
          <w:rFonts w:ascii="Times New Roman" w:hAnsi="Times New Roman" w:cs="Times New Roman"/>
          <w:i/>
          <w:iCs/>
          <w:color w:val="000000" w:themeColor="text1"/>
        </w:rPr>
        <w:fldChar w:fldCharType="separate"/>
      </w:r>
      <w:r w:rsidR="00352E73" w:rsidRPr="00352E73">
        <w:rPr>
          <w:rFonts w:ascii="Times New Roman" w:hAnsi="Times New Roman" w:cs="Times New Roman"/>
          <w:b/>
          <w:bCs/>
          <w:i/>
          <w:iCs/>
          <w:color w:val="000000" w:themeColor="text1"/>
        </w:rPr>
        <w:t xml:space="preserve">Figure </w:t>
      </w:r>
      <w:r w:rsidR="00352E73" w:rsidRPr="00352E73">
        <w:rPr>
          <w:rFonts w:ascii="Times New Roman" w:hAnsi="Times New Roman" w:cs="Times New Roman"/>
          <w:b/>
          <w:bCs/>
          <w:i/>
          <w:iCs/>
          <w:noProof/>
          <w:color w:val="000000" w:themeColor="text1"/>
        </w:rPr>
        <w:t>18</w:t>
      </w:r>
      <w:r w:rsidRPr="00454A40">
        <w:rPr>
          <w:rFonts w:ascii="Times New Roman" w:hAnsi="Times New Roman" w:cs="Times New Roman"/>
          <w:i/>
          <w:iCs/>
          <w:color w:val="000000" w:themeColor="text1"/>
        </w:rPr>
        <w:fldChar w:fldCharType="end"/>
      </w:r>
      <w:r w:rsidR="0010730F" w:rsidRPr="00454A40">
        <w:rPr>
          <w:rFonts w:ascii="Times New Roman" w:hAnsi="Times New Roman" w:cs="Times New Roman"/>
        </w:rPr>
        <w:t>.</w:t>
      </w:r>
      <w:r w:rsidRPr="00454A40">
        <w:rPr>
          <w:rFonts w:ascii="Times New Roman" w:hAnsi="Times New Roman" w:cs="Times New Roman"/>
        </w:rPr>
        <w:t xml:space="preserve"> </w:t>
      </w:r>
      <w:r w:rsidR="0010730F" w:rsidRPr="00454A40">
        <w:rPr>
          <w:rFonts w:ascii="Times New Roman" w:hAnsi="Times New Roman" w:cs="Times New Roman"/>
        </w:rPr>
        <w:t>For example, the top 1 feature that impact the predicting results the most – DISCANCR. Those high density red dots on the left meaning many high values of</w:t>
      </w:r>
      <w:r w:rsidRPr="00454A40">
        <w:rPr>
          <w:rFonts w:ascii="Times New Roman" w:hAnsi="Times New Roman" w:cs="Times New Roman"/>
        </w:rPr>
        <w:t xml:space="preserve"> DISCANCER</w:t>
      </w:r>
      <w:r w:rsidR="0010730F" w:rsidRPr="00454A40">
        <w:rPr>
          <w:rFonts w:ascii="Times New Roman" w:hAnsi="Times New Roman" w:cs="Times New Roman"/>
        </w:rPr>
        <w:t xml:space="preserve"> (which is 1 since it’s a categorical data) are contributing to high probability of predicting a zero class, or no transfusion. A negative feature impact on prediction class is observed. </w:t>
      </w:r>
    </w:p>
    <w:p w14:paraId="38618335" w14:textId="29BA6AD2" w:rsidR="0010730F" w:rsidRPr="00454A40" w:rsidRDefault="0010730F" w:rsidP="00454A40">
      <w:pPr>
        <w:ind w:firstLine="720"/>
        <w:rPr>
          <w:rFonts w:ascii="Times New Roman" w:hAnsi="Times New Roman" w:cs="Times New Roman"/>
        </w:rPr>
      </w:pPr>
      <w:r w:rsidRPr="00454A40">
        <w:rPr>
          <w:rFonts w:ascii="Times New Roman" w:hAnsi="Times New Roman" w:cs="Times New Roman"/>
        </w:rPr>
        <w:t xml:space="preserve">Similarly, STEROID, PRALKPH, OPTIME all show strong relationship of a native impact on prediction – the higher their values, the more they contribute to high probability of the zero class, the more likely no transfusion is needed. On the contrary, PRSGOT, PRCREAT, PRHCT, and RACE_NEW indicate a strong positive impact on prediction, that is the higher values of these features, the more likely transfusion is needed. </w:t>
      </w:r>
      <w:r w:rsidR="00E94DD8" w:rsidRPr="00454A40">
        <w:rPr>
          <w:rFonts w:ascii="Times New Roman" w:hAnsi="Times New Roman" w:cs="Times New Roman"/>
          <w:i/>
          <w:iCs/>
          <w:color w:val="000000" w:themeColor="text1"/>
        </w:rPr>
        <w:fldChar w:fldCharType="begin"/>
      </w:r>
      <w:r w:rsidR="00E94DD8" w:rsidRPr="00454A40">
        <w:rPr>
          <w:rFonts w:ascii="Times New Roman" w:hAnsi="Times New Roman" w:cs="Times New Roman"/>
          <w:i/>
          <w:iCs/>
          <w:color w:val="000000" w:themeColor="text1"/>
        </w:rPr>
        <w:instrText xml:space="preserve"> REF _Ref162634433 \h  \* MERGEFORMAT </w:instrText>
      </w:r>
      <w:r w:rsidR="00E94DD8" w:rsidRPr="00454A40">
        <w:rPr>
          <w:rFonts w:ascii="Times New Roman" w:hAnsi="Times New Roman" w:cs="Times New Roman"/>
          <w:i/>
          <w:iCs/>
          <w:color w:val="000000" w:themeColor="text1"/>
        </w:rPr>
      </w:r>
      <w:r w:rsidR="00E94DD8" w:rsidRPr="00454A40">
        <w:rPr>
          <w:rFonts w:ascii="Times New Roman" w:hAnsi="Times New Roman" w:cs="Times New Roman"/>
          <w:i/>
          <w:iCs/>
          <w:color w:val="000000" w:themeColor="text1"/>
        </w:rPr>
        <w:fldChar w:fldCharType="separate"/>
      </w:r>
      <w:r w:rsidR="00352E73" w:rsidRPr="00352E73">
        <w:rPr>
          <w:rFonts w:ascii="Times New Roman" w:hAnsi="Times New Roman" w:cs="Times New Roman"/>
          <w:b/>
          <w:bCs/>
          <w:i/>
          <w:iCs/>
          <w:color w:val="000000" w:themeColor="text1"/>
        </w:rPr>
        <w:t xml:space="preserve">Table </w:t>
      </w:r>
      <w:r w:rsidR="00352E73" w:rsidRPr="00352E73">
        <w:rPr>
          <w:rFonts w:ascii="Times New Roman" w:hAnsi="Times New Roman" w:cs="Times New Roman"/>
          <w:b/>
          <w:bCs/>
          <w:i/>
          <w:iCs/>
          <w:noProof/>
          <w:color w:val="000000" w:themeColor="text1"/>
        </w:rPr>
        <w:t>23</w:t>
      </w:r>
      <w:r w:rsidR="00E94DD8" w:rsidRPr="00454A40">
        <w:rPr>
          <w:rFonts w:ascii="Times New Roman" w:hAnsi="Times New Roman" w:cs="Times New Roman"/>
          <w:i/>
          <w:iCs/>
          <w:color w:val="000000" w:themeColor="text1"/>
        </w:rPr>
        <w:fldChar w:fldCharType="end"/>
      </w:r>
      <w:r w:rsidR="00E94DD8" w:rsidRPr="00454A40">
        <w:rPr>
          <w:rFonts w:ascii="Times New Roman" w:hAnsi="Times New Roman" w:cs="Times New Roman"/>
        </w:rPr>
        <w:t xml:space="preserve"> explained the relationship and impacts on target class for each of the top 20 features. Yellow highlighted features indicate a stronger impact in model prediction. </w:t>
      </w:r>
    </w:p>
    <w:p w14:paraId="6517208C" w14:textId="2A2F4FB0" w:rsidR="009F7C4D" w:rsidRDefault="009F7C4D" w:rsidP="009F7C4D">
      <w:pPr>
        <w:pStyle w:val="Caption"/>
        <w:keepNext/>
      </w:pPr>
      <w:bookmarkStart w:id="74" w:name="_Ref162621907"/>
      <w:bookmarkStart w:id="75" w:name="_Toc165667311"/>
      <w:r w:rsidRPr="009F7C4D">
        <w:rPr>
          <w:b/>
          <w:bCs/>
          <w:color w:val="00B0F0"/>
        </w:rPr>
        <w:lastRenderedPageBreak/>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352E73">
        <w:rPr>
          <w:b/>
          <w:bCs/>
          <w:noProof/>
          <w:color w:val="00B0F0"/>
        </w:rPr>
        <w:t>18</w:t>
      </w:r>
      <w:r w:rsidR="006D1E5D">
        <w:rPr>
          <w:b/>
          <w:bCs/>
          <w:color w:val="00B0F0"/>
        </w:rPr>
        <w:fldChar w:fldCharType="end"/>
      </w:r>
      <w:bookmarkEnd w:id="74"/>
      <w:r>
        <w:t xml:space="preserve"> Beeswarm Plot of Important Feature Relationships from Gradient Boosting from Iteration #7</w:t>
      </w:r>
      <w:bookmarkEnd w:id="75"/>
    </w:p>
    <w:p w14:paraId="58D50996" w14:textId="16D424E1" w:rsidR="00921D59" w:rsidRDefault="004E161B" w:rsidP="00A214DF">
      <w:pPr>
        <w:jc w:val="center"/>
        <w:rPr>
          <w:lang w:eastAsia="zh-CN"/>
        </w:rPr>
      </w:pPr>
      <w:r>
        <w:rPr>
          <w:rFonts w:hint="eastAsia"/>
          <w:noProof/>
        </w:rPr>
        <w:drawing>
          <wp:inline distT="0" distB="0" distL="0" distR="0" wp14:anchorId="1A4B98BD" wp14:editId="421A9E49">
            <wp:extent cx="3034283" cy="29062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45848" cy="2917311"/>
                    </a:xfrm>
                    <a:prstGeom prst="rect">
                      <a:avLst/>
                    </a:prstGeom>
                    <a:noFill/>
                    <a:ln>
                      <a:noFill/>
                    </a:ln>
                  </pic:spPr>
                </pic:pic>
              </a:graphicData>
            </a:graphic>
          </wp:inline>
        </w:drawing>
      </w:r>
    </w:p>
    <w:p w14:paraId="7F772F6F" w14:textId="53DA2722" w:rsidR="00E94DD8" w:rsidRDefault="007B066E" w:rsidP="007B066E">
      <w:pPr>
        <w:pStyle w:val="Caption"/>
      </w:pPr>
      <w:bookmarkStart w:id="76" w:name="_Ref162634433"/>
      <w:bookmarkStart w:id="77" w:name="_Toc165667574"/>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23</w:t>
      </w:r>
      <w:r w:rsidRPr="007127D6">
        <w:rPr>
          <w:b/>
          <w:bCs/>
          <w:color w:val="00B0F0"/>
        </w:rPr>
        <w:fldChar w:fldCharType="end"/>
      </w:r>
      <w:bookmarkEnd w:id="76"/>
      <w:r w:rsidR="00E94DD8">
        <w:t xml:space="preserve"> TOP 20 Important Features and Their Impacts on Gradient Boosting Model Prediction</w:t>
      </w:r>
      <w:bookmarkEnd w:id="77"/>
    </w:p>
    <w:p w14:paraId="5DB4CB02" w14:textId="12D35642" w:rsidR="0051601E" w:rsidRDefault="00E94DD8" w:rsidP="0032252F">
      <w:pPr>
        <w:rPr>
          <w:lang w:eastAsia="zh-CN"/>
        </w:rPr>
      </w:pPr>
      <w:r w:rsidRPr="00E94DD8">
        <w:rPr>
          <w:noProof/>
        </w:rPr>
        <w:drawing>
          <wp:inline distT="0" distB="0" distL="0" distR="0" wp14:anchorId="40B24A36" wp14:editId="1434697E">
            <wp:extent cx="5943600" cy="453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68B26B8E" w14:textId="3DF77A4B" w:rsidR="0051601E" w:rsidRPr="00C36EEE" w:rsidRDefault="00E94DD8" w:rsidP="00454A40">
      <w:pPr>
        <w:ind w:firstLine="720"/>
        <w:rPr>
          <w:rFonts w:ascii="Times New Roman" w:hAnsi="Times New Roman" w:cs="Times New Roman"/>
          <w:lang w:eastAsia="zh-CN"/>
        </w:rPr>
      </w:pPr>
      <w:r w:rsidRPr="00C36EEE">
        <w:rPr>
          <w:rFonts w:ascii="Times New Roman" w:hAnsi="Times New Roman" w:cs="Times New Roman"/>
          <w:lang w:eastAsia="zh-CN"/>
        </w:rPr>
        <w:lastRenderedPageBreak/>
        <w:t xml:space="preserve">Lastly, we focus on several selected features to study its impact on prediction </w:t>
      </w:r>
      <w:r w:rsidR="00C36EEE" w:rsidRPr="00C36EEE">
        <w:rPr>
          <w:rFonts w:ascii="Times New Roman" w:hAnsi="Times New Roman" w:cs="Times New Roman"/>
          <w:lang w:eastAsia="zh-CN"/>
        </w:rPr>
        <w:t xml:space="preserve">together with their </w:t>
      </w:r>
      <w:r w:rsidRPr="00C36EEE">
        <w:rPr>
          <w:rFonts w:ascii="Times New Roman" w:hAnsi="Times New Roman" w:cs="Times New Roman"/>
          <w:lang w:eastAsia="zh-CN"/>
        </w:rPr>
        <w:t>most highly related feature</w:t>
      </w:r>
      <w:r w:rsidR="00C36EEE" w:rsidRPr="00C36EEE">
        <w:rPr>
          <w:rFonts w:ascii="Times New Roman" w:hAnsi="Times New Roman" w:cs="Times New Roman"/>
          <w:lang w:eastAsia="zh-CN"/>
        </w:rPr>
        <w:t xml:space="preserve"> (</w:t>
      </w:r>
      <w:r w:rsidR="003D55A5" w:rsidRPr="00454A40">
        <w:rPr>
          <w:rFonts w:ascii="Times New Roman" w:hAnsi="Times New Roman" w:cs="Times New Roman"/>
          <w:i/>
          <w:iCs/>
          <w:color w:val="000000" w:themeColor="text1"/>
          <w:lang w:eastAsia="zh-CN"/>
        </w:rPr>
        <w:fldChar w:fldCharType="begin"/>
      </w:r>
      <w:r w:rsidR="003D55A5" w:rsidRPr="00454A40">
        <w:rPr>
          <w:rFonts w:ascii="Times New Roman" w:hAnsi="Times New Roman" w:cs="Times New Roman"/>
          <w:i/>
          <w:iCs/>
          <w:color w:val="000000" w:themeColor="text1"/>
          <w:lang w:eastAsia="zh-CN"/>
        </w:rPr>
        <w:instrText xml:space="preserve"> REF _Ref162644367 \h  \* MERGEFORMAT </w:instrText>
      </w:r>
      <w:r w:rsidR="003D55A5" w:rsidRPr="00454A40">
        <w:rPr>
          <w:rFonts w:ascii="Times New Roman" w:hAnsi="Times New Roman" w:cs="Times New Roman"/>
          <w:i/>
          <w:iCs/>
          <w:color w:val="000000" w:themeColor="text1"/>
          <w:lang w:eastAsia="zh-CN"/>
        </w:rPr>
      </w:r>
      <w:r w:rsidR="003D55A5" w:rsidRPr="00454A40">
        <w:rPr>
          <w:rFonts w:ascii="Times New Roman" w:hAnsi="Times New Roman" w:cs="Times New Roman"/>
          <w:i/>
          <w:iCs/>
          <w:color w:val="000000" w:themeColor="text1"/>
          <w:lang w:eastAsia="zh-CN"/>
        </w:rPr>
        <w:fldChar w:fldCharType="separate"/>
      </w:r>
      <w:r w:rsidR="00352E73" w:rsidRPr="00352E73">
        <w:rPr>
          <w:rFonts w:ascii="Times New Roman" w:hAnsi="Times New Roman" w:cs="Times New Roman"/>
          <w:b/>
          <w:bCs/>
          <w:i/>
          <w:iCs/>
          <w:color w:val="000000" w:themeColor="text1"/>
        </w:rPr>
        <w:t>Figure 19</w:t>
      </w:r>
      <w:r w:rsidR="003D55A5" w:rsidRPr="00454A40">
        <w:rPr>
          <w:rFonts w:ascii="Times New Roman" w:hAnsi="Times New Roman" w:cs="Times New Roman"/>
          <w:i/>
          <w:iCs/>
          <w:color w:val="000000" w:themeColor="text1"/>
          <w:lang w:eastAsia="zh-CN"/>
        </w:rPr>
        <w:fldChar w:fldCharType="end"/>
      </w:r>
      <w:r w:rsidR="003D55A5" w:rsidRPr="00454A40">
        <w:rPr>
          <w:rFonts w:ascii="Times New Roman" w:hAnsi="Times New Roman" w:cs="Times New Roman"/>
          <w:i/>
          <w:iCs/>
          <w:color w:val="000000" w:themeColor="text1"/>
          <w:lang w:eastAsia="zh-CN"/>
        </w:rPr>
        <w:t xml:space="preserve"> – </w:t>
      </w:r>
      <w:r w:rsidR="003D55A5" w:rsidRPr="00454A40">
        <w:rPr>
          <w:rFonts w:ascii="Times New Roman" w:hAnsi="Times New Roman" w:cs="Times New Roman"/>
          <w:i/>
          <w:iCs/>
          <w:color w:val="000000" w:themeColor="text1"/>
          <w:lang w:eastAsia="zh-CN"/>
        </w:rPr>
        <w:fldChar w:fldCharType="begin"/>
      </w:r>
      <w:r w:rsidR="003D55A5" w:rsidRPr="00454A40">
        <w:rPr>
          <w:rFonts w:ascii="Times New Roman" w:hAnsi="Times New Roman" w:cs="Times New Roman"/>
          <w:i/>
          <w:iCs/>
          <w:color w:val="000000" w:themeColor="text1"/>
          <w:lang w:eastAsia="zh-CN"/>
        </w:rPr>
        <w:instrText xml:space="preserve"> REF _Ref162644372 \h  \* MERGEFORMAT </w:instrText>
      </w:r>
      <w:r w:rsidR="003D55A5" w:rsidRPr="00454A40">
        <w:rPr>
          <w:rFonts w:ascii="Times New Roman" w:hAnsi="Times New Roman" w:cs="Times New Roman"/>
          <w:i/>
          <w:iCs/>
          <w:color w:val="000000" w:themeColor="text1"/>
          <w:lang w:eastAsia="zh-CN"/>
        </w:rPr>
      </w:r>
      <w:r w:rsidR="003D55A5" w:rsidRPr="00454A40">
        <w:rPr>
          <w:rFonts w:ascii="Times New Roman" w:hAnsi="Times New Roman" w:cs="Times New Roman"/>
          <w:i/>
          <w:iCs/>
          <w:color w:val="000000" w:themeColor="text1"/>
          <w:lang w:eastAsia="zh-CN"/>
        </w:rPr>
        <w:fldChar w:fldCharType="separate"/>
      </w:r>
      <w:r w:rsidR="00352E73" w:rsidRPr="00352E73">
        <w:rPr>
          <w:rFonts w:ascii="Times New Roman" w:hAnsi="Times New Roman" w:cs="Times New Roman"/>
          <w:b/>
          <w:bCs/>
          <w:i/>
          <w:iCs/>
          <w:color w:val="000000" w:themeColor="text1"/>
        </w:rPr>
        <w:t>Figure 28</w:t>
      </w:r>
      <w:r w:rsidR="003D55A5" w:rsidRPr="00454A40">
        <w:rPr>
          <w:rFonts w:ascii="Times New Roman" w:hAnsi="Times New Roman" w:cs="Times New Roman"/>
          <w:i/>
          <w:iCs/>
          <w:color w:val="000000" w:themeColor="text1"/>
          <w:lang w:eastAsia="zh-CN"/>
        </w:rPr>
        <w:fldChar w:fldCharType="end"/>
      </w:r>
      <w:r w:rsidR="003D55A5" w:rsidRPr="003D55A5">
        <w:rPr>
          <w:rFonts w:ascii="Times New Roman" w:hAnsi="Times New Roman" w:cs="Times New Roman"/>
          <w:i/>
          <w:iCs/>
          <w:color w:val="000000" w:themeColor="text1"/>
          <w:lang w:eastAsia="zh-CN"/>
        </w:rPr>
        <w:t>)</w:t>
      </w:r>
      <w:r w:rsidR="00A214DF" w:rsidRPr="003D55A5">
        <w:rPr>
          <w:rFonts w:ascii="Times New Roman" w:hAnsi="Times New Roman" w:cs="Times New Roman"/>
          <w:i/>
          <w:iCs/>
          <w:color w:val="000000" w:themeColor="text1"/>
          <w:lang w:eastAsia="zh-CN"/>
        </w:rPr>
        <w:t>.</w:t>
      </w:r>
      <w:r w:rsidR="00A214DF" w:rsidRPr="00C36EEE">
        <w:rPr>
          <w:rFonts w:ascii="Times New Roman" w:hAnsi="Times New Roman" w:cs="Times New Roman"/>
          <w:lang w:eastAsia="zh-CN"/>
        </w:rPr>
        <w:t xml:space="preserve"> </w:t>
      </w:r>
    </w:p>
    <w:p w14:paraId="41491D2F" w14:textId="394974C9" w:rsidR="00A214DF" w:rsidRDefault="006D1E5D" w:rsidP="00A214DF">
      <w:pPr>
        <w:pStyle w:val="Caption"/>
      </w:pPr>
      <w:bookmarkStart w:id="78" w:name="_Ref162644367"/>
      <w:bookmarkStart w:id="79" w:name="_Toc165667312"/>
      <w:r>
        <w:rPr>
          <w:noProof/>
        </w:rPr>
        <mc:AlternateContent>
          <mc:Choice Requires="wps">
            <w:drawing>
              <wp:anchor distT="45720" distB="45720" distL="114300" distR="114300" simplePos="0" relativeHeight="251665408" behindDoc="0" locked="0" layoutInCell="1" allowOverlap="1" wp14:anchorId="43482AE5" wp14:editId="116B2669">
                <wp:simplePos x="0" y="0"/>
                <wp:positionH relativeFrom="column">
                  <wp:posOffset>3295650</wp:posOffset>
                </wp:positionH>
                <wp:positionV relativeFrom="paragraph">
                  <wp:posOffset>-11430</wp:posOffset>
                </wp:positionV>
                <wp:extent cx="2541905" cy="1242060"/>
                <wp:effectExtent l="0" t="0" r="0" b="2540"/>
                <wp:wrapSquare wrapText="bothSides"/>
                <wp:docPr id="114015448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41905" cy="124206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2050AB28" w14:textId="065E05DA" w:rsidR="00C36EEE" w:rsidRPr="00C36EEE" w:rsidRDefault="00166519" w:rsidP="003D55A5">
                            <w:pPr>
                              <w:rPr>
                                <w:rFonts w:ascii="Times New Roman" w:hAnsi="Times New Roman" w:cs="Times New Roman"/>
                              </w:rPr>
                            </w:pPr>
                            <w:r>
                              <w:rPr>
                                <w:rFonts w:ascii="Times New Roman" w:hAnsi="Times New Roman" w:cs="Times New Roman"/>
                              </w:rPr>
                              <w:t xml:space="preserve">When </w:t>
                            </w:r>
                            <w:r w:rsidR="00C36EEE" w:rsidRPr="00C36EEE">
                              <w:rPr>
                                <w:rFonts w:ascii="Times New Roman" w:hAnsi="Times New Roman" w:cs="Times New Roman"/>
                              </w:rPr>
                              <w:t xml:space="preserve">DISCANCR (Disseminated cancer) = </w:t>
                            </w:r>
                            <w:r>
                              <w:rPr>
                                <w:rFonts w:ascii="Times New Roman" w:hAnsi="Times New Roman" w:cs="Times New Roman"/>
                              </w:rPr>
                              <w:t>0 and</w:t>
                            </w:r>
                            <w:r w:rsidR="00C36EEE" w:rsidRPr="00C36EEE">
                              <w:rPr>
                                <w:rFonts w:ascii="Times New Roman" w:hAnsi="Times New Roman" w:cs="Times New Roman"/>
                              </w:rPr>
                              <w:t xml:space="preserve"> DIABETES = 1 (MODERATE EXERTION), </w:t>
                            </w:r>
                            <w:r>
                              <w:rPr>
                                <w:rFonts w:ascii="Times New Roman" w:hAnsi="Times New Roman" w:cs="Times New Roman"/>
                              </w:rPr>
                              <w:t>these</w:t>
                            </w:r>
                            <w:r w:rsidR="00C36EEE" w:rsidRPr="00C36EEE">
                              <w:rPr>
                                <w:rFonts w:ascii="Times New Roman" w:hAnsi="Times New Roman" w:cs="Times New Roman"/>
                              </w:rPr>
                              <w:t xml:space="preserve"> observations tend to have a higher positive SHAP value meaning</w:t>
                            </w:r>
                            <w:r w:rsidR="00C36EEE">
                              <w:rPr>
                                <w:rFonts w:ascii="Times New Roman" w:hAnsi="Times New Roman" w:cs="Times New Roman"/>
                              </w:rPr>
                              <w:t xml:space="preserve"> they are more likely needed</w:t>
                            </w:r>
                            <w:r>
                              <w:rPr>
                                <w:rFonts w:ascii="Times New Roman" w:hAnsi="Times New Roman" w:cs="Times New Roman"/>
                              </w:rPr>
                              <w:t xml:space="preserve"> for</w:t>
                            </w:r>
                            <w:r w:rsidR="00C36EEE">
                              <w:rPr>
                                <w:rFonts w:ascii="Times New Roman" w:hAnsi="Times New Roman" w:cs="Times New Roman"/>
                              </w:rPr>
                              <w:t xml:space="preserve"> </w:t>
                            </w:r>
                            <w:r>
                              <w:rPr>
                                <w:rFonts w:ascii="Times New Roman" w:hAnsi="Times New Roman" w:cs="Times New Roman"/>
                              </w:rPr>
                              <w:t xml:space="preserve">blood </w:t>
                            </w:r>
                            <w:r w:rsidR="00C36EEE">
                              <w:rPr>
                                <w:rFonts w:ascii="Times New Roman" w:hAnsi="Times New Roman" w:cs="Times New Roman"/>
                              </w:rPr>
                              <w:t xml:space="preserve">transfusion.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3482AE5" id="Text Box 39" o:spid="_x0000_s1027" type="#_x0000_t202" style="position:absolute;margin-left:259.5pt;margin-top:-.9pt;width:200.15pt;height:97.8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" filled="f" strokecolor="white">
                <v:path arrowok="t"/>
                <v:textbox style="mso-fit-shape-to-text:t">
                  <w:txbxContent>
                    <w:p w14:paraId="2050AB28" w14:textId="065E05DA" w:rsidR="00C36EEE" w:rsidRPr="00C36EEE" w:rsidRDefault="00166519" w:rsidP="003D55A5">
                      <w:pPr>
                        <w:rPr>
                          <w:rFonts w:ascii="Times New Roman" w:hAnsi="Times New Roman" w:cs="Times New Roman"/>
                        </w:rPr>
                      </w:pPr>
                      <w:r>
                        <w:rPr>
                          <w:rFonts w:ascii="Times New Roman" w:hAnsi="Times New Roman" w:cs="Times New Roman"/>
                        </w:rPr>
                        <w:t xml:space="preserve">When </w:t>
                      </w:r>
                      <w:r w:rsidR="00C36EEE" w:rsidRPr="00C36EEE">
                        <w:rPr>
                          <w:rFonts w:ascii="Times New Roman" w:hAnsi="Times New Roman" w:cs="Times New Roman"/>
                        </w:rPr>
                        <w:t xml:space="preserve">DISCANCR (Disseminated cancer) = </w:t>
                      </w:r>
                      <w:r>
                        <w:rPr>
                          <w:rFonts w:ascii="Times New Roman" w:hAnsi="Times New Roman" w:cs="Times New Roman"/>
                        </w:rPr>
                        <w:t>0 and</w:t>
                      </w:r>
                      <w:r w:rsidR="00C36EEE" w:rsidRPr="00C36EEE">
                        <w:rPr>
                          <w:rFonts w:ascii="Times New Roman" w:hAnsi="Times New Roman" w:cs="Times New Roman"/>
                        </w:rPr>
                        <w:t xml:space="preserve"> DIABETES = 1 (MODERATE EXERTION), </w:t>
                      </w:r>
                      <w:r>
                        <w:rPr>
                          <w:rFonts w:ascii="Times New Roman" w:hAnsi="Times New Roman" w:cs="Times New Roman"/>
                        </w:rPr>
                        <w:t>these</w:t>
                      </w:r>
                      <w:r w:rsidR="00C36EEE" w:rsidRPr="00C36EEE">
                        <w:rPr>
                          <w:rFonts w:ascii="Times New Roman" w:hAnsi="Times New Roman" w:cs="Times New Roman"/>
                        </w:rPr>
                        <w:t xml:space="preserve"> observations tend to have a higher positive SHAP value meaning</w:t>
                      </w:r>
                      <w:r w:rsidR="00C36EEE">
                        <w:rPr>
                          <w:rFonts w:ascii="Times New Roman" w:hAnsi="Times New Roman" w:cs="Times New Roman"/>
                        </w:rPr>
                        <w:t xml:space="preserve"> they are more likely needed</w:t>
                      </w:r>
                      <w:r>
                        <w:rPr>
                          <w:rFonts w:ascii="Times New Roman" w:hAnsi="Times New Roman" w:cs="Times New Roman"/>
                        </w:rPr>
                        <w:t xml:space="preserve"> for</w:t>
                      </w:r>
                      <w:r w:rsidR="00C36EEE">
                        <w:rPr>
                          <w:rFonts w:ascii="Times New Roman" w:hAnsi="Times New Roman" w:cs="Times New Roman"/>
                        </w:rPr>
                        <w:t xml:space="preserve"> </w:t>
                      </w:r>
                      <w:r>
                        <w:rPr>
                          <w:rFonts w:ascii="Times New Roman" w:hAnsi="Times New Roman" w:cs="Times New Roman"/>
                        </w:rPr>
                        <w:t xml:space="preserve">blood </w:t>
                      </w:r>
                      <w:r w:rsidR="00C36EEE">
                        <w:rPr>
                          <w:rFonts w:ascii="Times New Roman" w:hAnsi="Times New Roman" w:cs="Times New Roman"/>
                        </w:rPr>
                        <w:t xml:space="preserve">transfusion. </w:t>
                      </w:r>
                    </w:p>
                  </w:txbxContent>
                </v:textbox>
                <w10:wrap type="square"/>
              </v:shape>
            </w:pict>
          </mc:Fallback>
        </mc:AlternateContent>
      </w:r>
      <w:r w:rsidR="00A214DF"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352E73">
        <w:rPr>
          <w:b/>
          <w:bCs/>
          <w:noProof/>
          <w:color w:val="00B0F0"/>
        </w:rPr>
        <w:t>19</w:t>
      </w:r>
      <w:r>
        <w:rPr>
          <w:b/>
          <w:bCs/>
          <w:color w:val="00B0F0"/>
        </w:rPr>
        <w:fldChar w:fldCharType="end"/>
      </w:r>
      <w:bookmarkEnd w:id="78"/>
      <w:r w:rsidR="00A214DF">
        <w:t xml:space="preserve"> Relationship Between DISCANCR and DIABETES and Their Impact on Prediction</w:t>
      </w:r>
      <w:bookmarkEnd w:id="79"/>
    </w:p>
    <w:p w14:paraId="7156D9D4" w14:textId="1E93A317" w:rsidR="00A214DF" w:rsidRDefault="00E94DD8" w:rsidP="00A214DF">
      <w:pPr>
        <w:keepNext/>
      </w:pPr>
      <w:r>
        <w:rPr>
          <w:noProof/>
        </w:rPr>
        <w:drawing>
          <wp:anchor distT="0" distB="0" distL="114300" distR="114300" simplePos="0" relativeHeight="251567104" behindDoc="0" locked="0" layoutInCell="1" allowOverlap="1" wp14:anchorId="6143053B" wp14:editId="584C4A60">
            <wp:simplePos x="0" y="0"/>
            <wp:positionH relativeFrom="column">
              <wp:posOffset>0</wp:posOffset>
            </wp:positionH>
            <wp:positionV relativeFrom="paragraph">
              <wp:posOffset>635</wp:posOffset>
            </wp:positionV>
            <wp:extent cx="2896778" cy="1993392"/>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6778" cy="1993392"/>
                    </a:xfrm>
                    <a:prstGeom prst="rect">
                      <a:avLst/>
                    </a:prstGeom>
                    <a:noFill/>
                    <a:ln>
                      <a:noFill/>
                    </a:ln>
                  </pic:spPr>
                </pic:pic>
              </a:graphicData>
            </a:graphic>
          </wp:anchor>
        </w:drawing>
      </w:r>
    </w:p>
    <w:p w14:paraId="60A849BE" w14:textId="602E0523" w:rsidR="00C36EEE" w:rsidRDefault="006D1E5D" w:rsidP="00C36EEE">
      <w:pPr>
        <w:pStyle w:val="Caption"/>
      </w:pPr>
      <w:bookmarkStart w:id="80" w:name="_Toc165667313"/>
      <w:r>
        <w:rPr>
          <w:noProof/>
        </w:rPr>
        <mc:AlternateContent>
          <mc:Choice Requires="wps">
            <w:drawing>
              <wp:anchor distT="45720" distB="45720" distL="114300" distR="114300" simplePos="0" relativeHeight="251669504" behindDoc="0" locked="0" layoutInCell="1" allowOverlap="1" wp14:anchorId="501F96CB" wp14:editId="35E334BF">
                <wp:simplePos x="0" y="0"/>
                <wp:positionH relativeFrom="column">
                  <wp:posOffset>3295650</wp:posOffset>
                </wp:positionH>
                <wp:positionV relativeFrom="paragraph">
                  <wp:posOffset>252095</wp:posOffset>
                </wp:positionV>
                <wp:extent cx="2678430" cy="1588770"/>
                <wp:effectExtent l="0" t="0" r="1270" b="0"/>
                <wp:wrapSquare wrapText="bothSides"/>
                <wp:docPr id="130827336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8430" cy="158877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6BFE78CD" w14:textId="05390F9C" w:rsidR="00C36EEE" w:rsidRPr="00C36EEE" w:rsidRDefault="004A3B06" w:rsidP="00C36EEE">
                            <w:pPr>
                              <w:rPr>
                                <w:rFonts w:ascii="Times New Roman" w:hAnsi="Times New Roman" w:cs="Times New Roman"/>
                              </w:rPr>
                            </w:pPr>
                            <w:r>
                              <w:rPr>
                                <w:rFonts w:ascii="Times New Roman" w:hAnsi="Times New Roman" w:cs="Times New Roman"/>
                              </w:rPr>
                              <w:t>A small sample of observations indicate that w</w:t>
                            </w:r>
                            <w:r w:rsidR="00166519">
                              <w:rPr>
                                <w:rFonts w:ascii="Times New Roman" w:hAnsi="Times New Roman" w:cs="Times New Roman"/>
                              </w:rPr>
                              <w:t xml:space="preserve">hen </w:t>
                            </w:r>
                            <w:r w:rsidR="00C36EEE">
                              <w:rPr>
                                <w:rFonts w:ascii="Times New Roman" w:hAnsi="Times New Roman" w:cs="Times New Roman"/>
                              </w:rPr>
                              <w:t>PRINR</w:t>
                            </w:r>
                            <w:r w:rsidR="00C36EEE" w:rsidRPr="00C36EEE">
                              <w:rPr>
                                <w:rFonts w:ascii="Times New Roman" w:hAnsi="Times New Roman" w:cs="Times New Roman"/>
                              </w:rPr>
                              <w:t xml:space="preserve"> (Days from INR Preoperative Labs to Operation) </w:t>
                            </w:r>
                            <w:r w:rsidR="00166519">
                              <w:rPr>
                                <w:rFonts w:ascii="Times New Roman" w:hAnsi="Times New Roman" w:cs="Times New Roman"/>
                              </w:rPr>
                              <w:t xml:space="preserve">values </w:t>
                            </w:r>
                            <w:r w:rsidR="00232AAE">
                              <w:rPr>
                                <w:rFonts w:ascii="Times New Roman" w:hAnsi="Times New Roman" w:cs="Times New Roman"/>
                              </w:rPr>
                              <w:t>are high</w:t>
                            </w:r>
                            <w:r w:rsidR="00166519">
                              <w:rPr>
                                <w:rFonts w:ascii="Times New Roman" w:hAnsi="Times New Roman" w:cs="Times New Roman"/>
                              </w:rPr>
                              <w:t>, the higher value its most related feature</w:t>
                            </w:r>
                            <w:r w:rsidR="00C36EEE" w:rsidRPr="00C36EEE">
                              <w:rPr>
                                <w:rFonts w:ascii="Times New Roman" w:hAnsi="Times New Roman" w:cs="Times New Roman"/>
                              </w:rPr>
                              <w:t xml:space="preserve"> </w:t>
                            </w:r>
                            <w:r w:rsidR="00C36EEE">
                              <w:rPr>
                                <w:rFonts w:ascii="Times New Roman" w:hAnsi="Times New Roman" w:cs="Times New Roman"/>
                              </w:rPr>
                              <w:t>PRBUN (</w:t>
                            </w:r>
                            <w:r w:rsidR="00C36EEE" w:rsidRPr="00C36EEE">
                              <w:rPr>
                                <w:rFonts w:ascii="Times New Roman" w:hAnsi="Times New Roman" w:cs="Times New Roman"/>
                              </w:rPr>
                              <w:t>Days from BUN Preoperative Labs to Operation)</w:t>
                            </w:r>
                            <w:r w:rsidR="00166519">
                              <w:rPr>
                                <w:rFonts w:ascii="Times New Roman" w:hAnsi="Times New Roman" w:cs="Times New Roman"/>
                              </w:rPr>
                              <w:t xml:space="preserve"> is, the more the more likely these observations require blood</w:t>
                            </w:r>
                            <w:r w:rsidR="00C36EEE">
                              <w:rPr>
                                <w:rFonts w:ascii="Times New Roman" w:hAnsi="Times New Roman" w:cs="Times New Roman"/>
                              </w:rPr>
                              <w:t xml:space="preserve"> transfusion.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1F96CB" id="Text Box 38" o:spid="_x0000_s1028" type="#_x0000_t202" style="position:absolute;margin-left:259.5pt;margin-top:19.85pt;width:210.9pt;height:125.1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" filled="f" strokecolor="white">
                <v:path arrowok="t"/>
                <v:textbox style="mso-fit-shape-to-text:t">
                  <w:txbxContent>
                    <w:p w14:paraId="6BFE78CD" w14:textId="05390F9C" w:rsidR="00C36EEE" w:rsidRPr="00C36EEE" w:rsidRDefault="004A3B06" w:rsidP="00C36EEE">
                      <w:pPr>
                        <w:rPr>
                          <w:rFonts w:ascii="Times New Roman" w:hAnsi="Times New Roman" w:cs="Times New Roman"/>
                        </w:rPr>
                      </w:pPr>
                      <w:r>
                        <w:rPr>
                          <w:rFonts w:ascii="Times New Roman" w:hAnsi="Times New Roman" w:cs="Times New Roman"/>
                        </w:rPr>
                        <w:t>A small sample of observations indicate that w</w:t>
                      </w:r>
                      <w:r w:rsidR="00166519">
                        <w:rPr>
                          <w:rFonts w:ascii="Times New Roman" w:hAnsi="Times New Roman" w:cs="Times New Roman"/>
                        </w:rPr>
                        <w:t xml:space="preserve">hen </w:t>
                      </w:r>
                      <w:r w:rsidR="00C36EEE">
                        <w:rPr>
                          <w:rFonts w:ascii="Times New Roman" w:hAnsi="Times New Roman" w:cs="Times New Roman"/>
                        </w:rPr>
                        <w:t>PRINR</w:t>
                      </w:r>
                      <w:r w:rsidR="00C36EEE" w:rsidRPr="00C36EEE">
                        <w:rPr>
                          <w:rFonts w:ascii="Times New Roman" w:hAnsi="Times New Roman" w:cs="Times New Roman"/>
                        </w:rPr>
                        <w:t xml:space="preserve"> (Days from INR Preoperative Labs to Operation) </w:t>
                      </w:r>
                      <w:r w:rsidR="00166519">
                        <w:rPr>
                          <w:rFonts w:ascii="Times New Roman" w:hAnsi="Times New Roman" w:cs="Times New Roman"/>
                        </w:rPr>
                        <w:t xml:space="preserve">values </w:t>
                      </w:r>
                      <w:r w:rsidR="00232AAE">
                        <w:rPr>
                          <w:rFonts w:ascii="Times New Roman" w:hAnsi="Times New Roman" w:cs="Times New Roman"/>
                        </w:rPr>
                        <w:t>are high</w:t>
                      </w:r>
                      <w:r w:rsidR="00166519">
                        <w:rPr>
                          <w:rFonts w:ascii="Times New Roman" w:hAnsi="Times New Roman" w:cs="Times New Roman"/>
                        </w:rPr>
                        <w:t>, the higher value its most related feature</w:t>
                      </w:r>
                      <w:r w:rsidR="00C36EEE" w:rsidRPr="00C36EEE">
                        <w:rPr>
                          <w:rFonts w:ascii="Times New Roman" w:hAnsi="Times New Roman" w:cs="Times New Roman"/>
                        </w:rPr>
                        <w:t xml:space="preserve"> </w:t>
                      </w:r>
                      <w:r w:rsidR="00C36EEE">
                        <w:rPr>
                          <w:rFonts w:ascii="Times New Roman" w:hAnsi="Times New Roman" w:cs="Times New Roman"/>
                        </w:rPr>
                        <w:t>PRBUN (</w:t>
                      </w:r>
                      <w:r w:rsidR="00C36EEE" w:rsidRPr="00C36EEE">
                        <w:rPr>
                          <w:rFonts w:ascii="Times New Roman" w:hAnsi="Times New Roman" w:cs="Times New Roman"/>
                        </w:rPr>
                        <w:t>Days from BUN Preoperative Labs to Operation)</w:t>
                      </w:r>
                      <w:r w:rsidR="00166519">
                        <w:rPr>
                          <w:rFonts w:ascii="Times New Roman" w:hAnsi="Times New Roman" w:cs="Times New Roman"/>
                        </w:rPr>
                        <w:t xml:space="preserve"> is, the more the more likely these observations require blood</w:t>
                      </w:r>
                      <w:r w:rsidR="00C36EEE">
                        <w:rPr>
                          <w:rFonts w:ascii="Times New Roman" w:hAnsi="Times New Roman" w:cs="Times New Roman"/>
                        </w:rPr>
                        <w:t xml:space="preserve"> transfusion. </w:t>
                      </w:r>
                    </w:p>
                  </w:txbxContent>
                </v:textbox>
                <w10:wrap type="square"/>
              </v:shape>
            </w:pict>
          </mc:Fallback>
        </mc:AlternateContent>
      </w:r>
      <w:r w:rsidR="00C36EEE"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352E73">
        <w:rPr>
          <w:b/>
          <w:bCs/>
          <w:noProof/>
          <w:color w:val="00B0F0"/>
        </w:rPr>
        <w:t>20</w:t>
      </w:r>
      <w:r>
        <w:rPr>
          <w:b/>
          <w:bCs/>
          <w:color w:val="00B0F0"/>
        </w:rPr>
        <w:fldChar w:fldCharType="end"/>
      </w:r>
      <w:r w:rsidR="00C36EEE">
        <w:t xml:space="preserve"> Relationship Between PRINR and PRBUN and Their Impact on Prediction</w:t>
      </w:r>
      <w:bookmarkEnd w:id="80"/>
    </w:p>
    <w:p w14:paraId="239739C9" w14:textId="28502C48" w:rsidR="00E94DD8" w:rsidRDefault="00C36EEE" w:rsidP="0032252F">
      <w:pPr>
        <w:rPr>
          <w:lang w:eastAsia="zh-CN"/>
        </w:rPr>
      </w:pPr>
      <w:r>
        <w:rPr>
          <w:noProof/>
        </w:rPr>
        <w:drawing>
          <wp:inline distT="0" distB="0" distL="0" distR="0" wp14:anchorId="3493B3F3" wp14:editId="4C237452">
            <wp:extent cx="2913515" cy="19933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13515" cy="1993392"/>
                    </a:xfrm>
                    <a:prstGeom prst="rect">
                      <a:avLst/>
                    </a:prstGeom>
                    <a:noFill/>
                    <a:ln>
                      <a:noFill/>
                    </a:ln>
                  </pic:spPr>
                </pic:pic>
              </a:graphicData>
            </a:graphic>
          </wp:inline>
        </w:drawing>
      </w:r>
    </w:p>
    <w:p w14:paraId="3C666FED" w14:textId="5EC706D2" w:rsidR="00166519" w:rsidRDefault="006D1E5D" w:rsidP="00166519">
      <w:pPr>
        <w:pStyle w:val="Caption"/>
      </w:pPr>
      <w:bookmarkStart w:id="81" w:name="_Toc165667314"/>
      <w:r>
        <w:rPr>
          <w:noProof/>
        </w:rPr>
        <mc:AlternateContent>
          <mc:Choice Requires="wps">
            <w:drawing>
              <wp:anchor distT="45720" distB="45720" distL="114300" distR="114300" simplePos="0" relativeHeight="251685888" behindDoc="0" locked="0" layoutInCell="1" allowOverlap="1" wp14:anchorId="4E5781DE" wp14:editId="0E255318">
                <wp:simplePos x="0" y="0"/>
                <wp:positionH relativeFrom="column">
                  <wp:posOffset>3303905</wp:posOffset>
                </wp:positionH>
                <wp:positionV relativeFrom="paragraph">
                  <wp:posOffset>179070</wp:posOffset>
                </wp:positionV>
                <wp:extent cx="2630805" cy="1762125"/>
                <wp:effectExtent l="0" t="0" r="0" b="3175"/>
                <wp:wrapSquare wrapText="bothSides"/>
                <wp:docPr id="145373112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30805" cy="176212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97D9631" w14:textId="357E3A69" w:rsidR="00166519" w:rsidRPr="00C36EEE" w:rsidRDefault="000C7ECF" w:rsidP="00166519">
                            <w:pPr>
                              <w:rPr>
                                <w:rFonts w:ascii="Times New Roman" w:hAnsi="Times New Roman" w:cs="Times New Roman"/>
                              </w:rPr>
                            </w:pPr>
                            <w:r>
                              <w:rPr>
                                <w:rFonts w:ascii="Times New Roman" w:hAnsi="Times New Roman" w:cs="Times New Roman"/>
                              </w:rPr>
                              <w:t xml:space="preserve">A strong negative relationship is observed: </w:t>
                            </w:r>
                            <w:r w:rsidR="00166519">
                              <w:rPr>
                                <w:rFonts w:ascii="Times New Roman" w:hAnsi="Times New Roman" w:cs="Times New Roman"/>
                              </w:rPr>
                              <w:t>OPTIME</w:t>
                            </w:r>
                            <w:r w:rsidR="00166519" w:rsidRPr="00C36EEE">
                              <w:rPr>
                                <w:rFonts w:ascii="Times New Roman" w:hAnsi="Times New Roman" w:cs="Times New Roman"/>
                              </w:rPr>
                              <w:t xml:space="preserve"> (</w:t>
                            </w:r>
                            <w:r w:rsidR="00166519" w:rsidRPr="00166519">
                              <w:rPr>
                                <w:rFonts w:ascii="Times New Roman" w:hAnsi="Times New Roman" w:cs="Times New Roman"/>
                              </w:rPr>
                              <w:t>Total operation time</w:t>
                            </w:r>
                            <w:r w:rsidR="00166519" w:rsidRPr="00C36EEE">
                              <w:rPr>
                                <w:rFonts w:ascii="Times New Roman" w:hAnsi="Times New Roman" w:cs="Times New Roman"/>
                              </w:rPr>
                              <w:t>)</w:t>
                            </w:r>
                            <w:r w:rsidR="00166519">
                              <w:rPr>
                                <w:rFonts w:ascii="Times New Roman" w:hAnsi="Times New Roman" w:cs="Times New Roman"/>
                              </w:rPr>
                              <w:t xml:space="preserve"> is negatively associated with blood transfusion, the longer OPTIME</w:t>
                            </w:r>
                            <w:r>
                              <w:rPr>
                                <w:rFonts w:ascii="Times New Roman" w:hAnsi="Times New Roman" w:cs="Times New Roman"/>
                              </w:rPr>
                              <w:t>, the less likely blood transfusion is needed.</w:t>
                            </w:r>
                            <w:r w:rsidR="00166519">
                              <w:rPr>
                                <w:rFonts w:ascii="Times New Roman" w:hAnsi="Times New Roman" w:cs="Times New Roman"/>
                              </w:rPr>
                              <w:t xml:space="preserve"> </w:t>
                            </w:r>
                            <w:r>
                              <w:rPr>
                                <w:rFonts w:ascii="Times New Roman" w:hAnsi="Times New Roman" w:cs="Times New Roman"/>
                              </w:rPr>
                              <w:t xml:space="preserve">Secondly, If DIALYSIS </w:t>
                            </w:r>
                            <w:r w:rsidR="00C22CC1">
                              <w:rPr>
                                <w:rFonts w:ascii="Times New Roman" w:hAnsi="Times New Roman" w:cs="Times New Roman"/>
                              </w:rPr>
                              <w:t>(</w:t>
                            </w:r>
                            <w:r w:rsidR="00C22CC1" w:rsidRPr="00C22CC1">
                              <w:rPr>
                                <w:rFonts w:ascii="Times New Roman" w:hAnsi="Times New Roman" w:cs="Times New Roman"/>
                              </w:rPr>
                              <w:t>Currently on dialysis (pre-op)</w:t>
                            </w:r>
                            <w:r w:rsidR="00C22CC1">
                              <w:rPr>
                                <w:rFonts w:ascii="Times New Roman" w:hAnsi="Times New Roman" w:cs="Times New Roman"/>
                              </w:rPr>
                              <w:t xml:space="preserve">) </w:t>
                            </w:r>
                            <w:r>
                              <w:rPr>
                                <w:rFonts w:ascii="Times New Roman" w:hAnsi="Times New Roman" w:cs="Times New Roman"/>
                              </w:rPr>
                              <w:t>is “No”, it’s more likely that no blood transfusion is</w:t>
                            </w:r>
                            <w:r w:rsidR="00D00B53">
                              <w:rPr>
                                <w:rFonts w:ascii="Times New Roman" w:hAnsi="Times New Roman" w:cs="Times New Roman"/>
                              </w:rPr>
                              <w:t xml:space="preserve"> more likely to be</w:t>
                            </w:r>
                            <w:r>
                              <w:rPr>
                                <w:rFonts w:ascii="Times New Roman" w:hAnsi="Times New Roman" w:cs="Times New Roman"/>
                              </w:rPr>
                              <w:t xml:space="preserve"> needed</w:t>
                            </w:r>
                            <w:r w:rsidR="00166519">
                              <w:rPr>
                                <w:rFonts w:ascii="Times New Roman" w:hAnsi="Times New Roman" w:cs="Times New Roman"/>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E5781DE" id="Text Box 37" o:spid="_x0000_s1029" type="#_x0000_t202" style="position:absolute;margin-left:260.15pt;margin-top:14.1pt;width:207.15pt;height:138.75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" filled="f" strokecolor="white">
                <v:path arrowok="t"/>
                <v:textbox style="mso-fit-shape-to-text:t">
                  <w:txbxContent>
                    <w:p w14:paraId="197D9631" w14:textId="357E3A69" w:rsidR="00166519" w:rsidRPr="00C36EEE" w:rsidRDefault="000C7ECF" w:rsidP="00166519">
                      <w:pPr>
                        <w:rPr>
                          <w:rFonts w:ascii="Times New Roman" w:hAnsi="Times New Roman" w:cs="Times New Roman"/>
                        </w:rPr>
                      </w:pPr>
                      <w:r>
                        <w:rPr>
                          <w:rFonts w:ascii="Times New Roman" w:hAnsi="Times New Roman" w:cs="Times New Roman"/>
                        </w:rPr>
                        <w:t xml:space="preserve">A strong negative relationship is observed: </w:t>
                      </w:r>
                      <w:r w:rsidR="00166519">
                        <w:rPr>
                          <w:rFonts w:ascii="Times New Roman" w:hAnsi="Times New Roman" w:cs="Times New Roman"/>
                        </w:rPr>
                        <w:t>OPTIME</w:t>
                      </w:r>
                      <w:r w:rsidR="00166519" w:rsidRPr="00C36EEE">
                        <w:rPr>
                          <w:rFonts w:ascii="Times New Roman" w:hAnsi="Times New Roman" w:cs="Times New Roman"/>
                        </w:rPr>
                        <w:t xml:space="preserve"> (</w:t>
                      </w:r>
                      <w:r w:rsidR="00166519" w:rsidRPr="00166519">
                        <w:rPr>
                          <w:rFonts w:ascii="Times New Roman" w:hAnsi="Times New Roman" w:cs="Times New Roman"/>
                        </w:rPr>
                        <w:t>Total operation time</w:t>
                      </w:r>
                      <w:r w:rsidR="00166519" w:rsidRPr="00C36EEE">
                        <w:rPr>
                          <w:rFonts w:ascii="Times New Roman" w:hAnsi="Times New Roman" w:cs="Times New Roman"/>
                        </w:rPr>
                        <w:t>)</w:t>
                      </w:r>
                      <w:r w:rsidR="00166519">
                        <w:rPr>
                          <w:rFonts w:ascii="Times New Roman" w:hAnsi="Times New Roman" w:cs="Times New Roman"/>
                        </w:rPr>
                        <w:t xml:space="preserve"> is negatively associated with blood transfusion, the longer OPTIME</w:t>
                      </w:r>
                      <w:r>
                        <w:rPr>
                          <w:rFonts w:ascii="Times New Roman" w:hAnsi="Times New Roman" w:cs="Times New Roman"/>
                        </w:rPr>
                        <w:t>, the less likely blood transfusion is needed.</w:t>
                      </w:r>
                      <w:r w:rsidR="00166519">
                        <w:rPr>
                          <w:rFonts w:ascii="Times New Roman" w:hAnsi="Times New Roman" w:cs="Times New Roman"/>
                        </w:rPr>
                        <w:t xml:space="preserve"> </w:t>
                      </w:r>
                      <w:r>
                        <w:rPr>
                          <w:rFonts w:ascii="Times New Roman" w:hAnsi="Times New Roman" w:cs="Times New Roman"/>
                        </w:rPr>
                        <w:t xml:space="preserve">Secondly, If DIALYSIS </w:t>
                      </w:r>
                      <w:r w:rsidR="00C22CC1">
                        <w:rPr>
                          <w:rFonts w:ascii="Times New Roman" w:hAnsi="Times New Roman" w:cs="Times New Roman"/>
                        </w:rPr>
                        <w:t>(</w:t>
                      </w:r>
                      <w:r w:rsidR="00C22CC1" w:rsidRPr="00C22CC1">
                        <w:rPr>
                          <w:rFonts w:ascii="Times New Roman" w:hAnsi="Times New Roman" w:cs="Times New Roman"/>
                        </w:rPr>
                        <w:t>Currently on dialysis (pre-op)</w:t>
                      </w:r>
                      <w:r w:rsidR="00C22CC1">
                        <w:rPr>
                          <w:rFonts w:ascii="Times New Roman" w:hAnsi="Times New Roman" w:cs="Times New Roman"/>
                        </w:rPr>
                        <w:t xml:space="preserve">) </w:t>
                      </w:r>
                      <w:r>
                        <w:rPr>
                          <w:rFonts w:ascii="Times New Roman" w:hAnsi="Times New Roman" w:cs="Times New Roman"/>
                        </w:rPr>
                        <w:t>is “No”, it’s more likely that no blood transfusion is</w:t>
                      </w:r>
                      <w:r w:rsidR="00D00B53">
                        <w:rPr>
                          <w:rFonts w:ascii="Times New Roman" w:hAnsi="Times New Roman" w:cs="Times New Roman"/>
                        </w:rPr>
                        <w:t xml:space="preserve"> more likely to be</w:t>
                      </w:r>
                      <w:r>
                        <w:rPr>
                          <w:rFonts w:ascii="Times New Roman" w:hAnsi="Times New Roman" w:cs="Times New Roman"/>
                        </w:rPr>
                        <w:t xml:space="preserve"> needed</w:t>
                      </w:r>
                      <w:r w:rsidR="00166519">
                        <w:rPr>
                          <w:rFonts w:ascii="Times New Roman" w:hAnsi="Times New Roman" w:cs="Times New Roman"/>
                        </w:rPr>
                        <w:t xml:space="preserve">. </w:t>
                      </w:r>
                    </w:p>
                  </w:txbxContent>
                </v:textbox>
                <w10:wrap type="square"/>
              </v:shape>
            </w:pict>
          </mc:Fallback>
        </mc:AlternateContent>
      </w:r>
      <w:r w:rsidR="00166519"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352E73">
        <w:rPr>
          <w:b/>
          <w:bCs/>
          <w:noProof/>
          <w:color w:val="00B0F0"/>
        </w:rPr>
        <w:t>21</w:t>
      </w:r>
      <w:r>
        <w:rPr>
          <w:b/>
          <w:bCs/>
          <w:color w:val="00B0F0"/>
        </w:rPr>
        <w:fldChar w:fldCharType="end"/>
      </w:r>
      <w:r w:rsidR="00166519">
        <w:t xml:space="preserve"> Relationship Between OPTIME and DIALYSIS and Their Impact on Prediction</w:t>
      </w:r>
      <w:bookmarkEnd w:id="81"/>
    </w:p>
    <w:p w14:paraId="7811869A" w14:textId="74EDBA5C" w:rsidR="00E94DD8" w:rsidRDefault="00166519" w:rsidP="0032252F">
      <w:pPr>
        <w:rPr>
          <w:lang w:eastAsia="zh-CN"/>
        </w:rPr>
      </w:pPr>
      <w:r>
        <w:rPr>
          <w:noProof/>
        </w:rPr>
        <w:drawing>
          <wp:inline distT="0" distB="0" distL="0" distR="0" wp14:anchorId="59AB288B" wp14:editId="74243B59">
            <wp:extent cx="2874022" cy="19933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4022" cy="1993392"/>
                    </a:xfrm>
                    <a:prstGeom prst="rect">
                      <a:avLst/>
                    </a:prstGeom>
                    <a:noFill/>
                    <a:ln>
                      <a:noFill/>
                    </a:ln>
                  </pic:spPr>
                </pic:pic>
              </a:graphicData>
            </a:graphic>
          </wp:inline>
        </w:drawing>
      </w:r>
    </w:p>
    <w:p w14:paraId="7C381390" w14:textId="77C6CC5F" w:rsidR="000C7ECF" w:rsidRDefault="006D1E5D" w:rsidP="000C7ECF">
      <w:pPr>
        <w:pStyle w:val="Caption"/>
      </w:pPr>
      <w:bookmarkStart w:id="82" w:name="_Toc165667315"/>
      <w:r>
        <w:rPr>
          <w:noProof/>
        </w:rPr>
        <w:lastRenderedPageBreak/>
        <mc:AlternateContent>
          <mc:Choice Requires="wps">
            <w:drawing>
              <wp:anchor distT="45720" distB="45720" distL="114300" distR="114300" simplePos="0" relativeHeight="251696128" behindDoc="0" locked="0" layoutInCell="1" allowOverlap="1" wp14:anchorId="52EC6BB4" wp14:editId="5CA1DD60">
                <wp:simplePos x="0" y="0"/>
                <wp:positionH relativeFrom="column">
                  <wp:posOffset>3324225</wp:posOffset>
                </wp:positionH>
                <wp:positionV relativeFrom="paragraph">
                  <wp:posOffset>38100</wp:posOffset>
                </wp:positionV>
                <wp:extent cx="2485390" cy="1588770"/>
                <wp:effectExtent l="0" t="0" r="3810" b="0"/>
                <wp:wrapSquare wrapText="bothSides"/>
                <wp:docPr id="154319265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85390" cy="158877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EEE4CC3" w14:textId="0CF1C779" w:rsidR="003D55A5" w:rsidRPr="00C36EEE" w:rsidRDefault="004A3B06" w:rsidP="003D55A5">
                            <w:pPr>
                              <w:rPr>
                                <w:rFonts w:ascii="Times New Roman" w:hAnsi="Times New Roman" w:cs="Times New Roman"/>
                              </w:rPr>
                            </w:pPr>
                            <w:r>
                              <w:rPr>
                                <w:rFonts w:ascii="Times New Roman" w:hAnsi="Times New Roman" w:cs="Times New Roman"/>
                              </w:rPr>
                              <w:t>Some observations indicate that w</w:t>
                            </w:r>
                            <w:r w:rsidR="003D55A5">
                              <w:rPr>
                                <w:rFonts w:ascii="Times New Roman" w:hAnsi="Times New Roman" w:cs="Times New Roman"/>
                              </w:rPr>
                              <w:t>hen PRALBUM</w:t>
                            </w:r>
                            <w:r w:rsidR="003D55A5" w:rsidRPr="00C36EEE">
                              <w:rPr>
                                <w:rFonts w:ascii="Times New Roman" w:hAnsi="Times New Roman" w:cs="Times New Roman"/>
                              </w:rPr>
                              <w:t xml:space="preserve"> (</w:t>
                            </w:r>
                            <w:r w:rsidR="003D55A5" w:rsidRPr="003D55A5">
                              <w:rPr>
                                <w:rFonts w:ascii="Times New Roman" w:hAnsi="Times New Roman" w:cs="Times New Roman"/>
                              </w:rPr>
                              <w:t>Pre-operative serum albumin</w:t>
                            </w:r>
                            <w:r w:rsidR="003D55A5" w:rsidRPr="00C36EEE">
                              <w:rPr>
                                <w:rFonts w:ascii="Times New Roman" w:hAnsi="Times New Roman" w:cs="Times New Roman"/>
                              </w:rPr>
                              <w:t xml:space="preserve">) </w:t>
                            </w:r>
                            <w:r w:rsidR="003D55A5">
                              <w:rPr>
                                <w:rFonts w:ascii="Times New Roman" w:hAnsi="Times New Roman" w:cs="Times New Roman"/>
                              </w:rPr>
                              <w:t xml:space="preserve">values are </w:t>
                            </w:r>
                            <w:r w:rsidR="00232AAE">
                              <w:rPr>
                                <w:rFonts w:ascii="Times New Roman" w:hAnsi="Times New Roman" w:cs="Times New Roman"/>
                              </w:rPr>
                              <w:t>high</w:t>
                            </w:r>
                            <w:r w:rsidR="003D55A5">
                              <w:rPr>
                                <w:rFonts w:ascii="Times New Roman" w:hAnsi="Times New Roman" w:cs="Times New Roman"/>
                              </w:rPr>
                              <w:t xml:space="preserve">, </w:t>
                            </w:r>
                            <w:r w:rsidR="00232AAE">
                              <w:rPr>
                                <w:rFonts w:ascii="Times New Roman" w:hAnsi="Times New Roman" w:cs="Times New Roman"/>
                              </w:rPr>
                              <w:t>blood transfusion tends to be needed. And for those observations, DISCANCR (d</w:t>
                            </w:r>
                            <w:r w:rsidR="00232AAE" w:rsidRPr="00232AAE">
                              <w:rPr>
                                <w:rFonts w:ascii="Times New Roman" w:hAnsi="Times New Roman" w:cs="Times New Roman"/>
                              </w:rPr>
                              <w:t>isseminated cancer</w:t>
                            </w:r>
                            <w:r w:rsidR="00232AAE">
                              <w:rPr>
                                <w:rFonts w:ascii="Times New Roman" w:hAnsi="Times New Roman" w:cs="Times New Roman"/>
                              </w:rPr>
                              <w:t>) = 0 is more likely to cause transfusion than DISCANCR = 1</w:t>
                            </w:r>
                            <w:r w:rsidR="003D55A5">
                              <w:rPr>
                                <w:rFonts w:ascii="Times New Roman" w:hAnsi="Times New Roman" w:cs="Times New Roman"/>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2EC6BB4" id="Text Box 36" o:spid="_x0000_s1030" type="#_x0000_t202" style="position:absolute;margin-left:261.75pt;margin-top:3pt;width:195.7pt;height:125.1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" filled="f" strokecolor="white">
                <v:path arrowok="t"/>
                <v:textbox style="mso-fit-shape-to-text:t">
                  <w:txbxContent>
                    <w:p w14:paraId="1EEE4CC3" w14:textId="0CF1C779" w:rsidR="003D55A5" w:rsidRPr="00C36EEE" w:rsidRDefault="004A3B06" w:rsidP="003D55A5">
                      <w:pPr>
                        <w:rPr>
                          <w:rFonts w:ascii="Times New Roman" w:hAnsi="Times New Roman" w:cs="Times New Roman"/>
                        </w:rPr>
                      </w:pPr>
                      <w:r>
                        <w:rPr>
                          <w:rFonts w:ascii="Times New Roman" w:hAnsi="Times New Roman" w:cs="Times New Roman"/>
                        </w:rPr>
                        <w:t>Some observations indicate that w</w:t>
                      </w:r>
                      <w:r w:rsidR="003D55A5">
                        <w:rPr>
                          <w:rFonts w:ascii="Times New Roman" w:hAnsi="Times New Roman" w:cs="Times New Roman"/>
                        </w:rPr>
                        <w:t>hen PRALBUM</w:t>
                      </w:r>
                      <w:r w:rsidR="003D55A5" w:rsidRPr="00C36EEE">
                        <w:rPr>
                          <w:rFonts w:ascii="Times New Roman" w:hAnsi="Times New Roman" w:cs="Times New Roman"/>
                        </w:rPr>
                        <w:t xml:space="preserve"> (</w:t>
                      </w:r>
                      <w:r w:rsidR="003D55A5" w:rsidRPr="003D55A5">
                        <w:rPr>
                          <w:rFonts w:ascii="Times New Roman" w:hAnsi="Times New Roman" w:cs="Times New Roman"/>
                        </w:rPr>
                        <w:t>Pre-operative serum albumin</w:t>
                      </w:r>
                      <w:r w:rsidR="003D55A5" w:rsidRPr="00C36EEE">
                        <w:rPr>
                          <w:rFonts w:ascii="Times New Roman" w:hAnsi="Times New Roman" w:cs="Times New Roman"/>
                        </w:rPr>
                        <w:t xml:space="preserve">) </w:t>
                      </w:r>
                      <w:r w:rsidR="003D55A5">
                        <w:rPr>
                          <w:rFonts w:ascii="Times New Roman" w:hAnsi="Times New Roman" w:cs="Times New Roman"/>
                        </w:rPr>
                        <w:t xml:space="preserve">values are </w:t>
                      </w:r>
                      <w:r w:rsidR="00232AAE">
                        <w:rPr>
                          <w:rFonts w:ascii="Times New Roman" w:hAnsi="Times New Roman" w:cs="Times New Roman"/>
                        </w:rPr>
                        <w:t>high</w:t>
                      </w:r>
                      <w:r w:rsidR="003D55A5">
                        <w:rPr>
                          <w:rFonts w:ascii="Times New Roman" w:hAnsi="Times New Roman" w:cs="Times New Roman"/>
                        </w:rPr>
                        <w:t xml:space="preserve">, </w:t>
                      </w:r>
                      <w:r w:rsidR="00232AAE">
                        <w:rPr>
                          <w:rFonts w:ascii="Times New Roman" w:hAnsi="Times New Roman" w:cs="Times New Roman"/>
                        </w:rPr>
                        <w:t>blood transfusion tends to be needed. And for those observations, DISCANCR (d</w:t>
                      </w:r>
                      <w:r w:rsidR="00232AAE" w:rsidRPr="00232AAE">
                        <w:rPr>
                          <w:rFonts w:ascii="Times New Roman" w:hAnsi="Times New Roman" w:cs="Times New Roman"/>
                        </w:rPr>
                        <w:t>isseminated cancer</w:t>
                      </w:r>
                      <w:r w:rsidR="00232AAE">
                        <w:rPr>
                          <w:rFonts w:ascii="Times New Roman" w:hAnsi="Times New Roman" w:cs="Times New Roman"/>
                        </w:rPr>
                        <w:t>) = 0 is more likely to cause transfusion than DISCANCR = 1</w:t>
                      </w:r>
                      <w:r w:rsidR="003D55A5">
                        <w:rPr>
                          <w:rFonts w:ascii="Times New Roman" w:hAnsi="Times New Roman" w:cs="Times New Roman"/>
                        </w:rPr>
                        <w:t xml:space="preserve">. </w:t>
                      </w:r>
                    </w:p>
                  </w:txbxContent>
                </v:textbox>
                <w10:wrap type="square"/>
              </v:shape>
            </w:pict>
          </mc:Fallback>
        </mc:AlternateContent>
      </w:r>
      <w:r w:rsidR="000C7ECF"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352E73">
        <w:rPr>
          <w:b/>
          <w:bCs/>
          <w:noProof/>
          <w:color w:val="00B0F0"/>
        </w:rPr>
        <w:t>22</w:t>
      </w:r>
      <w:r>
        <w:rPr>
          <w:b/>
          <w:bCs/>
          <w:color w:val="00B0F0"/>
        </w:rPr>
        <w:fldChar w:fldCharType="end"/>
      </w:r>
      <w:r w:rsidR="000C7ECF">
        <w:t xml:space="preserve"> Relationship Between PRALBUM and DISCANCR and Their Impact on Prediction</w:t>
      </w:r>
      <w:bookmarkEnd w:id="82"/>
    </w:p>
    <w:p w14:paraId="65A0E124" w14:textId="3CA4A81F" w:rsidR="001F51B2" w:rsidRDefault="00166519" w:rsidP="001F51B2">
      <w:pPr>
        <w:autoSpaceDE w:val="0"/>
        <w:autoSpaceDN w:val="0"/>
        <w:adjustRightInd w:val="0"/>
        <w:spacing w:after="0" w:line="240" w:lineRule="auto"/>
        <w:rPr>
          <w:rFonts w:asciiTheme="majorBidi" w:hAnsiTheme="majorBidi" w:cstheme="majorBidi"/>
          <w:color w:val="000000"/>
        </w:rPr>
      </w:pPr>
      <w:r>
        <w:rPr>
          <w:noProof/>
        </w:rPr>
        <w:drawing>
          <wp:inline distT="0" distB="0" distL="0" distR="0" wp14:anchorId="2D684A9D" wp14:editId="150341C1">
            <wp:extent cx="2874022" cy="19933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4022" cy="1993392"/>
                    </a:xfrm>
                    <a:prstGeom prst="rect">
                      <a:avLst/>
                    </a:prstGeom>
                    <a:noFill/>
                    <a:ln>
                      <a:noFill/>
                    </a:ln>
                  </pic:spPr>
                </pic:pic>
              </a:graphicData>
            </a:graphic>
          </wp:inline>
        </w:drawing>
      </w:r>
    </w:p>
    <w:p w14:paraId="49CCD460"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57D1A18A" w14:textId="7A7C14BE" w:rsidR="000C7ECF" w:rsidRDefault="006D1E5D" w:rsidP="000C7ECF">
      <w:pPr>
        <w:pStyle w:val="Caption"/>
      </w:pPr>
      <w:bookmarkStart w:id="83" w:name="_Toc165667316"/>
      <w:r>
        <w:rPr>
          <w:rFonts w:asciiTheme="majorBidi" w:hAnsiTheme="majorBidi" w:cstheme="majorBidi"/>
          <w:noProof/>
          <w:color w:val="000000"/>
        </w:rPr>
        <mc:AlternateContent>
          <mc:Choice Requires="wps">
            <w:drawing>
              <wp:anchor distT="45720" distB="45720" distL="114300" distR="114300" simplePos="0" relativeHeight="251700224" behindDoc="0" locked="0" layoutInCell="1" allowOverlap="1" wp14:anchorId="5B533604" wp14:editId="7F95D42A">
                <wp:simplePos x="0" y="0"/>
                <wp:positionH relativeFrom="column">
                  <wp:posOffset>3362325</wp:posOffset>
                </wp:positionH>
                <wp:positionV relativeFrom="paragraph">
                  <wp:posOffset>40640</wp:posOffset>
                </wp:positionV>
                <wp:extent cx="2572385" cy="1068705"/>
                <wp:effectExtent l="0" t="0" r="5715" b="0"/>
                <wp:wrapSquare wrapText="bothSides"/>
                <wp:docPr id="63818837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72385" cy="106870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42B0286" w14:textId="57094DB1" w:rsidR="00232AAE" w:rsidRPr="00C36EEE" w:rsidRDefault="004A3B06" w:rsidP="00232AAE">
                            <w:pPr>
                              <w:rPr>
                                <w:rFonts w:ascii="Times New Roman" w:hAnsi="Times New Roman" w:cs="Times New Roman"/>
                              </w:rPr>
                            </w:pPr>
                            <w:r>
                              <w:rPr>
                                <w:rFonts w:ascii="Times New Roman" w:hAnsi="Times New Roman" w:cs="Times New Roman"/>
                              </w:rPr>
                              <w:t>A small sample of observations indicate that w</w:t>
                            </w:r>
                            <w:r w:rsidR="00232AAE">
                              <w:rPr>
                                <w:rFonts w:ascii="Times New Roman" w:hAnsi="Times New Roman" w:cs="Times New Roman"/>
                              </w:rPr>
                              <w:t>hen PRSGOT</w:t>
                            </w:r>
                            <w:r w:rsidR="00232AAE" w:rsidRPr="00C36EEE">
                              <w:rPr>
                                <w:rFonts w:ascii="Times New Roman" w:hAnsi="Times New Roman" w:cs="Times New Roman"/>
                              </w:rPr>
                              <w:t xml:space="preserve"> (</w:t>
                            </w:r>
                            <w:r w:rsidR="00232AAE" w:rsidRPr="00232AAE">
                              <w:rPr>
                                <w:rFonts w:ascii="Times New Roman" w:hAnsi="Times New Roman" w:cs="Times New Roman"/>
                              </w:rPr>
                              <w:t>Days from SGOT Preoperative Labs to Operation</w:t>
                            </w:r>
                            <w:r w:rsidR="00232AAE" w:rsidRPr="00C36EEE">
                              <w:rPr>
                                <w:rFonts w:ascii="Times New Roman" w:hAnsi="Times New Roman" w:cs="Times New Roman"/>
                              </w:rPr>
                              <w:t xml:space="preserve">) </w:t>
                            </w:r>
                            <w:r w:rsidR="00232AAE">
                              <w:rPr>
                                <w:rFonts w:ascii="Times New Roman" w:hAnsi="Times New Roman" w:cs="Times New Roman"/>
                              </w:rPr>
                              <w:t xml:space="preserve">values are low, blood transfusion </w:t>
                            </w:r>
                            <w:r w:rsidR="00D00B53">
                              <w:rPr>
                                <w:rFonts w:ascii="Times New Roman" w:hAnsi="Times New Roman" w:cs="Times New Roman"/>
                              </w:rPr>
                              <w:t>is more likely</w:t>
                            </w:r>
                            <w:r w:rsidR="00232AAE">
                              <w:rPr>
                                <w:rFonts w:ascii="Times New Roman" w:hAnsi="Times New Roman" w:cs="Times New Roman"/>
                              </w:rPr>
                              <w:t xml:space="preserve"> to be needed.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B533604" id="Text Box 35" o:spid="_x0000_s1031" type="#_x0000_t202" style="position:absolute;margin-left:264.75pt;margin-top:3.2pt;width:202.55pt;height:84.15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" filled="f" strokecolor="white">
                <v:path arrowok="t"/>
                <v:textbox style="mso-fit-shape-to-text:t">
                  <w:txbxContent>
                    <w:p w14:paraId="542B0286" w14:textId="57094DB1" w:rsidR="00232AAE" w:rsidRPr="00C36EEE" w:rsidRDefault="004A3B06" w:rsidP="00232AAE">
                      <w:pPr>
                        <w:rPr>
                          <w:rFonts w:ascii="Times New Roman" w:hAnsi="Times New Roman" w:cs="Times New Roman"/>
                        </w:rPr>
                      </w:pPr>
                      <w:r>
                        <w:rPr>
                          <w:rFonts w:ascii="Times New Roman" w:hAnsi="Times New Roman" w:cs="Times New Roman"/>
                        </w:rPr>
                        <w:t>A small sample of observations indicate that w</w:t>
                      </w:r>
                      <w:r w:rsidR="00232AAE">
                        <w:rPr>
                          <w:rFonts w:ascii="Times New Roman" w:hAnsi="Times New Roman" w:cs="Times New Roman"/>
                        </w:rPr>
                        <w:t>hen PRSGOT</w:t>
                      </w:r>
                      <w:r w:rsidR="00232AAE" w:rsidRPr="00C36EEE">
                        <w:rPr>
                          <w:rFonts w:ascii="Times New Roman" w:hAnsi="Times New Roman" w:cs="Times New Roman"/>
                        </w:rPr>
                        <w:t xml:space="preserve"> (</w:t>
                      </w:r>
                      <w:r w:rsidR="00232AAE" w:rsidRPr="00232AAE">
                        <w:rPr>
                          <w:rFonts w:ascii="Times New Roman" w:hAnsi="Times New Roman" w:cs="Times New Roman"/>
                        </w:rPr>
                        <w:t>Days from SGOT Preoperative Labs to Operation</w:t>
                      </w:r>
                      <w:r w:rsidR="00232AAE" w:rsidRPr="00C36EEE">
                        <w:rPr>
                          <w:rFonts w:ascii="Times New Roman" w:hAnsi="Times New Roman" w:cs="Times New Roman"/>
                        </w:rPr>
                        <w:t xml:space="preserve">) </w:t>
                      </w:r>
                      <w:r w:rsidR="00232AAE">
                        <w:rPr>
                          <w:rFonts w:ascii="Times New Roman" w:hAnsi="Times New Roman" w:cs="Times New Roman"/>
                        </w:rPr>
                        <w:t xml:space="preserve">values are low, blood transfusion </w:t>
                      </w:r>
                      <w:r w:rsidR="00D00B53">
                        <w:rPr>
                          <w:rFonts w:ascii="Times New Roman" w:hAnsi="Times New Roman" w:cs="Times New Roman"/>
                        </w:rPr>
                        <w:t>is more likely</w:t>
                      </w:r>
                      <w:r w:rsidR="00232AAE">
                        <w:rPr>
                          <w:rFonts w:ascii="Times New Roman" w:hAnsi="Times New Roman" w:cs="Times New Roman"/>
                        </w:rPr>
                        <w:t xml:space="preserve"> to be needed. </w:t>
                      </w:r>
                    </w:p>
                  </w:txbxContent>
                </v:textbox>
                <w10:wrap type="square"/>
              </v:shape>
            </w:pict>
          </mc:Fallback>
        </mc:AlternateContent>
      </w:r>
      <w:r w:rsidR="000C7ECF"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352E73">
        <w:rPr>
          <w:b/>
          <w:bCs/>
          <w:noProof/>
          <w:color w:val="00B0F0"/>
        </w:rPr>
        <w:t>23</w:t>
      </w:r>
      <w:r>
        <w:rPr>
          <w:b/>
          <w:bCs/>
          <w:color w:val="00B0F0"/>
        </w:rPr>
        <w:fldChar w:fldCharType="end"/>
      </w:r>
      <w:r w:rsidR="000C7ECF">
        <w:t xml:space="preserve"> Relationship Between PRSGOT and STEROID and Their Impact on Prediction</w:t>
      </w:r>
      <w:bookmarkEnd w:id="83"/>
    </w:p>
    <w:p w14:paraId="1B6DED7B" w14:textId="4CBCA8A8" w:rsidR="000C7ECF" w:rsidRDefault="000C7ECF"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2C89C644" wp14:editId="2F490E46">
            <wp:extent cx="2913060" cy="19933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64687051"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656054E6" w14:textId="58FE1441" w:rsidR="000C7ECF" w:rsidRDefault="006D1E5D" w:rsidP="000C7ECF">
      <w:pPr>
        <w:pStyle w:val="Caption"/>
      </w:pPr>
      <w:bookmarkStart w:id="84" w:name="_Toc165667317"/>
      <w:r>
        <w:rPr>
          <w:rFonts w:asciiTheme="majorBidi" w:hAnsiTheme="majorBidi" w:cstheme="majorBidi"/>
          <w:noProof/>
          <w:color w:val="000000"/>
        </w:rPr>
        <mc:AlternateContent>
          <mc:Choice Requires="wps">
            <w:drawing>
              <wp:anchor distT="45720" distB="45720" distL="114300" distR="114300" simplePos="0" relativeHeight="251710464" behindDoc="0" locked="0" layoutInCell="1" allowOverlap="1" wp14:anchorId="68AA2CDF" wp14:editId="5E15532A">
                <wp:simplePos x="0" y="0"/>
                <wp:positionH relativeFrom="column">
                  <wp:posOffset>3390900</wp:posOffset>
                </wp:positionH>
                <wp:positionV relativeFrom="paragraph">
                  <wp:posOffset>23495</wp:posOffset>
                </wp:positionV>
                <wp:extent cx="2388235" cy="1068705"/>
                <wp:effectExtent l="0" t="0" r="0" b="0"/>
                <wp:wrapSquare wrapText="bothSides"/>
                <wp:docPr id="43718426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88235" cy="106870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5FD64B8" w14:textId="7681BF40" w:rsidR="00232AAE" w:rsidRPr="00C36EEE" w:rsidRDefault="00232AAE" w:rsidP="00232AAE">
                            <w:pPr>
                              <w:rPr>
                                <w:rFonts w:ascii="Times New Roman" w:hAnsi="Times New Roman" w:cs="Times New Roman"/>
                              </w:rPr>
                            </w:pPr>
                            <w:r>
                              <w:rPr>
                                <w:rFonts w:ascii="Times New Roman" w:hAnsi="Times New Roman" w:cs="Times New Roman"/>
                              </w:rPr>
                              <w:t>When DYSPNEA</w:t>
                            </w:r>
                            <w:r w:rsidRPr="00C36EEE">
                              <w:rPr>
                                <w:rFonts w:ascii="Times New Roman" w:hAnsi="Times New Roman" w:cs="Times New Roman"/>
                              </w:rPr>
                              <w:t xml:space="preserve"> </w:t>
                            </w:r>
                            <w:r w:rsidR="00D00B53">
                              <w:rPr>
                                <w:rFonts w:ascii="Times New Roman" w:hAnsi="Times New Roman" w:cs="Times New Roman"/>
                              </w:rPr>
                              <w:t>occurs</w:t>
                            </w:r>
                            <w:r>
                              <w:rPr>
                                <w:rFonts w:ascii="Times New Roman" w:hAnsi="Times New Roman" w:cs="Times New Roman"/>
                              </w:rPr>
                              <w:t xml:space="preserve">, </w:t>
                            </w:r>
                            <w:r w:rsidR="00D00B53">
                              <w:rPr>
                                <w:rFonts w:ascii="Times New Roman" w:hAnsi="Times New Roman" w:cs="Times New Roman"/>
                              </w:rPr>
                              <w:t xml:space="preserve">it is more likely that </w:t>
                            </w:r>
                            <w:r>
                              <w:rPr>
                                <w:rFonts w:ascii="Times New Roman" w:hAnsi="Times New Roman" w:cs="Times New Roman"/>
                              </w:rPr>
                              <w:t>blood transfusion tends to be needed.</w:t>
                            </w:r>
                            <w:r w:rsidR="00D00B53">
                              <w:rPr>
                                <w:rFonts w:ascii="Times New Roman" w:hAnsi="Times New Roman" w:cs="Times New Roman"/>
                              </w:rPr>
                              <w:t xml:space="preserve"> On top of that, if STEROID (</w:t>
                            </w:r>
                            <w:r w:rsidR="00D00B53" w:rsidRPr="00D00B53">
                              <w:rPr>
                                <w:rFonts w:ascii="Times New Roman" w:hAnsi="Times New Roman" w:cs="Times New Roman"/>
                              </w:rPr>
                              <w:t>Immunosuppressive Therapy</w:t>
                            </w:r>
                            <w:r w:rsidR="00D00B53">
                              <w:rPr>
                                <w:rFonts w:ascii="Times New Roman" w:hAnsi="Times New Roman" w:cs="Times New Roman"/>
                              </w:rPr>
                              <w:t>)</w:t>
                            </w:r>
                            <w:r>
                              <w:rPr>
                                <w:rFonts w:ascii="Times New Roman" w:hAnsi="Times New Roman" w:cs="Times New Roman"/>
                              </w:rPr>
                              <w:t xml:space="preserve"> </w:t>
                            </w:r>
                            <w:r w:rsidR="00D00B53">
                              <w:rPr>
                                <w:rFonts w:ascii="Times New Roman" w:hAnsi="Times New Roman" w:cs="Times New Roman"/>
                              </w:rPr>
                              <w:t>is “Yes”, transfusion is even more likely.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8AA2CDF" id="Text Box 34" o:spid="_x0000_s1032" type="#_x0000_t202" style="position:absolute;margin-left:267pt;margin-top:1.85pt;width:188.05pt;height:84.15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" filled="f" strokecolor="white">
                <v:path arrowok="t"/>
                <v:textbox style="mso-fit-shape-to-text:t">
                  <w:txbxContent>
                    <w:p w14:paraId="05FD64B8" w14:textId="7681BF40" w:rsidR="00232AAE" w:rsidRPr="00C36EEE" w:rsidRDefault="00232AAE" w:rsidP="00232AAE">
                      <w:pPr>
                        <w:rPr>
                          <w:rFonts w:ascii="Times New Roman" w:hAnsi="Times New Roman" w:cs="Times New Roman"/>
                        </w:rPr>
                      </w:pPr>
                      <w:r>
                        <w:rPr>
                          <w:rFonts w:ascii="Times New Roman" w:hAnsi="Times New Roman" w:cs="Times New Roman"/>
                        </w:rPr>
                        <w:t>When DYSPNEA</w:t>
                      </w:r>
                      <w:r w:rsidRPr="00C36EEE">
                        <w:rPr>
                          <w:rFonts w:ascii="Times New Roman" w:hAnsi="Times New Roman" w:cs="Times New Roman"/>
                        </w:rPr>
                        <w:t xml:space="preserve"> </w:t>
                      </w:r>
                      <w:r w:rsidR="00D00B53">
                        <w:rPr>
                          <w:rFonts w:ascii="Times New Roman" w:hAnsi="Times New Roman" w:cs="Times New Roman"/>
                        </w:rPr>
                        <w:t>occurs</w:t>
                      </w:r>
                      <w:r>
                        <w:rPr>
                          <w:rFonts w:ascii="Times New Roman" w:hAnsi="Times New Roman" w:cs="Times New Roman"/>
                        </w:rPr>
                        <w:t xml:space="preserve">, </w:t>
                      </w:r>
                      <w:r w:rsidR="00D00B53">
                        <w:rPr>
                          <w:rFonts w:ascii="Times New Roman" w:hAnsi="Times New Roman" w:cs="Times New Roman"/>
                        </w:rPr>
                        <w:t xml:space="preserve">it is more likely that </w:t>
                      </w:r>
                      <w:r>
                        <w:rPr>
                          <w:rFonts w:ascii="Times New Roman" w:hAnsi="Times New Roman" w:cs="Times New Roman"/>
                        </w:rPr>
                        <w:t>blood transfusion tends to be needed.</w:t>
                      </w:r>
                      <w:r w:rsidR="00D00B53">
                        <w:rPr>
                          <w:rFonts w:ascii="Times New Roman" w:hAnsi="Times New Roman" w:cs="Times New Roman"/>
                        </w:rPr>
                        <w:t xml:space="preserve"> On top of that, if STEROID (</w:t>
                      </w:r>
                      <w:r w:rsidR="00D00B53" w:rsidRPr="00D00B53">
                        <w:rPr>
                          <w:rFonts w:ascii="Times New Roman" w:hAnsi="Times New Roman" w:cs="Times New Roman"/>
                        </w:rPr>
                        <w:t>Immunosuppressive Therapy</w:t>
                      </w:r>
                      <w:r w:rsidR="00D00B53">
                        <w:rPr>
                          <w:rFonts w:ascii="Times New Roman" w:hAnsi="Times New Roman" w:cs="Times New Roman"/>
                        </w:rPr>
                        <w:t>)</w:t>
                      </w:r>
                      <w:r>
                        <w:rPr>
                          <w:rFonts w:ascii="Times New Roman" w:hAnsi="Times New Roman" w:cs="Times New Roman"/>
                        </w:rPr>
                        <w:t xml:space="preserve"> </w:t>
                      </w:r>
                      <w:r w:rsidR="00D00B53">
                        <w:rPr>
                          <w:rFonts w:ascii="Times New Roman" w:hAnsi="Times New Roman" w:cs="Times New Roman"/>
                        </w:rPr>
                        <w:t>is “Yes”, transfusion is even more likely.</w:t>
                      </w:r>
                    </w:p>
                  </w:txbxContent>
                </v:textbox>
                <w10:wrap type="square"/>
              </v:shape>
            </w:pict>
          </mc:Fallback>
        </mc:AlternateContent>
      </w:r>
      <w:r w:rsidR="000C7ECF"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352E73">
        <w:rPr>
          <w:b/>
          <w:bCs/>
          <w:noProof/>
          <w:color w:val="00B0F0"/>
        </w:rPr>
        <w:t>24</w:t>
      </w:r>
      <w:r>
        <w:rPr>
          <w:b/>
          <w:bCs/>
          <w:color w:val="00B0F0"/>
        </w:rPr>
        <w:fldChar w:fldCharType="end"/>
      </w:r>
      <w:r w:rsidR="000C7ECF">
        <w:t xml:space="preserve"> Relationship Between DYSPNEA and STEROID and Their Impact on Prediction</w:t>
      </w:r>
      <w:bookmarkEnd w:id="84"/>
    </w:p>
    <w:p w14:paraId="4ACD9A94"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182F6827" w14:textId="35E17A43" w:rsidR="000C7ECF" w:rsidRDefault="000C7ECF"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42498DBD" wp14:editId="2143A641">
            <wp:extent cx="2913060" cy="19933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5EE64973"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6CC44FF6"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08670417" w14:textId="62187850" w:rsidR="003D55A5" w:rsidRDefault="006D1E5D" w:rsidP="003D55A5">
      <w:pPr>
        <w:pStyle w:val="Caption"/>
      </w:pPr>
      <w:bookmarkStart w:id="85" w:name="_Toc165667318"/>
      <w:r>
        <w:rPr>
          <w:rFonts w:asciiTheme="majorBidi" w:hAnsiTheme="majorBidi" w:cstheme="majorBidi"/>
          <w:noProof/>
          <w:color w:val="000000"/>
        </w:rPr>
        <w:lastRenderedPageBreak/>
        <mc:AlternateContent>
          <mc:Choice Requires="wps">
            <w:drawing>
              <wp:anchor distT="45720" distB="45720" distL="114300" distR="114300" simplePos="0" relativeHeight="251726848" behindDoc="0" locked="0" layoutInCell="1" allowOverlap="1" wp14:anchorId="58CC6320" wp14:editId="7BE0FB58">
                <wp:simplePos x="0" y="0"/>
                <wp:positionH relativeFrom="column">
                  <wp:posOffset>3267075</wp:posOffset>
                </wp:positionH>
                <wp:positionV relativeFrom="paragraph">
                  <wp:posOffset>104775</wp:posOffset>
                </wp:positionV>
                <wp:extent cx="2459355" cy="2527300"/>
                <wp:effectExtent l="0" t="0" r="4445" b="0"/>
                <wp:wrapSquare wrapText="bothSides"/>
                <wp:docPr id="173908791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59355" cy="252730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7ACC4C51" w14:textId="46266CF9" w:rsidR="00D00B53" w:rsidRDefault="004A3B06" w:rsidP="00D00B53">
                            <w:pPr>
                              <w:spacing w:after="0"/>
                              <w:rPr>
                                <w:rFonts w:ascii="Times New Roman" w:hAnsi="Times New Roman" w:cs="Times New Roman"/>
                              </w:rPr>
                            </w:pPr>
                            <w:r>
                              <w:rPr>
                                <w:rFonts w:ascii="Times New Roman" w:hAnsi="Times New Roman" w:cs="Times New Roman"/>
                              </w:rPr>
                              <w:t xml:space="preserve">A small sample of observations indicate that </w:t>
                            </w:r>
                            <w:r w:rsidR="00D00B53">
                              <w:rPr>
                                <w:rFonts w:ascii="Times New Roman" w:hAnsi="Times New Roman" w:cs="Times New Roman"/>
                              </w:rPr>
                              <w:t>HXCOPD (</w:t>
                            </w:r>
                            <w:r w:rsidR="00D00B53" w:rsidRPr="00D00B53">
                              <w:rPr>
                                <w:rFonts w:ascii="Times New Roman" w:hAnsi="Times New Roman" w:cs="Times New Roman"/>
                              </w:rPr>
                              <w:t>History of severe COPD</w:t>
                            </w:r>
                            <w:r w:rsidR="00D00B53">
                              <w:rPr>
                                <w:rFonts w:ascii="Times New Roman" w:hAnsi="Times New Roman" w:cs="Times New Roman"/>
                              </w:rPr>
                              <w:t>) may lead to higher chance of blood transfusion, and if TRANSFUS (</w:t>
                            </w:r>
                            <w:r w:rsidR="00D00B53" w:rsidRPr="00D00B53">
                              <w:rPr>
                                <w:rFonts w:ascii="Times New Roman" w:hAnsi="Times New Roman" w:cs="Times New Roman"/>
                              </w:rPr>
                              <w:t>Preop Transfusion of &gt;= 1 unit of whole/packed RBCs in 72 hours prior to</w:t>
                            </w:r>
                            <w:r w:rsidR="00D00B53">
                              <w:rPr>
                                <w:rFonts w:ascii="Times New Roman" w:hAnsi="Times New Roman" w:cs="Times New Roman"/>
                              </w:rPr>
                              <w:t xml:space="preserve"> </w:t>
                            </w:r>
                            <w:r w:rsidR="00D00B53" w:rsidRPr="00D00B53">
                              <w:rPr>
                                <w:rFonts w:ascii="Times New Roman" w:hAnsi="Times New Roman" w:cs="Times New Roman"/>
                              </w:rPr>
                              <w:t>surgery</w:t>
                            </w:r>
                            <w:r w:rsidR="00D00B53">
                              <w:rPr>
                                <w:rFonts w:ascii="Times New Roman" w:hAnsi="Times New Roman" w:cs="Times New Roman"/>
                              </w:rPr>
                              <w:t>) = “Yes”, it’s even more likely (those red dots in the upper right quadrant.</w:t>
                            </w:r>
                          </w:p>
                          <w:p w14:paraId="12EF6D30" w14:textId="77777777" w:rsidR="00D00B53" w:rsidRDefault="00D00B53" w:rsidP="00D00B53">
                            <w:pPr>
                              <w:spacing w:after="0"/>
                              <w:rPr>
                                <w:rFonts w:ascii="Times New Roman" w:hAnsi="Times New Roman" w:cs="Times New Roman"/>
                              </w:rPr>
                            </w:pPr>
                          </w:p>
                          <w:p w14:paraId="5DCABCBC" w14:textId="00DF5791" w:rsidR="00D00B53" w:rsidRPr="00C36EEE" w:rsidRDefault="00D00B53" w:rsidP="00D00B53">
                            <w:pPr>
                              <w:spacing w:after="0"/>
                              <w:rPr>
                                <w:rFonts w:ascii="Times New Roman" w:hAnsi="Times New Roman" w:cs="Times New Roman"/>
                              </w:rPr>
                            </w:pPr>
                            <w:r>
                              <w:rPr>
                                <w:rFonts w:ascii="Times New Roman" w:hAnsi="Times New Roman" w:cs="Times New Roman"/>
                              </w:rPr>
                              <w:t>The opposite has a much stronger pattern: no HXCOPD plus no TRANSFUS</w:t>
                            </w:r>
                            <w:r w:rsidR="00AA3363">
                              <w:rPr>
                                <w:rFonts w:ascii="Times New Roman" w:hAnsi="Times New Roman" w:cs="Times New Roman"/>
                              </w:rPr>
                              <w:t xml:space="preserve"> have little impact on transfusion.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8CC6320" id="Text Box 33" o:spid="_x0000_s1033" type="#_x0000_t202" style="position:absolute;margin-left:257.25pt;margin-top:8.25pt;width:193.65pt;height:199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" filled="f" strokecolor="white">
                <v:path arrowok="t"/>
                <v:textbox style="mso-fit-shape-to-text:t">
                  <w:txbxContent>
                    <w:p w14:paraId="7ACC4C51" w14:textId="46266CF9" w:rsidR="00D00B53" w:rsidRDefault="004A3B06" w:rsidP="00D00B53">
                      <w:pPr>
                        <w:spacing w:after="0"/>
                        <w:rPr>
                          <w:rFonts w:ascii="Times New Roman" w:hAnsi="Times New Roman" w:cs="Times New Roman"/>
                        </w:rPr>
                      </w:pPr>
                      <w:r>
                        <w:rPr>
                          <w:rFonts w:ascii="Times New Roman" w:hAnsi="Times New Roman" w:cs="Times New Roman"/>
                        </w:rPr>
                        <w:t xml:space="preserve">A small sample of observations indicate that </w:t>
                      </w:r>
                      <w:r w:rsidR="00D00B53">
                        <w:rPr>
                          <w:rFonts w:ascii="Times New Roman" w:hAnsi="Times New Roman" w:cs="Times New Roman"/>
                        </w:rPr>
                        <w:t>HXCOPD (</w:t>
                      </w:r>
                      <w:r w:rsidR="00D00B53" w:rsidRPr="00D00B53">
                        <w:rPr>
                          <w:rFonts w:ascii="Times New Roman" w:hAnsi="Times New Roman" w:cs="Times New Roman"/>
                        </w:rPr>
                        <w:t>History of severe COPD</w:t>
                      </w:r>
                      <w:r w:rsidR="00D00B53">
                        <w:rPr>
                          <w:rFonts w:ascii="Times New Roman" w:hAnsi="Times New Roman" w:cs="Times New Roman"/>
                        </w:rPr>
                        <w:t>) may lead to higher chance of blood transfusion, and if TRANSFUS (</w:t>
                      </w:r>
                      <w:r w:rsidR="00D00B53" w:rsidRPr="00D00B53">
                        <w:rPr>
                          <w:rFonts w:ascii="Times New Roman" w:hAnsi="Times New Roman" w:cs="Times New Roman"/>
                        </w:rPr>
                        <w:t>Preop Transfusion of &gt;= 1 unit of whole/packed RBCs in 72 hours prior to</w:t>
                      </w:r>
                      <w:r w:rsidR="00D00B53">
                        <w:rPr>
                          <w:rFonts w:ascii="Times New Roman" w:hAnsi="Times New Roman" w:cs="Times New Roman"/>
                        </w:rPr>
                        <w:t xml:space="preserve"> </w:t>
                      </w:r>
                      <w:r w:rsidR="00D00B53" w:rsidRPr="00D00B53">
                        <w:rPr>
                          <w:rFonts w:ascii="Times New Roman" w:hAnsi="Times New Roman" w:cs="Times New Roman"/>
                        </w:rPr>
                        <w:t>surgery</w:t>
                      </w:r>
                      <w:r w:rsidR="00D00B53">
                        <w:rPr>
                          <w:rFonts w:ascii="Times New Roman" w:hAnsi="Times New Roman" w:cs="Times New Roman"/>
                        </w:rPr>
                        <w:t>) = “Yes”, it’s even more likely (those red dots in the upper right quadrant.</w:t>
                      </w:r>
                    </w:p>
                    <w:p w14:paraId="12EF6D30" w14:textId="77777777" w:rsidR="00D00B53" w:rsidRDefault="00D00B53" w:rsidP="00D00B53">
                      <w:pPr>
                        <w:spacing w:after="0"/>
                        <w:rPr>
                          <w:rFonts w:ascii="Times New Roman" w:hAnsi="Times New Roman" w:cs="Times New Roman"/>
                        </w:rPr>
                      </w:pPr>
                    </w:p>
                    <w:p w14:paraId="5DCABCBC" w14:textId="00DF5791" w:rsidR="00D00B53" w:rsidRPr="00C36EEE" w:rsidRDefault="00D00B53" w:rsidP="00D00B53">
                      <w:pPr>
                        <w:spacing w:after="0"/>
                        <w:rPr>
                          <w:rFonts w:ascii="Times New Roman" w:hAnsi="Times New Roman" w:cs="Times New Roman"/>
                        </w:rPr>
                      </w:pPr>
                      <w:r>
                        <w:rPr>
                          <w:rFonts w:ascii="Times New Roman" w:hAnsi="Times New Roman" w:cs="Times New Roman"/>
                        </w:rPr>
                        <w:t>The opposite has a much stronger pattern: no HXCOPD plus no TRANSFUS</w:t>
                      </w:r>
                      <w:r w:rsidR="00AA3363">
                        <w:rPr>
                          <w:rFonts w:ascii="Times New Roman" w:hAnsi="Times New Roman" w:cs="Times New Roman"/>
                        </w:rPr>
                        <w:t xml:space="preserve"> have little impact on transfusion.</w:t>
                      </w:r>
                    </w:p>
                  </w:txbxContent>
                </v:textbox>
                <w10:wrap type="square"/>
              </v:shape>
            </w:pict>
          </mc:Fallback>
        </mc:AlternateContent>
      </w:r>
      <w:r w:rsidR="003D55A5"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352E73">
        <w:rPr>
          <w:b/>
          <w:bCs/>
          <w:noProof/>
          <w:color w:val="00B0F0"/>
        </w:rPr>
        <w:t>25</w:t>
      </w:r>
      <w:r>
        <w:rPr>
          <w:b/>
          <w:bCs/>
          <w:color w:val="00B0F0"/>
        </w:rPr>
        <w:fldChar w:fldCharType="end"/>
      </w:r>
      <w:r w:rsidR="003D55A5">
        <w:t xml:space="preserve"> Relationship Between HXCOPD and TRANSFUS and Their Impact on Prediction</w:t>
      </w:r>
      <w:bookmarkEnd w:id="85"/>
    </w:p>
    <w:p w14:paraId="2523036B" w14:textId="10C95476"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6D6FCD45" wp14:editId="38F65591">
            <wp:extent cx="2913060" cy="19933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753BD150" w14:textId="77777777" w:rsidR="003D55A5" w:rsidRDefault="003D55A5" w:rsidP="003D55A5">
      <w:pPr>
        <w:pStyle w:val="Caption"/>
        <w:rPr>
          <w:b/>
          <w:bCs/>
          <w:color w:val="00B0F0"/>
        </w:rPr>
      </w:pPr>
    </w:p>
    <w:p w14:paraId="7943DEAF"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27661375" w14:textId="223C759E" w:rsidR="003D55A5" w:rsidRDefault="006D1E5D" w:rsidP="003D55A5">
      <w:pPr>
        <w:pStyle w:val="Caption"/>
      </w:pPr>
      <w:bookmarkStart w:id="86" w:name="_Toc165667319"/>
      <w:r>
        <w:rPr>
          <w:rFonts w:asciiTheme="majorBidi" w:hAnsiTheme="majorBidi" w:cstheme="majorBidi"/>
          <w:noProof/>
          <w:color w:val="000000"/>
        </w:rPr>
        <mc:AlternateContent>
          <mc:Choice Requires="wps">
            <w:drawing>
              <wp:anchor distT="45720" distB="45720" distL="114300" distR="114300" simplePos="0" relativeHeight="251730944" behindDoc="0" locked="0" layoutInCell="1" allowOverlap="1" wp14:anchorId="43B27243" wp14:editId="32D0A55E">
                <wp:simplePos x="0" y="0"/>
                <wp:positionH relativeFrom="column">
                  <wp:posOffset>3333750</wp:posOffset>
                </wp:positionH>
                <wp:positionV relativeFrom="paragraph">
                  <wp:posOffset>126365</wp:posOffset>
                </wp:positionV>
                <wp:extent cx="2562860" cy="967105"/>
                <wp:effectExtent l="0" t="0" r="2540" b="0"/>
                <wp:wrapSquare wrapText="bothSides"/>
                <wp:docPr id="34955780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62860" cy="96710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1F21E5D" w14:textId="1A44925F" w:rsidR="00AA3363" w:rsidRPr="00C36EEE" w:rsidRDefault="004A3B06" w:rsidP="00AA3363">
                            <w:pPr>
                              <w:spacing w:after="0"/>
                              <w:rPr>
                                <w:rFonts w:ascii="Times New Roman" w:hAnsi="Times New Roman" w:cs="Times New Roman"/>
                              </w:rPr>
                            </w:pPr>
                            <w:r>
                              <w:rPr>
                                <w:rFonts w:ascii="Times New Roman" w:hAnsi="Times New Roman" w:cs="Times New Roman"/>
                              </w:rPr>
                              <w:t xml:space="preserve">A small sample of observations </w:t>
                            </w:r>
                            <w:r w:rsidR="00AA3363">
                              <w:rPr>
                                <w:rFonts w:ascii="Times New Roman" w:hAnsi="Times New Roman" w:cs="Times New Roman"/>
                              </w:rPr>
                              <w:t>with RACE_NEW = 0 (</w:t>
                            </w:r>
                            <w:r w:rsidR="00AA3363" w:rsidRPr="00AA3363">
                              <w:rPr>
                                <w:rFonts w:ascii="Times New Roman" w:hAnsi="Times New Roman" w:cs="Times New Roman"/>
                              </w:rPr>
                              <w:t>American Indian or Alaska Native</w:t>
                            </w:r>
                            <w:r w:rsidR="00AA3363">
                              <w:rPr>
                                <w:rFonts w:ascii="Times New Roman" w:hAnsi="Times New Roman" w:cs="Times New Roman"/>
                              </w:rPr>
                              <w:t xml:space="preserve">) present higher chance for blood transfusion. </w:t>
                            </w:r>
                          </w:p>
                          <w:p w14:paraId="22499499" w14:textId="17E1A63D" w:rsidR="00AA3363" w:rsidRPr="00C36EEE" w:rsidRDefault="00AA3363" w:rsidP="00AA3363">
                            <w:pPr>
                              <w:spacing w:after="0"/>
                              <w:rPr>
                                <w:rFonts w:ascii="Times New Roman" w:hAnsi="Times New Roman" w:cs="Times New Roman"/>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3B27243" id="Text Box 32" o:spid="_x0000_s1034" type="#_x0000_t202" style="position:absolute;margin-left:262.5pt;margin-top:9.95pt;width:201.8pt;height:76.15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" filled="f" strokecolor="white">
                <v:path arrowok="t"/>
                <v:textbox style="mso-fit-shape-to-text:t">
                  <w:txbxContent>
                    <w:p w14:paraId="11F21E5D" w14:textId="1A44925F" w:rsidR="00AA3363" w:rsidRPr="00C36EEE" w:rsidRDefault="004A3B06" w:rsidP="00AA3363">
                      <w:pPr>
                        <w:spacing w:after="0"/>
                        <w:rPr>
                          <w:rFonts w:ascii="Times New Roman" w:hAnsi="Times New Roman" w:cs="Times New Roman"/>
                        </w:rPr>
                      </w:pPr>
                      <w:r>
                        <w:rPr>
                          <w:rFonts w:ascii="Times New Roman" w:hAnsi="Times New Roman" w:cs="Times New Roman"/>
                        </w:rPr>
                        <w:t xml:space="preserve">A small sample of observations </w:t>
                      </w:r>
                      <w:r w:rsidR="00AA3363">
                        <w:rPr>
                          <w:rFonts w:ascii="Times New Roman" w:hAnsi="Times New Roman" w:cs="Times New Roman"/>
                        </w:rPr>
                        <w:t>with RACE_NEW = 0 (</w:t>
                      </w:r>
                      <w:r w:rsidR="00AA3363" w:rsidRPr="00AA3363">
                        <w:rPr>
                          <w:rFonts w:ascii="Times New Roman" w:hAnsi="Times New Roman" w:cs="Times New Roman"/>
                        </w:rPr>
                        <w:t>American Indian or Alaska Native</w:t>
                      </w:r>
                      <w:r w:rsidR="00AA3363">
                        <w:rPr>
                          <w:rFonts w:ascii="Times New Roman" w:hAnsi="Times New Roman" w:cs="Times New Roman"/>
                        </w:rPr>
                        <w:t xml:space="preserve">) present higher chance for blood transfusion. </w:t>
                      </w:r>
                    </w:p>
                    <w:p w14:paraId="22499499" w14:textId="17E1A63D" w:rsidR="00AA3363" w:rsidRPr="00C36EEE" w:rsidRDefault="00AA3363" w:rsidP="00AA3363">
                      <w:pPr>
                        <w:spacing w:after="0"/>
                        <w:rPr>
                          <w:rFonts w:ascii="Times New Roman" w:hAnsi="Times New Roman" w:cs="Times New Roman"/>
                        </w:rPr>
                      </w:pPr>
                    </w:p>
                  </w:txbxContent>
                </v:textbox>
                <w10:wrap type="square"/>
              </v:shape>
            </w:pict>
          </mc:Fallback>
        </mc:AlternateContent>
      </w:r>
      <w:r w:rsidR="003D55A5"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352E73">
        <w:rPr>
          <w:b/>
          <w:bCs/>
          <w:noProof/>
          <w:color w:val="00B0F0"/>
        </w:rPr>
        <w:t>26</w:t>
      </w:r>
      <w:r>
        <w:rPr>
          <w:b/>
          <w:bCs/>
          <w:color w:val="00B0F0"/>
        </w:rPr>
        <w:fldChar w:fldCharType="end"/>
      </w:r>
      <w:r w:rsidR="003D55A5">
        <w:t xml:space="preserve"> Relationship Between RACE_NEW and PRHCT and Their Impact on Prediction</w:t>
      </w:r>
      <w:bookmarkEnd w:id="86"/>
    </w:p>
    <w:p w14:paraId="59852111" w14:textId="404BC689"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240DBB04" wp14:editId="43BC67FA">
            <wp:extent cx="2874022" cy="19933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4022" cy="1993392"/>
                    </a:xfrm>
                    <a:prstGeom prst="rect">
                      <a:avLst/>
                    </a:prstGeom>
                    <a:noFill/>
                    <a:ln>
                      <a:noFill/>
                    </a:ln>
                  </pic:spPr>
                </pic:pic>
              </a:graphicData>
            </a:graphic>
          </wp:inline>
        </w:drawing>
      </w:r>
    </w:p>
    <w:p w14:paraId="305AAE7F"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55AA7073"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79A9FAAB" w14:textId="17B28D83" w:rsidR="003D55A5" w:rsidRDefault="006D1E5D" w:rsidP="003D55A5">
      <w:pPr>
        <w:pStyle w:val="Caption"/>
      </w:pPr>
      <w:bookmarkStart w:id="87" w:name="_Toc165667320"/>
      <w:r>
        <w:rPr>
          <w:rFonts w:asciiTheme="majorBidi" w:hAnsiTheme="majorBidi" w:cstheme="majorBidi"/>
          <w:noProof/>
          <w:color w:val="000000"/>
        </w:rPr>
        <mc:AlternateContent>
          <mc:Choice Requires="wps">
            <w:drawing>
              <wp:anchor distT="45720" distB="45720" distL="114300" distR="114300" simplePos="0" relativeHeight="251747328" behindDoc="0" locked="0" layoutInCell="1" allowOverlap="1" wp14:anchorId="467C17BE" wp14:editId="5573A1DC">
                <wp:simplePos x="0" y="0"/>
                <wp:positionH relativeFrom="column">
                  <wp:posOffset>3421380</wp:posOffset>
                </wp:positionH>
                <wp:positionV relativeFrom="paragraph">
                  <wp:posOffset>109220</wp:posOffset>
                </wp:positionV>
                <wp:extent cx="2562860" cy="1660525"/>
                <wp:effectExtent l="0" t="0" r="2540" b="3175"/>
                <wp:wrapSquare wrapText="bothSides"/>
                <wp:docPr id="71826725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62860" cy="166052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A33E8DD" w14:textId="0BEDE8C2" w:rsidR="00AA3363" w:rsidRPr="00C36EEE" w:rsidRDefault="004A3B06" w:rsidP="00AA3363">
                            <w:pPr>
                              <w:spacing w:after="0"/>
                              <w:rPr>
                                <w:rFonts w:ascii="Times New Roman" w:hAnsi="Times New Roman" w:cs="Times New Roman"/>
                              </w:rPr>
                            </w:pPr>
                            <w:r>
                              <w:rPr>
                                <w:rFonts w:ascii="Times New Roman" w:hAnsi="Times New Roman" w:cs="Times New Roman"/>
                              </w:rPr>
                              <w:t>A small sample of observations indicate that h</w:t>
                            </w:r>
                            <w:r w:rsidR="00AA3363">
                              <w:rPr>
                                <w:rFonts w:ascii="Times New Roman" w:hAnsi="Times New Roman" w:cs="Times New Roman"/>
                              </w:rPr>
                              <w:t>igh value of PRBUN (</w:t>
                            </w:r>
                            <w:r w:rsidR="00AA3363" w:rsidRPr="00AA3363">
                              <w:rPr>
                                <w:rFonts w:ascii="Times New Roman" w:hAnsi="Times New Roman" w:cs="Times New Roman"/>
                              </w:rPr>
                              <w:t>Days from BUN Preoperative Labs to Operation</w:t>
                            </w:r>
                            <w:r w:rsidR="00AA3363">
                              <w:rPr>
                                <w:rFonts w:ascii="Times New Roman" w:hAnsi="Times New Roman" w:cs="Times New Roman"/>
                              </w:rPr>
                              <w:t>) may have a higher chance leading to blood transfusion; among those, STEROID (</w:t>
                            </w:r>
                            <w:r w:rsidR="00AA3363" w:rsidRPr="00AA3363">
                              <w:rPr>
                                <w:rFonts w:ascii="Times New Roman" w:hAnsi="Times New Roman" w:cs="Times New Roman"/>
                              </w:rPr>
                              <w:t>Immunosuppressive Therapy</w:t>
                            </w:r>
                            <w:r w:rsidR="00AA3363">
                              <w:rPr>
                                <w:rFonts w:ascii="Times New Roman" w:hAnsi="Times New Roman" w:cs="Times New Roman"/>
                              </w:rPr>
                              <w:t xml:space="preserve">) = “Yes” seems to have an even higher likelihood. </w:t>
                            </w:r>
                          </w:p>
                          <w:p w14:paraId="04792D05" w14:textId="77777777" w:rsidR="00AA3363" w:rsidRPr="00C36EEE" w:rsidRDefault="00AA3363" w:rsidP="00AA3363">
                            <w:pPr>
                              <w:spacing w:after="0"/>
                              <w:rPr>
                                <w:rFonts w:ascii="Times New Roman" w:hAnsi="Times New Roman" w:cs="Times New Roman"/>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7C17BE" id="Text Box 31" o:spid="_x0000_s1035" type="#_x0000_t202" style="position:absolute;margin-left:269.4pt;margin-top:8.6pt;width:201.8pt;height:130.75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" filled="f" strokecolor="white">
                <v:path arrowok="t"/>
                <v:textbox style="mso-fit-shape-to-text:t">
                  <w:txbxContent>
                    <w:p w14:paraId="0A33E8DD" w14:textId="0BEDE8C2" w:rsidR="00AA3363" w:rsidRPr="00C36EEE" w:rsidRDefault="004A3B06" w:rsidP="00AA3363">
                      <w:pPr>
                        <w:spacing w:after="0"/>
                        <w:rPr>
                          <w:rFonts w:ascii="Times New Roman" w:hAnsi="Times New Roman" w:cs="Times New Roman"/>
                        </w:rPr>
                      </w:pPr>
                      <w:r>
                        <w:rPr>
                          <w:rFonts w:ascii="Times New Roman" w:hAnsi="Times New Roman" w:cs="Times New Roman"/>
                        </w:rPr>
                        <w:t>A small sample of observations indicate that h</w:t>
                      </w:r>
                      <w:r w:rsidR="00AA3363">
                        <w:rPr>
                          <w:rFonts w:ascii="Times New Roman" w:hAnsi="Times New Roman" w:cs="Times New Roman"/>
                        </w:rPr>
                        <w:t>igh value of PRBUN (</w:t>
                      </w:r>
                      <w:r w:rsidR="00AA3363" w:rsidRPr="00AA3363">
                        <w:rPr>
                          <w:rFonts w:ascii="Times New Roman" w:hAnsi="Times New Roman" w:cs="Times New Roman"/>
                        </w:rPr>
                        <w:t>Days from BUN Preoperative Labs to Operation</w:t>
                      </w:r>
                      <w:r w:rsidR="00AA3363">
                        <w:rPr>
                          <w:rFonts w:ascii="Times New Roman" w:hAnsi="Times New Roman" w:cs="Times New Roman"/>
                        </w:rPr>
                        <w:t>) may have a higher chance leading to blood transfusion; among those, STEROID (</w:t>
                      </w:r>
                      <w:r w:rsidR="00AA3363" w:rsidRPr="00AA3363">
                        <w:rPr>
                          <w:rFonts w:ascii="Times New Roman" w:hAnsi="Times New Roman" w:cs="Times New Roman"/>
                        </w:rPr>
                        <w:t>Immunosuppressive Therapy</w:t>
                      </w:r>
                      <w:r w:rsidR="00AA3363">
                        <w:rPr>
                          <w:rFonts w:ascii="Times New Roman" w:hAnsi="Times New Roman" w:cs="Times New Roman"/>
                        </w:rPr>
                        <w:t xml:space="preserve">) = “Yes” seems to have an even higher likelihood. </w:t>
                      </w:r>
                    </w:p>
                    <w:p w14:paraId="04792D05" w14:textId="77777777" w:rsidR="00AA3363" w:rsidRPr="00C36EEE" w:rsidRDefault="00AA3363" w:rsidP="00AA3363">
                      <w:pPr>
                        <w:spacing w:after="0"/>
                        <w:rPr>
                          <w:rFonts w:ascii="Times New Roman" w:hAnsi="Times New Roman" w:cs="Times New Roman"/>
                        </w:rPr>
                      </w:pPr>
                    </w:p>
                  </w:txbxContent>
                </v:textbox>
                <w10:wrap type="square"/>
              </v:shape>
            </w:pict>
          </mc:Fallback>
        </mc:AlternateContent>
      </w:r>
      <w:r w:rsidR="003D55A5"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352E73">
        <w:rPr>
          <w:b/>
          <w:bCs/>
          <w:noProof/>
          <w:color w:val="00B0F0"/>
        </w:rPr>
        <w:t>27</w:t>
      </w:r>
      <w:r>
        <w:rPr>
          <w:b/>
          <w:bCs/>
          <w:color w:val="00B0F0"/>
        </w:rPr>
        <w:fldChar w:fldCharType="end"/>
      </w:r>
      <w:r w:rsidR="003D55A5">
        <w:t xml:space="preserve"> Relationship Between PRBUN and STEROID and Their Impact on Prediction</w:t>
      </w:r>
      <w:bookmarkEnd w:id="87"/>
    </w:p>
    <w:p w14:paraId="1072BD04" w14:textId="38009885"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59D02A9D" wp14:editId="1A44C197">
            <wp:extent cx="2913060" cy="19933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2AAAF174" w14:textId="77777777" w:rsidR="003D55A5" w:rsidRDefault="003D55A5" w:rsidP="003D55A5">
      <w:pPr>
        <w:pStyle w:val="Caption"/>
        <w:rPr>
          <w:b/>
          <w:bCs/>
          <w:color w:val="00B0F0"/>
        </w:rPr>
      </w:pPr>
    </w:p>
    <w:p w14:paraId="513235BA" w14:textId="194BF605" w:rsidR="003D55A5" w:rsidRDefault="006D1E5D" w:rsidP="003D55A5">
      <w:pPr>
        <w:pStyle w:val="Caption"/>
      </w:pPr>
      <w:bookmarkStart w:id="88" w:name="_Ref162644372"/>
      <w:bookmarkStart w:id="89" w:name="_Toc165667321"/>
      <w:r>
        <w:rPr>
          <w:rFonts w:asciiTheme="majorBidi" w:hAnsiTheme="majorBidi" w:cstheme="majorBidi"/>
          <w:noProof/>
          <w:color w:val="000000"/>
        </w:rPr>
        <w:lastRenderedPageBreak/>
        <mc:AlternateContent>
          <mc:Choice Requires="wps">
            <w:drawing>
              <wp:anchor distT="45720" distB="45720" distL="114300" distR="114300" simplePos="0" relativeHeight="251751424" behindDoc="0" locked="0" layoutInCell="1" allowOverlap="1" wp14:anchorId="2DF7F844" wp14:editId="71189DB3">
                <wp:simplePos x="0" y="0"/>
                <wp:positionH relativeFrom="column">
                  <wp:posOffset>3211195</wp:posOffset>
                </wp:positionH>
                <wp:positionV relativeFrom="paragraph">
                  <wp:posOffset>165100</wp:posOffset>
                </wp:positionV>
                <wp:extent cx="2562860" cy="1313815"/>
                <wp:effectExtent l="0" t="0" r="2540" b="0"/>
                <wp:wrapSquare wrapText="bothSides"/>
                <wp:docPr id="366314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62860" cy="131381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64811FD9" w14:textId="6FD6F9FF" w:rsidR="00AA3363" w:rsidRPr="00C36EEE" w:rsidRDefault="00AA3363" w:rsidP="00AA3363">
                            <w:pPr>
                              <w:spacing w:after="0"/>
                              <w:rPr>
                                <w:rFonts w:ascii="Times New Roman" w:hAnsi="Times New Roman" w:cs="Times New Roman"/>
                              </w:rPr>
                            </w:pPr>
                            <w:r>
                              <w:rPr>
                                <w:rFonts w:ascii="Times New Roman" w:hAnsi="Times New Roman" w:cs="Times New Roman"/>
                              </w:rPr>
                              <w:t>A small sample of observations indicate higher PRSODM (</w:t>
                            </w:r>
                            <w:r w:rsidR="004A3B06" w:rsidRPr="004A3B06">
                              <w:rPr>
                                <w:rFonts w:ascii="Times New Roman" w:hAnsi="Times New Roman" w:cs="Times New Roman"/>
                              </w:rPr>
                              <w:t>Pre-operative serum sodium</w:t>
                            </w:r>
                            <w:r>
                              <w:rPr>
                                <w:rFonts w:ascii="Times New Roman" w:hAnsi="Times New Roman" w:cs="Times New Roman"/>
                              </w:rPr>
                              <w:t>) may have a higher chance leading to blood transfusion, especially for those DISCANCR (</w:t>
                            </w:r>
                            <w:r w:rsidR="004A3B06" w:rsidRPr="004A3B06">
                              <w:rPr>
                                <w:rFonts w:ascii="Times New Roman" w:hAnsi="Times New Roman" w:cs="Times New Roman"/>
                              </w:rPr>
                              <w:t>Disseminated cancer</w:t>
                            </w:r>
                            <w:r>
                              <w:rPr>
                                <w:rFonts w:ascii="Times New Roman" w:hAnsi="Times New Roman" w:cs="Times New Roman"/>
                              </w:rPr>
                              <w:t xml:space="preserve">) = “No”. </w:t>
                            </w:r>
                          </w:p>
                          <w:p w14:paraId="48AFA258" w14:textId="77777777" w:rsidR="00AA3363" w:rsidRPr="00C36EEE" w:rsidRDefault="00AA3363" w:rsidP="00AA3363">
                            <w:pPr>
                              <w:spacing w:after="0"/>
                              <w:rPr>
                                <w:rFonts w:ascii="Times New Roman" w:hAnsi="Times New Roman" w:cs="Times New Roman"/>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F7F844" id="Text Box 30" o:spid="_x0000_s1036" type="#_x0000_t202" style="position:absolute;margin-left:252.85pt;margin-top:13pt;width:201.8pt;height:103.45pt;z-index:251751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" filled="f" strokecolor="white">
                <v:path arrowok="t"/>
                <v:textbox style="mso-fit-shape-to-text:t">
                  <w:txbxContent>
                    <w:p w14:paraId="64811FD9" w14:textId="6FD6F9FF" w:rsidR="00AA3363" w:rsidRPr="00C36EEE" w:rsidRDefault="00AA3363" w:rsidP="00AA3363">
                      <w:pPr>
                        <w:spacing w:after="0"/>
                        <w:rPr>
                          <w:rFonts w:ascii="Times New Roman" w:hAnsi="Times New Roman" w:cs="Times New Roman"/>
                        </w:rPr>
                      </w:pPr>
                      <w:r>
                        <w:rPr>
                          <w:rFonts w:ascii="Times New Roman" w:hAnsi="Times New Roman" w:cs="Times New Roman"/>
                        </w:rPr>
                        <w:t>A small sample of observations indicate higher PRSODM (</w:t>
                      </w:r>
                      <w:r w:rsidR="004A3B06" w:rsidRPr="004A3B06">
                        <w:rPr>
                          <w:rFonts w:ascii="Times New Roman" w:hAnsi="Times New Roman" w:cs="Times New Roman"/>
                        </w:rPr>
                        <w:t>Pre-operative serum sodium</w:t>
                      </w:r>
                      <w:r>
                        <w:rPr>
                          <w:rFonts w:ascii="Times New Roman" w:hAnsi="Times New Roman" w:cs="Times New Roman"/>
                        </w:rPr>
                        <w:t>) may have a higher chance leading to blood transfusion, especially for those DISCANCR (</w:t>
                      </w:r>
                      <w:r w:rsidR="004A3B06" w:rsidRPr="004A3B06">
                        <w:rPr>
                          <w:rFonts w:ascii="Times New Roman" w:hAnsi="Times New Roman" w:cs="Times New Roman"/>
                        </w:rPr>
                        <w:t>Disseminated cancer</w:t>
                      </w:r>
                      <w:r>
                        <w:rPr>
                          <w:rFonts w:ascii="Times New Roman" w:hAnsi="Times New Roman" w:cs="Times New Roman"/>
                        </w:rPr>
                        <w:t xml:space="preserve">) = “No”. </w:t>
                      </w:r>
                    </w:p>
                    <w:p w14:paraId="48AFA258" w14:textId="77777777" w:rsidR="00AA3363" w:rsidRPr="00C36EEE" w:rsidRDefault="00AA3363" w:rsidP="00AA3363">
                      <w:pPr>
                        <w:spacing w:after="0"/>
                        <w:rPr>
                          <w:rFonts w:ascii="Times New Roman" w:hAnsi="Times New Roman" w:cs="Times New Roman"/>
                        </w:rPr>
                      </w:pPr>
                    </w:p>
                  </w:txbxContent>
                </v:textbox>
                <w10:wrap type="square"/>
              </v:shape>
            </w:pict>
          </mc:Fallback>
        </mc:AlternateContent>
      </w:r>
      <w:r w:rsidR="003D55A5"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352E73">
        <w:rPr>
          <w:b/>
          <w:bCs/>
          <w:noProof/>
          <w:color w:val="00B0F0"/>
        </w:rPr>
        <w:t>28</w:t>
      </w:r>
      <w:r>
        <w:rPr>
          <w:b/>
          <w:bCs/>
          <w:color w:val="00B0F0"/>
        </w:rPr>
        <w:fldChar w:fldCharType="end"/>
      </w:r>
      <w:bookmarkEnd w:id="88"/>
      <w:r w:rsidR="003D55A5">
        <w:t xml:space="preserve"> Relationship Between PRSODM and DISCANCR and Their Impact on Prediction</w:t>
      </w:r>
      <w:bookmarkEnd w:id="89"/>
    </w:p>
    <w:p w14:paraId="3EDA2109"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19A59B9C" w14:textId="665C95C8"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6571240F" wp14:editId="7EB7130D">
            <wp:extent cx="2819700" cy="19933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9700" cy="1993392"/>
                    </a:xfrm>
                    <a:prstGeom prst="rect">
                      <a:avLst/>
                    </a:prstGeom>
                    <a:noFill/>
                    <a:ln>
                      <a:noFill/>
                    </a:ln>
                  </pic:spPr>
                </pic:pic>
              </a:graphicData>
            </a:graphic>
          </wp:inline>
        </w:drawing>
      </w:r>
    </w:p>
    <w:p w14:paraId="23020A4D"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098AF7E7" w14:textId="77777777" w:rsidR="004A3B06" w:rsidRDefault="004A3B06" w:rsidP="00454A40">
      <w:pPr>
        <w:autoSpaceDE w:val="0"/>
        <w:autoSpaceDN w:val="0"/>
        <w:adjustRightInd w:val="0"/>
        <w:spacing w:after="0" w:line="240" w:lineRule="auto"/>
        <w:ind w:firstLine="720"/>
        <w:rPr>
          <w:rFonts w:asciiTheme="majorBidi" w:hAnsiTheme="majorBidi" w:cstheme="majorBidi"/>
          <w:color w:val="000000"/>
        </w:rPr>
      </w:pPr>
      <w:r>
        <w:rPr>
          <w:rFonts w:asciiTheme="majorBidi" w:hAnsiTheme="majorBidi" w:cstheme="majorBidi"/>
          <w:color w:val="000000"/>
        </w:rPr>
        <w:t>The following research activities can be conducted to confirm our research findings and continue to improve model prediction performance.</w:t>
      </w:r>
    </w:p>
    <w:p w14:paraId="6960E665" w14:textId="2FF1EDAB" w:rsidR="003D55A5" w:rsidRDefault="004A3B06" w:rsidP="004A3B06">
      <w:pPr>
        <w:pStyle w:val="ListParagraph"/>
        <w:numPr>
          <w:ilvl w:val="0"/>
          <w:numId w:val="28"/>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Use automated libraries or other methods to repeat some data processing and feature engeering methods we used with our own code and compare the results. For example, Caret for data cleaning, and Featurewiz, Featuretools for feature engineering; GANs for synthetic data generation.</w:t>
      </w:r>
    </w:p>
    <w:p w14:paraId="4058E3B3" w14:textId="14106E2B" w:rsidR="004A3B06" w:rsidRDefault="004A3B06" w:rsidP="004A3B06">
      <w:pPr>
        <w:pStyle w:val="ListParagraph"/>
        <w:numPr>
          <w:ilvl w:val="0"/>
          <w:numId w:val="28"/>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 xml:space="preserve">Break down the target label into 3 </w:t>
      </w:r>
      <w:r w:rsidR="006A27F3">
        <w:rPr>
          <w:rFonts w:asciiTheme="majorBidi" w:hAnsiTheme="majorBidi" w:cstheme="majorBidi"/>
          <w:color w:val="000000"/>
        </w:rPr>
        <w:t>classes – same as the original data (</w:t>
      </w:r>
      <w:r w:rsidR="006A27F3" w:rsidRPr="006A27F3">
        <w:rPr>
          <w:rFonts w:asciiTheme="majorBidi" w:hAnsiTheme="majorBidi" w:cstheme="majorBidi"/>
          <w:color w:val="000000"/>
        </w:rPr>
        <w:t>Transfusions</w:t>
      </w:r>
      <w:r w:rsidR="006A27F3">
        <w:rPr>
          <w:rFonts w:asciiTheme="majorBidi" w:hAnsiTheme="majorBidi" w:cstheme="majorBidi"/>
          <w:color w:val="000000"/>
        </w:rPr>
        <w:t xml:space="preserve">; </w:t>
      </w:r>
      <w:r w:rsidR="006A27F3" w:rsidRPr="006A27F3">
        <w:rPr>
          <w:rFonts w:asciiTheme="majorBidi" w:hAnsiTheme="majorBidi" w:cstheme="majorBidi"/>
          <w:color w:val="000000"/>
        </w:rPr>
        <w:t>Intraop/Postop; No Complication</w:t>
      </w:r>
      <w:r w:rsidR="006A27F3">
        <w:rPr>
          <w:rFonts w:asciiTheme="majorBidi" w:hAnsiTheme="majorBidi" w:cstheme="majorBidi"/>
          <w:color w:val="000000"/>
        </w:rPr>
        <w:t xml:space="preserve">) – instead of the current two (Yes and No) and see if this would improve model predictions. </w:t>
      </w:r>
    </w:p>
    <w:p w14:paraId="66ECE32B" w14:textId="6D766C9F" w:rsidR="006A27F3" w:rsidRPr="004A3B06" w:rsidRDefault="006A27F3" w:rsidP="004A3B06">
      <w:pPr>
        <w:pStyle w:val="ListParagraph"/>
        <w:numPr>
          <w:ilvl w:val="0"/>
          <w:numId w:val="28"/>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Use deep learning and neural networks methods to build more advanced models to further improve the performance.</w:t>
      </w:r>
    </w:p>
    <w:p w14:paraId="7CA39B44" w14:textId="77777777" w:rsidR="00B21655" w:rsidRDefault="00B21655" w:rsidP="006A27F3">
      <w:pPr>
        <w:rPr>
          <w:highlight w:val="yellow"/>
        </w:rPr>
      </w:pPr>
    </w:p>
    <w:p w14:paraId="472AFEC2" w14:textId="73269B36" w:rsidR="00454A40" w:rsidRDefault="007B066E" w:rsidP="00454A40">
      <w:pPr>
        <w:pStyle w:val="Heading1"/>
      </w:pPr>
      <w:bookmarkStart w:id="90" w:name="_Toc165667258"/>
      <w:r>
        <w:t>Neural</w:t>
      </w:r>
      <w:r w:rsidR="00454A40" w:rsidRPr="00454A40">
        <w:t xml:space="preserve"> Networks</w:t>
      </w:r>
      <w:bookmarkEnd w:id="90"/>
      <w:r w:rsidR="00454A40" w:rsidRPr="00454A40">
        <w:t xml:space="preserve"> </w:t>
      </w:r>
    </w:p>
    <w:p w14:paraId="0AF1E996" w14:textId="3A34ACBE" w:rsidR="007B066E" w:rsidRPr="007B066E" w:rsidRDefault="007B066E" w:rsidP="007127D6">
      <w:pPr>
        <w:spacing w:after="0"/>
        <w:ind w:firstLine="720"/>
        <w:jc w:val="both"/>
        <w:rPr>
          <w:rFonts w:ascii="Times New Roman" w:hAnsi="Times New Roman" w:cs="Times New Roman"/>
        </w:rPr>
      </w:pPr>
      <w:r>
        <w:rPr>
          <w:rFonts w:ascii="Times New Roman" w:hAnsi="Times New Roman" w:cs="Times New Roman"/>
        </w:rPr>
        <w:t>In addition to the classical models</w:t>
      </w:r>
      <w:r w:rsidRPr="007B066E">
        <w:rPr>
          <w:rFonts w:ascii="Times New Roman" w:hAnsi="Times New Roman" w:cs="Times New Roman"/>
        </w:rPr>
        <w:t>, we aimed to employ two deep neural networks – Fully-Connected Neural Networks (FNN) and Convolutional Neural Networks (CNN) to predict the need for perioperative blood transfusions for CABG patients. Additionally, we used two approaches to generate synthetic data to train these neural networks – DataSynthesizer and REaLTabFormer (Realistic Relational and Tabular Data using Transformers). Data Synthesizer is based off Bayesian Networks, which are probabilistic graphical models that represent probabilistic relationship between variables. While REaLTabFormer uses a sequence-to-sequence (Seq2Seq) model for generating synthetic relational datasets and uses GPT-2 for non-relational tabular data.</w:t>
      </w:r>
    </w:p>
    <w:p w14:paraId="7D9AC614" w14:textId="77777777" w:rsidR="007B066E" w:rsidRPr="007B066E" w:rsidRDefault="007B066E" w:rsidP="007B066E">
      <w:pPr>
        <w:spacing w:after="0"/>
        <w:ind w:firstLine="270"/>
        <w:rPr>
          <w:rFonts w:ascii="Times New Roman" w:hAnsi="Times New Roman" w:cs="Times New Roman"/>
        </w:rPr>
      </w:pPr>
    </w:p>
    <w:p w14:paraId="35ADDC03" w14:textId="77777777" w:rsidR="007B066E" w:rsidRDefault="007B066E" w:rsidP="007127D6">
      <w:pPr>
        <w:spacing w:after="0"/>
        <w:ind w:firstLine="720"/>
        <w:jc w:val="both"/>
        <w:rPr>
          <w:rFonts w:ascii="Times New Roman" w:hAnsi="Times New Roman" w:cs="Times New Roman"/>
        </w:rPr>
      </w:pPr>
      <w:r w:rsidRPr="007B066E">
        <w:rPr>
          <w:rFonts w:ascii="Times New Roman" w:hAnsi="Times New Roman" w:cs="Times New Roman"/>
        </w:rPr>
        <w:t>In each type of neural network, we designed different models (e.g., different number of layers, activation functions, loss functions, etc.) and tested them with the original dataset, then we re-ran the models with synthetic datasets from DataSynthesizer and REaLTabFormer and compared the results to see which combination yields the best performance.</w:t>
      </w:r>
    </w:p>
    <w:p w14:paraId="7EAD0609" w14:textId="77777777" w:rsidR="007127D6" w:rsidRPr="007B066E" w:rsidRDefault="007127D6" w:rsidP="007127D6">
      <w:pPr>
        <w:spacing w:after="0"/>
        <w:ind w:firstLine="720"/>
        <w:jc w:val="both"/>
        <w:rPr>
          <w:rFonts w:ascii="Times New Roman" w:hAnsi="Times New Roman" w:cs="Times New Roman"/>
        </w:rPr>
      </w:pPr>
    </w:p>
    <w:p w14:paraId="6004CF89" w14:textId="77777777" w:rsidR="007B066E" w:rsidRPr="002E3403" w:rsidRDefault="007B066E" w:rsidP="007B066E">
      <w:pPr>
        <w:pStyle w:val="Heading2"/>
      </w:pPr>
      <w:bookmarkStart w:id="91" w:name="_Toc165667259"/>
      <w:r>
        <w:t>Fully-Connected Neural Networks (FNNs)</w:t>
      </w:r>
      <w:bookmarkEnd w:id="91"/>
    </w:p>
    <w:p w14:paraId="339A9EBA" w14:textId="77777777" w:rsidR="007B066E" w:rsidRPr="007B066E" w:rsidRDefault="007B066E" w:rsidP="007127D6">
      <w:pPr>
        <w:spacing w:after="0"/>
        <w:ind w:firstLine="720"/>
        <w:jc w:val="both"/>
        <w:rPr>
          <w:rFonts w:ascii="Times New Roman" w:hAnsi="Times New Roman" w:cs="Times New Roman"/>
        </w:rPr>
      </w:pPr>
      <w:r w:rsidRPr="007B066E">
        <w:rPr>
          <w:rFonts w:ascii="Times New Roman" w:hAnsi="Times New Roman" w:cs="Times New Roman"/>
        </w:rPr>
        <w:t xml:space="preserve">In FNNs, we designed eight models varying in complexity (5-layer vs. 7-layer with more neurons), optimizers (SGD vs. Adam), output activation functions (sigmoid vs. softmax) and their corresponding loss </w:t>
      </w:r>
      <w:r w:rsidRPr="007B066E">
        <w:rPr>
          <w:rFonts w:ascii="Times New Roman" w:hAnsi="Times New Roman" w:cs="Times New Roman"/>
        </w:rPr>
        <w:lastRenderedPageBreak/>
        <w:t>functions (binary cross entropy vs. categorical cross entropy) to see which one(s) makes the best predictions. To evaluate the model performance, we looked at metrics across accuracy, f1 score, area under the curve (AUC), rooted mean squared error (rMSE). The best model(s) are determined jointly by f1 score and accuracy score with rMSE and AUC as supplementary benchmarks.</w:t>
      </w:r>
    </w:p>
    <w:p w14:paraId="4DC804E2" w14:textId="77777777" w:rsidR="007B066E" w:rsidRDefault="007B066E" w:rsidP="007B066E">
      <w:pPr>
        <w:spacing w:after="0"/>
        <w:ind w:firstLine="450"/>
        <w:jc w:val="both"/>
        <w:rPr>
          <w:rFonts w:ascii="Times New Roman" w:hAnsi="Times New Roman" w:cs="Times New Roman"/>
          <w:sz w:val="20"/>
          <w:szCs w:val="20"/>
        </w:rPr>
      </w:pPr>
    </w:p>
    <w:p w14:paraId="0D703E9A" w14:textId="3C047CF0" w:rsidR="007B066E" w:rsidRPr="001F7C24" w:rsidRDefault="007B066E" w:rsidP="007B066E">
      <w:pPr>
        <w:pStyle w:val="Heading3"/>
      </w:pPr>
      <w:bookmarkStart w:id="92" w:name="_Toc165667260"/>
      <w:r w:rsidRPr="001F7C24">
        <w:t>FNNs with Original Data</w:t>
      </w:r>
      <w:bookmarkEnd w:id="92"/>
    </w:p>
    <w:p w14:paraId="261E4E06" w14:textId="77777777" w:rsidR="007B066E" w:rsidRPr="007B066E" w:rsidRDefault="007B066E" w:rsidP="007B066E">
      <w:pPr>
        <w:spacing w:after="0"/>
        <w:ind w:firstLine="450"/>
        <w:jc w:val="both"/>
        <w:rPr>
          <w:rFonts w:ascii="Times New Roman" w:hAnsi="Times New Roman" w:cs="Times New Roman"/>
        </w:rPr>
      </w:pPr>
      <w:r w:rsidRPr="007B066E">
        <w:rPr>
          <w:rFonts w:ascii="Times New Roman" w:hAnsi="Times New Roman" w:cs="Times New Roman"/>
        </w:rPr>
        <w:t>Results from FNN with the original dataset were shown in Table 2. Accuracy scores and f1 scores were landed in the range from .68 to .72, with a lowest rMSE of .46 and a highest AUC of .78. The best model was the five-layer design with SGD as optimizer and softmax as output activation function.</w:t>
      </w:r>
    </w:p>
    <w:p w14:paraId="472EC195" w14:textId="77777777" w:rsidR="007B066E" w:rsidRDefault="007B066E" w:rsidP="007B066E">
      <w:pPr>
        <w:pStyle w:val="Caption"/>
      </w:pPr>
    </w:p>
    <w:p w14:paraId="492CDA5E" w14:textId="3EEB9B83" w:rsidR="007B066E" w:rsidRPr="00DC53B8" w:rsidRDefault="007B066E" w:rsidP="007B066E">
      <w:pPr>
        <w:pStyle w:val="Caption"/>
        <w:rPr>
          <w:rFonts w:ascii="Segoe UI Symbol" w:hAnsi="Segoe UI Symbol" w:cs="Times New Roman"/>
          <w:b/>
          <w:sz w:val="16"/>
          <w:szCs w:val="16"/>
        </w:rPr>
      </w:pPr>
      <w:bookmarkStart w:id="93" w:name="_Toc165667575"/>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24</w:t>
      </w:r>
      <w:r w:rsidRPr="007127D6">
        <w:rPr>
          <w:b/>
          <w:bCs/>
          <w:color w:val="00B0F0"/>
        </w:rPr>
        <w:fldChar w:fldCharType="end"/>
      </w:r>
      <w:r>
        <w:t xml:space="preserve"> </w:t>
      </w:r>
      <w:r w:rsidRPr="00DC53B8">
        <w:rPr>
          <w:rFonts w:ascii="Segoe UI Symbol" w:hAnsi="Segoe UI Symbol" w:cs="Times New Roman"/>
          <w:bCs/>
          <w:sz w:val="16"/>
          <w:szCs w:val="16"/>
        </w:rPr>
        <w:t>FNN results with original dataset.</w:t>
      </w:r>
      <w:bookmarkEnd w:id="93"/>
    </w:p>
    <w:tbl>
      <w:tblPr>
        <w:tblStyle w:val="PlainTable2"/>
        <w:tblW w:w="7380" w:type="dxa"/>
        <w:jc w:val="center"/>
        <w:tblLayout w:type="fixed"/>
        <w:tblLook w:val="04A0" w:firstRow="1" w:lastRow="0" w:firstColumn="1" w:lastColumn="0" w:noHBand="0" w:noVBand="1"/>
      </w:tblPr>
      <w:tblGrid>
        <w:gridCol w:w="3060"/>
        <w:gridCol w:w="1080"/>
        <w:gridCol w:w="1080"/>
        <w:gridCol w:w="1080"/>
        <w:gridCol w:w="1080"/>
      </w:tblGrid>
      <w:tr w:rsidR="007B066E" w:rsidRPr="00696F7A" w14:paraId="6940A8EF" w14:textId="77777777" w:rsidTr="00320C4A">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060" w:type="dxa"/>
            <w:hideMark/>
          </w:tcPr>
          <w:p w14:paraId="58C2370B" w14:textId="77777777" w:rsidR="007B066E" w:rsidRPr="00696F7A" w:rsidRDefault="007B066E" w:rsidP="00320C4A">
            <w:pPr>
              <w:jc w:val="center"/>
              <w:rPr>
                <w:rFonts w:ascii="Times New Roman" w:hAnsi="Times New Roman" w:cs="Times New Roman"/>
                <w:sz w:val="20"/>
                <w:szCs w:val="20"/>
              </w:rPr>
            </w:pPr>
            <w:r w:rsidRPr="00696F7A">
              <w:rPr>
                <w:rFonts w:ascii="Times New Roman" w:hAnsi="Times New Roman" w:cs="Times New Roman"/>
                <w:sz w:val="20"/>
                <w:szCs w:val="20"/>
              </w:rPr>
              <w:t>Model</w:t>
            </w:r>
          </w:p>
        </w:tc>
        <w:tc>
          <w:tcPr>
            <w:tcW w:w="1080" w:type="dxa"/>
            <w:hideMark/>
          </w:tcPr>
          <w:p w14:paraId="2DC6743E" w14:textId="77777777" w:rsidR="007B066E" w:rsidRPr="00696F7A" w:rsidRDefault="007B066E" w:rsidP="00320C4A">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96F7A">
              <w:rPr>
                <w:rFonts w:ascii="Times New Roman" w:hAnsi="Times New Roman" w:cs="Times New Roman"/>
                <w:sz w:val="20"/>
                <w:szCs w:val="20"/>
              </w:rPr>
              <w:t>accuracy</w:t>
            </w:r>
          </w:p>
        </w:tc>
        <w:tc>
          <w:tcPr>
            <w:tcW w:w="1080" w:type="dxa"/>
            <w:hideMark/>
          </w:tcPr>
          <w:p w14:paraId="316640CC" w14:textId="77777777" w:rsidR="007B066E" w:rsidRPr="00696F7A" w:rsidRDefault="007B066E" w:rsidP="00320C4A">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96F7A">
              <w:rPr>
                <w:rFonts w:ascii="Times New Roman" w:hAnsi="Times New Roman" w:cs="Times New Roman"/>
                <w:sz w:val="20"/>
                <w:szCs w:val="20"/>
              </w:rPr>
              <w:t>f1_score</w:t>
            </w:r>
          </w:p>
        </w:tc>
        <w:tc>
          <w:tcPr>
            <w:tcW w:w="1080" w:type="dxa"/>
            <w:hideMark/>
          </w:tcPr>
          <w:p w14:paraId="3AD09685" w14:textId="77777777" w:rsidR="007B066E" w:rsidRPr="00696F7A" w:rsidRDefault="007B066E" w:rsidP="00320C4A">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96F7A">
              <w:rPr>
                <w:rFonts w:ascii="Times New Roman" w:hAnsi="Times New Roman" w:cs="Times New Roman"/>
                <w:sz w:val="20"/>
                <w:szCs w:val="20"/>
              </w:rPr>
              <w:t>rMSE</w:t>
            </w:r>
          </w:p>
        </w:tc>
        <w:tc>
          <w:tcPr>
            <w:tcW w:w="1080" w:type="dxa"/>
            <w:hideMark/>
          </w:tcPr>
          <w:p w14:paraId="6F2B3FEF" w14:textId="77777777" w:rsidR="007B066E" w:rsidRPr="00696F7A" w:rsidRDefault="007B066E" w:rsidP="00320C4A">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96F7A">
              <w:rPr>
                <w:rFonts w:ascii="Times New Roman" w:hAnsi="Times New Roman" w:cs="Times New Roman"/>
                <w:sz w:val="20"/>
                <w:szCs w:val="20"/>
              </w:rPr>
              <w:t>AUC</w:t>
            </w:r>
          </w:p>
        </w:tc>
      </w:tr>
      <w:tr w:rsidR="007B066E" w:rsidRPr="00696F7A" w14:paraId="3653836C" w14:textId="77777777" w:rsidTr="00320C4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060" w:type="dxa"/>
            <w:hideMark/>
          </w:tcPr>
          <w:p w14:paraId="709DD56D" w14:textId="77777777" w:rsidR="007B066E" w:rsidRPr="00696F7A" w:rsidRDefault="007B066E" w:rsidP="00320C4A">
            <w:pPr>
              <w:rPr>
                <w:rFonts w:ascii="Times New Roman" w:hAnsi="Times New Roman" w:cs="Times New Roman"/>
                <w:b w:val="0"/>
                <w:bCs w:val="0"/>
                <w:sz w:val="20"/>
                <w:szCs w:val="20"/>
              </w:rPr>
            </w:pPr>
            <w:r w:rsidRPr="00696F7A">
              <w:rPr>
                <w:rFonts w:ascii="Times New Roman" w:hAnsi="Times New Roman" w:cs="Times New Roman"/>
                <w:b w:val="0"/>
                <w:bCs w:val="0"/>
                <w:sz w:val="20"/>
                <w:szCs w:val="20"/>
              </w:rPr>
              <w:t>FNN-5layer-SGD-sigmoid</w:t>
            </w:r>
          </w:p>
        </w:tc>
        <w:tc>
          <w:tcPr>
            <w:tcW w:w="1080" w:type="dxa"/>
            <w:hideMark/>
          </w:tcPr>
          <w:p w14:paraId="7211B96B" w14:textId="77777777" w:rsidR="007B066E" w:rsidRPr="00696F7A" w:rsidRDefault="007B066E"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96F7A">
              <w:rPr>
                <w:rFonts w:ascii="Times New Roman" w:hAnsi="Times New Roman" w:cs="Times New Roman"/>
                <w:sz w:val="20"/>
                <w:szCs w:val="20"/>
              </w:rPr>
              <w:t>0.7215</w:t>
            </w:r>
          </w:p>
        </w:tc>
        <w:tc>
          <w:tcPr>
            <w:tcW w:w="1080" w:type="dxa"/>
            <w:hideMark/>
          </w:tcPr>
          <w:p w14:paraId="2D0343C5" w14:textId="77777777" w:rsidR="007B066E" w:rsidRPr="00696F7A" w:rsidRDefault="007B066E"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96F7A">
              <w:rPr>
                <w:rFonts w:ascii="Times New Roman" w:hAnsi="Times New Roman" w:cs="Times New Roman"/>
                <w:sz w:val="20"/>
                <w:szCs w:val="20"/>
              </w:rPr>
              <w:t>0.6888</w:t>
            </w:r>
          </w:p>
        </w:tc>
        <w:tc>
          <w:tcPr>
            <w:tcW w:w="1080" w:type="dxa"/>
            <w:hideMark/>
          </w:tcPr>
          <w:p w14:paraId="714BA6D1" w14:textId="77777777" w:rsidR="007B066E" w:rsidRPr="00696F7A" w:rsidRDefault="007B066E"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96F7A">
              <w:rPr>
                <w:rFonts w:ascii="Times New Roman" w:hAnsi="Times New Roman" w:cs="Times New Roman"/>
                <w:sz w:val="20"/>
                <w:szCs w:val="20"/>
              </w:rPr>
              <w:t>0.4794</w:t>
            </w:r>
          </w:p>
        </w:tc>
        <w:tc>
          <w:tcPr>
            <w:tcW w:w="1080" w:type="dxa"/>
            <w:hideMark/>
          </w:tcPr>
          <w:p w14:paraId="7E4BA059" w14:textId="77777777" w:rsidR="007B066E" w:rsidRPr="00696F7A" w:rsidRDefault="007B066E"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96F7A">
              <w:rPr>
                <w:rFonts w:ascii="Times New Roman" w:hAnsi="Times New Roman" w:cs="Times New Roman"/>
                <w:sz w:val="20"/>
                <w:szCs w:val="20"/>
              </w:rPr>
              <w:t>0.7764</w:t>
            </w:r>
          </w:p>
        </w:tc>
      </w:tr>
      <w:tr w:rsidR="007B066E" w:rsidRPr="00696F7A" w14:paraId="05CD492D" w14:textId="77777777" w:rsidTr="00320C4A">
        <w:trPr>
          <w:trHeight w:val="315"/>
          <w:jc w:val="center"/>
        </w:trPr>
        <w:tc>
          <w:tcPr>
            <w:cnfStyle w:val="001000000000" w:firstRow="0" w:lastRow="0" w:firstColumn="1" w:lastColumn="0" w:oddVBand="0" w:evenVBand="0" w:oddHBand="0" w:evenHBand="0" w:firstRowFirstColumn="0" w:firstRowLastColumn="0" w:lastRowFirstColumn="0" w:lastRowLastColumn="0"/>
            <w:tcW w:w="3060" w:type="dxa"/>
            <w:hideMark/>
          </w:tcPr>
          <w:p w14:paraId="3CE5A146" w14:textId="77777777" w:rsidR="007B066E" w:rsidRPr="00696F7A" w:rsidRDefault="007B066E" w:rsidP="00320C4A">
            <w:pPr>
              <w:rPr>
                <w:rFonts w:ascii="Times New Roman" w:hAnsi="Times New Roman" w:cs="Times New Roman"/>
                <w:b w:val="0"/>
                <w:bCs w:val="0"/>
                <w:sz w:val="20"/>
                <w:szCs w:val="20"/>
              </w:rPr>
            </w:pPr>
            <w:r w:rsidRPr="00696F7A">
              <w:rPr>
                <w:rFonts w:ascii="Times New Roman" w:hAnsi="Times New Roman" w:cs="Times New Roman"/>
                <w:b w:val="0"/>
                <w:bCs w:val="0"/>
                <w:sz w:val="20"/>
                <w:szCs w:val="20"/>
              </w:rPr>
              <w:t>FNN-5layer-Adam-sigmoid</w:t>
            </w:r>
          </w:p>
        </w:tc>
        <w:tc>
          <w:tcPr>
            <w:tcW w:w="1080" w:type="dxa"/>
            <w:hideMark/>
          </w:tcPr>
          <w:p w14:paraId="5068C881" w14:textId="77777777" w:rsidR="007B066E" w:rsidRPr="00696F7A" w:rsidRDefault="007B066E"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96F7A">
              <w:rPr>
                <w:rFonts w:ascii="Times New Roman" w:hAnsi="Times New Roman" w:cs="Times New Roman"/>
                <w:sz w:val="20"/>
                <w:szCs w:val="20"/>
              </w:rPr>
              <w:t>0.7218</w:t>
            </w:r>
          </w:p>
        </w:tc>
        <w:tc>
          <w:tcPr>
            <w:tcW w:w="1080" w:type="dxa"/>
            <w:hideMark/>
          </w:tcPr>
          <w:p w14:paraId="5EE0E10A" w14:textId="77777777" w:rsidR="007B066E" w:rsidRPr="00696F7A" w:rsidRDefault="007B066E"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96F7A">
              <w:rPr>
                <w:rFonts w:ascii="Times New Roman" w:hAnsi="Times New Roman" w:cs="Times New Roman"/>
                <w:sz w:val="20"/>
                <w:szCs w:val="20"/>
              </w:rPr>
              <w:t>0.6961</w:t>
            </w:r>
          </w:p>
        </w:tc>
        <w:tc>
          <w:tcPr>
            <w:tcW w:w="1080" w:type="dxa"/>
            <w:hideMark/>
          </w:tcPr>
          <w:p w14:paraId="74263736" w14:textId="77777777" w:rsidR="007B066E" w:rsidRPr="00696F7A" w:rsidRDefault="007B066E"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96F7A">
              <w:rPr>
                <w:rFonts w:ascii="Times New Roman" w:hAnsi="Times New Roman" w:cs="Times New Roman"/>
                <w:sz w:val="20"/>
                <w:szCs w:val="20"/>
              </w:rPr>
              <w:t>0.4928</w:t>
            </w:r>
          </w:p>
        </w:tc>
        <w:tc>
          <w:tcPr>
            <w:tcW w:w="1080" w:type="dxa"/>
            <w:hideMark/>
          </w:tcPr>
          <w:p w14:paraId="7921191C" w14:textId="77777777" w:rsidR="007B066E" w:rsidRPr="00696F7A" w:rsidRDefault="007B066E"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96F7A">
              <w:rPr>
                <w:rFonts w:ascii="Times New Roman" w:hAnsi="Times New Roman" w:cs="Times New Roman"/>
                <w:sz w:val="20"/>
                <w:szCs w:val="20"/>
              </w:rPr>
              <w:t>0.7756</w:t>
            </w:r>
          </w:p>
        </w:tc>
      </w:tr>
      <w:tr w:rsidR="007B066E" w:rsidRPr="00696F7A" w14:paraId="6E15473B" w14:textId="77777777" w:rsidTr="00320C4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060" w:type="dxa"/>
            <w:hideMark/>
          </w:tcPr>
          <w:p w14:paraId="2F7CFC85" w14:textId="77777777" w:rsidR="007B066E" w:rsidRPr="00696F7A" w:rsidRDefault="007B066E" w:rsidP="00320C4A">
            <w:pPr>
              <w:rPr>
                <w:rFonts w:ascii="Times New Roman" w:hAnsi="Times New Roman" w:cs="Times New Roman"/>
                <w:b w:val="0"/>
                <w:bCs w:val="0"/>
                <w:sz w:val="20"/>
                <w:szCs w:val="20"/>
              </w:rPr>
            </w:pPr>
            <w:r w:rsidRPr="00696F7A">
              <w:rPr>
                <w:rFonts w:ascii="Times New Roman" w:hAnsi="Times New Roman" w:cs="Times New Roman"/>
                <w:b w:val="0"/>
                <w:bCs w:val="0"/>
                <w:sz w:val="20"/>
                <w:szCs w:val="20"/>
              </w:rPr>
              <w:t>FNN</w:t>
            </w:r>
            <w:r>
              <w:rPr>
                <w:rFonts w:ascii="Times New Roman" w:hAnsi="Times New Roman" w:cs="Times New Roman"/>
                <w:b w:val="0"/>
                <w:bCs w:val="0"/>
                <w:sz w:val="20"/>
                <w:szCs w:val="20"/>
              </w:rPr>
              <w:t>-7</w:t>
            </w:r>
            <w:r w:rsidRPr="00696F7A">
              <w:rPr>
                <w:rFonts w:ascii="Times New Roman" w:hAnsi="Times New Roman" w:cs="Times New Roman"/>
                <w:b w:val="0"/>
                <w:bCs w:val="0"/>
                <w:sz w:val="20"/>
                <w:szCs w:val="20"/>
              </w:rPr>
              <w:t>layer-SGD-sigmoid</w:t>
            </w:r>
          </w:p>
        </w:tc>
        <w:tc>
          <w:tcPr>
            <w:tcW w:w="1080" w:type="dxa"/>
            <w:hideMark/>
          </w:tcPr>
          <w:p w14:paraId="68F0447E" w14:textId="77777777" w:rsidR="007B066E" w:rsidRPr="00696F7A" w:rsidRDefault="007B066E"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96F7A">
              <w:rPr>
                <w:rFonts w:ascii="Times New Roman" w:hAnsi="Times New Roman" w:cs="Times New Roman"/>
                <w:sz w:val="20"/>
                <w:szCs w:val="20"/>
              </w:rPr>
              <w:t>0.7174</w:t>
            </w:r>
          </w:p>
        </w:tc>
        <w:tc>
          <w:tcPr>
            <w:tcW w:w="1080" w:type="dxa"/>
            <w:hideMark/>
          </w:tcPr>
          <w:p w14:paraId="64808F3B" w14:textId="77777777" w:rsidR="007B066E" w:rsidRPr="00696F7A" w:rsidRDefault="007B066E"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96F7A">
              <w:rPr>
                <w:rFonts w:ascii="Times New Roman" w:hAnsi="Times New Roman" w:cs="Times New Roman"/>
                <w:sz w:val="20"/>
                <w:szCs w:val="20"/>
              </w:rPr>
              <w:t>0.6954</w:t>
            </w:r>
          </w:p>
        </w:tc>
        <w:tc>
          <w:tcPr>
            <w:tcW w:w="1080" w:type="dxa"/>
            <w:hideMark/>
          </w:tcPr>
          <w:p w14:paraId="3303B522" w14:textId="77777777" w:rsidR="007B066E" w:rsidRPr="00696F7A" w:rsidRDefault="007B066E"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96F7A">
              <w:rPr>
                <w:rFonts w:ascii="Times New Roman" w:hAnsi="Times New Roman" w:cs="Times New Roman"/>
                <w:sz w:val="20"/>
                <w:szCs w:val="20"/>
              </w:rPr>
              <w:t>0.4850</w:t>
            </w:r>
          </w:p>
        </w:tc>
        <w:tc>
          <w:tcPr>
            <w:tcW w:w="1080" w:type="dxa"/>
            <w:hideMark/>
          </w:tcPr>
          <w:p w14:paraId="3048A601" w14:textId="77777777" w:rsidR="007B066E" w:rsidRPr="00696F7A" w:rsidRDefault="007B066E"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96F7A">
              <w:rPr>
                <w:rFonts w:ascii="Times New Roman" w:hAnsi="Times New Roman" w:cs="Times New Roman"/>
                <w:sz w:val="20"/>
                <w:szCs w:val="20"/>
              </w:rPr>
              <w:t>0.7741</w:t>
            </w:r>
          </w:p>
        </w:tc>
      </w:tr>
      <w:tr w:rsidR="007B066E" w:rsidRPr="00696F7A" w14:paraId="1C8CF455" w14:textId="77777777" w:rsidTr="00320C4A">
        <w:trPr>
          <w:trHeight w:val="315"/>
          <w:jc w:val="center"/>
        </w:trPr>
        <w:tc>
          <w:tcPr>
            <w:cnfStyle w:val="001000000000" w:firstRow="0" w:lastRow="0" w:firstColumn="1" w:lastColumn="0" w:oddVBand="0" w:evenVBand="0" w:oddHBand="0" w:evenHBand="0" w:firstRowFirstColumn="0" w:firstRowLastColumn="0" w:lastRowFirstColumn="0" w:lastRowLastColumn="0"/>
            <w:tcW w:w="3060" w:type="dxa"/>
            <w:hideMark/>
          </w:tcPr>
          <w:p w14:paraId="415A9E97" w14:textId="77777777" w:rsidR="007B066E" w:rsidRPr="00696F7A" w:rsidRDefault="007B066E" w:rsidP="00320C4A">
            <w:pPr>
              <w:rPr>
                <w:rFonts w:ascii="Times New Roman" w:hAnsi="Times New Roman" w:cs="Times New Roman"/>
                <w:b w:val="0"/>
                <w:bCs w:val="0"/>
                <w:sz w:val="20"/>
                <w:szCs w:val="20"/>
              </w:rPr>
            </w:pPr>
            <w:r w:rsidRPr="00696F7A">
              <w:rPr>
                <w:rFonts w:ascii="Times New Roman" w:hAnsi="Times New Roman" w:cs="Times New Roman"/>
                <w:b w:val="0"/>
                <w:bCs w:val="0"/>
                <w:sz w:val="20"/>
                <w:szCs w:val="20"/>
              </w:rPr>
              <w:t>FNN</w:t>
            </w:r>
            <w:r>
              <w:rPr>
                <w:rFonts w:ascii="Times New Roman" w:hAnsi="Times New Roman" w:cs="Times New Roman"/>
                <w:b w:val="0"/>
                <w:bCs w:val="0"/>
                <w:sz w:val="20"/>
                <w:szCs w:val="20"/>
              </w:rPr>
              <w:t>-7</w:t>
            </w:r>
            <w:r w:rsidRPr="00696F7A">
              <w:rPr>
                <w:rFonts w:ascii="Times New Roman" w:hAnsi="Times New Roman" w:cs="Times New Roman"/>
                <w:b w:val="0"/>
                <w:bCs w:val="0"/>
                <w:sz w:val="20"/>
                <w:szCs w:val="20"/>
              </w:rPr>
              <w:t>layer-Adam-sigmoid</w:t>
            </w:r>
          </w:p>
        </w:tc>
        <w:tc>
          <w:tcPr>
            <w:tcW w:w="1080" w:type="dxa"/>
            <w:hideMark/>
          </w:tcPr>
          <w:p w14:paraId="4C82DFF2" w14:textId="77777777" w:rsidR="007B066E" w:rsidRPr="00696F7A" w:rsidRDefault="007B066E"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96F7A">
              <w:rPr>
                <w:rFonts w:ascii="Times New Roman" w:hAnsi="Times New Roman" w:cs="Times New Roman"/>
                <w:sz w:val="20"/>
                <w:szCs w:val="20"/>
              </w:rPr>
              <w:t>0.7174</w:t>
            </w:r>
          </w:p>
        </w:tc>
        <w:tc>
          <w:tcPr>
            <w:tcW w:w="1080" w:type="dxa"/>
            <w:hideMark/>
          </w:tcPr>
          <w:p w14:paraId="53D61FA1" w14:textId="77777777" w:rsidR="007B066E" w:rsidRPr="00696F7A" w:rsidRDefault="007B066E"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96F7A">
              <w:rPr>
                <w:rFonts w:ascii="Times New Roman" w:hAnsi="Times New Roman" w:cs="Times New Roman"/>
                <w:sz w:val="20"/>
                <w:szCs w:val="20"/>
              </w:rPr>
              <w:t>0.6782</w:t>
            </w:r>
          </w:p>
        </w:tc>
        <w:tc>
          <w:tcPr>
            <w:tcW w:w="1080" w:type="dxa"/>
            <w:hideMark/>
          </w:tcPr>
          <w:p w14:paraId="58883FB9" w14:textId="77777777" w:rsidR="007B066E" w:rsidRPr="00696F7A" w:rsidRDefault="007B066E"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96F7A">
              <w:rPr>
                <w:rFonts w:ascii="Times New Roman" w:hAnsi="Times New Roman" w:cs="Times New Roman"/>
                <w:sz w:val="20"/>
                <w:szCs w:val="20"/>
              </w:rPr>
              <w:t>0.5735</w:t>
            </w:r>
          </w:p>
        </w:tc>
        <w:tc>
          <w:tcPr>
            <w:tcW w:w="1080" w:type="dxa"/>
            <w:hideMark/>
          </w:tcPr>
          <w:p w14:paraId="7E018D0C" w14:textId="77777777" w:rsidR="007B066E" w:rsidRPr="00696F7A" w:rsidRDefault="007B066E"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96F7A">
              <w:rPr>
                <w:rFonts w:ascii="Times New Roman" w:hAnsi="Times New Roman" w:cs="Times New Roman"/>
                <w:sz w:val="20"/>
                <w:szCs w:val="20"/>
              </w:rPr>
              <w:t>0.7752</w:t>
            </w:r>
          </w:p>
        </w:tc>
      </w:tr>
      <w:tr w:rsidR="007B066E" w:rsidRPr="001F7C24" w14:paraId="61AF32B0" w14:textId="77777777" w:rsidTr="00320C4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060" w:type="dxa"/>
            <w:hideMark/>
          </w:tcPr>
          <w:p w14:paraId="668614CD" w14:textId="77777777" w:rsidR="007B066E" w:rsidRPr="001603A6" w:rsidRDefault="007B066E" w:rsidP="00320C4A">
            <w:pPr>
              <w:rPr>
                <w:rFonts w:ascii="Times New Roman" w:eastAsia="Times New Roman" w:hAnsi="Times New Roman" w:cs="Times New Roman"/>
                <w:b w:val="0"/>
                <w:bCs w:val="0"/>
                <w:sz w:val="20"/>
                <w:szCs w:val="20"/>
                <w:lang w:eastAsia="zh-TW"/>
              </w:rPr>
            </w:pPr>
            <w:r w:rsidRPr="001603A6">
              <w:rPr>
                <w:rFonts w:ascii="Times New Roman" w:eastAsia="Times New Roman" w:hAnsi="Times New Roman" w:cs="Times New Roman"/>
                <w:b w:val="0"/>
                <w:bCs w:val="0"/>
                <w:sz w:val="20"/>
                <w:szCs w:val="20"/>
                <w:lang w:eastAsia="zh-TW"/>
              </w:rPr>
              <w:t>FNN-5layer-SGD-softmax</w:t>
            </w:r>
          </w:p>
        </w:tc>
        <w:tc>
          <w:tcPr>
            <w:tcW w:w="1080" w:type="dxa"/>
            <w:hideMark/>
          </w:tcPr>
          <w:p w14:paraId="40D8F7F4" w14:textId="77777777" w:rsidR="007B066E" w:rsidRPr="001603A6" w:rsidRDefault="007B066E" w:rsidP="00320C4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TW"/>
              </w:rPr>
            </w:pPr>
            <w:r w:rsidRPr="001F7C24">
              <w:rPr>
                <w:rFonts w:ascii="Times New Roman" w:hAnsi="Times New Roman" w:cs="Times New Roman"/>
                <w:sz w:val="20"/>
                <w:szCs w:val="20"/>
              </w:rPr>
              <w:t>0.7229</w:t>
            </w:r>
          </w:p>
        </w:tc>
        <w:tc>
          <w:tcPr>
            <w:tcW w:w="1080" w:type="dxa"/>
            <w:hideMark/>
          </w:tcPr>
          <w:p w14:paraId="5EAD32AA" w14:textId="77777777" w:rsidR="007B066E" w:rsidRPr="001603A6" w:rsidRDefault="007B066E" w:rsidP="00320C4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TW"/>
              </w:rPr>
            </w:pPr>
            <w:r w:rsidRPr="001F7C24">
              <w:rPr>
                <w:rFonts w:ascii="Times New Roman" w:hAnsi="Times New Roman" w:cs="Times New Roman"/>
                <w:sz w:val="20"/>
                <w:szCs w:val="20"/>
              </w:rPr>
              <w:t>0.7200</w:t>
            </w:r>
          </w:p>
        </w:tc>
        <w:tc>
          <w:tcPr>
            <w:tcW w:w="1080" w:type="dxa"/>
            <w:hideMark/>
          </w:tcPr>
          <w:p w14:paraId="357D9A98" w14:textId="77777777" w:rsidR="007B066E" w:rsidRPr="001603A6" w:rsidRDefault="007B066E" w:rsidP="00320C4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TW"/>
              </w:rPr>
            </w:pPr>
            <w:r w:rsidRPr="001F7C24">
              <w:rPr>
                <w:rFonts w:ascii="Times New Roman" w:hAnsi="Times New Roman" w:cs="Times New Roman"/>
                <w:sz w:val="20"/>
                <w:szCs w:val="20"/>
              </w:rPr>
              <w:t>0.4643</w:t>
            </w:r>
          </w:p>
        </w:tc>
        <w:tc>
          <w:tcPr>
            <w:tcW w:w="1080" w:type="dxa"/>
            <w:hideMark/>
          </w:tcPr>
          <w:p w14:paraId="2EA09635" w14:textId="77777777" w:rsidR="007B066E" w:rsidRPr="001603A6" w:rsidRDefault="007B066E" w:rsidP="00320C4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TW"/>
              </w:rPr>
            </w:pPr>
            <w:r w:rsidRPr="001F7C24">
              <w:rPr>
                <w:rFonts w:ascii="Times New Roman" w:hAnsi="Times New Roman" w:cs="Times New Roman"/>
                <w:sz w:val="20"/>
                <w:szCs w:val="20"/>
              </w:rPr>
              <w:t>0.7782</w:t>
            </w:r>
          </w:p>
        </w:tc>
      </w:tr>
      <w:tr w:rsidR="007B066E" w:rsidRPr="00696F7A" w14:paraId="79903D67" w14:textId="77777777" w:rsidTr="00320C4A">
        <w:trPr>
          <w:trHeight w:val="315"/>
          <w:jc w:val="center"/>
        </w:trPr>
        <w:tc>
          <w:tcPr>
            <w:cnfStyle w:val="001000000000" w:firstRow="0" w:lastRow="0" w:firstColumn="1" w:lastColumn="0" w:oddVBand="0" w:evenVBand="0" w:oddHBand="0" w:evenHBand="0" w:firstRowFirstColumn="0" w:firstRowLastColumn="0" w:lastRowFirstColumn="0" w:lastRowLastColumn="0"/>
            <w:tcW w:w="3060" w:type="dxa"/>
            <w:hideMark/>
          </w:tcPr>
          <w:p w14:paraId="19387610" w14:textId="77777777" w:rsidR="007B066E" w:rsidRPr="001603A6" w:rsidRDefault="007B066E" w:rsidP="00320C4A">
            <w:pPr>
              <w:rPr>
                <w:rFonts w:ascii="Times New Roman" w:eastAsia="Times New Roman" w:hAnsi="Times New Roman" w:cs="Times New Roman"/>
                <w:b w:val="0"/>
                <w:bCs w:val="0"/>
                <w:sz w:val="20"/>
                <w:szCs w:val="20"/>
                <w:lang w:eastAsia="zh-TW"/>
              </w:rPr>
            </w:pPr>
            <w:r w:rsidRPr="001603A6">
              <w:rPr>
                <w:rFonts w:ascii="Times New Roman" w:eastAsia="Times New Roman" w:hAnsi="Times New Roman" w:cs="Times New Roman"/>
                <w:b w:val="0"/>
                <w:bCs w:val="0"/>
                <w:sz w:val="20"/>
                <w:szCs w:val="20"/>
                <w:lang w:eastAsia="zh-TW"/>
              </w:rPr>
              <w:t>FNN-5layer-Adam-softmax</w:t>
            </w:r>
          </w:p>
        </w:tc>
        <w:tc>
          <w:tcPr>
            <w:tcW w:w="1080" w:type="dxa"/>
            <w:hideMark/>
          </w:tcPr>
          <w:p w14:paraId="2615FB69" w14:textId="77777777" w:rsidR="007B066E" w:rsidRPr="001603A6" w:rsidRDefault="007B066E" w:rsidP="00320C4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zh-TW"/>
              </w:rPr>
            </w:pPr>
            <w:r w:rsidRPr="00696F7A">
              <w:rPr>
                <w:rFonts w:ascii="Times New Roman" w:hAnsi="Times New Roman" w:cs="Times New Roman"/>
                <w:sz w:val="20"/>
                <w:szCs w:val="20"/>
              </w:rPr>
              <w:t>0.7218</w:t>
            </w:r>
          </w:p>
        </w:tc>
        <w:tc>
          <w:tcPr>
            <w:tcW w:w="1080" w:type="dxa"/>
            <w:hideMark/>
          </w:tcPr>
          <w:p w14:paraId="345ABC71" w14:textId="77777777" w:rsidR="007B066E" w:rsidRPr="001603A6" w:rsidRDefault="007B066E" w:rsidP="00320C4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zh-TW"/>
              </w:rPr>
            </w:pPr>
            <w:r w:rsidRPr="00696F7A">
              <w:rPr>
                <w:rFonts w:ascii="Times New Roman" w:hAnsi="Times New Roman" w:cs="Times New Roman"/>
                <w:sz w:val="20"/>
                <w:szCs w:val="20"/>
              </w:rPr>
              <w:t>0.7179</w:t>
            </w:r>
          </w:p>
        </w:tc>
        <w:tc>
          <w:tcPr>
            <w:tcW w:w="1080" w:type="dxa"/>
            <w:hideMark/>
          </w:tcPr>
          <w:p w14:paraId="17FC17F7" w14:textId="77777777" w:rsidR="007B066E" w:rsidRPr="001603A6" w:rsidRDefault="007B066E" w:rsidP="00320C4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zh-TW"/>
              </w:rPr>
            </w:pPr>
            <w:r w:rsidRPr="00696F7A">
              <w:rPr>
                <w:rFonts w:ascii="Times New Roman" w:hAnsi="Times New Roman" w:cs="Times New Roman"/>
                <w:sz w:val="20"/>
                <w:szCs w:val="20"/>
              </w:rPr>
              <w:t>0.4975</w:t>
            </w:r>
          </w:p>
        </w:tc>
        <w:tc>
          <w:tcPr>
            <w:tcW w:w="1080" w:type="dxa"/>
            <w:hideMark/>
          </w:tcPr>
          <w:p w14:paraId="3D301B33" w14:textId="77777777" w:rsidR="007B066E" w:rsidRPr="001603A6" w:rsidRDefault="007B066E" w:rsidP="00320C4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zh-TW"/>
              </w:rPr>
            </w:pPr>
            <w:r w:rsidRPr="00696F7A">
              <w:rPr>
                <w:rFonts w:ascii="Times New Roman" w:hAnsi="Times New Roman" w:cs="Times New Roman"/>
                <w:sz w:val="20"/>
                <w:szCs w:val="20"/>
              </w:rPr>
              <w:t>0.7815</w:t>
            </w:r>
          </w:p>
        </w:tc>
      </w:tr>
      <w:tr w:rsidR="007B066E" w:rsidRPr="00696F7A" w14:paraId="01F9ECE6" w14:textId="77777777" w:rsidTr="00320C4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060" w:type="dxa"/>
            <w:hideMark/>
          </w:tcPr>
          <w:p w14:paraId="2D909C5E" w14:textId="77777777" w:rsidR="007B066E" w:rsidRPr="001603A6" w:rsidRDefault="007B066E" w:rsidP="00320C4A">
            <w:pPr>
              <w:rPr>
                <w:rFonts w:ascii="Times New Roman" w:eastAsia="Times New Roman" w:hAnsi="Times New Roman" w:cs="Times New Roman"/>
                <w:b w:val="0"/>
                <w:bCs w:val="0"/>
                <w:sz w:val="20"/>
                <w:szCs w:val="20"/>
                <w:lang w:eastAsia="zh-TW"/>
              </w:rPr>
            </w:pPr>
            <w:r w:rsidRPr="001603A6">
              <w:rPr>
                <w:rFonts w:ascii="Times New Roman" w:eastAsia="Times New Roman" w:hAnsi="Times New Roman" w:cs="Times New Roman"/>
                <w:b w:val="0"/>
                <w:bCs w:val="0"/>
                <w:sz w:val="20"/>
                <w:szCs w:val="20"/>
                <w:lang w:eastAsia="zh-TW"/>
              </w:rPr>
              <w:t>FNN-</w:t>
            </w:r>
            <w:r>
              <w:rPr>
                <w:rFonts w:ascii="Times New Roman" w:eastAsia="Times New Roman" w:hAnsi="Times New Roman" w:cs="Times New Roman"/>
                <w:b w:val="0"/>
                <w:bCs w:val="0"/>
                <w:sz w:val="20"/>
                <w:szCs w:val="20"/>
                <w:lang w:eastAsia="zh-TW"/>
              </w:rPr>
              <w:t>7</w:t>
            </w:r>
            <w:r w:rsidRPr="001603A6">
              <w:rPr>
                <w:rFonts w:ascii="Times New Roman" w:eastAsia="Times New Roman" w:hAnsi="Times New Roman" w:cs="Times New Roman"/>
                <w:b w:val="0"/>
                <w:bCs w:val="0"/>
                <w:sz w:val="20"/>
                <w:szCs w:val="20"/>
                <w:lang w:eastAsia="zh-TW"/>
              </w:rPr>
              <w:t>layer-SGD-softmax</w:t>
            </w:r>
          </w:p>
        </w:tc>
        <w:tc>
          <w:tcPr>
            <w:tcW w:w="1080" w:type="dxa"/>
            <w:hideMark/>
          </w:tcPr>
          <w:p w14:paraId="1FCB970B" w14:textId="77777777" w:rsidR="007B066E" w:rsidRPr="001603A6" w:rsidRDefault="007B066E" w:rsidP="00320C4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TW"/>
              </w:rPr>
            </w:pPr>
            <w:r w:rsidRPr="00696F7A">
              <w:rPr>
                <w:rFonts w:ascii="Times New Roman" w:hAnsi="Times New Roman" w:cs="Times New Roman"/>
                <w:sz w:val="20"/>
                <w:szCs w:val="20"/>
              </w:rPr>
              <w:t>0.7181</w:t>
            </w:r>
          </w:p>
        </w:tc>
        <w:tc>
          <w:tcPr>
            <w:tcW w:w="1080" w:type="dxa"/>
            <w:hideMark/>
          </w:tcPr>
          <w:p w14:paraId="606E531E" w14:textId="77777777" w:rsidR="007B066E" w:rsidRPr="001603A6" w:rsidRDefault="007B066E" w:rsidP="00320C4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TW"/>
              </w:rPr>
            </w:pPr>
            <w:r w:rsidRPr="00696F7A">
              <w:rPr>
                <w:rFonts w:ascii="Times New Roman" w:hAnsi="Times New Roman" w:cs="Times New Roman"/>
                <w:sz w:val="20"/>
                <w:szCs w:val="20"/>
              </w:rPr>
              <w:t>0.7150</w:t>
            </w:r>
          </w:p>
        </w:tc>
        <w:tc>
          <w:tcPr>
            <w:tcW w:w="1080" w:type="dxa"/>
            <w:hideMark/>
          </w:tcPr>
          <w:p w14:paraId="037782BD" w14:textId="77777777" w:rsidR="007B066E" w:rsidRPr="001603A6" w:rsidRDefault="007B066E" w:rsidP="00320C4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TW"/>
              </w:rPr>
            </w:pPr>
            <w:r w:rsidRPr="00696F7A">
              <w:rPr>
                <w:rFonts w:ascii="Times New Roman" w:hAnsi="Times New Roman" w:cs="Times New Roman"/>
                <w:sz w:val="20"/>
                <w:szCs w:val="20"/>
              </w:rPr>
              <w:t>0.4780</w:t>
            </w:r>
          </w:p>
        </w:tc>
        <w:tc>
          <w:tcPr>
            <w:tcW w:w="1080" w:type="dxa"/>
            <w:hideMark/>
          </w:tcPr>
          <w:p w14:paraId="1ADF4229" w14:textId="77777777" w:rsidR="007B066E" w:rsidRPr="001603A6" w:rsidRDefault="007B066E" w:rsidP="00320C4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TW"/>
              </w:rPr>
            </w:pPr>
            <w:r w:rsidRPr="00696F7A">
              <w:rPr>
                <w:rFonts w:ascii="Times New Roman" w:hAnsi="Times New Roman" w:cs="Times New Roman"/>
                <w:sz w:val="20"/>
                <w:szCs w:val="20"/>
              </w:rPr>
              <w:t>0.7780</w:t>
            </w:r>
          </w:p>
        </w:tc>
      </w:tr>
      <w:tr w:rsidR="007B066E" w:rsidRPr="00696F7A" w14:paraId="7EB6A872" w14:textId="77777777" w:rsidTr="00320C4A">
        <w:trPr>
          <w:trHeight w:val="315"/>
          <w:jc w:val="center"/>
        </w:trPr>
        <w:tc>
          <w:tcPr>
            <w:cnfStyle w:val="001000000000" w:firstRow="0" w:lastRow="0" w:firstColumn="1" w:lastColumn="0" w:oddVBand="0" w:evenVBand="0" w:oddHBand="0" w:evenHBand="0" w:firstRowFirstColumn="0" w:firstRowLastColumn="0" w:lastRowFirstColumn="0" w:lastRowLastColumn="0"/>
            <w:tcW w:w="3060" w:type="dxa"/>
            <w:hideMark/>
          </w:tcPr>
          <w:p w14:paraId="6C01EA66" w14:textId="77777777" w:rsidR="007B066E" w:rsidRPr="001603A6" w:rsidRDefault="007B066E" w:rsidP="00320C4A">
            <w:pPr>
              <w:rPr>
                <w:rFonts w:ascii="Times New Roman" w:eastAsia="Times New Roman" w:hAnsi="Times New Roman" w:cs="Times New Roman"/>
                <w:b w:val="0"/>
                <w:bCs w:val="0"/>
                <w:sz w:val="20"/>
                <w:szCs w:val="20"/>
                <w:lang w:eastAsia="zh-TW"/>
              </w:rPr>
            </w:pPr>
            <w:r w:rsidRPr="001603A6">
              <w:rPr>
                <w:rFonts w:ascii="Times New Roman" w:eastAsia="Times New Roman" w:hAnsi="Times New Roman" w:cs="Times New Roman"/>
                <w:b w:val="0"/>
                <w:bCs w:val="0"/>
                <w:sz w:val="20"/>
                <w:szCs w:val="20"/>
                <w:lang w:eastAsia="zh-TW"/>
              </w:rPr>
              <w:t>FNN-</w:t>
            </w:r>
            <w:r>
              <w:rPr>
                <w:rFonts w:ascii="Times New Roman" w:eastAsia="Times New Roman" w:hAnsi="Times New Roman" w:cs="Times New Roman"/>
                <w:b w:val="0"/>
                <w:bCs w:val="0"/>
                <w:sz w:val="20"/>
                <w:szCs w:val="20"/>
                <w:lang w:eastAsia="zh-TW"/>
              </w:rPr>
              <w:t>7</w:t>
            </w:r>
            <w:r w:rsidRPr="001603A6">
              <w:rPr>
                <w:rFonts w:ascii="Times New Roman" w:eastAsia="Times New Roman" w:hAnsi="Times New Roman" w:cs="Times New Roman"/>
                <w:b w:val="0"/>
                <w:bCs w:val="0"/>
                <w:sz w:val="20"/>
                <w:szCs w:val="20"/>
                <w:lang w:eastAsia="zh-TW"/>
              </w:rPr>
              <w:t>layer-Adam-softmax</w:t>
            </w:r>
          </w:p>
        </w:tc>
        <w:tc>
          <w:tcPr>
            <w:tcW w:w="1080" w:type="dxa"/>
            <w:hideMark/>
          </w:tcPr>
          <w:p w14:paraId="208A49C3" w14:textId="77777777" w:rsidR="007B066E" w:rsidRPr="001603A6" w:rsidRDefault="007B066E" w:rsidP="00320C4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zh-TW"/>
              </w:rPr>
            </w:pPr>
            <w:r w:rsidRPr="00696F7A">
              <w:rPr>
                <w:rFonts w:ascii="Times New Roman" w:hAnsi="Times New Roman" w:cs="Times New Roman"/>
                <w:sz w:val="20"/>
                <w:szCs w:val="20"/>
              </w:rPr>
              <w:t>0.7185</w:t>
            </w:r>
          </w:p>
        </w:tc>
        <w:tc>
          <w:tcPr>
            <w:tcW w:w="1080" w:type="dxa"/>
            <w:hideMark/>
          </w:tcPr>
          <w:p w14:paraId="743C8E3C" w14:textId="77777777" w:rsidR="007B066E" w:rsidRPr="001603A6" w:rsidRDefault="007B066E" w:rsidP="00320C4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zh-TW"/>
              </w:rPr>
            </w:pPr>
            <w:r w:rsidRPr="00696F7A">
              <w:rPr>
                <w:rFonts w:ascii="Times New Roman" w:hAnsi="Times New Roman" w:cs="Times New Roman"/>
                <w:sz w:val="20"/>
                <w:szCs w:val="20"/>
              </w:rPr>
              <w:t>0.7118</w:t>
            </w:r>
          </w:p>
        </w:tc>
        <w:tc>
          <w:tcPr>
            <w:tcW w:w="1080" w:type="dxa"/>
            <w:hideMark/>
          </w:tcPr>
          <w:p w14:paraId="5229902D" w14:textId="77777777" w:rsidR="007B066E" w:rsidRPr="001603A6" w:rsidRDefault="007B066E" w:rsidP="00320C4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zh-TW"/>
              </w:rPr>
            </w:pPr>
            <w:r w:rsidRPr="00696F7A">
              <w:rPr>
                <w:rFonts w:ascii="Times New Roman" w:hAnsi="Times New Roman" w:cs="Times New Roman"/>
                <w:sz w:val="20"/>
                <w:szCs w:val="20"/>
              </w:rPr>
              <w:t>0.5587</w:t>
            </w:r>
          </w:p>
        </w:tc>
        <w:tc>
          <w:tcPr>
            <w:tcW w:w="1080" w:type="dxa"/>
            <w:hideMark/>
          </w:tcPr>
          <w:p w14:paraId="1F8CFC45" w14:textId="77777777" w:rsidR="007B066E" w:rsidRPr="001603A6" w:rsidRDefault="007B066E" w:rsidP="00320C4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zh-TW"/>
              </w:rPr>
            </w:pPr>
            <w:r w:rsidRPr="00696F7A">
              <w:rPr>
                <w:rFonts w:ascii="Times New Roman" w:hAnsi="Times New Roman" w:cs="Times New Roman"/>
                <w:sz w:val="20"/>
                <w:szCs w:val="20"/>
              </w:rPr>
              <w:t>0.7766</w:t>
            </w:r>
          </w:p>
        </w:tc>
      </w:tr>
    </w:tbl>
    <w:p w14:paraId="40692542" w14:textId="77777777" w:rsidR="007B066E" w:rsidRDefault="007B066E" w:rsidP="007B066E">
      <w:pPr>
        <w:spacing w:after="0"/>
        <w:ind w:firstLine="450"/>
        <w:jc w:val="both"/>
        <w:rPr>
          <w:rFonts w:ascii="Times New Roman" w:hAnsi="Times New Roman" w:cs="Times New Roman"/>
          <w:sz w:val="20"/>
          <w:szCs w:val="20"/>
        </w:rPr>
      </w:pPr>
    </w:p>
    <w:p w14:paraId="1D7ACC07" w14:textId="72532AE1" w:rsidR="007B066E" w:rsidRDefault="007127D6" w:rsidP="007127D6">
      <w:pPr>
        <w:pStyle w:val="Heading3"/>
      </w:pPr>
      <w:bookmarkStart w:id="94" w:name="_Toc165667261"/>
      <w:r w:rsidRPr="007127D6">
        <w:t>FNNs with Synthetic Data from REaLTabFormer</w:t>
      </w:r>
      <w:bookmarkEnd w:id="94"/>
    </w:p>
    <w:p w14:paraId="7B50C5E0" w14:textId="77777777" w:rsidR="007127D6" w:rsidRDefault="007127D6" w:rsidP="007127D6">
      <w:pPr>
        <w:spacing w:after="0"/>
        <w:ind w:firstLine="450"/>
        <w:jc w:val="both"/>
        <w:rPr>
          <w:rFonts w:ascii="Times New Roman" w:hAnsi="Times New Roman" w:cs="Times New Roman"/>
          <w:sz w:val="20"/>
          <w:szCs w:val="20"/>
        </w:rPr>
      </w:pPr>
      <w:r>
        <w:rPr>
          <w:rFonts w:ascii="Times New Roman" w:hAnsi="Times New Roman" w:cs="Times New Roman"/>
          <w:sz w:val="20"/>
          <w:szCs w:val="20"/>
        </w:rPr>
        <w:t>The eight models showed slightly improved performance with the synthetic data from REaLTabFormer (see Table 3). The accuracy scores and f1 scores ranged from .72 to .74, with a lowest rMSE of .45 and a highest AUC of .80. The best models, once again, were the 5-layer model with SGD using either sigmoid or softmax function.</w:t>
      </w:r>
    </w:p>
    <w:p w14:paraId="64C41CA8" w14:textId="77777777" w:rsidR="007127D6" w:rsidRDefault="007127D6" w:rsidP="007127D6">
      <w:pPr>
        <w:spacing w:after="0"/>
        <w:ind w:firstLine="450"/>
        <w:jc w:val="both"/>
        <w:rPr>
          <w:rFonts w:ascii="Times New Roman" w:hAnsi="Times New Roman" w:cs="Times New Roman"/>
          <w:sz w:val="20"/>
          <w:szCs w:val="20"/>
        </w:rPr>
      </w:pPr>
    </w:p>
    <w:p w14:paraId="528C43A7" w14:textId="28A08980" w:rsidR="007127D6" w:rsidRPr="00DC53B8" w:rsidRDefault="007127D6" w:rsidP="007127D6">
      <w:pPr>
        <w:pStyle w:val="Caption"/>
        <w:rPr>
          <w:rFonts w:ascii="Segoe UI Symbol" w:hAnsi="Segoe UI Symbol" w:cs="Times New Roman"/>
          <w:b/>
          <w:sz w:val="16"/>
          <w:szCs w:val="16"/>
        </w:rPr>
      </w:pPr>
      <w:bookmarkStart w:id="95" w:name="_Toc165667576"/>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25</w:t>
      </w:r>
      <w:r w:rsidRPr="007127D6">
        <w:rPr>
          <w:b/>
          <w:bCs/>
          <w:color w:val="00B0F0"/>
        </w:rPr>
        <w:fldChar w:fldCharType="end"/>
      </w:r>
      <w:r w:rsidRPr="00DC53B8">
        <w:rPr>
          <w:rFonts w:ascii="Segoe UI Symbol" w:hAnsi="Segoe UI Symbol" w:cs="Times New Roman"/>
          <w:b/>
          <w:sz w:val="16"/>
          <w:szCs w:val="16"/>
        </w:rPr>
        <w:t xml:space="preserve"> </w:t>
      </w:r>
      <w:r w:rsidRPr="00DC53B8">
        <w:rPr>
          <w:rFonts w:ascii="Segoe UI Symbol" w:hAnsi="Segoe UI Symbol" w:cs="Times New Roman"/>
          <w:bCs/>
          <w:sz w:val="16"/>
          <w:szCs w:val="16"/>
        </w:rPr>
        <w:t>FNN results with synthetic dataset from REaLTabFormer.</w:t>
      </w:r>
      <w:bookmarkEnd w:id="95"/>
    </w:p>
    <w:tbl>
      <w:tblPr>
        <w:tblStyle w:val="PlainTable2"/>
        <w:tblW w:w="7380" w:type="dxa"/>
        <w:jc w:val="center"/>
        <w:tblLook w:val="04A0" w:firstRow="1" w:lastRow="0" w:firstColumn="1" w:lastColumn="0" w:noHBand="0" w:noVBand="1"/>
      </w:tblPr>
      <w:tblGrid>
        <w:gridCol w:w="3060"/>
        <w:gridCol w:w="1080"/>
        <w:gridCol w:w="1080"/>
        <w:gridCol w:w="1080"/>
        <w:gridCol w:w="1080"/>
      </w:tblGrid>
      <w:tr w:rsidR="007127D6" w:rsidRPr="00EE198F" w14:paraId="78DC52C5" w14:textId="77777777" w:rsidTr="00320C4A">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060" w:type="dxa"/>
            <w:hideMark/>
          </w:tcPr>
          <w:p w14:paraId="6A0C49B6" w14:textId="77777777" w:rsidR="007127D6" w:rsidRPr="00EE198F" w:rsidRDefault="007127D6" w:rsidP="00320C4A">
            <w:pPr>
              <w:rPr>
                <w:rFonts w:ascii="Times New Roman" w:hAnsi="Times New Roman" w:cs="Times New Roman"/>
                <w:sz w:val="20"/>
                <w:szCs w:val="20"/>
              </w:rPr>
            </w:pPr>
            <w:r w:rsidRPr="00EE198F">
              <w:rPr>
                <w:rFonts w:ascii="Times New Roman" w:hAnsi="Times New Roman" w:cs="Times New Roman"/>
                <w:sz w:val="20"/>
                <w:szCs w:val="20"/>
              </w:rPr>
              <w:t>Model</w:t>
            </w:r>
          </w:p>
        </w:tc>
        <w:tc>
          <w:tcPr>
            <w:tcW w:w="1080" w:type="dxa"/>
            <w:hideMark/>
          </w:tcPr>
          <w:p w14:paraId="7474C878" w14:textId="77777777" w:rsidR="007127D6" w:rsidRPr="00EE198F" w:rsidRDefault="007127D6" w:rsidP="00320C4A">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98F">
              <w:rPr>
                <w:rFonts w:ascii="Times New Roman" w:hAnsi="Times New Roman" w:cs="Times New Roman"/>
                <w:sz w:val="20"/>
                <w:szCs w:val="20"/>
              </w:rPr>
              <w:t>accuracy</w:t>
            </w:r>
          </w:p>
        </w:tc>
        <w:tc>
          <w:tcPr>
            <w:tcW w:w="1080" w:type="dxa"/>
            <w:hideMark/>
          </w:tcPr>
          <w:p w14:paraId="3F3B9F60" w14:textId="77777777" w:rsidR="007127D6" w:rsidRPr="00EE198F" w:rsidRDefault="007127D6" w:rsidP="00320C4A">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98F">
              <w:rPr>
                <w:rFonts w:ascii="Times New Roman" w:hAnsi="Times New Roman" w:cs="Times New Roman"/>
                <w:sz w:val="20"/>
                <w:szCs w:val="20"/>
              </w:rPr>
              <w:t>f1_score</w:t>
            </w:r>
          </w:p>
        </w:tc>
        <w:tc>
          <w:tcPr>
            <w:tcW w:w="1080" w:type="dxa"/>
            <w:hideMark/>
          </w:tcPr>
          <w:p w14:paraId="6D5E0269" w14:textId="77777777" w:rsidR="007127D6" w:rsidRPr="00EE198F" w:rsidRDefault="007127D6" w:rsidP="00320C4A">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98F">
              <w:rPr>
                <w:rFonts w:ascii="Times New Roman" w:hAnsi="Times New Roman" w:cs="Times New Roman"/>
                <w:sz w:val="20"/>
                <w:szCs w:val="20"/>
              </w:rPr>
              <w:t>rMSE</w:t>
            </w:r>
          </w:p>
        </w:tc>
        <w:tc>
          <w:tcPr>
            <w:tcW w:w="1080" w:type="dxa"/>
            <w:hideMark/>
          </w:tcPr>
          <w:p w14:paraId="4A8F5C7F" w14:textId="77777777" w:rsidR="007127D6" w:rsidRPr="00EE198F" w:rsidRDefault="007127D6" w:rsidP="00320C4A">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98F">
              <w:rPr>
                <w:rFonts w:ascii="Times New Roman" w:hAnsi="Times New Roman" w:cs="Times New Roman"/>
                <w:sz w:val="20"/>
                <w:szCs w:val="20"/>
              </w:rPr>
              <w:t>AUC</w:t>
            </w:r>
          </w:p>
        </w:tc>
      </w:tr>
      <w:tr w:rsidR="007127D6" w:rsidRPr="001F7C24" w14:paraId="07BEBA6F" w14:textId="77777777" w:rsidTr="00320C4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060" w:type="dxa"/>
            <w:hideMark/>
          </w:tcPr>
          <w:p w14:paraId="37603937" w14:textId="77777777" w:rsidR="007127D6" w:rsidRPr="00EE198F" w:rsidRDefault="007127D6" w:rsidP="00320C4A">
            <w:pPr>
              <w:rPr>
                <w:rFonts w:ascii="Times New Roman" w:hAnsi="Times New Roman" w:cs="Times New Roman"/>
                <w:b w:val="0"/>
                <w:bCs w:val="0"/>
                <w:sz w:val="20"/>
                <w:szCs w:val="20"/>
              </w:rPr>
            </w:pPr>
            <w:r w:rsidRPr="00EE198F">
              <w:rPr>
                <w:rFonts w:ascii="Times New Roman" w:hAnsi="Times New Roman" w:cs="Times New Roman"/>
                <w:b w:val="0"/>
                <w:bCs w:val="0"/>
                <w:sz w:val="20"/>
                <w:szCs w:val="20"/>
              </w:rPr>
              <w:t>FNN-5layer-SGD-sigmoid</w:t>
            </w:r>
          </w:p>
        </w:tc>
        <w:tc>
          <w:tcPr>
            <w:tcW w:w="1080" w:type="dxa"/>
            <w:hideMark/>
          </w:tcPr>
          <w:p w14:paraId="017FD152" w14:textId="77777777" w:rsidR="007127D6" w:rsidRPr="00EE198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E198F">
              <w:rPr>
                <w:rFonts w:ascii="Times New Roman" w:hAnsi="Times New Roman" w:cs="Times New Roman"/>
                <w:sz w:val="20"/>
                <w:szCs w:val="20"/>
              </w:rPr>
              <w:t>0.7362</w:t>
            </w:r>
          </w:p>
        </w:tc>
        <w:tc>
          <w:tcPr>
            <w:tcW w:w="1080" w:type="dxa"/>
            <w:hideMark/>
          </w:tcPr>
          <w:p w14:paraId="1F8DDE34" w14:textId="77777777" w:rsidR="007127D6" w:rsidRPr="00EE198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E198F">
              <w:rPr>
                <w:rFonts w:ascii="Times New Roman" w:hAnsi="Times New Roman" w:cs="Times New Roman"/>
                <w:sz w:val="20"/>
                <w:szCs w:val="20"/>
              </w:rPr>
              <w:t>0.7420</w:t>
            </w:r>
          </w:p>
        </w:tc>
        <w:tc>
          <w:tcPr>
            <w:tcW w:w="1080" w:type="dxa"/>
            <w:hideMark/>
          </w:tcPr>
          <w:p w14:paraId="20923933" w14:textId="77777777" w:rsidR="007127D6" w:rsidRPr="00EE198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E198F">
              <w:rPr>
                <w:rFonts w:ascii="Times New Roman" w:hAnsi="Times New Roman" w:cs="Times New Roman"/>
                <w:sz w:val="20"/>
                <w:szCs w:val="20"/>
              </w:rPr>
              <w:t>0.4789</w:t>
            </w:r>
          </w:p>
        </w:tc>
        <w:tc>
          <w:tcPr>
            <w:tcW w:w="1080" w:type="dxa"/>
            <w:hideMark/>
          </w:tcPr>
          <w:p w14:paraId="24A9235F" w14:textId="77777777" w:rsidR="007127D6" w:rsidRPr="00EE198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E198F">
              <w:rPr>
                <w:rFonts w:ascii="Times New Roman" w:hAnsi="Times New Roman" w:cs="Times New Roman"/>
                <w:sz w:val="20"/>
                <w:szCs w:val="20"/>
              </w:rPr>
              <w:t>0.8006</w:t>
            </w:r>
          </w:p>
        </w:tc>
      </w:tr>
      <w:tr w:rsidR="007127D6" w:rsidRPr="001F7C24" w14:paraId="144BAB12" w14:textId="77777777" w:rsidTr="00320C4A">
        <w:trPr>
          <w:trHeight w:val="315"/>
          <w:jc w:val="center"/>
        </w:trPr>
        <w:tc>
          <w:tcPr>
            <w:cnfStyle w:val="001000000000" w:firstRow="0" w:lastRow="0" w:firstColumn="1" w:lastColumn="0" w:oddVBand="0" w:evenVBand="0" w:oddHBand="0" w:evenHBand="0" w:firstRowFirstColumn="0" w:firstRowLastColumn="0" w:lastRowFirstColumn="0" w:lastRowLastColumn="0"/>
            <w:tcW w:w="3060" w:type="dxa"/>
            <w:hideMark/>
          </w:tcPr>
          <w:p w14:paraId="3B02F806" w14:textId="77777777" w:rsidR="007127D6" w:rsidRPr="00EE198F" w:rsidRDefault="007127D6" w:rsidP="00320C4A">
            <w:pPr>
              <w:rPr>
                <w:rFonts w:ascii="Times New Roman" w:hAnsi="Times New Roman" w:cs="Times New Roman"/>
                <w:b w:val="0"/>
                <w:bCs w:val="0"/>
                <w:sz w:val="20"/>
                <w:szCs w:val="20"/>
              </w:rPr>
            </w:pPr>
            <w:r w:rsidRPr="00EE198F">
              <w:rPr>
                <w:rFonts w:ascii="Times New Roman" w:hAnsi="Times New Roman" w:cs="Times New Roman"/>
                <w:b w:val="0"/>
                <w:bCs w:val="0"/>
                <w:sz w:val="20"/>
                <w:szCs w:val="20"/>
              </w:rPr>
              <w:t>FNN-5layer-Adam-sigmoid</w:t>
            </w:r>
          </w:p>
        </w:tc>
        <w:tc>
          <w:tcPr>
            <w:tcW w:w="1080" w:type="dxa"/>
            <w:hideMark/>
          </w:tcPr>
          <w:p w14:paraId="7BF1C924" w14:textId="77777777" w:rsidR="007127D6" w:rsidRPr="00EE198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98F">
              <w:rPr>
                <w:rFonts w:ascii="Times New Roman" w:hAnsi="Times New Roman" w:cs="Times New Roman"/>
                <w:sz w:val="20"/>
                <w:szCs w:val="20"/>
              </w:rPr>
              <w:t>0.7359</w:t>
            </w:r>
          </w:p>
        </w:tc>
        <w:tc>
          <w:tcPr>
            <w:tcW w:w="1080" w:type="dxa"/>
            <w:hideMark/>
          </w:tcPr>
          <w:p w14:paraId="05BE7333" w14:textId="77777777" w:rsidR="007127D6" w:rsidRPr="00EE198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98F">
              <w:rPr>
                <w:rFonts w:ascii="Times New Roman" w:hAnsi="Times New Roman" w:cs="Times New Roman"/>
                <w:sz w:val="20"/>
                <w:szCs w:val="20"/>
              </w:rPr>
              <w:t>0.7394</w:t>
            </w:r>
          </w:p>
        </w:tc>
        <w:tc>
          <w:tcPr>
            <w:tcW w:w="1080" w:type="dxa"/>
            <w:hideMark/>
          </w:tcPr>
          <w:p w14:paraId="76562E96" w14:textId="77777777" w:rsidR="007127D6" w:rsidRPr="00EE198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98F">
              <w:rPr>
                <w:rFonts w:ascii="Times New Roman" w:hAnsi="Times New Roman" w:cs="Times New Roman"/>
                <w:sz w:val="20"/>
                <w:szCs w:val="20"/>
              </w:rPr>
              <w:t>0.4650</w:t>
            </w:r>
          </w:p>
        </w:tc>
        <w:tc>
          <w:tcPr>
            <w:tcW w:w="1080" w:type="dxa"/>
            <w:hideMark/>
          </w:tcPr>
          <w:p w14:paraId="63462022" w14:textId="77777777" w:rsidR="007127D6" w:rsidRPr="00EE198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98F">
              <w:rPr>
                <w:rFonts w:ascii="Times New Roman" w:hAnsi="Times New Roman" w:cs="Times New Roman"/>
                <w:sz w:val="20"/>
                <w:szCs w:val="20"/>
              </w:rPr>
              <w:t>0.8007</w:t>
            </w:r>
          </w:p>
        </w:tc>
      </w:tr>
      <w:tr w:rsidR="007127D6" w:rsidRPr="001F7C24" w14:paraId="2C5A5250" w14:textId="77777777" w:rsidTr="00320C4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060" w:type="dxa"/>
            <w:hideMark/>
          </w:tcPr>
          <w:p w14:paraId="35EE888A" w14:textId="77777777" w:rsidR="007127D6" w:rsidRPr="00EE198F" w:rsidRDefault="007127D6" w:rsidP="00320C4A">
            <w:pPr>
              <w:rPr>
                <w:rFonts w:ascii="Times New Roman" w:hAnsi="Times New Roman" w:cs="Times New Roman"/>
                <w:b w:val="0"/>
                <w:bCs w:val="0"/>
                <w:sz w:val="20"/>
                <w:szCs w:val="20"/>
              </w:rPr>
            </w:pPr>
            <w:r w:rsidRPr="00EE198F">
              <w:rPr>
                <w:rFonts w:ascii="Times New Roman" w:hAnsi="Times New Roman" w:cs="Times New Roman"/>
                <w:b w:val="0"/>
                <w:bCs w:val="0"/>
                <w:sz w:val="20"/>
                <w:szCs w:val="20"/>
              </w:rPr>
              <w:t>FNN-</w:t>
            </w:r>
            <w:r w:rsidRPr="001F7C24">
              <w:rPr>
                <w:rFonts w:ascii="Times New Roman" w:hAnsi="Times New Roman" w:cs="Times New Roman"/>
                <w:b w:val="0"/>
                <w:bCs w:val="0"/>
                <w:sz w:val="20"/>
                <w:szCs w:val="20"/>
              </w:rPr>
              <w:t>7</w:t>
            </w:r>
            <w:r w:rsidRPr="00EE198F">
              <w:rPr>
                <w:rFonts w:ascii="Times New Roman" w:hAnsi="Times New Roman" w:cs="Times New Roman"/>
                <w:b w:val="0"/>
                <w:bCs w:val="0"/>
                <w:sz w:val="20"/>
                <w:szCs w:val="20"/>
              </w:rPr>
              <w:t>layer-SGD-sigmoid</w:t>
            </w:r>
          </w:p>
        </w:tc>
        <w:tc>
          <w:tcPr>
            <w:tcW w:w="1080" w:type="dxa"/>
            <w:hideMark/>
          </w:tcPr>
          <w:p w14:paraId="1AF8D60D" w14:textId="77777777" w:rsidR="007127D6" w:rsidRPr="00EE198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E198F">
              <w:rPr>
                <w:rFonts w:ascii="Times New Roman" w:hAnsi="Times New Roman" w:cs="Times New Roman"/>
                <w:sz w:val="20"/>
                <w:szCs w:val="20"/>
              </w:rPr>
              <w:t>0.7303</w:t>
            </w:r>
          </w:p>
        </w:tc>
        <w:tc>
          <w:tcPr>
            <w:tcW w:w="1080" w:type="dxa"/>
            <w:hideMark/>
          </w:tcPr>
          <w:p w14:paraId="573861E0" w14:textId="77777777" w:rsidR="007127D6" w:rsidRPr="00EE198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E198F">
              <w:rPr>
                <w:rFonts w:ascii="Times New Roman" w:hAnsi="Times New Roman" w:cs="Times New Roman"/>
                <w:sz w:val="20"/>
                <w:szCs w:val="20"/>
              </w:rPr>
              <w:t>0.7392</w:t>
            </w:r>
          </w:p>
        </w:tc>
        <w:tc>
          <w:tcPr>
            <w:tcW w:w="1080" w:type="dxa"/>
            <w:hideMark/>
          </w:tcPr>
          <w:p w14:paraId="290FAE36" w14:textId="77777777" w:rsidR="007127D6" w:rsidRPr="00EE198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E198F">
              <w:rPr>
                <w:rFonts w:ascii="Times New Roman" w:hAnsi="Times New Roman" w:cs="Times New Roman"/>
                <w:sz w:val="20"/>
                <w:szCs w:val="20"/>
              </w:rPr>
              <w:t>0.4819</w:t>
            </w:r>
          </w:p>
        </w:tc>
        <w:tc>
          <w:tcPr>
            <w:tcW w:w="1080" w:type="dxa"/>
            <w:hideMark/>
          </w:tcPr>
          <w:p w14:paraId="599B0D4E" w14:textId="77777777" w:rsidR="007127D6" w:rsidRPr="00EE198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E198F">
              <w:rPr>
                <w:rFonts w:ascii="Times New Roman" w:hAnsi="Times New Roman" w:cs="Times New Roman"/>
                <w:sz w:val="20"/>
                <w:szCs w:val="20"/>
              </w:rPr>
              <w:t>0.7939</w:t>
            </w:r>
          </w:p>
        </w:tc>
      </w:tr>
      <w:tr w:rsidR="007127D6" w:rsidRPr="001F7C24" w14:paraId="37F8C6D7" w14:textId="77777777" w:rsidTr="00320C4A">
        <w:trPr>
          <w:trHeight w:val="315"/>
          <w:jc w:val="center"/>
        </w:trPr>
        <w:tc>
          <w:tcPr>
            <w:cnfStyle w:val="001000000000" w:firstRow="0" w:lastRow="0" w:firstColumn="1" w:lastColumn="0" w:oddVBand="0" w:evenVBand="0" w:oddHBand="0" w:evenHBand="0" w:firstRowFirstColumn="0" w:firstRowLastColumn="0" w:lastRowFirstColumn="0" w:lastRowLastColumn="0"/>
            <w:tcW w:w="3060" w:type="dxa"/>
            <w:hideMark/>
          </w:tcPr>
          <w:p w14:paraId="20148CE6" w14:textId="77777777" w:rsidR="007127D6" w:rsidRPr="00EE198F" w:rsidRDefault="007127D6" w:rsidP="00320C4A">
            <w:pPr>
              <w:rPr>
                <w:rFonts w:ascii="Times New Roman" w:hAnsi="Times New Roman" w:cs="Times New Roman"/>
                <w:b w:val="0"/>
                <w:bCs w:val="0"/>
                <w:sz w:val="20"/>
                <w:szCs w:val="20"/>
              </w:rPr>
            </w:pPr>
            <w:r w:rsidRPr="00EE198F">
              <w:rPr>
                <w:rFonts w:ascii="Times New Roman" w:hAnsi="Times New Roman" w:cs="Times New Roman"/>
                <w:b w:val="0"/>
                <w:bCs w:val="0"/>
                <w:sz w:val="20"/>
                <w:szCs w:val="20"/>
              </w:rPr>
              <w:t>FNN-</w:t>
            </w:r>
            <w:r w:rsidRPr="001F7C24">
              <w:rPr>
                <w:rFonts w:ascii="Times New Roman" w:hAnsi="Times New Roman" w:cs="Times New Roman"/>
                <w:b w:val="0"/>
                <w:bCs w:val="0"/>
                <w:sz w:val="20"/>
                <w:szCs w:val="20"/>
              </w:rPr>
              <w:t>7</w:t>
            </w:r>
            <w:r w:rsidRPr="00EE198F">
              <w:rPr>
                <w:rFonts w:ascii="Times New Roman" w:hAnsi="Times New Roman" w:cs="Times New Roman"/>
                <w:b w:val="0"/>
                <w:bCs w:val="0"/>
                <w:sz w:val="20"/>
                <w:szCs w:val="20"/>
              </w:rPr>
              <w:t>layer-Adam-sigmoid</w:t>
            </w:r>
          </w:p>
        </w:tc>
        <w:tc>
          <w:tcPr>
            <w:tcW w:w="1080" w:type="dxa"/>
            <w:hideMark/>
          </w:tcPr>
          <w:p w14:paraId="4F6E121F" w14:textId="77777777" w:rsidR="007127D6" w:rsidRPr="00EE198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98F">
              <w:rPr>
                <w:rFonts w:ascii="Times New Roman" w:hAnsi="Times New Roman" w:cs="Times New Roman"/>
                <w:sz w:val="20"/>
                <w:szCs w:val="20"/>
              </w:rPr>
              <w:t>0.7351</w:t>
            </w:r>
          </w:p>
        </w:tc>
        <w:tc>
          <w:tcPr>
            <w:tcW w:w="1080" w:type="dxa"/>
            <w:hideMark/>
          </w:tcPr>
          <w:p w14:paraId="4CB9FC70" w14:textId="77777777" w:rsidR="007127D6" w:rsidRPr="00EE198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98F">
              <w:rPr>
                <w:rFonts w:ascii="Times New Roman" w:hAnsi="Times New Roman" w:cs="Times New Roman"/>
                <w:sz w:val="20"/>
                <w:szCs w:val="20"/>
              </w:rPr>
              <w:t>0.7315</w:t>
            </w:r>
          </w:p>
        </w:tc>
        <w:tc>
          <w:tcPr>
            <w:tcW w:w="1080" w:type="dxa"/>
            <w:hideMark/>
          </w:tcPr>
          <w:p w14:paraId="161631FA" w14:textId="77777777" w:rsidR="007127D6" w:rsidRPr="00EE198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98F">
              <w:rPr>
                <w:rFonts w:ascii="Times New Roman" w:hAnsi="Times New Roman" w:cs="Times New Roman"/>
                <w:sz w:val="20"/>
                <w:szCs w:val="20"/>
              </w:rPr>
              <w:t>0.5577</w:t>
            </w:r>
          </w:p>
        </w:tc>
        <w:tc>
          <w:tcPr>
            <w:tcW w:w="1080" w:type="dxa"/>
            <w:hideMark/>
          </w:tcPr>
          <w:p w14:paraId="6C87FCC3" w14:textId="77777777" w:rsidR="007127D6" w:rsidRPr="00EE198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98F">
              <w:rPr>
                <w:rFonts w:ascii="Times New Roman" w:hAnsi="Times New Roman" w:cs="Times New Roman"/>
                <w:sz w:val="20"/>
                <w:szCs w:val="20"/>
              </w:rPr>
              <w:t>0.7972</w:t>
            </w:r>
          </w:p>
        </w:tc>
      </w:tr>
      <w:tr w:rsidR="007127D6" w:rsidRPr="001F7C24" w14:paraId="3BBBD51A" w14:textId="77777777" w:rsidTr="00320C4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060" w:type="dxa"/>
            <w:hideMark/>
          </w:tcPr>
          <w:p w14:paraId="5DF105A3" w14:textId="77777777" w:rsidR="007127D6" w:rsidRPr="001603A6" w:rsidRDefault="007127D6" w:rsidP="00320C4A">
            <w:pPr>
              <w:rPr>
                <w:rFonts w:ascii="Times New Roman" w:hAnsi="Times New Roman" w:cs="Times New Roman"/>
                <w:b w:val="0"/>
                <w:bCs w:val="0"/>
                <w:sz w:val="20"/>
                <w:szCs w:val="20"/>
              </w:rPr>
            </w:pPr>
            <w:r w:rsidRPr="001603A6">
              <w:rPr>
                <w:rFonts w:ascii="Times New Roman" w:hAnsi="Times New Roman" w:cs="Times New Roman"/>
                <w:b w:val="0"/>
                <w:bCs w:val="0"/>
                <w:sz w:val="20"/>
                <w:szCs w:val="20"/>
              </w:rPr>
              <w:t>FNN-5layer-SGD-softmax</w:t>
            </w:r>
          </w:p>
        </w:tc>
        <w:tc>
          <w:tcPr>
            <w:tcW w:w="1080" w:type="dxa"/>
            <w:hideMark/>
          </w:tcPr>
          <w:p w14:paraId="02722EC3" w14:textId="77777777" w:rsidR="007127D6" w:rsidRPr="001603A6"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603A6">
              <w:rPr>
                <w:rFonts w:ascii="Times New Roman" w:hAnsi="Times New Roman" w:cs="Times New Roman"/>
                <w:sz w:val="20"/>
                <w:szCs w:val="20"/>
              </w:rPr>
              <w:t>0.7381</w:t>
            </w:r>
          </w:p>
        </w:tc>
        <w:tc>
          <w:tcPr>
            <w:tcW w:w="1080" w:type="dxa"/>
            <w:hideMark/>
          </w:tcPr>
          <w:p w14:paraId="71789B92" w14:textId="77777777" w:rsidR="007127D6" w:rsidRPr="001603A6"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603A6">
              <w:rPr>
                <w:rFonts w:ascii="Times New Roman" w:hAnsi="Times New Roman" w:cs="Times New Roman"/>
                <w:sz w:val="20"/>
                <w:szCs w:val="20"/>
              </w:rPr>
              <w:t>0.7380</w:t>
            </w:r>
          </w:p>
        </w:tc>
        <w:tc>
          <w:tcPr>
            <w:tcW w:w="1080" w:type="dxa"/>
            <w:hideMark/>
          </w:tcPr>
          <w:p w14:paraId="3AF51ABD" w14:textId="77777777" w:rsidR="007127D6" w:rsidRPr="001603A6"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603A6">
              <w:rPr>
                <w:rFonts w:ascii="Times New Roman" w:hAnsi="Times New Roman" w:cs="Times New Roman"/>
                <w:sz w:val="20"/>
                <w:szCs w:val="20"/>
              </w:rPr>
              <w:t>0.4506</w:t>
            </w:r>
          </w:p>
        </w:tc>
        <w:tc>
          <w:tcPr>
            <w:tcW w:w="1080" w:type="dxa"/>
            <w:hideMark/>
          </w:tcPr>
          <w:p w14:paraId="680FA863" w14:textId="77777777" w:rsidR="007127D6" w:rsidRPr="001603A6"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603A6">
              <w:rPr>
                <w:rFonts w:ascii="Times New Roman" w:hAnsi="Times New Roman" w:cs="Times New Roman"/>
                <w:sz w:val="20"/>
                <w:szCs w:val="20"/>
              </w:rPr>
              <w:t>0.8008</w:t>
            </w:r>
          </w:p>
        </w:tc>
      </w:tr>
      <w:tr w:rsidR="007127D6" w:rsidRPr="001F7C24" w14:paraId="2936D7C2" w14:textId="77777777" w:rsidTr="00320C4A">
        <w:trPr>
          <w:trHeight w:val="315"/>
          <w:jc w:val="center"/>
        </w:trPr>
        <w:tc>
          <w:tcPr>
            <w:cnfStyle w:val="001000000000" w:firstRow="0" w:lastRow="0" w:firstColumn="1" w:lastColumn="0" w:oddVBand="0" w:evenVBand="0" w:oddHBand="0" w:evenHBand="0" w:firstRowFirstColumn="0" w:firstRowLastColumn="0" w:lastRowFirstColumn="0" w:lastRowLastColumn="0"/>
            <w:tcW w:w="3060" w:type="dxa"/>
            <w:hideMark/>
          </w:tcPr>
          <w:p w14:paraId="2FEB18F1" w14:textId="77777777" w:rsidR="007127D6" w:rsidRPr="001603A6" w:rsidRDefault="007127D6" w:rsidP="00320C4A">
            <w:pPr>
              <w:rPr>
                <w:rFonts w:ascii="Times New Roman" w:hAnsi="Times New Roman" w:cs="Times New Roman"/>
                <w:b w:val="0"/>
                <w:bCs w:val="0"/>
                <w:sz w:val="20"/>
                <w:szCs w:val="20"/>
              </w:rPr>
            </w:pPr>
            <w:r w:rsidRPr="001603A6">
              <w:rPr>
                <w:rFonts w:ascii="Times New Roman" w:hAnsi="Times New Roman" w:cs="Times New Roman"/>
                <w:b w:val="0"/>
                <w:bCs w:val="0"/>
                <w:sz w:val="20"/>
                <w:szCs w:val="20"/>
              </w:rPr>
              <w:t>FNN-5layer-Adam-softmax</w:t>
            </w:r>
          </w:p>
        </w:tc>
        <w:tc>
          <w:tcPr>
            <w:tcW w:w="1080" w:type="dxa"/>
            <w:hideMark/>
          </w:tcPr>
          <w:p w14:paraId="6928AEDD" w14:textId="77777777" w:rsidR="007127D6" w:rsidRPr="001603A6"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603A6">
              <w:rPr>
                <w:rFonts w:ascii="Times New Roman" w:hAnsi="Times New Roman" w:cs="Times New Roman"/>
                <w:sz w:val="20"/>
                <w:szCs w:val="20"/>
              </w:rPr>
              <w:t>0.7355</w:t>
            </w:r>
          </w:p>
        </w:tc>
        <w:tc>
          <w:tcPr>
            <w:tcW w:w="1080" w:type="dxa"/>
            <w:hideMark/>
          </w:tcPr>
          <w:p w14:paraId="58C941E7" w14:textId="77777777" w:rsidR="007127D6" w:rsidRPr="001603A6"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603A6">
              <w:rPr>
                <w:rFonts w:ascii="Times New Roman" w:hAnsi="Times New Roman" w:cs="Times New Roman"/>
                <w:sz w:val="20"/>
                <w:szCs w:val="20"/>
              </w:rPr>
              <w:t>0.7355</w:t>
            </w:r>
          </w:p>
        </w:tc>
        <w:tc>
          <w:tcPr>
            <w:tcW w:w="1080" w:type="dxa"/>
            <w:hideMark/>
          </w:tcPr>
          <w:p w14:paraId="3BF23128" w14:textId="77777777" w:rsidR="007127D6" w:rsidRPr="001603A6"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603A6">
              <w:rPr>
                <w:rFonts w:ascii="Times New Roman" w:hAnsi="Times New Roman" w:cs="Times New Roman"/>
                <w:sz w:val="20"/>
                <w:szCs w:val="20"/>
              </w:rPr>
              <w:t>0.4698</w:t>
            </w:r>
          </w:p>
        </w:tc>
        <w:tc>
          <w:tcPr>
            <w:tcW w:w="1080" w:type="dxa"/>
            <w:hideMark/>
          </w:tcPr>
          <w:p w14:paraId="55549722" w14:textId="77777777" w:rsidR="007127D6" w:rsidRPr="001603A6"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603A6">
              <w:rPr>
                <w:rFonts w:ascii="Times New Roman" w:hAnsi="Times New Roman" w:cs="Times New Roman"/>
                <w:sz w:val="20"/>
                <w:szCs w:val="20"/>
              </w:rPr>
              <w:t>0.7999</w:t>
            </w:r>
          </w:p>
        </w:tc>
      </w:tr>
      <w:tr w:rsidR="007127D6" w:rsidRPr="001F7C24" w14:paraId="180E21B4" w14:textId="77777777" w:rsidTr="00320C4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060" w:type="dxa"/>
            <w:hideMark/>
          </w:tcPr>
          <w:p w14:paraId="37FFF03D" w14:textId="77777777" w:rsidR="007127D6" w:rsidRPr="001603A6" w:rsidRDefault="007127D6" w:rsidP="00320C4A">
            <w:pPr>
              <w:rPr>
                <w:rFonts w:ascii="Times New Roman" w:hAnsi="Times New Roman" w:cs="Times New Roman"/>
                <w:b w:val="0"/>
                <w:bCs w:val="0"/>
                <w:sz w:val="20"/>
                <w:szCs w:val="20"/>
              </w:rPr>
            </w:pPr>
            <w:r w:rsidRPr="001603A6">
              <w:rPr>
                <w:rFonts w:ascii="Times New Roman" w:hAnsi="Times New Roman" w:cs="Times New Roman"/>
                <w:b w:val="0"/>
                <w:bCs w:val="0"/>
                <w:sz w:val="20"/>
                <w:szCs w:val="20"/>
              </w:rPr>
              <w:t>FNN-</w:t>
            </w:r>
            <w:r w:rsidRPr="001F7C24">
              <w:rPr>
                <w:rFonts w:ascii="Times New Roman" w:hAnsi="Times New Roman" w:cs="Times New Roman"/>
                <w:b w:val="0"/>
                <w:bCs w:val="0"/>
                <w:sz w:val="20"/>
                <w:szCs w:val="20"/>
              </w:rPr>
              <w:t>7</w:t>
            </w:r>
            <w:r w:rsidRPr="001603A6">
              <w:rPr>
                <w:rFonts w:ascii="Times New Roman" w:hAnsi="Times New Roman" w:cs="Times New Roman"/>
                <w:b w:val="0"/>
                <w:bCs w:val="0"/>
                <w:sz w:val="20"/>
                <w:szCs w:val="20"/>
              </w:rPr>
              <w:t>layer-SGD-softmax</w:t>
            </w:r>
          </w:p>
        </w:tc>
        <w:tc>
          <w:tcPr>
            <w:tcW w:w="1080" w:type="dxa"/>
            <w:hideMark/>
          </w:tcPr>
          <w:p w14:paraId="70B027ED" w14:textId="77777777" w:rsidR="007127D6" w:rsidRPr="001603A6"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603A6">
              <w:rPr>
                <w:rFonts w:ascii="Times New Roman" w:hAnsi="Times New Roman" w:cs="Times New Roman"/>
                <w:sz w:val="20"/>
                <w:szCs w:val="20"/>
              </w:rPr>
              <w:t>0.7362</w:t>
            </w:r>
          </w:p>
        </w:tc>
        <w:tc>
          <w:tcPr>
            <w:tcW w:w="1080" w:type="dxa"/>
            <w:hideMark/>
          </w:tcPr>
          <w:p w14:paraId="30F8B226" w14:textId="77777777" w:rsidR="007127D6" w:rsidRPr="001603A6"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603A6">
              <w:rPr>
                <w:rFonts w:ascii="Times New Roman" w:hAnsi="Times New Roman" w:cs="Times New Roman"/>
                <w:sz w:val="20"/>
                <w:szCs w:val="20"/>
              </w:rPr>
              <w:t>0.7362</w:t>
            </w:r>
          </w:p>
        </w:tc>
        <w:tc>
          <w:tcPr>
            <w:tcW w:w="1080" w:type="dxa"/>
            <w:hideMark/>
          </w:tcPr>
          <w:p w14:paraId="4FD729CE" w14:textId="77777777" w:rsidR="007127D6" w:rsidRPr="001603A6"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603A6">
              <w:rPr>
                <w:rFonts w:ascii="Times New Roman" w:hAnsi="Times New Roman" w:cs="Times New Roman"/>
                <w:sz w:val="20"/>
                <w:szCs w:val="20"/>
              </w:rPr>
              <w:t>0.4787</w:t>
            </w:r>
          </w:p>
        </w:tc>
        <w:tc>
          <w:tcPr>
            <w:tcW w:w="1080" w:type="dxa"/>
            <w:hideMark/>
          </w:tcPr>
          <w:p w14:paraId="0C6BA10D" w14:textId="77777777" w:rsidR="007127D6" w:rsidRPr="001603A6"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603A6">
              <w:rPr>
                <w:rFonts w:ascii="Times New Roman" w:hAnsi="Times New Roman" w:cs="Times New Roman"/>
                <w:sz w:val="20"/>
                <w:szCs w:val="20"/>
              </w:rPr>
              <w:t>0.7995</w:t>
            </w:r>
          </w:p>
        </w:tc>
      </w:tr>
      <w:tr w:rsidR="007127D6" w:rsidRPr="001F7C24" w14:paraId="54FA3557" w14:textId="77777777" w:rsidTr="00320C4A">
        <w:trPr>
          <w:trHeight w:val="315"/>
          <w:jc w:val="center"/>
        </w:trPr>
        <w:tc>
          <w:tcPr>
            <w:cnfStyle w:val="001000000000" w:firstRow="0" w:lastRow="0" w:firstColumn="1" w:lastColumn="0" w:oddVBand="0" w:evenVBand="0" w:oddHBand="0" w:evenHBand="0" w:firstRowFirstColumn="0" w:firstRowLastColumn="0" w:lastRowFirstColumn="0" w:lastRowLastColumn="0"/>
            <w:tcW w:w="3060" w:type="dxa"/>
            <w:hideMark/>
          </w:tcPr>
          <w:p w14:paraId="712FAFC8" w14:textId="77777777" w:rsidR="007127D6" w:rsidRPr="001603A6" w:rsidRDefault="007127D6" w:rsidP="00320C4A">
            <w:pPr>
              <w:rPr>
                <w:rFonts w:ascii="Times New Roman" w:hAnsi="Times New Roman" w:cs="Times New Roman"/>
                <w:b w:val="0"/>
                <w:bCs w:val="0"/>
                <w:sz w:val="20"/>
                <w:szCs w:val="20"/>
              </w:rPr>
            </w:pPr>
            <w:r w:rsidRPr="001603A6">
              <w:rPr>
                <w:rFonts w:ascii="Times New Roman" w:hAnsi="Times New Roman" w:cs="Times New Roman"/>
                <w:b w:val="0"/>
                <w:bCs w:val="0"/>
                <w:sz w:val="20"/>
                <w:szCs w:val="20"/>
              </w:rPr>
              <w:t>FNN-</w:t>
            </w:r>
            <w:r w:rsidRPr="001F7C24">
              <w:rPr>
                <w:rFonts w:ascii="Times New Roman" w:hAnsi="Times New Roman" w:cs="Times New Roman"/>
                <w:b w:val="0"/>
                <w:bCs w:val="0"/>
                <w:sz w:val="20"/>
                <w:szCs w:val="20"/>
              </w:rPr>
              <w:t>7</w:t>
            </w:r>
            <w:r w:rsidRPr="001603A6">
              <w:rPr>
                <w:rFonts w:ascii="Times New Roman" w:hAnsi="Times New Roman" w:cs="Times New Roman"/>
                <w:b w:val="0"/>
                <w:bCs w:val="0"/>
                <w:sz w:val="20"/>
                <w:szCs w:val="20"/>
              </w:rPr>
              <w:t>layer-Adam-softmax</w:t>
            </w:r>
          </w:p>
        </w:tc>
        <w:tc>
          <w:tcPr>
            <w:tcW w:w="1080" w:type="dxa"/>
            <w:hideMark/>
          </w:tcPr>
          <w:p w14:paraId="4D77911A" w14:textId="77777777" w:rsidR="007127D6" w:rsidRPr="001603A6"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603A6">
              <w:rPr>
                <w:rFonts w:ascii="Times New Roman" w:hAnsi="Times New Roman" w:cs="Times New Roman"/>
                <w:sz w:val="20"/>
                <w:szCs w:val="20"/>
              </w:rPr>
              <w:t>0.7303</w:t>
            </w:r>
          </w:p>
        </w:tc>
        <w:tc>
          <w:tcPr>
            <w:tcW w:w="1080" w:type="dxa"/>
            <w:hideMark/>
          </w:tcPr>
          <w:p w14:paraId="7F067F9D" w14:textId="77777777" w:rsidR="007127D6" w:rsidRPr="001603A6"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603A6">
              <w:rPr>
                <w:rFonts w:ascii="Times New Roman" w:hAnsi="Times New Roman" w:cs="Times New Roman"/>
                <w:sz w:val="20"/>
                <w:szCs w:val="20"/>
              </w:rPr>
              <w:t>0.7286</w:t>
            </w:r>
          </w:p>
        </w:tc>
        <w:tc>
          <w:tcPr>
            <w:tcW w:w="1080" w:type="dxa"/>
            <w:hideMark/>
          </w:tcPr>
          <w:p w14:paraId="375A9CD3" w14:textId="77777777" w:rsidR="007127D6" w:rsidRPr="001603A6"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603A6">
              <w:rPr>
                <w:rFonts w:ascii="Times New Roman" w:hAnsi="Times New Roman" w:cs="Times New Roman"/>
                <w:sz w:val="20"/>
                <w:szCs w:val="20"/>
              </w:rPr>
              <w:t>0.5575</w:t>
            </w:r>
          </w:p>
        </w:tc>
        <w:tc>
          <w:tcPr>
            <w:tcW w:w="1080" w:type="dxa"/>
            <w:hideMark/>
          </w:tcPr>
          <w:p w14:paraId="2A3F2EFC" w14:textId="77777777" w:rsidR="007127D6" w:rsidRPr="001603A6"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603A6">
              <w:rPr>
                <w:rFonts w:ascii="Times New Roman" w:hAnsi="Times New Roman" w:cs="Times New Roman"/>
                <w:sz w:val="20"/>
                <w:szCs w:val="20"/>
              </w:rPr>
              <w:t>0.7934</w:t>
            </w:r>
          </w:p>
        </w:tc>
      </w:tr>
    </w:tbl>
    <w:p w14:paraId="1DDD2280" w14:textId="77777777" w:rsidR="007127D6" w:rsidRDefault="007127D6" w:rsidP="007127D6">
      <w:pPr>
        <w:spacing w:after="0"/>
        <w:jc w:val="both"/>
        <w:rPr>
          <w:rFonts w:ascii="Times New Roman" w:hAnsi="Times New Roman" w:cs="Times New Roman"/>
          <w:sz w:val="20"/>
          <w:szCs w:val="20"/>
        </w:rPr>
      </w:pPr>
    </w:p>
    <w:p w14:paraId="16F08691" w14:textId="56FA366E" w:rsidR="007127D6" w:rsidRDefault="007127D6" w:rsidP="007127D6">
      <w:pPr>
        <w:pStyle w:val="Heading3"/>
      </w:pPr>
      <w:bookmarkStart w:id="96" w:name="_Toc165667262"/>
      <w:r w:rsidRPr="007127D6">
        <w:t>FNNs with Synthetic Data from DataSynthesizer</w:t>
      </w:r>
      <w:bookmarkEnd w:id="96"/>
    </w:p>
    <w:p w14:paraId="61E5F243" w14:textId="77777777" w:rsidR="007127D6" w:rsidRDefault="007127D6" w:rsidP="007127D6">
      <w:pPr>
        <w:spacing w:after="0"/>
        <w:ind w:firstLine="450"/>
        <w:jc w:val="both"/>
        <w:rPr>
          <w:rFonts w:ascii="Times New Roman" w:hAnsi="Times New Roman" w:cs="Times New Roman"/>
          <w:sz w:val="20"/>
          <w:szCs w:val="20"/>
        </w:rPr>
      </w:pPr>
      <w:r>
        <w:rPr>
          <w:rFonts w:ascii="Times New Roman" w:hAnsi="Times New Roman" w:cs="Times New Roman"/>
          <w:sz w:val="20"/>
          <w:szCs w:val="20"/>
        </w:rPr>
        <w:t xml:space="preserve">Finally, results from FNN with the synthetic data from DataSynthesizer showed significantly improved performance (see Table 4). The accuracy scores and f1 scores ranged from .86 to .87, with a lowest rMSE of .42 and a highest AUC of .94. The best models were the 5-layer SGD model with sigmoid function and the 7-layer model SGD model with softmax function. However, although the 5-layer SGD model with sigmoid function had high </w:t>
      </w:r>
      <w:r>
        <w:rPr>
          <w:rFonts w:ascii="Times New Roman" w:hAnsi="Times New Roman" w:cs="Times New Roman"/>
          <w:sz w:val="20"/>
          <w:szCs w:val="20"/>
        </w:rPr>
        <w:lastRenderedPageBreak/>
        <w:t>accuracy and f1 score, its rMSE was the highest across all models across three datasets (rMSE = .67). An interesting observation was found with DataSynthesizer synthetic data that rMSE were relatively high with SGD optimizer across the board (rMSE =.55~.67) compared with same design with Adam optimizer (rMSE =.42~.45).</w:t>
      </w:r>
    </w:p>
    <w:p w14:paraId="4D8BDDC3" w14:textId="77777777" w:rsidR="007127D6" w:rsidRDefault="007127D6" w:rsidP="007127D6">
      <w:pPr>
        <w:spacing w:after="0"/>
        <w:jc w:val="both"/>
        <w:rPr>
          <w:rFonts w:ascii="Times New Roman" w:hAnsi="Times New Roman" w:cs="Times New Roman"/>
          <w:sz w:val="20"/>
          <w:szCs w:val="20"/>
        </w:rPr>
      </w:pPr>
    </w:p>
    <w:p w14:paraId="09C7717D" w14:textId="2BA2CAC1" w:rsidR="007127D6" w:rsidRPr="00DC53B8" w:rsidRDefault="007127D6" w:rsidP="007127D6">
      <w:pPr>
        <w:pStyle w:val="Caption"/>
        <w:rPr>
          <w:rFonts w:ascii="Segoe UI Symbol" w:hAnsi="Segoe UI Symbol" w:cs="Times New Roman"/>
          <w:b/>
          <w:sz w:val="16"/>
          <w:szCs w:val="16"/>
        </w:rPr>
      </w:pPr>
      <w:bookmarkStart w:id="97" w:name="_Toc165667577"/>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26</w:t>
      </w:r>
      <w:r w:rsidRPr="007127D6">
        <w:rPr>
          <w:b/>
          <w:bCs/>
          <w:color w:val="00B0F0"/>
        </w:rPr>
        <w:fldChar w:fldCharType="end"/>
      </w:r>
      <w:r>
        <w:t xml:space="preserve"> </w:t>
      </w:r>
      <w:r w:rsidRPr="00DC53B8">
        <w:rPr>
          <w:rFonts w:ascii="Segoe UI Symbol" w:hAnsi="Segoe UI Symbol" w:cs="Times New Roman"/>
          <w:bCs/>
          <w:sz w:val="16"/>
          <w:szCs w:val="16"/>
        </w:rPr>
        <w:t>FNN results with synthetic dataset from DataSynthesizer.</w:t>
      </w:r>
      <w:bookmarkEnd w:id="97"/>
    </w:p>
    <w:tbl>
      <w:tblPr>
        <w:tblStyle w:val="PlainTable2"/>
        <w:tblW w:w="7200" w:type="dxa"/>
        <w:jc w:val="center"/>
        <w:tblLook w:val="04A0" w:firstRow="1" w:lastRow="0" w:firstColumn="1" w:lastColumn="0" w:noHBand="0" w:noVBand="1"/>
      </w:tblPr>
      <w:tblGrid>
        <w:gridCol w:w="2916"/>
        <w:gridCol w:w="1071"/>
        <w:gridCol w:w="1071"/>
        <w:gridCol w:w="1071"/>
        <w:gridCol w:w="1071"/>
      </w:tblGrid>
      <w:tr w:rsidR="007127D6" w:rsidRPr="0036563F" w14:paraId="4CC4C942" w14:textId="77777777" w:rsidTr="00320C4A">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916" w:type="dxa"/>
            <w:hideMark/>
          </w:tcPr>
          <w:p w14:paraId="43596E40" w14:textId="77777777" w:rsidR="007127D6" w:rsidRPr="0036563F" w:rsidRDefault="007127D6" w:rsidP="00320C4A">
            <w:pPr>
              <w:jc w:val="center"/>
              <w:rPr>
                <w:rFonts w:ascii="Times New Roman" w:hAnsi="Times New Roman" w:cs="Times New Roman"/>
                <w:sz w:val="20"/>
                <w:szCs w:val="20"/>
              </w:rPr>
            </w:pPr>
            <w:r w:rsidRPr="0036563F">
              <w:rPr>
                <w:rFonts w:ascii="Times New Roman" w:hAnsi="Times New Roman" w:cs="Times New Roman"/>
                <w:sz w:val="20"/>
                <w:szCs w:val="20"/>
              </w:rPr>
              <w:t>Model</w:t>
            </w:r>
          </w:p>
        </w:tc>
        <w:tc>
          <w:tcPr>
            <w:tcW w:w="1071" w:type="dxa"/>
            <w:hideMark/>
          </w:tcPr>
          <w:p w14:paraId="58E75CAC" w14:textId="77777777" w:rsidR="007127D6" w:rsidRPr="0036563F" w:rsidRDefault="007127D6" w:rsidP="00320C4A">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accuracy</w:t>
            </w:r>
          </w:p>
        </w:tc>
        <w:tc>
          <w:tcPr>
            <w:tcW w:w="1071" w:type="dxa"/>
            <w:hideMark/>
          </w:tcPr>
          <w:p w14:paraId="3EDB2101" w14:textId="77777777" w:rsidR="007127D6" w:rsidRPr="0036563F" w:rsidRDefault="007127D6" w:rsidP="00320C4A">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f1_score</w:t>
            </w:r>
          </w:p>
        </w:tc>
        <w:tc>
          <w:tcPr>
            <w:tcW w:w="1071" w:type="dxa"/>
            <w:hideMark/>
          </w:tcPr>
          <w:p w14:paraId="778DFA21" w14:textId="77777777" w:rsidR="007127D6" w:rsidRPr="0036563F" w:rsidRDefault="007127D6" w:rsidP="00320C4A">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rMSE</w:t>
            </w:r>
          </w:p>
        </w:tc>
        <w:tc>
          <w:tcPr>
            <w:tcW w:w="1071" w:type="dxa"/>
            <w:hideMark/>
          </w:tcPr>
          <w:p w14:paraId="1CC1AADE" w14:textId="77777777" w:rsidR="007127D6" w:rsidRPr="0036563F" w:rsidRDefault="007127D6" w:rsidP="00320C4A">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AUC</w:t>
            </w:r>
          </w:p>
        </w:tc>
      </w:tr>
      <w:tr w:rsidR="007127D6" w:rsidRPr="0036563F" w14:paraId="5342D493" w14:textId="77777777" w:rsidTr="00320C4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916" w:type="dxa"/>
            <w:hideMark/>
          </w:tcPr>
          <w:p w14:paraId="3469D52D" w14:textId="77777777" w:rsidR="007127D6" w:rsidRPr="0036563F" w:rsidRDefault="007127D6" w:rsidP="00320C4A">
            <w:pPr>
              <w:rPr>
                <w:rFonts w:ascii="Times New Roman" w:hAnsi="Times New Roman" w:cs="Times New Roman"/>
                <w:b w:val="0"/>
                <w:bCs w:val="0"/>
                <w:sz w:val="20"/>
                <w:szCs w:val="20"/>
              </w:rPr>
            </w:pPr>
            <w:r w:rsidRPr="0036563F">
              <w:rPr>
                <w:rFonts w:ascii="Times New Roman" w:hAnsi="Times New Roman" w:cs="Times New Roman"/>
                <w:b w:val="0"/>
                <w:bCs w:val="0"/>
                <w:sz w:val="20"/>
                <w:szCs w:val="20"/>
              </w:rPr>
              <w:t>FNN-5layer-SGD-sigmoid</w:t>
            </w:r>
          </w:p>
        </w:tc>
        <w:tc>
          <w:tcPr>
            <w:tcW w:w="1071" w:type="dxa"/>
            <w:hideMark/>
          </w:tcPr>
          <w:p w14:paraId="5B23DDE9" w14:textId="77777777" w:rsidR="007127D6" w:rsidRPr="0036563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0.8718</w:t>
            </w:r>
          </w:p>
        </w:tc>
        <w:tc>
          <w:tcPr>
            <w:tcW w:w="1071" w:type="dxa"/>
            <w:hideMark/>
          </w:tcPr>
          <w:p w14:paraId="0A052730" w14:textId="77777777" w:rsidR="007127D6" w:rsidRPr="0036563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0.8776</w:t>
            </w:r>
          </w:p>
        </w:tc>
        <w:tc>
          <w:tcPr>
            <w:tcW w:w="1071" w:type="dxa"/>
            <w:hideMark/>
          </w:tcPr>
          <w:p w14:paraId="02BD135D" w14:textId="77777777" w:rsidR="007127D6" w:rsidRPr="0036563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0.6790</w:t>
            </w:r>
          </w:p>
        </w:tc>
        <w:tc>
          <w:tcPr>
            <w:tcW w:w="1071" w:type="dxa"/>
            <w:hideMark/>
          </w:tcPr>
          <w:p w14:paraId="2A9C8FBB" w14:textId="77777777" w:rsidR="007127D6" w:rsidRPr="0036563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0.9386</w:t>
            </w:r>
          </w:p>
        </w:tc>
      </w:tr>
      <w:tr w:rsidR="007127D6" w:rsidRPr="0036563F" w14:paraId="3E0CBD91" w14:textId="77777777" w:rsidTr="00320C4A">
        <w:trPr>
          <w:trHeight w:val="315"/>
          <w:jc w:val="center"/>
        </w:trPr>
        <w:tc>
          <w:tcPr>
            <w:cnfStyle w:val="001000000000" w:firstRow="0" w:lastRow="0" w:firstColumn="1" w:lastColumn="0" w:oddVBand="0" w:evenVBand="0" w:oddHBand="0" w:evenHBand="0" w:firstRowFirstColumn="0" w:firstRowLastColumn="0" w:lastRowFirstColumn="0" w:lastRowLastColumn="0"/>
            <w:tcW w:w="2916" w:type="dxa"/>
            <w:hideMark/>
          </w:tcPr>
          <w:p w14:paraId="45E1DB80" w14:textId="77777777" w:rsidR="007127D6" w:rsidRPr="0036563F" w:rsidRDefault="007127D6" w:rsidP="00320C4A">
            <w:pPr>
              <w:rPr>
                <w:rFonts w:ascii="Times New Roman" w:hAnsi="Times New Roman" w:cs="Times New Roman"/>
                <w:b w:val="0"/>
                <w:bCs w:val="0"/>
                <w:sz w:val="20"/>
                <w:szCs w:val="20"/>
              </w:rPr>
            </w:pPr>
            <w:r w:rsidRPr="0036563F">
              <w:rPr>
                <w:rFonts w:ascii="Times New Roman" w:hAnsi="Times New Roman" w:cs="Times New Roman"/>
                <w:b w:val="0"/>
                <w:bCs w:val="0"/>
                <w:sz w:val="20"/>
                <w:szCs w:val="20"/>
              </w:rPr>
              <w:t>FNN-5layer-Adam-sigmoid</w:t>
            </w:r>
          </w:p>
        </w:tc>
        <w:tc>
          <w:tcPr>
            <w:tcW w:w="1071" w:type="dxa"/>
            <w:hideMark/>
          </w:tcPr>
          <w:p w14:paraId="04AE9E03" w14:textId="77777777" w:rsidR="007127D6" w:rsidRPr="0036563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0.8689</w:t>
            </w:r>
          </w:p>
        </w:tc>
        <w:tc>
          <w:tcPr>
            <w:tcW w:w="1071" w:type="dxa"/>
            <w:hideMark/>
          </w:tcPr>
          <w:p w14:paraId="39F08AC5" w14:textId="77777777" w:rsidR="007127D6" w:rsidRPr="0036563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0.8772</w:t>
            </w:r>
          </w:p>
        </w:tc>
        <w:tc>
          <w:tcPr>
            <w:tcW w:w="1071" w:type="dxa"/>
            <w:hideMark/>
          </w:tcPr>
          <w:p w14:paraId="5C086B73" w14:textId="77777777" w:rsidR="007127D6" w:rsidRPr="0036563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0.4340</w:t>
            </w:r>
          </w:p>
        </w:tc>
        <w:tc>
          <w:tcPr>
            <w:tcW w:w="1071" w:type="dxa"/>
            <w:hideMark/>
          </w:tcPr>
          <w:p w14:paraId="4A0F0A58" w14:textId="77777777" w:rsidR="007127D6" w:rsidRPr="0036563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0.9474</w:t>
            </w:r>
          </w:p>
        </w:tc>
      </w:tr>
      <w:tr w:rsidR="007127D6" w:rsidRPr="0036563F" w14:paraId="2F68E411" w14:textId="77777777" w:rsidTr="00320C4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916" w:type="dxa"/>
            <w:hideMark/>
          </w:tcPr>
          <w:p w14:paraId="09D13739" w14:textId="77777777" w:rsidR="007127D6" w:rsidRPr="0036563F" w:rsidRDefault="007127D6" w:rsidP="00320C4A">
            <w:pPr>
              <w:rPr>
                <w:rFonts w:ascii="Times New Roman" w:hAnsi="Times New Roman" w:cs="Times New Roman"/>
                <w:b w:val="0"/>
                <w:bCs w:val="0"/>
                <w:sz w:val="20"/>
                <w:szCs w:val="20"/>
              </w:rPr>
            </w:pPr>
            <w:r w:rsidRPr="0036563F">
              <w:rPr>
                <w:rFonts w:ascii="Times New Roman" w:hAnsi="Times New Roman" w:cs="Times New Roman"/>
                <w:b w:val="0"/>
                <w:bCs w:val="0"/>
                <w:sz w:val="20"/>
                <w:szCs w:val="20"/>
              </w:rPr>
              <w:t>FNN-</w:t>
            </w:r>
            <w:r w:rsidRPr="001F7C24">
              <w:rPr>
                <w:rFonts w:ascii="Times New Roman" w:hAnsi="Times New Roman" w:cs="Times New Roman"/>
                <w:b w:val="0"/>
                <w:bCs w:val="0"/>
                <w:sz w:val="20"/>
                <w:szCs w:val="20"/>
              </w:rPr>
              <w:t>7</w:t>
            </w:r>
            <w:r w:rsidRPr="0036563F">
              <w:rPr>
                <w:rFonts w:ascii="Times New Roman" w:hAnsi="Times New Roman" w:cs="Times New Roman"/>
                <w:b w:val="0"/>
                <w:bCs w:val="0"/>
                <w:sz w:val="20"/>
                <w:szCs w:val="20"/>
              </w:rPr>
              <w:t>layer-SGD-sigmoid</w:t>
            </w:r>
          </w:p>
        </w:tc>
        <w:tc>
          <w:tcPr>
            <w:tcW w:w="1071" w:type="dxa"/>
            <w:hideMark/>
          </w:tcPr>
          <w:p w14:paraId="3A404D7D" w14:textId="77777777" w:rsidR="007127D6" w:rsidRPr="0036563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0.8685</w:t>
            </w:r>
          </w:p>
        </w:tc>
        <w:tc>
          <w:tcPr>
            <w:tcW w:w="1071" w:type="dxa"/>
            <w:hideMark/>
          </w:tcPr>
          <w:p w14:paraId="4FE98EB3" w14:textId="77777777" w:rsidR="007127D6" w:rsidRPr="0036563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0.8774</w:t>
            </w:r>
          </w:p>
        </w:tc>
        <w:tc>
          <w:tcPr>
            <w:tcW w:w="1071" w:type="dxa"/>
            <w:hideMark/>
          </w:tcPr>
          <w:p w14:paraId="4E143E25" w14:textId="77777777" w:rsidR="007127D6" w:rsidRPr="0036563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0.5853</w:t>
            </w:r>
          </w:p>
        </w:tc>
        <w:tc>
          <w:tcPr>
            <w:tcW w:w="1071" w:type="dxa"/>
            <w:hideMark/>
          </w:tcPr>
          <w:p w14:paraId="79A0F877" w14:textId="77777777" w:rsidR="007127D6" w:rsidRPr="0036563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0.9358</w:t>
            </w:r>
          </w:p>
        </w:tc>
      </w:tr>
      <w:tr w:rsidR="007127D6" w:rsidRPr="0036563F" w14:paraId="4298847B" w14:textId="77777777" w:rsidTr="00320C4A">
        <w:trPr>
          <w:trHeight w:val="315"/>
          <w:jc w:val="center"/>
        </w:trPr>
        <w:tc>
          <w:tcPr>
            <w:cnfStyle w:val="001000000000" w:firstRow="0" w:lastRow="0" w:firstColumn="1" w:lastColumn="0" w:oddVBand="0" w:evenVBand="0" w:oddHBand="0" w:evenHBand="0" w:firstRowFirstColumn="0" w:firstRowLastColumn="0" w:lastRowFirstColumn="0" w:lastRowLastColumn="0"/>
            <w:tcW w:w="2916" w:type="dxa"/>
            <w:hideMark/>
          </w:tcPr>
          <w:p w14:paraId="66023D4F" w14:textId="77777777" w:rsidR="007127D6" w:rsidRPr="0036563F" w:rsidRDefault="007127D6" w:rsidP="00320C4A">
            <w:pPr>
              <w:rPr>
                <w:rFonts w:ascii="Times New Roman" w:hAnsi="Times New Roman" w:cs="Times New Roman"/>
                <w:b w:val="0"/>
                <w:bCs w:val="0"/>
                <w:sz w:val="20"/>
                <w:szCs w:val="20"/>
              </w:rPr>
            </w:pPr>
            <w:r w:rsidRPr="0036563F">
              <w:rPr>
                <w:rFonts w:ascii="Times New Roman" w:hAnsi="Times New Roman" w:cs="Times New Roman"/>
                <w:b w:val="0"/>
                <w:bCs w:val="0"/>
                <w:sz w:val="20"/>
                <w:szCs w:val="20"/>
              </w:rPr>
              <w:t>FNN-</w:t>
            </w:r>
            <w:r w:rsidRPr="001F7C24">
              <w:rPr>
                <w:rFonts w:ascii="Times New Roman" w:hAnsi="Times New Roman" w:cs="Times New Roman"/>
                <w:b w:val="0"/>
                <w:bCs w:val="0"/>
                <w:sz w:val="20"/>
                <w:szCs w:val="20"/>
              </w:rPr>
              <w:t>7</w:t>
            </w:r>
            <w:r w:rsidRPr="0036563F">
              <w:rPr>
                <w:rFonts w:ascii="Times New Roman" w:hAnsi="Times New Roman" w:cs="Times New Roman"/>
                <w:b w:val="0"/>
                <w:bCs w:val="0"/>
                <w:sz w:val="20"/>
                <w:szCs w:val="20"/>
              </w:rPr>
              <w:t>layer-Adam-sigmoid</w:t>
            </w:r>
          </w:p>
        </w:tc>
        <w:tc>
          <w:tcPr>
            <w:tcW w:w="1071" w:type="dxa"/>
            <w:hideMark/>
          </w:tcPr>
          <w:p w14:paraId="7EF6F76E" w14:textId="77777777" w:rsidR="007127D6" w:rsidRPr="0036563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0.8626</w:t>
            </w:r>
          </w:p>
        </w:tc>
        <w:tc>
          <w:tcPr>
            <w:tcW w:w="1071" w:type="dxa"/>
            <w:hideMark/>
          </w:tcPr>
          <w:p w14:paraId="637F4134" w14:textId="77777777" w:rsidR="007127D6" w:rsidRPr="0036563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0.8712</w:t>
            </w:r>
          </w:p>
        </w:tc>
        <w:tc>
          <w:tcPr>
            <w:tcW w:w="1071" w:type="dxa"/>
            <w:hideMark/>
          </w:tcPr>
          <w:p w14:paraId="23F546AD" w14:textId="77777777" w:rsidR="007127D6" w:rsidRPr="0036563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0.4222</w:t>
            </w:r>
          </w:p>
        </w:tc>
        <w:tc>
          <w:tcPr>
            <w:tcW w:w="1071" w:type="dxa"/>
            <w:hideMark/>
          </w:tcPr>
          <w:p w14:paraId="13A52C13" w14:textId="77777777" w:rsidR="007127D6" w:rsidRPr="0036563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0.9456</w:t>
            </w:r>
          </w:p>
        </w:tc>
      </w:tr>
      <w:tr w:rsidR="007127D6" w:rsidRPr="001F7C24" w14:paraId="3347DBC8" w14:textId="77777777" w:rsidTr="00320C4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916" w:type="dxa"/>
            <w:hideMark/>
          </w:tcPr>
          <w:p w14:paraId="701F49A2" w14:textId="77777777" w:rsidR="007127D6" w:rsidRPr="0036563F" w:rsidRDefault="007127D6" w:rsidP="00320C4A">
            <w:pPr>
              <w:rPr>
                <w:rFonts w:ascii="Times New Roman" w:hAnsi="Times New Roman" w:cs="Times New Roman"/>
                <w:b w:val="0"/>
                <w:bCs w:val="0"/>
                <w:sz w:val="20"/>
                <w:szCs w:val="20"/>
              </w:rPr>
            </w:pPr>
            <w:r w:rsidRPr="0036563F">
              <w:rPr>
                <w:rFonts w:ascii="Times New Roman" w:hAnsi="Times New Roman" w:cs="Times New Roman"/>
                <w:b w:val="0"/>
                <w:bCs w:val="0"/>
                <w:sz w:val="20"/>
                <w:szCs w:val="20"/>
              </w:rPr>
              <w:t>FNN-5layer-SGD-softmax</w:t>
            </w:r>
          </w:p>
        </w:tc>
        <w:tc>
          <w:tcPr>
            <w:tcW w:w="1071" w:type="dxa"/>
            <w:hideMark/>
          </w:tcPr>
          <w:p w14:paraId="7B58BBB7" w14:textId="77777777" w:rsidR="007127D6" w:rsidRPr="0036563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0.8751</w:t>
            </w:r>
          </w:p>
        </w:tc>
        <w:tc>
          <w:tcPr>
            <w:tcW w:w="1071" w:type="dxa"/>
            <w:hideMark/>
          </w:tcPr>
          <w:p w14:paraId="16266307" w14:textId="77777777" w:rsidR="007127D6" w:rsidRPr="0036563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0.8749</w:t>
            </w:r>
          </w:p>
        </w:tc>
        <w:tc>
          <w:tcPr>
            <w:tcW w:w="1071" w:type="dxa"/>
            <w:hideMark/>
          </w:tcPr>
          <w:p w14:paraId="59B1CDA5" w14:textId="77777777" w:rsidR="007127D6" w:rsidRPr="0036563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0.6119</w:t>
            </w:r>
          </w:p>
        </w:tc>
        <w:tc>
          <w:tcPr>
            <w:tcW w:w="1071" w:type="dxa"/>
            <w:hideMark/>
          </w:tcPr>
          <w:p w14:paraId="152B256F" w14:textId="77777777" w:rsidR="007127D6" w:rsidRPr="0036563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0.9421</w:t>
            </w:r>
          </w:p>
        </w:tc>
      </w:tr>
      <w:tr w:rsidR="007127D6" w:rsidRPr="001F7C24" w14:paraId="42920D62" w14:textId="77777777" w:rsidTr="00320C4A">
        <w:trPr>
          <w:trHeight w:val="315"/>
          <w:jc w:val="center"/>
        </w:trPr>
        <w:tc>
          <w:tcPr>
            <w:cnfStyle w:val="001000000000" w:firstRow="0" w:lastRow="0" w:firstColumn="1" w:lastColumn="0" w:oddVBand="0" w:evenVBand="0" w:oddHBand="0" w:evenHBand="0" w:firstRowFirstColumn="0" w:firstRowLastColumn="0" w:lastRowFirstColumn="0" w:lastRowLastColumn="0"/>
            <w:tcW w:w="2916" w:type="dxa"/>
            <w:hideMark/>
          </w:tcPr>
          <w:p w14:paraId="66C753EE" w14:textId="77777777" w:rsidR="007127D6" w:rsidRPr="0036563F" w:rsidRDefault="007127D6" w:rsidP="00320C4A">
            <w:pPr>
              <w:rPr>
                <w:rFonts w:ascii="Times New Roman" w:hAnsi="Times New Roman" w:cs="Times New Roman"/>
                <w:b w:val="0"/>
                <w:bCs w:val="0"/>
                <w:sz w:val="20"/>
                <w:szCs w:val="20"/>
              </w:rPr>
            </w:pPr>
            <w:r w:rsidRPr="0036563F">
              <w:rPr>
                <w:rFonts w:ascii="Times New Roman" w:hAnsi="Times New Roman" w:cs="Times New Roman"/>
                <w:b w:val="0"/>
                <w:bCs w:val="0"/>
                <w:sz w:val="20"/>
                <w:szCs w:val="20"/>
              </w:rPr>
              <w:t>FNN-5layer-Adam-softmax</w:t>
            </w:r>
          </w:p>
        </w:tc>
        <w:tc>
          <w:tcPr>
            <w:tcW w:w="1071" w:type="dxa"/>
            <w:hideMark/>
          </w:tcPr>
          <w:p w14:paraId="07EBCE38" w14:textId="77777777" w:rsidR="007127D6" w:rsidRPr="0036563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0.8696</w:t>
            </w:r>
          </w:p>
        </w:tc>
        <w:tc>
          <w:tcPr>
            <w:tcW w:w="1071" w:type="dxa"/>
            <w:hideMark/>
          </w:tcPr>
          <w:p w14:paraId="7C52FE60" w14:textId="77777777" w:rsidR="007127D6" w:rsidRPr="0036563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0.8696</w:t>
            </w:r>
          </w:p>
        </w:tc>
        <w:tc>
          <w:tcPr>
            <w:tcW w:w="1071" w:type="dxa"/>
            <w:hideMark/>
          </w:tcPr>
          <w:p w14:paraId="16F5A662" w14:textId="77777777" w:rsidR="007127D6" w:rsidRPr="0036563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0.4286</w:t>
            </w:r>
          </w:p>
        </w:tc>
        <w:tc>
          <w:tcPr>
            <w:tcW w:w="1071" w:type="dxa"/>
            <w:hideMark/>
          </w:tcPr>
          <w:p w14:paraId="68FCBAAA" w14:textId="77777777" w:rsidR="007127D6" w:rsidRPr="0036563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0.9495</w:t>
            </w:r>
          </w:p>
        </w:tc>
      </w:tr>
      <w:tr w:rsidR="007127D6" w:rsidRPr="001F7C24" w14:paraId="37265634" w14:textId="77777777" w:rsidTr="00320C4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916" w:type="dxa"/>
            <w:hideMark/>
          </w:tcPr>
          <w:p w14:paraId="78184B94" w14:textId="77777777" w:rsidR="007127D6" w:rsidRPr="0036563F" w:rsidRDefault="007127D6" w:rsidP="00320C4A">
            <w:pPr>
              <w:rPr>
                <w:rFonts w:ascii="Times New Roman" w:hAnsi="Times New Roman" w:cs="Times New Roman"/>
                <w:b w:val="0"/>
                <w:bCs w:val="0"/>
                <w:sz w:val="20"/>
                <w:szCs w:val="20"/>
              </w:rPr>
            </w:pPr>
            <w:r w:rsidRPr="0036563F">
              <w:rPr>
                <w:rFonts w:ascii="Times New Roman" w:hAnsi="Times New Roman" w:cs="Times New Roman"/>
                <w:b w:val="0"/>
                <w:bCs w:val="0"/>
                <w:sz w:val="20"/>
                <w:szCs w:val="20"/>
              </w:rPr>
              <w:t>FNN-</w:t>
            </w:r>
            <w:r w:rsidRPr="001F7C24">
              <w:rPr>
                <w:rFonts w:ascii="Times New Roman" w:hAnsi="Times New Roman" w:cs="Times New Roman"/>
                <w:b w:val="0"/>
                <w:bCs w:val="0"/>
                <w:sz w:val="20"/>
                <w:szCs w:val="20"/>
              </w:rPr>
              <w:t>7</w:t>
            </w:r>
            <w:r w:rsidRPr="0036563F">
              <w:rPr>
                <w:rFonts w:ascii="Times New Roman" w:hAnsi="Times New Roman" w:cs="Times New Roman"/>
                <w:b w:val="0"/>
                <w:bCs w:val="0"/>
                <w:sz w:val="20"/>
                <w:szCs w:val="20"/>
              </w:rPr>
              <w:t>layer-SGD-softmax</w:t>
            </w:r>
          </w:p>
        </w:tc>
        <w:tc>
          <w:tcPr>
            <w:tcW w:w="1071" w:type="dxa"/>
            <w:hideMark/>
          </w:tcPr>
          <w:p w14:paraId="57186AF2" w14:textId="77777777" w:rsidR="007127D6" w:rsidRPr="0036563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0.8762</w:t>
            </w:r>
          </w:p>
        </w:tc>
        <w:tc>
          <w:tcPr>
            <w:tcW w:w="1071" w:type="dxa"/>
            <w:hideMark/>
          </w:tcPr>
          <w:p w14:paraId="5ECB9B41" w14:textId="77777777" w:rsidR="007127D6" w:rsidRPr="0036563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0.8762</w:t>
            </w:r>
          </w:p>
        </w:tc>
        <w:tc>
          <w:tcPr>
            <w:tcW w:w="1071" w:type="dxa"/>
            <w:hideMark/>
          </w:tcPr>
          <w:p w14:paraId="4410088B" w14:textId="77777777" w:rsidR="007127D6" w:rsidRPr="0036563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0.5596</w:t>
            </w:r>
          </w:p>
        </w:tc>
        <w:tc>
          <w:tcPr>
            <w:tcW w:w="1071" w:type="dxa"/>
            <w:hideMark/>
          </w:tcPr>
          <w:p w14:paraId="3624A6F8" w14:textId="77777777" w:rsidR="007127D6" w:rsidRPr="0036563F"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0.9401</w:t>
            </w:r>
          </w:p>
        </w:tc>
      </w:tr>
      <w:tr w:rsidR="007127D6" w:rsidRPr="001F7C24" w14:paraId="1DED0164" w14:textId="77777777" w:rsidTr="00320C4A">
        <w:trPr>
          <w:trHeight w:val="315"/>
          <w:jc w:val="center"/>
        </w:trPr>
        <w:tc>
          <w:tcPr>
            <w:cnfStyle w:val="001000000000" w:firstRow="0" w:lastRow="0" w:firstColumn="1" w:lastColumn="0" w:oddVBand="0" w:evenVBand="0" w:oddHBand="0" w:evenHBand="0" w:firstRowFirstColumn="0" w:firstRowLastColumn="0" w:lastRowFirstColumn="0" w:lastRowLastColumn="0"/>
            <w:tcW w:w="2916" w:type="dxa"/>
            <w:hideMark/>
          </w:tcPr>
          <w:p w14:paraId="54C5E820" w14:textId="77777777" w:rsidR="007127D6" w:rsidRPr="0036563F" w:rsidRDefault="007127D6" w:rsidP="00320C4A">
            <w:pPr>
              <w:rPr>
                <w:rFonts w:ascii="Times New Roman" w:hAnsi="Times New Roman" w:cs="Times New Roman"/>
                <w:b w:val="0"/>
                <w:bCs w:val="0"/>
                <w:sz w:val="20"/>
                <w:szCs w:val="20"/>
              </w:rPr>
            </w:pPr>
            <w:r w:rsidRPr="0036563F">
              <w:rPr>
                <w:rFonts w:ascii="Times New Roman" w:hAnsi="Times New Roman" w:cs="Times New Roman"/>
                <w:b w:val="0"/>
                <w:bCs w:val="0"/>
                <w:sz w:val="20"/>
                <w:szCs w:val="20"/>
              </w:rPr>
              <w:t>FNN-</w:t>
            </w:r>
            <w:r w:rsidRPr="001F7C24">
              <w:rPr>
                <w:rFonts w:ascii="Times New Roman" w:hAnsi="Times New Roman" w:cs="Times New Roman"/>
                <w:b w:val="0"/>
                <w:bCs w:val="0"/>
                <w:sz w:val="20"/>
                <w:szCs w:val="20"/>
              </w:rPr>
              <w:t>7</w:t>
            </w:r>
            <w:r w:rsidRPr="0036563F">
              <w:rPr>
                <w:rFonts w:ascii="Times New Roman" w:hAnsi="Times New Roman" w:cs="Times New Roman"/>
                <w:b w:val="0"/>
                <w:bCs w:val="0"/>
                <w:sz w:val="20"/>
                <w:szCs w:val="20"/>
              </w:rPr>
              <w:t>layer-Adam-softmax</w:t>
            </w:r>
          </w:p>
        </w:tc>
        <w:tc>
          <w:tcPr>
            <w:tcW w:w="1071" w:type="dxa"/>
            <w:hideMark/>
          </w:tcPr>
          <w:p w14:paraId="4766E84B" w14:textId="77777777" w:rsidR="007127D6" w:rsidRPr="0036563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0.8670</w:t>
            </w:r>
          </w:p>
        </w:tc>
        <w:tc>
          <w:tcPr>
            <w:tcW w:w="1071" w:type="dxa"/>
            <w:hideMark/>
          </w:tcPr>
          <w:p w14:paraId="51EA68D3" w14:textId="77777777" w:rsidR="007127D6" w:rsidRPr="0036563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0.8667</w:t>
            </w:r>
          </w:p>
        </w:tc>
        <w:tc>
          <w:tcPr>
            <w:tcW w:w="1071" w:type="dxa"/>
            <w:hideMark/>
          </w:tcPr>
          <w:p w14:paraId="28C44FDA" w14:textId="77777777" w:rsidR="007127D6" w:rsidRPr="0036563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0.4513</w:t>
            </w:r>
          </w:p>
        </w:tc>
        <w:tc>
          <w:tcPr>
            <w:tcW w:w="1071" w:type="dxa"/>
            <w:hideMark/>
          </w:tcPr>
          <w:p w14:paraId="0E3838F0" w14:textId="77777777" w:rsidR="007127D6" w:rsidRPr="0036563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0.9474</w:t>
            </w:r>
          </w:p>
        </w:tc>
      </w:tr>
    </w:tbl>
    <w:p w14:paraId="23005239" w14:textId="77777777" w:rsidR="007127D6" w:rsidRDefault="007127D6" w:rsidP="007127D6"/>
    <w:p w14:paraId="72771236" w14:textId="77777777" w:rsidR="007127D6" w:rsidRPr="007127D6" w:rsidRDefault="007127D6" w:rsidP="007127D6">
      <w:pPr>
        <w:pStyle w:val="Heading3"/>
      </w:pPr>
      <w:bookmarkStart w:id="98" w:name="_Toc165667263"/>
      <w:r w:rsidRPr="007127D6">
        <w:t>Convolutional Neural Networks (CNNs)</w:t>
      </w:r>
      <w:bookmarkEnd w:id="98"/>
      <w:r w:rsidRPr="007127D6">
        <w:t xml:space="preserve"> </w:t>
      </w:r>
    </w:p>
    <w:p w14:paraId="3F78ECD4" w14:textId="77777777" w:rsidR="007127D6" w:rsidRPr="00425332" w:rsidRDefault="007127D6" w:rsidP="007127D6">
      <w:pPr>
        <w:spacing w:after="0"/>
        <w:ind w:firstLine="360"/>
        <w:jc w:val="both"/>
        <w:rPr>
          <w:rFonts w:ascii="Times New Roman" w:hAnsi="Times New Roman" w:cs="Times New Roman"/>
          <w:sz w:val="20"/>
          <w:szCs w:val="20"/>
        </w:rPr>
      </w:pPr>
      <w:r>
        <w:rPr>
          <w:rFonts w:ascii="Times New Roman" w:hAnsi="Times New Roman" w:cs="Times New Roman"/>
          <w:sz w:val="20"/>
          <w:szCs w:val="20"/>
        </w:rPr>
        <w:t>While CNN is more suitable for handling image data, we also trained our preprocessed datasets with CNN just for comparison. W</w:t>
      </w:r>
      <w:r w:rsidRPr="00425332">
        <w:rPr>
          <w:rFonts w:ascii="Times New Roman" w:hAnsi="Times New Roman" w:cs="Times New Roman"/>
          <w:sz w:val="20"/>
          <w:szCs w:val="20"/>
        </w:rPr>
        <w:t xml:space="preserve">e </w:t>
      </w:r>
      <w:r>
        <w:rPr>
          <w:rFonts w:ascii="Times New Roman" w:hAnsi="Times New Roman" w:cs="Times New Roman"/>
          <w:sz w:val="20"/>
          <w:szCs w:val="20"/>
        </w:rPr>
        <w:t xml:space="preserve">first </w:t>
      </w:r>
      <w:r w:rsidRPr="00425332">
        <w:rPr>
          <w:rFonts w:ascii="Times New Roman" w:hAnsi="Times New Roman" w:cs="Times New Roman"/>
          <w:sz w:val="20"/>
          <w:szCs w:val="20"/>
        </w:rPr>
        <w:t>transform</w:t>
      </w:r>
      <w:r>
        <w:rPr>
          <w:rFonts w:ascii="Times New Roman" w:hAnsi="Times New Roman" w:cs="Times New Roman"/>
          <w:sz w:val="20"/>
          <w:szCs w:val="20"/>
        </w:rPr>
        <w:t>ed</w:t>
      </w:r>
      <w:r w:rsidRPr="00425332">
        <w:rPr>
          <w:rFonts w:ascii="Times New Roman" w:hAnsi="Times New Roman" w:cs="Times New Roman"/>
          <w:sz w:val="20"/>
          <w:szCs w:val="20"/>
        </w:rPr>
        <w:t xml:space="preserve"> the 2</w:t>
      </w:r>
      <w:r>
        <w:rPr>
          <w:rFonts w:ascii="Times New Roman" w:hAnsi="Times New Roman" w:cs="Times New Roman"/>
          <w:sz w:val="20"/>
          <w:szCs w:val="20"/>
        </w:rPr>
        <w:t>-</w:t>
      </w:r>
      <w:r w:rsidRPr="00425332">
        <w:rPr>
          <w:rFonts w:ascii="Times New Roman" w:hAnsi="Times New Roman" w:cs="Times New Roman"/>
          <w:sz w:val="20"/>
          <w:szCs w:val="20"/>
        </w:rPr>
        <w:t>dimensional tabular dataset to 4</w:t>
      </w:r>
      <w:r>
        <w:rPr>
          <w:rFonts w:ascii="Times New Roman" w:hAnsi="Times New Roman" w:cs="Times New Roman"/>
          <w:sz w:val="20"/>
          <w:szCs w:val="20"/>
        </w:rPr>
        <w:t>-</w:t>
      </w:r>
      <w:r w:rsidRPr="00425332">
        <w:rPr>
          <w:rFonts w:ascii="Times New Roman" w:hAnsi="Times New Roman" w:cs="Times New Roman"/>
          <w:sz w:val="20"/>
          <w:szCs w:val="20"/>
        </w:rPr>
        <w:t xml:space="preserve">dimensional to meet the data format required by CNN. Two datasets derived from different synthetic data generation techniques (REaLTabFormer and DataSynthesizer) were used to run the CNN model and the accuracy </w:t>
      </w:r>
      <w:r>
        <w:rPr>
          <w:rFonts w:ascii="Times New Roman" w:hAnsi="Times New Roman" w:cs="Times New Roman"/>
          <w:sz w:val="20"/>
          <w:szCs w:val="20"/>
        </w:rPr>
        <w:t>was</w:t>
      </w:r>
      <w:r w:rsidRPr="00425332">
        <w:rPr>
          <w:rFonts w:ascii="Times New Roman" w:hAnsi="Times New Roman" w:cs="Times New Roman"/>
          <w:sz w:val="20"/>
          <w:szCs w:val="20"/>
        </w:rPr>
        <w:t xml:space="preserve"> far lower than the FNN models (</w:t>
      </w:r>
      <w:r>
        <w:rPr>
          <w:rFonts w:ascii="Times New Roman" w:hAnsi="Times New Roman" w:cs="Times New Roman"/>
          <w:sz w:val="20"/>
          <w:szCs w:val="20"/>
        </w:rPr>
        <w:t xml:space="preserve">see </w:t>
      </w:r>
      <w:r w:rsidRPr="00425332">
        <w:rPr>
          <w:rFonts w:ascii="Times New Roman" w:hAnsi="Times New Roman" w:cs="Times New Roman"/>
          <w:sz w:val="20"/>
          <w:szCs w:val="20"/>
        </w:rPr>
        <w:t xml:space="preserve">Table 5). </w:t>
      </w:r>
      <w:r>
        <w:rPr>
          <w:rFonts w:ascii="Times New Roman" w:hAnsi="Times New Roman" w:cs="Times New Roman"/>
          <w:sz w:val="20"/>
          <w:szCs w:val="20"/>
        </w:rPr>
        <w:t>This results echo the findings and conclusion from related work done by others and mentioned in the earlier literature review section (</w:t>
      </w:r>
      <w:r w:rsidRPr="00260112">
        <w:rPr>
          <w:rFonts w:ascii="Times New Roman" w:hAnsi="Times New Roman" w:cs="Times New Roman" w:hint="eastAsia"/>
          <w:noProof/>
          <w:sz w:val="20"/>
          <w:szCs w:val="20"/>
          <w:lang w:eastAsia="zh-CN"/>
        </w:rPr>
        <w:t>Y. Gorishniy, 2021</w:t>
      </w:r>
      <w:r>
        <w:rPr>
          <w:rFonts w:ascii="Times New Roman" w:hAnsi="Times New Roman" w:cs="Times New Roman"/>
          <w:noProof/>
          <w:sz w:val="20"/>
          <w:szCs w:val="20"/>
          <w:lang w:eastAsia="zh-CN"/>
        </w:rPr>
        <w:t xml:space="preserve">, </w:t>
      </w:r>
      <w:r w:rsidRPr="0060557B">
        <w:rPr>
          <w:rFonts w:ascii="Times New Roman" w:hAnsi="Times New Roman" w:cs="Times New Roman" w:hint="eastAsia"/>
          <w:noProof/>
          <w:sz w:val="20"/>
          <w:szCs w:val="20"/>
          <w:lang w:eastAsia="zh-CN"/>
        </w:rPr>
        <w:t>R. Shwartz-Ziv, 2021</w:t>
      </w:r>
      <w:r>
        <w:rPr>
          <w:rFonts w:ascii="Times New Roman" w:hAnsi="Times New Roman" w:cs="Times New Roman"/>
          <w:sz w:val="20"/>
          <w:szCs w:val="20"/>
        </w:rPr>
        <w:t>, Y.Zhu, 2021)</w:t>
      </w:r>
    </w:p>
    <w:p w14:paraId="1D224594" w14:textId="77777777" w:rsidR="007127D6" w:rsidRDefault="007127D6" w:rsidP="007127D6">
      <w:pPr>
        <w:spacing w:after="0"/>
        <w:jc w:val="both"/>
        <w:rPr>
          <w:rFonts w:ascii="Times New Roman" w:hAnsi="Times New Roman" w:cs="Times New Roman"/>
          <w:sz w:val="20"/>
          <w:szCs w:val="20"/>
        </w:rPr>
      </w:pPr>
    </w:p>
    <w:p w14:paraId="46D3F9F5" w14:textId="58EEE77B" w:rsidR="007127D6" w:rsidRPr="00DC53B8" w:rsidRDefault="007127D6" w:rsidP="007127D6">
      <w:pPr>
        <w:pStyle w:val="Caption"/>
        <w:rPr>
          <w:rFonts w:ascii="Segoe UI Symbol" w:hAnsi="Segoe UI Symbol" w:cs="Times New Roman"/>
          <w:b/>
          <w:sz w:val="16"/>
          <w:szCs w:val="16"/>
        </w:rPr>
      </w:pPr>
      <w:bookmarkStart w:id="99" w:name="_Toc165667578"/>
      <w:r w:rsidRPr="007127D6">
        <w:rPr>
          <w:b/>
          <w:bCs/>
          <w:color w:val="00B0F0"/>
        </w:rPr>
        <w:t xml:space="preserve">Table </w:t>
      </w:r>
      <w:r w:rsidRPr="007127D6">
        <w:rPr>
          <w:b/>
          <w:bCs/>
          <w:color w:val="00B0F0"/>
        </w:rPr>
        <w:fldChar w:fldCharType="begin"/>
      </w:r>
      <w:r w:rsidRPr="007127D6">
        <w:rPr>
          <w:b/>
          <w:bCs/>
          <w:color w:val="00B0F0"/>
        </w:rPr>
        <w:instrText xml:space="preserve"> SEQ Table \* ARABIC </w:instrText>
      </w:r>
      <w:r w:rsidRPr="007127D6">
        <w:rPr>
          <w:b/>
          <w:bCs/>
          <w:color w:val="00B0F0"/>
        </w:rPr>
        <w:fldChar w:fldCharType="separate"/>
      </w:r>
      <w:r w:rsidR="00352E73">
        <w:rPr>
          <w:b/>
          <w:bCs/>
          <w:noProof/>
          <w:color w:val="00B0F0"/>
        </w:rPr>
        <w:t>27</w:t>
      </w:r>
      <w:r w:rsidRPr="007127D6">
        <w:rPr>
          <w:b/>
          <w:bCs/>
          <w:color w:val="00B0F0"/>
        </w:rPr>
        <w:fldChar w:fldCharType="end"/>
      </w:r>
      <w:r>
        <w:t xml:space="preserve"> </w:t>
      </w:r>
      <w:r w:rsidRPr="00A575E4">
        <w:rPr>
          <w:rFonts w:ascii="Segoe UI Symbol" w:hAnsi="Segoe UI Symbol" w:cs="Times New Roman"/>
          <w:bCs/>
          <w:sz w:val="16"/>
          <w:szCs w:val="16"/>
        </w:rPr>
        <w:t>C</w:t>
      </w:r>
      <w:r w:rsidRPr="00DC53B8">
        <w:rPr>
          <w:rFonts w:ascii="Segoe UI Symbol" w:hAnsi="Segoe UI Symbol" w:cs="Times New Roman"/>
          <w:bCs/>
          <w:sz w:val="16"/>
          <w:szCs w:val="16"/>
        </w:rPr>
        <w:t xml:space="preserve">NN results with </w:t>
      </w:r>
      <w:r>
        <w:rPr>
          <w:rFonts w:ascii="Segoe UI Symbol" w:hAnsi="Segoe UI Symbol" w:cs="Times New Roman"/>
          <w:bCs/>
          <w:sz w:val="16"/>
          <w:szCs w:val="16"/>
        </w:rPr>
        <w:t>across different preprocessed datasets</w:t>
      </w:r>
      <w:r w:rsidRPr="00DC53B8">
        <w:rPr>
          <w:rFonts w:ascii="Segoe UI Symbol" w:hAnsi="Segoe UI Symbol" w:cs="Times New Roman"/>
          <w:bCs/>
          <w:sz w:val="16"/>
          <w:szCs w:val="16"/>
        </w:rPr>
        <w:t>.</w:t>
      </w:r>
      <w:bookmarkEnd w:id="99"/>
    </w:p>
    <w:tbl>
      <w:tblPr>
        <w:tblStyle w:val="PlainTable2"/>
        <w:tblW w:w="8730" w:type="dxa"/>
        <w:jc w:val="center"/>
        <w:tblLook w:val="04A0" w:firstRow="1" w:lastRow="0" w:firstColumn="1" w:lastColumn="0" w:noHBand="0" w:noVBand="1"/>
      </w:tblPr>
      <w:tblGrid>
        <w:gridCol w:w="3150"/>
        <w:gridCol w:w="3870"/>
        <w:gridCol w:w="1710"/>
      </w:tblGrid>
      <w:tr w:rsidR="007127D6" w:rsidRPr="0036563F" w14:paraId="1B4AAC53" w14:textId="77777777" w:rsidTr="00320C4A">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150" w:type="dxa"/>
            <w:hideMark/>
          </w:tcPr>
          <w:p w14:paraId="4D2918E0" w14:textId="77777777" w:rsidR="007127D6" w:rsidRPr="0036563F" w:rsidRDefault="007127D6" w:rsidP="00320C4A">
            <w:pPr>
              <w:jc w:val="center"/>
              <w:rPr>
                <w:rFonts w:ascii="Times New Roman" w:hAnsi="Times New Roman" w:cs="Times New Roman"/>
                <w:sz w:val="20"/>
                <w:szCs w:val="20"/>
              </w:rPr>
            </w:pPr>
            <w:r w:rsidRPr="0036563F">
              <w:rPr>
                <w:rFonts w:ascii="Times New Roman" w:hAnsi="Times New Roman" w:cs="Times New Roman"/>
                <w:sz w:val="20"/>
                <w:szCs w:val="20"/>
              </w:rPr>
              <w:t>Model</w:t>
            </w:r>
          </w:p>
        </w:tc>
        <w:tc>
          <w:tcPr>
            <w:tcW w:w="3870" w:type="dxa"/>
          </w:tcPr>
          <w:p w14:paraId="3CAC204B" w14:textId="77777777" w:rsidR="007127D6" w:rsidRPr="0036563F" w:rsidRDefault="007127D6" w:rsidP="00320C4A">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dataset</w:t>
            </w:r>
          </w:p>
        </w:tc>
        <w:tc>
          <w:tcPr>
            <w:tcW w:w="1710" w:type="dxa"/>
            <w:hideMark/>
          </w:tcPr>
          <w:p w14:paraId="325FABB2" w14:textId="77777777" w:rsidR="007127D6" w:rsidRPr="0036563F" w:rsidRDefault="007127D6" w:rsidP="00320C4A">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accuracy</w:t>
            </w:r>
          </w:p>
        </w:tc>
      </w:tr>
      <w:tr w:rsidR="007127D6" w:rsidRPr="0036563F" w14:paraId="54A8E298" w14:textId="77777777" w:rsidTr="00320C4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150" w:type="dxa"/>
          </w:tcPr>
          <w:p w14:paraId="1AC1ABC5" w14:textId="77777777" w:rsidR="007127D6" w:rsidRPr="0036563F" w:rsidRDefault="007127D6" w:rsidP="00320C4A">
            <w:pPr>
              <w:jc w:val="center"/>
              <w:rPr>
                <w:rFonts w:ascii="Times New Roman" w:hAnsi="Times New Roman" w:cs="Times New Roman"/>
                <w:sz w:val="20"/>
                <w:szCs w:val="20"/>
              </w:rPr>
            </w:pPr>
            <w:r>
              <w:rPr>
                <w:rFonts w:ascii="Times New Roman" w:hAnsi="Times New Roman" w:cs="Times New Roman"/>
                <w:b w:val="0"/>
                <w:bCs w:val="0"/>
                <w:sz w:val="20"/>
                <w:szCs w:val="20"/>
              </w:rPr>
              <w:t>C</w:t>
            </w:r>
            <w:r w:rsidRPr="0036563F">
              <w:rPr>
                <w:rFonts w:ascii="Times New Roman" w:hAnsi="Times New Roman" w:cs="Times New Roman"/>
                <w:b w:val="0"/>
                <w:bCs w:val="0"/>
                <w:sz w:val="20"/>
                <w:szCs w:val="20"/>
              </w:rPr>
              <w:t>NN-</w:t>
            </w:r>
            <w:r>
              <w:rPr>
                <w:rFonts w:ascii="Times New Roman" w:hAnsi="Times New Roman" w:cs="Times New Roman"/>
                <w:b w:val="0"/>
                <w:bCs w:val="0"/>
                <w:sz w:val="20"/>
                <w:szCs w:val="20"/>
              </w:rPr>
              <w:t>2D</w:t>
            </w:r>
            <w:r w:rsidRPr="0036563F">
              <w:rPr>
                <w:rFonts w:ascii="Times New Roman" w:hAnsi="Times New Roman" w:cs="Times New Roman"/>
                <w:b w:val="0"/>
                <w:bCs w:val="0"/>
                <w:sz w:val="20"/>
                <w:szCs w:val="20"/>
              </w:rPr>
              <w:t>-</w:t>
            </w:r>
            <w:r>
              <w:rPr>
                <w:rFonts w:ascii="Times New Roman" w:hAnsi="Times New Roman" w:cs="Times New Roman"/>
                <w:b w:val="0"/>
                <w:bCs w:val="0"/>
                <w:sz w:val="20"/>
                <w:szCs w:val="20"/>
              </w:rPr>
              <w:t>2layer</w:t>
            </w:r>
            <w:r w:rsidRPr="0036563F">
              <w:rPr>
                <w:rFonts w:ascii="Times New Roman" w:hAnsi="Times New Roman" w:cs="Times New Roman"/>
                <w:b w:val="0"/>
                <w:bCs w:val="0"/>
                <w:sz w:val="20"/>
                <w:szCs w:val="20"/>
              </w:rPr>
              <w:t>-</w:t>
            </w:r>
            <w:r>
              <w:rPr>
                <w:rFonts w:ascii="Times New Roman" w:hAnsi="Times New Roman" w:cs="Times New Roman"/>
                <w:b w:val="0"/>
                <w:bCs w:val="0"/>
                <w:sz w:val="20"/>
                <w:szCs w:val="20"/>
              </w:rPr>
              <w:t>noPooling-ReLU</w:t>
            </w:r>
          </w:p>
        </w:tc>
        <w:tc>
          <w:tcPr>
            <w:tcW w:w="3870" w:type="dxa"/>
          </w:tcPr>
          <w:p w14:paraId="12E76036" w14:textId="77777777" w:rsidR="007127D6"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Segoe UI Symbol" w:hAnsi="Segoe UI Symbol" w:cs="Times New Roman"/>
                <w:bCs/>
                <w:sz w:val="16"/>
                <w:szCs w:val="16"/>
              </w:rPr>
            </w:pPr>
            <w:r w:rsidRPr="00DC53B8">
              <w:rPr>
                <w:rFonts w:ascii="Segoe UI Symbol" w:hAnsi="Segoe UI Symbol" w:cs="Times New Roman"/>
                <w:bCs/>
                <w:sz w:val="16"/>
                <w:szCs w:val="16"/>
              </w:rPr>
              <w:t>synthetic dataset</w:t>
            </w:r>
            <w:r>
              <w:rPr>
                <w:rFonts w:ascii="Segoe UI Symbol" w:hAnsi="Segoe UI Symbol" w:cs="Times New Roman"/>
                <w:bCs/>
                <w:sz w:val="16"/>
                <w:szCs w:val="16"/>
              </w:rPr>
              <w:t xml:space="preserve"> 2015-2022</w:t>
            </w:r>
            <w:r w:rsidRPr="00DC53B8">
              <w:rPr>
                <w:rFonts w:ascii="Segoe UI Symbol" w:hAnsi="Segoe UI Symbol" w:cs="Times New Roman"/>
                <w:bCs/>
                <w:sz w:val="16"/>
                <w:szCs w:val="16"/>
              </w:rPr>
              <w:t xml:space="preserve"> from</w:t>
            </w:r>
            <w:r>
              <w:rPr>
                <w:rFonts w:ascii="Segoe UI Symbol" w:hAnsi="Segoe UI Symbol" w:cs="Times New Roman"/>
                <w:bCs/>
                <w:sz w:val="16"/>
                <w:szCs w:val="16"/>
              </w:rPr>
              <w:t xml:space="preserve"> </w:t>
            </w:r>
            <w:r w:rsidRPr="001D1805">
              <w:rPr>
                <w:rFonts w:ascii="Segoe UI Symbol" w:hAnsi="Segoe UI Symbol" w:cs="Times New Roman"/>
                <w:bCs/>
                <w:sz w:val="16"/>
                <w:szCs w:val="16"/>
              </w:rPr>
              <w:t>REaLTabFormer</w:t>
            </w:r>
          </w:p>
        </w:tc>
        <w:tc>
          <w:tcPr>
            <w:tcW w:w="1710" w:type="dxa"/>
          </w:tcPr>
          <w:p w14:paraId="5162C192" w14:textId="77777777" w:rsidR="007127D6" w:rsidRDefault="007127D6" w:rsidP="00320C4A">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0.6681</w:t>
            </w:r>
          </w:p>
        </w:tc>
      </w:tr>
      <w:tr w:rsidR="007127D6" w:rsidRPr="0036563F" w14:paraId="65806227" w14:textId="77777777" w:rsidTr="00320C4A">
        <w:trPr>
          <w:trHeight w:val="315"/>
          <w:jc w:val="center"/>
        </w:trPr>
        <w:tc>
          <w:tcPr>
            <w:cnfStyle w:val="001000000000" w:firstRow="0" w:lastRow="0" w:firstColumn="1" w:lastColumn="0" w:oddVBand="0" w:evenVBand="0" w:oddHBand="0" w:evenHBand="0" w:firstRowFirstColumn="0" w:firstRowLastColumn="0" w:lastRowFirstColumn="0" w:lastRowLastColumn="0"/>
            <w:tcW w:w="3150" w:type="dxa"/>
            <w:hideMark/>
          </w:tcPr>
          <w:p w14:paraId="6E09B1EA" w14:textId="77777777" w:rsidR="007127D6" w:rsidRPr="0036563F" w:rsidRDefault="007127D6" w:rsidP="00320C4A">
            <w:pPr>
              <w:jc w:val="center"/>
              <w:rPr>
                <w:rFonts w:ascii="Times New Roman" w:hAnsi="Times New Roman" w:cs="Times New Roman"/>
                <w:b w:val="0"/>
                <w:bCs w:val="0"/>
                <w:sz w:val="20"/>
                <w:szCs w:val="20"/>
              </w:rPr>
            </w:pPr>
          </w:p>
        </w:tc>
        <w:tc>
          <w:tcPr>
            <w:tcW w:w="3870" w:type="dxa"/>
          </w:tcPr>
          <w:p w14:paraId="04FB4FE7" w14:textId="77777777" w:rsidR="007127D6" w:rsidRPr="0036563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C53B8">
              <w:rPr>
                <w:rFonts w:ascii="Segoe UI Symbol" w:hAnsi="Segoe UI Symbol" w:cs="Times New Roman"/>
                <w:bCs/>
                <w:sz w:val="16"/>
                <w:szCs w:val="16"/>
              </w:rPr>
              <w:t>synthetic dataset</w:t>
            </w:r>
            <w:r>
              <w:rPr>
                <w:rFonts w:ascii="Segoe UI Symbol" w:hAnsi="Segoe UI Symbol" w:cs="Times New Roman"/>
                <w:bCs/>
                <w:sz w:val="16"/>
                <w:szCs w:val="16"/>
              </w:rPr>
              <w:t xml:space="preserve"> 2015-2022</w:t>
            </w:r>
            <w:r w:rsidRPr="00DC53B8">
              <w:rPr>
                <w:rFonts w:ascii="Segoe UI Symbol" w:hAnsi="Segoe UI Symbol" w:cs="Times New Roman"/>
                <w:bCs/>
                <w:sz w:val="16"/>
                <w:szCs w:val="16"/>
              </w:rPr>
              <w:t xml:space="preserve"> from</w:t>
            </w:r>
            <w:r>
              <w:rPr>
                <w:rFonts w:ascii="Segoe UI Symbol" w:hAnsi="Segoe UI Symbol" w:cs="Times New Roman"/>
                <w:bCs/>
                <w:sz w:val="16"/>
                <w:szCs w:val="16"/>
              </w:rPr>
              <w:t xml:space="preserve"> </w:t>
            </w:r>
            <w:r w:rsidRPr="00A575E4">
              <w:rPr>
                <w:rFonts w:ascii="Segoe UI Symbol" w:hAnsi="Segoe UI Symbol" w:cs="Times New Roman"/>
                <w:bCs/>
                <w:sz w:val="16"/>
                <w:szCs w:val="16"/>
              </w:rPr>
              <w:t>DataSynthesizer</w:t>
            </w:r>
          </w:p>
        </w:tc>
        <w:tc>
          <w:tcPr>
            <w:tcW w:w="1710" w:type="dxa"/>
            <w:hideMark/>
          </w:tcPr>
          <w:p w14:paraId="383507FE" w14:textId="77777777" w:rsidR="007127D6" w:rsidRPr="0036563F" w:rsidRDefault="007127D6" w:rsidP="00320C4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6563F">
              <w:rPr>
                <w:rFonts w:ascii="Times New Roman" w:hAnsi="Times New Roman" w:cs="Times New Roman"/>
                <w:sz w:val="20"/>
                <w:szCs w:val="20"/>
              </w:rPr>
              <w:t>0.</w:t>
            </w:r>
            <w:r>
              <w:rPr>
                <w:rFonts w:ascii="Times New Roman" w:hAnsi="Times New Roman" w:cs="Times New Roman"/>
                <w:sz w:val="20"/>
                <w:szCs w:val="20"/>
              </w:rPr>
              <w:t>5785</w:t>
            </w:r>
          </w:p>
        </w:tc>
      </w:tr>
    </w:tbl>
    <w:p w14:paraId="39F1D787" w14:textId="77777777" w:rsidR="007127D6" w:rsidRDefault="007127D6" w:rsidP="007127D6"/>
    <w:p w14:paraId="0F8983CB" w14:textId="24671E40" w:rsidR="001F51B2" w:rsidRPr="004B2371" w:rsidRDefault="001F51B2" w:rsidP="001F51B2">
      <w:pPr>
        <w:pStyle w:val="Heading1"/>
      </w:pPr>
      <w:bookmarkStart w:id="100" w:name="_Toc165667264"/>
      <w:r w:rsidRPr="004B2371">
        <w:t>Conclusion</w:t>
      </w:r>
      <w:bookmarkEnd w:id="100"/>
    </w:p>
    <w:p w14:paraId="59321A0D" w14:textId="721E37D1" w:rsidR="001F51B2" w:rsidRDefault="001F51B2" w:rsidP="001F51B2"/>
    <w:p w14:paraId="7F0A39E4" w14:textId="18E2509C" w:rsidR="00775B89" w:rsidRPr="00EF3D5B" w:rsidRDefault="00B21655" w:rsidP="007127D6">
      <w:pPr>
        <w:jc w:val="both"/>
        <w:rPr>
          <w:rFonts w:ascii="Times New Roman" w:hAnsi="Times New Roman" w:cs="Times New Roman"/>
        </w:rPr>
      </w:pPr>
      <w:r w:rsidRPr="00EF3D5B">
        <w:rPr>
          <w:rFonts w:ascii="Times New Roman" w:hAnsi="Times New Roman" w:cs="Times New Roman"/>
        </w:rPr>
        <w:t>Gradient Boosting, Random Forest</w:t>
      </w:r>
      <w:r w:rsidR="00775B89" w:rsidRPr="00EF3D5B">
        <w:rPr>
          <w:rFonts w:ascii="Times New Roman" w:hAnsi="Times New Roman" w:cs="Times New Roman"/>
        </w:rPr>
        <w:t>,</w:t>
      </w:r>
      <w:r w:rsidRPr="00EF3D5B">
        <w:rPr>
          <w:rFonts w:ascii="Times New Roman" w:hAnsi="Times New Roman" w:cs="Times New Roman"/>
        </w:rPr>
        <w:t xml:space="preserve"> </w:t>
      </w:r>
      <w:r w:rsidR="00775B89" w:rsidRPr="00EF3D5B">
        <w:rPr>
          <w:rFonts w:ascii="Times New Roman" w:hAnsi="Times New Roman" w:cs="Times New Roman"/>
        </w:rPr>
        <w:t>XGBoost present constant model performance across all methods and iterations in the order of ranking</w:t>
      </w:r>
      <w:r w:rsidRPr="00EF3D5B">
        <w:rPr>
          <w:rFonts w:ascii="Times New Roman" w:hAnsi="Times New Roman" w:cs="Times New Roman"/>
        </w:rPr>
        <w:t>.</w:t>
      </w:r>
      <w:r w:rsidR="007127D6">
        <w:rPr>
          <w:rFonts w:ascii="Times New Roman" w:hAnsi="Times New Roman" w:cs="Times New Roman"/>
        </w:rPr>
        <w:t xml:space="preserve"> </w:t>
      </w:r>
      <w:r w:rsidR="00775B89" w:rsidRPr="00EF3D5B">
        <w:rPr>
          <w:rFonts w:ascii="Times New Roman" w:hAnsi="Times New Roman" w:cs="Times New Roman"/>
        </w:rPr>
        <w:t>It appears adding significantly more recent (2021-2022) or older data (2015-2017) may bring little improvement in model performance.</w:t>
      </w:r>
      <w:r w:rsidR="007127D6">
        <w:rPr>
          <w:rFonts w:ascii="Times New Roman" w:hAnsi="Times New Roman" w:cs="Times New Roman"/>
        </w:rPr>
        <w:t xml:space="preserve"> </w:t>
      </w:r>
      <w:r w:rsidR="00775B89" w:rsidRPr="00EF3D5B">
        <w:rPr>
          <w:rFonts w:ascii="Times New Roman" w:hAnsi="Times New Roman" w:cs="Times New Roman"/>
        </w:rPr>
        <w:t xml:space="preserve">Properly applying data processing techniques and feature selection and engineering methods will help improve modeling results. </w:t>
      </w:r>
    </w:p>
    <w:p w14:paraId="7D091C4A" w14:textId="77777777" w:rsidR="007127D6" w:rsidRDefault="00B21655" w:rsidP="007127D6">
      <w:pPr>
        <w:jc w:val="both"/>
        <w:rPr>
          <w:rFonts w:ascii="Times New Roman" w:hAnsi="Times New Roman" w:cs="Times New Roman"/>
        </w:rPr>
      </w:pPr>
      <w:r w:rsidRPr="00EF3D5B">
        <w:rPr>
          <w:rFonts w:ascii="Times New Roman" w:hAnsi="Times New Roman" w:cs="Times New Roman"/>
        </w:rPr>
        <w:t xml:space="preserve">Synthetic data generation </w:t>
      </w:r>
      <w:r w:rsidR="00775B89" w:rsidRPr="00EF3D5B">
        <w:rPr>
          <w:rFonts w:ascii="Times New Roman" w:hAnsi="Times New Roman" w:cs="Times New Roman"/>
        </w:rPr>
        <w:t>method</w:t>
      </w:r>
      <w:r w:rsidRPr="00EF3D5B">
        <w:rPr>
          <w:rFonts w:ascii="Times New Roman" w:hAnsi="Times New Roman" w:cs="Times New Roman"/>
        </w:rPr>
        <w:t xml:space="preserve"> (DataSynthesizer using Bayesian networks)</w:t>
      </w:r>
      <w:r w:rsidR="00775B89" w:rsidRPr="00EF3D5B">
        <w:rPr>
          <w:rFonts w:ascii="Times New Roman" w:hAnsi="Times New Roman" w:cs="Times New Roman"/>
        </w:rPr>
        <w:t xml:space="preserve"> may</w:t>
      </w:r>
      <w:r w:rsidRPr="00EF3D5B">
        <w:rPr>
          <w:rFonts w:ascii="Times New Roman" w:hAnsi="Times New Roman" w:cs="Times New Roman"/>
        </w:rPr>
        <w:t xml:space="preserve"> significantly improve model performance.</w:t>
      </w:r>
      <w:r w:rsidR="00775B89" w:rsidRPr="00EF3D5B">
        <w:rPr>
          <w:rFonts w:ascii="Times New Roman" w:hAnsi="Times New Roman" w:cs="Times New Roman"/>
        </w:rPr>
        <w:t xml:space="preserve"> Together with #3 above, our model evaluation metrics have </w:t>
      </w:r>
      <w:r w:rsidR="0084459C" w:rsidRPr="00EF3D5B">
        <w:rPr>
          <w:rFonts w:ascii="Times New Roman" w:hAnsi="Times New Roman" w:cs="Times New Roman"/>
        </w:rPr>
        <w:t xml:space="preserve">superior to </w:t>
      </w:r>
      <w:r w:rsidR="00775B89" w:rsidRPr="00EF3D5B">
        <w:rPr>
          <w:rFonts w:ascii="Times New Roman" w:hAnsi="Times New Roman" w:cs="Times New Roman"/>
        </w:rPr>
        <w:t xml:space="preserve">previous modeling work </w:t>
      </w:r>
      <w:r w:rsidR="0084459C" w:rsidRPr="00EF3D5B">
        <w:rPr>
          <w:rFonts w:ascii="Times New Roman" w:hAnsi="Times New Roman" w:cs="Times New Roman"/>
        </w:rPr>
        <w:t>(ROC-AUC ranged from 0.76 - 0.86) with best model results of an accuracy score of 90.80, RMSE 0.31, F1-score 0.80, and ROC-AUC comes to 0.93.</w:t>
      </w:r>
    </w:p>
    <w:p w14:paraId="4B2FAD6A" w14:textId="752A90FC" w:rsidR="00C22CC1" w:rsidRPr="007127D6" w:rsidRDefault="00C22CC1" w:rsidP="007127D6">
      <w:pPr>
        <w:jc w:val="both"/>
        <w:rPr>
          <w:rFonts w:ascii="Times New Roman" w:hAnsi="Times New Roman" w:cs="Times New Roman"/>
        </w:rPr>
      </w:pPr>
      <w:r w:rsidRPr="007127D6">
        <w:rPr>
          <w:rFonts w:ascii="Times New Roman" w:hAnsi="Times New Roman" w:cs="Times New Roman"/>
        </w:rPr>
        <w:lastRenderedPageBreak/>
        <w:t>DISCANCR, STEROID, DIABETES, AGE, and PRINR are the top five most important features that have a larger impact on predicting blood transfusions. DISCANCR also presents a far more important influence, whose feature importance values are four times higher than the second place STEROID.</w:t>
      </w:r>
    </w:p>
    <w:p w14:paraId="4CC27F0E" w14:textId="77777777" w:rsidR="00C22CC1" w:rsidRPr="00EF3D5B" w:rsidRDefault="00C22CC1" w:rsidP="007127D6">
      <w:pPr>
        <w:jc w:val="both"/>
        <w:rPr>
          <w:rFonts w:ascii="Times New Roman" w:hAnsi="Times New Roman" w:cs="Times New Roman"/>
        </w:rPr>
      </w:pPr>
      <w:r w:rsidRPr="00EF3D5B">
        <w:rPr>
          <w:rFonts w:ascii="Times New Roman" w:hAnsi="Times New Roman" w:cs="Times New Roman"/>
        </w:rPr>
        <w:t>DISCANCR and STEROID have a negative contribution relationship to the prediction target classes, while DIABETES, AGE, and PRINR have a positive impact. This means that for example, the higher value of DISCANCR (1), the more it contributes to a higher probability of predicting of the lower level class for the target (blood transfusion = 0), meaning the less likely blood transfusion would occur. The other example is AGE, and it has a positive impact on prediction target classes. The higher AGE value, the more it contributes to a higher probability of predicting of the higher level class for the target (blood transfusion = 1), meaning higher likelihood for blood transfusion.</w:t>
      </w:r>
    </w:p>
    <w:p w14:paraId="29326B51" w14:textId="79304B37" w:rsidR="001F51B2" w:rsidRDefault="00C22CC1" w:rsidP="007127D6">
      <w:pPr>
        <w:jc w:val="both"/>
        <w:rPr>
          <w:rFonts w:ascii="Times New Roman" w:hAnsi="Times New Roman" w:cs="Times New Roman"/>
        </w:rPr>
      </w:pPr>
      <w:r w:rsidRPr="00EF3D5B">
        <w:rPr>
          <w:rFonts w:ascii="Times New Roman" w:hAnsi="Times New Roman" w:cs="Times New Roman"/>
        </w:rPr>
        <w:t>Page 23-25 examined selected pairs among the top 20 features and their impacts on model prediction. A strong negative relationship is observed between OPTIME (total operation time) and blood transfusion: the longer the operation, the less likely blood transfusion occurs. In addition, for those having long operation time samples, if DIALYSIS = 0 (Currently on dialysis (pre-op) is “No”), the more likely blood transfusion occurs.</w:t>
      </w:r>
    </w:p>
    <w:p w14:paraId="2DF7D15B" w14:textId="671A97A2" w:rsidR="007127D6" w:rsidRPr="00EF3D5B" w:rsidRDefault="007127D6" w:rsidP="007127D6">
      <w:pPr>
        <w:jc w:val="both"/>
        <w:rPr>
          <w:rFonts w:ascii="Times New Roman" w:hAnsi="Times New Roman" w:cs="Times New Roman"/>
        </w:rPr>
      </w:pPr>
      <w:r w:rsidRPr="007127D6">
        <w:rPr>
          <w:rFonts w:ascii="Times New Roman" w:hAnsi="Times New Roman" w:cs="Times New Roman"/>
        </w:rPr>
        <w:t>Th</w:t>
      </w:r>
      <w:r>
        <w:rPr>
          <w:rFonts w:ascii="Times New Roman" w:hAnsi="Times New Roman" w:cs="Times New Roman"/>
        </w:rPr>
        <w:t xml:space="preserve">is study </w:t>
      </w:r>
      <w:r w:rsidRPr="007127D6">
        <w:rPr>
          <w:rFonts w:ascii="Times New Roman" w:hAnsi="Times New Roman" w:cs="Times New Roman"/>
        </w:rPr>
        <w:t>aimed to employ modern techniques to develop models that can best predict the need for blood transfusions among CABG patients. In some cases, deep neural networks combined with data synthesis techniques have shown to significantly improve model performance. Especially in FNNs, regardless of model complexity and design, models trained with synthetic data generated from DataSynthesizer had best performance across the board, with f1 score and accuracy ranged from .86 to .87, with a lowest rMSE of .42 and a highest AUC of .94. Future research should look into different methodologies to generate synthetic data for training and developing models, both tree-based models and deep neural networks, that can help inform guidelines for major high-risk surgeries.</w:t>
      </w:r>
    </w:p>
    <w:p w14:paraId="7FF48ABE" w14:textId="77777777" w:rsidR="00775B89" w:rsidRPr="001F51B2" w:rsidRDefault="00775B89" w:rsidP="001F51B2"/>
    <w:bookmarkStart w:id="101" w:name="_Toc165667265" w:displacedByCustomXml="next"/>
    <w:sdt>
      <w:sdtPr>
        <w:rPr>
          <w:sz w:val="22"/>
          <w:szCs w:val="22"/>
        </w:rPr>
        <w:id w:val="1430013564"/>
        <w:docPartObj>
          <w:docPartGallery w:val="Bibliographies"/>
          <w:docPartUnique/>
        </w:docPartObj>
      </w:sdtPr>
      <w:sdtContent>
        <w:p w14:paraId="23234967" w14:textId="32AC6357" w:rsidR="00503FD9" w:rsidRDefault="006A27F3">
          <w:pPr>
            <w:pStyle w:val="Heading1"/>
          </w:pPr>
          <w:r>
            <w:t>References</w:t>
          </w:r>
          <w:bookmarkEnd w:id="101"/>
        </w:p>
        <w:sdt>
          <w:sdtPr>
            <w:id w:val="111145805"/>
            <w:bibliography/>
          </w:sdtPr>
          <w:sdtContent>
            <w:sdt>
              <w:sdtPr>
                <w:id w:val="-681666021"/>
                <w:bibliography/>
              </w:sdtPr>
              <w:sdtContent>
                <w:p w14:paraId="388F7EBA" w14:textId="77777777" w:rsidR="007127D6" w:rsidRPr="007127D6" w:rsidRDefault="007127D6" w:rsidP="007127D6">
                  <w:pPr>
                    <w:pStyle w:val="Bibliography"/>
                    <w:ind w:left="720" w:hanging="720"/>
                    <w:rPr>
                      <w:rFonts w:ascii="Times New Roman" w:hAnsi="Times New Roman" w:cs="Times New Roman"/>
                      <w:noProof/>
                      <w:sz w:val="24"/>
                      <w:szCs w:val="24"/>
                    </w:rPr>
                  </w:pPr>
                  <w:r w:rsidRPr="007127D6">
                    <w:rPr>
                      <w:rFonts w:ascii="Times New Roman" w:hAnsi="Times New Roman" w:cs="Times New Roman"/>
                    </w:rPr>
                    <w:fldChar w:fldCharType="begin"/>
                  </w:r>
                  <w:r w:rsidRPr="007127D6">
                    <w:rPr>
                      <w:rFonts w:ascii="Times New Roman" w:hAnsi="Times New Roman" w:cs="Times New Roman"/>
                    </w:rPr>
                    <w:instrText xml:space="preserve"> BIBLIOGRAPHY </w:instrText>
                  </w:r>
                  <w:r w:rsidRPr="007127D6">
                    <w:rPr>
                      <w:rFonts w:ascii="Times New Roman" w:hAnsi="Times New Roman" w:cs="Times New Roman"/>
                    </w:rPr>
                    <w:fldChar w:fldCharType="separate"/>
                  </w:r>
                  <w:r w:rsidRPr="007127D6">
                    <w:rPr>
                      <w:rFonts w:ascii="Times New Roman" w:hAnsi="Times New Roman" w:cs="Times New Roman"/>
                      <w:noProof/>
                    </w:rPr>
                    <w:t xml:space="preserve">A. Sanchez-Morales, J.-L. S.-G.-A.-G.-V. (2020). Improving deep learning performance with missing values via deletion and compensation. </w:t>
                  </w:r>
                  <w:r w:rsidRPr="007127D6">
                    <w:rPr>
                      <w:rFonts w:ascii="Times New Roman" w:hAnsi="Times New Roman" w:cs="Times New Roman"/>
                      <w:i/>
                      <w:iCs/>
                      <w:noProof/>
                    </w:rPr>
                    <w:t>Neural Computing and Applications</w:t>
                  </w:r>
                  <w:r w:rsidRPr="007127D6">
                    <w:rPr>
                      <w:rFonts w:ascii="Times New Roman" w:hAnsi="Times New Roman" w:cs="Times New Roman"/>
                      <w:noProof/>
                    </w:rPr>
                    <w:t>, vol. 32, no. 17, pp. 13 233–13 244.</w:t>
                  </w:r>
                </w:p>
                <w:p w14:paraId="73FD72BE"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Baowaly, M., Lin, C., Liu, C., &amp; Chen, K. (2019, March). Synthesizing electronic health records using improved generative adversarial networks. </w:t>
                  </w:r>
                  <w:r w:rsidRPr="007127D6">
                    <w:rPr>
                      <w:rFonts w:ascii="Times New Roman" w:hAnsi="Times New Roman" w:cs="Times New Roman"/>
                      <w:i/>
                      <w:iCs/>
                      <w:noProof/>
                    </w:rPr>
                    <w:t>Journal of the American Medical Informatics Association, 26</w:t>
                  </w:r>
                  <w:r w:rsidRPr="007127D6">
                    <w:rPr>
                      <w:rFonts w:ascii="Times New Roman" w:hAnsi="Times New Roman" w:cs="Times New Roman"/>
                      <w:noProof/>
                    </w:rPr>
                    <w:t>(3), 228-241.</w:t>
                  </w:r>
                </w:p>
                <w:p w14:paraId="5D27E6AC"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Carpenter, G. G. (1987). A massively parallel architecture for a self-organizing neural pattern recognition machine. </w:t>
                  </w:r>
                  <w:r w:rsidRPr="007127D6">
                    <w:rPr>
                      <w:rFonts w:ascii="Times New Roman" w:hAnsi="Times New Roman" w:cs="Times New Roman"/>
                      <w:i/>
                      <w:iCs/>
                      <w:noProof/>
                    </w:rPr>
                    <w:t>Neural Networks and Natural Intelligence</w:t>
                  </w:r>
                  <w:r w:rsidRPr="007127D6">
                    <w:rPr>
                      <w:rFonts w:ascii="Times New Roman" w:hAnsi="Times New Roman" w:cs="Times New Roman"/>
                      <w:noProof/>
                    </w:rPr>
                    <w:t>, 37, 54-115. DOI: https://doi.org/10.7551/mitpress/4934.003.0008.</w:t>
                  </w:r>
                </w:p>
                <w:p w14:paraId="5EC933DE"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Di Zio, M., Scanu, M., Coppola, L., Luzi, O., &amp; Ponti, A. (2004). Bayesian networks for imputation. </w:t>
                  </w:r>
                  <w:r w:rsidRPr="007127D6">
                    <w:rPr>
                      <w:rFonts w:ascii="Times New Roman" w:hAnsi="Times New Roman" w:cs="Times New Roman"/>
                      <w:i/>
                      <w:iCs/>
                      <w:noProof/>
                    </w:rPr>
                    <w:t>Journal of the Royal Statistical Society, 167</w:t>
                  </w:r>
                  <w:r w:rsidRPr="007127D6">
                    <w:rPr>
                      <w:rFonts w:ascii="Times New Roman" w:hAnsi="Times New Roman" w:cs="Times New Roman"/>
                      <w:noProof/>
                    </w:rPr>
                    <w:t>, 309-322.</w:t>
                  </w:r>
                </w:p>
                <w:p w14:paraId="67D7AE41"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E. Fitkov-Norris, S. V. (2012). Evaluating the impact of categorical data encoding and scaling on neural network classification performance: the case of repeat consumption of identical cultural goods. </w:t>
                  </w:r>
                  <w:r w:rsidRPr="007127D6">
                    <w:rPr>
                      <w:rFonts w:ascii="Times New Roman" w:hAnsi="Times New Roman" w:cs="Times New Roman"/>
                      <w:i/>
                      <w:iCs/>
                      <w:noProof/>
                    </w:rPr>
                    <w:t>International Conference on Engineering Applications of Neural Networks</w:t>
                  </w:r>
                  <w:r w:rsidRPr="007127D6">
                    <w:rPr>
                      <w:rFonts w:ascii="Times New Roman" w:hAnsi="Times New Roman" w:cs="Times New Roman"/>
                      <w:noProof/>
                    </w:rPr>
                    <w:t>, pp. 343–352.</w:t>
                  </w:r>
                </w:p>
                <w:p w14:paraId="5844CEF3"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lastRenderedPageBreak/>
                    <w:t>G. Somepalli, M. G. (2021). SAINT: Improved neural networks for tabular data via row attention and contrastive pre-training. arXiv preprint arXiv:2106.01342.</w:t>
                  </w:r>
                </w:p>
                <w:p w14:paraId="62C42A39"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Gao, Y., Liu, X., Wang, L., Wang, S., Yu, Y., Ding, Y., . . . Ao, H. (2022, July). Machine learning algorithms to predict major bleeding after isolated coronary artery bypass grafting. </w:t>
                  </w:r>
                  <w:r w:rsidRPr="007127D6">
                    <w:rPr>
                      <w:rFonts w:ascii="Times New Roman" w:hAnsi="Times New Roman" w:cs="Times New Roman"/>
                      <w:i/>
                      <w:iCs/>
                      <w:noProof/>
                    </w:rPr>
                    <w:t>Frontiers in Cardiovascular Medicine, 9</w:t>
                  </w:r>
                  <w:r w:rsidRPr="007127D6">
                    <w:rPr>
                      <w:rFonts w:ascii="Times New Roman" w:hAnsi="Times New Roman" w:cs="Times New Roman"/>
                      <w:noProof/>
                    </w:rPr>
                    <w:t>, doi: 10.3389/fcvm.2022.881881.</w:t>
                  </w:r>
                </w:p>
                <w:p w14:paraId="1A94C6C5"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Horvath, K., Acker, M., Chang, H., &amp; Bagiella et al, E. (2013, June). Blood transfusion and infection after cardiac surgery. </w:t>
                  </w:r>
                  <w:r w:rsidRPr="007127D6">
                    <w:rPr>
                      <w:rFonts w:ascii="Times New Roman" w:hAnsi="Times New Roman" w:cs="Times New Roman"/>
                      <w:i/>
                      <w:iCs/>
                      <w:noProof/>
                    </w:rPr>
                    <w:t>The Annals of Thoracic Surgery, 95</w:t>
                  </w:r>
                  <w:r w:rsidRPr="007127D6">
                    <w:rPr>
                      <w:rFonts w:ascii="Times New Roman" w:hAnsi="Times New Roman" w:cs="Times New Roman"/>
                      <w:noProof/>
                    </w:rPr>
                    <w:t>(6), 2194-2201.</w:t>
                  </w:r>
                </w:p>
                <w:p w14:paraId="589A22EB"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J. M. Clements, D. X. (2020). Sequential deep learning for credit risk monitoring with tabular financial data. arXiv preprint arXiv:2012.15330.</w:t>
                  </w:r>
                </w:p>
                <w:p w14:paraId="2C3A89C8"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Kaur, D., Sobiesk, M., Patil, S., Liu, J., Bhagat, P., Gupta, A., &amp; Markuzon, N. (2021, March). Application of Bayesian networks to generate synthetic health data. </w:t>
                  </w:r>
                  <w:r w:rsidRPr="007127D6">
                    <w:rPr>
                      <w:rFonts w:ascii="Times New Roman" w:hAnsi="Times New Roman" w:cs="Times New Roman"/>
                      <w:i/>
                      <w:iCs/>
                      <w:noProof/>
                    </w:rPr>
                    <w:t>Journal of the American Medical Informatics Association, 28</w:t>
                  </w:r>
                  <w:r w:rsidRPr="007127D6">
                    <w:rPr>
                      <w:rFonts w:ascii="Times New Roman" w:hAnsi="Times New Roman" w:cs="Times New Roman"/>
                      <w:noProof/>
                    </w:rPr>
                    <w:t>(4), 801-811. doi: 10.1093/jamia/ocaa303.</w:t>
                  </w:r>
                </w:p>
                <w:p w14:paraId="5CC49386"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Khoshgoftaar, J. T. (2020). “Survey on categorical data for neural networks. </w:t>
                  </w:r>
                  <w:r w:rsidRPr="007127D6">
                    <w:rPr>
                      <w:rFonts w:ascii="Times New Roman" w:hAnsi="Times New Roman" w:cs="Times New Roman"/>
                      <w:i/>
                      <w:iCs/>
                      <w:noProof/>
                    </w:rPr>
                    <w:t>Journal of Big Data</w:t>
                  </w:r>
                  <w:r w:rsidRPr="007127D6">
                    <w:rPr>
                      <w:rFonts w:ascii="Times New Roman" w:hAnsi="Times New Roman" w:cs="Times New Roman"/>
                      <w:noProof/>
                    </w:rPr>
                    <w:t>, vol. 7, pp. 1–41.</w:t>
                  </w:r>
                </w:p>
                <w:p w14:paraId="7C5C5BA9"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L. Katzir, G. E.-Y. (2021). Net-DNF: Effective deep modeling of tabular data. </w:t>
                  </w:r>
                  <w:r w:rsidRPr="007127D6">
                    <w:rPr>
                      <w:rFonts w:ascii="Times New Roman" w:hAnsi="Times New Roman" w:cs="Times New Roman"/>
                      <w:i/>
                      <w:iCs/>
                      <w:noProof/>
                    </w:rPr>
                    <w:t>International Conference on Learning.</w:t>
                  </w:r>
                  <w:r w:rsidRPr="007127D6">
                    <w:rPr>
                      <w:rFonts w:ascii="Times New Roman" w:hAnsi="Times New Roman" w:cs="Times New Roman"/>
                      <w:noProof/>
                    </w:rPr>
                    <w:t xml:space="preserve"> </w:t>
                  </w:r>
                </w:p>
                <w:p w14:paraId="7E355661"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Li, Q., Lv, H., Chen, Y., Shen, J., Shi, J., &amp; Zhou, C. (2024, April). Development and validation of a machine learning prediction model for perioperative red blood cell transfusions in cardiac surgery. </w:t>
                  </w:r>
                  <w:r w:rsidRPr="007127D6">
                    <w:rPr>
                      <w:rFonts w:ascii="Times New Roman" w:hAnsi="Times New Roman" w:cs="Times New Roman"/>
                      <w:i/>
                      <w:iCs/>
                      <w:noProof/>
                    </w:rPr>
                    <w:t>International Journal of Medical Informatics, 184</w:t>
                  </w:r>
                  <w:r w:rsidRPr="007127D6">
                    <w:rPr>
                      <w:rFonts w:ascii="Times New Roman" w:hAnsi="Times New Roman" w:cs="Times New Roman"/>
                      <w:noProof/>
                    </w:rPr>
                    <w:t>, 105343.</w:t>
                  </w:r>
                </w:p>
                <w:p w14:paraId="5F3FCE55"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Macukow, B. (2016). Neural Networks – State of Art, Brief History, Basic Models and Architecture. </w:t>
                  </w:r>
                  <w:r w:rsidRPr="007127D6">
                    <w:rPr>
                      <w:rFonts w:ascii="Times New Roman" w:hAnsi="Times New Roman" w:cs="Times New Roman"/>
                      <w:i/>
                      <w:iCs/>
                      <w:noProof/>
                    </w:rPr>
                    <w:t>Computer Information Systems and Industrial Management</w:t>
                  </w:r>
                  <w:r w:rsidRPr="007127D6">
                    <w:rPr>
                      <w:rFonts w:ascii="Times New Roman" w:hAnsi="Times New Roman" w:cs="Times New Roman"/>
                      <w:noProof/>
                    </w:rPr>
                    <w:t>, vol 9842. https://doi.org/10.1007/978-3-319-45378-1_1.</w:t>
                  </w:r>
                </w:p>
                <w:p w14:paraId="2DDB7FE7"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Martin T. Hagan, H. B. (2014). </w:t>
                  </w:r>
                  <w:r w:rsidRPr="007127D6">
                    <w:rPr>
                      <w:rFonts w:ascii="Times New Roman" w:hAnsi="Times New Roman" w:cs="Times New Roman"/>
                      <w:i/>
                      <w:iCs/>
                      <w:noProof/>
                    </w:rPr>
                    <w:t>Neural Network Design (2nd Edition).</w:t>
                  </w:r>
                  <w:r w:rsidRPr="007127D6">
                    <w:rPr>
                      <w:rFonts w:ascii="Times New Roman" w:hAnsi="Times New Roman" w:cs="Times New Roman"/>
                      <w:noProof/>
                    </w:rPr>
                    <w:t xml:space="preserve"> </w:t>
                  </w:r>
                </w:p>
                <w:p w14:paraId="58C67F68"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Mufarrih, S., Mahmood, F., Qureshi, N., Yunus, R., &amp; Matyal et al, R. (2023, Mar). Timing of blood transfusions and 30-day patient outcomes after coronary artery bypass graft surgery. </w:t>
                  </w:r>
                  <w:r w:rsidRPr="007127D6">
                    <w:rPr>
                      <w:rFonts w:ascii="Times New Roman" w:hAnsi="Times New Roman" w:cs="Times New Roman"/>
                      <w:i/>
                      <w:iCs/>
                      <w:noProof/>
                    </w:rPr>
                    <w:t>Journal of Cardiothoracic and Vascular Anesthesia, 37</w:t>
                  </w:r>
                  <w:r w:rsidRPr="007127D6">
                    <w:rPr>
                      <w:rFonts w:ascii="Times New Roman" w:hAnsi="Times New Roman" w:cs="Times New Roman"/>
                      <w:noProof/>
                    </w:rPr>
                    <w:t>(3), 382-391, doi: 10.1053/j.jvca.2022.11.029.</w:t>
                  </w:r>
                </w:p>
                <w:p w14:paraId="5212A55A"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Ping, H., Stoyanovich, J., &amp; Howe, B. (2017). DataSynthesizer: Privacy-preserving synthetic datasets. </w:t>
                  </w:r>
                  <w:r w:rsidRPr="007127D6">
                    <w:rPr>
                      <w:rFonts w:ascii="Times New Roman" w:hAnsi="Times New Roman" w:cs="Times New Roman"/>
                      <w:i/>
                      <w:iCs/>
                      <w:noProof/>
                    </w:rPr>
                    <w:t>International Conference on Scientific and Statistical Database Management</w:t>
                  </w:r>
                  <w:r w:rsidRPr="007127D6">
                    <w:rPr>
                      <w:rFonts w:ascii="Times New Roman" w:hAnsi="Times New Roman" w:cs="Times New Roman"/>
                      <w:noProof/>
                    </w:rPr>
                    <w:t>, (pp. 1-5).</w:t>
                  </w:r>
                </w:p>
                <w:p w14:paraId="305E4F1A"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R. Shwartz-Ziv, A. A. (2021). Tabular Data: Deep Learning is Not All You Need. arXiv preprint arXiv:2106.03253.</w:t>
                  </w:r>
                </w:p>
                <w:p w14:paraId="2D0D7762"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S. Popov, S. M. (2019). Neural oblivious decision ensembles for deep learning on tabular data. </w:t>
                  </w:r>
                  <w:r w:rsidRPr="007127D6">
                    <w:rPr>
                      <w:rFonts w:ascii="Times New Roman" w:hAnsi="Times New Roman" w:cs="Times New Roman"/>
                      <w:i/>
                      <w:iCs/>
                      <w:noProof/>
                    </w:rPr>
                    <w:t>arxiv:1909.06312</w:t>
                  </w:r>
                  <w:r w:rsidRPr="007127D6">
                    <w:rPr>
                      <w:rFonts w:ascii="Times New Roman" w:hAnsi="Times New Roman" w:cs="Times New Roman"/>
                      <w:noProof/>
                    </w:rPr>
                    <w:t>.</w:t>
                  </w:r>
                </w:p>
                <w:p w14:paraId="78A9A365"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Schmidhuber, S. H. (1997). Long short-term memory. </w:t>
                  </w:r>
                  <w:r w:rsidRPr="007127D6">
                    <w:rPr>
                      <w:rFonts w:ascii="Times New Roman" w:hAnsi="Times New Roman" w:cs="Times New Roman"/>
                      <w:i/>
                      <w:iCs/>
                      <w:noProof/>
                    </w:rPr>
                    <w:t>Neural Computation</w:t>
                  </w:r>
                  <w:r w:rsidRPr="007127D6">
                    <w:rPr>
                      <w:rFonts w:ascii="Times New Roman" w:hAnsi="Times New Roman" w:cs="Times New Roman"/>
                      <w:noProof/>
                    </w:rPr>
                    <w:t>, vol. 9, no. 8, pp. 1735–1780.</w:t>
                  </w:r>
                </w:p>
                <w:p w14:paraId="1EEE4DC2"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Segal, I. S. (2018). “Regularization learning networks: deep learning. </w:t>
                  </w:r>
                  <w:r w:rsidRPr="007127D6">
                    <w:rPr>
                      <w:rFonts w:ascii="Times New Roman" w:hAnsi="Times New Roman" w:cs="Times New Roman"/>
                      <w:i/>
                      <w:iCs/>
                      <w:noProof/>
                    </w:rPr>
                    <w:t>Advances in Neural Information Processing Systems</w:t>
                  </w:r>
                  <w:r w:rsidRPr="007127D6">
                    <w:rPr>
                      <w:rFonts w:ascii="Times New Roman" w:hAnsi="Times New Roman" w:cs="Times New Roman"/>
                      <w:noProof/>
                    </w:rPr>
                    <w:t>, pp. 1379–1389.</w:t>
                  </w:r>
                </w:p>
                <w:p w14:paraId="3729CCE4"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Tschoellitsch, T., Bock, C., Mahecic, T., Hofmann, A., &amp; Meier, J. (2022, Sep). Machine learning-based prediction of massive perioperative allogeneic blood transfusion in cardiac surgery. </w:t>
                  </w:r>
                  <w:r w:rsidRPr="007127D6">
                    <w:rPr>
                      <w:rFonts w:ascii="Times New Roman" w:hAnsi="Times New Roman" w:cs="Times New Roman"/>
                      <w:i/>
                      <w:iCs/>
                      <w:noProof/>
                    </w:rPr>
                    <w:t>European Journal of Anaesthesiology, 39</w:t>
                  </w:r>
                  <w:r w:rsidRPr="007127D6">
                    <w:rPr>
                      <w:rFonts w:ascii="Times New Roman" w:hAnsi="Times New Roman" w:cs="Times New Roman"/>
                      <w:noProof/>
                    </w:rPr>
                    <w:t>(9), 766-773, doi: 10.1097/EJA.0000000000001721.</w:t>
                  </w:r>
                </w:p>
                <w:p w14:paraId="59A61042"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lastRenderedPageBreak/>
                    <w:t xml:space="preserve">Vadim Borisov, T. L. (2022). Deep Neural Networks and Tabular Data: A Survey. </w:t>
                  </w:r>
                  <w:r w:rsidRPr="007127D6">
                    <w:rPr>
                      <w:rFonts w:ascii="Times New Roman" w:hAnsi="Times New Roman" w:cs="Times New Roman"/>
                      <w:i/>
                      <w:iCs/>
                      <w:noProof/>
                    </w:rPr>
                    <w:t>IEEE.</w:t>
                  </w:r>
                  <w:r w:rsidRPr="007127D6">
                    <w:rPr>
                      <w:rFonts w:ascii="Times New Roman" w:hAnsi="Times New Roman" w:cs="Times New Roman"/>
                      <w:noProof/>
                    </w:rPr>
                    <w:t xml:space="preserve"> https://arxiv.org/pdf/2110.01889.</w:t>
                  </w:r>
                </w:p>
                <w:p w14:paraId="52CA8E1D"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Veeramachaneni, L. X. (2018). Synthesizing Tabular Data using Generative Adversarial Networks. arXiv preprint arXiv:1811.11264.</w:t>
                  </w:r>
                </w:p>
                <w:p w14:paraId="3FBADC15"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Warren McCulloch, W. P. (1943). A logical calculus of the ideas immanent in nervous activity. </w:t>
                  </w:r>
                  <w:r w:rsidRPr="007127D6">
                    <w:rPr>
                      <w:rFonts w:ascii="Times New Roman" w:hAnsi="Times New Roman" w:cs="Times New Roman"/>
                      <w:i/>
                      <w:iCs/>
                      <w:noProof/>
                    </w:rPr>
                    <w:t>Bulletin of Mathematical Biology</w:t>
                  </w:r>
                  <w:r w:rsidRPr="007127D6">
                    <w:rPr>
                      <w:rFonts w:ascii="Times New Roman" w:hAnsi="Times New Roman" w:cs="Times New Roman"/>
                      <w:noProof/>
                    </w:rPr>
                    <w:t>, 5, 115-133.</w:t>
                  </w:r>
                </w:p>
                <w:p w14:paraId="7E99DA88"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Y. Gorishniy, I. R. (2021). Revisiting deep learning models for tabular data. arXiv preprint arXiv:2106.11959.</w:t>
                  </w:r>
                </w:p>
                <w:p w14:paraId="6F61897E"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Y. Zhu, T. B. (2021). Converting tabular data into images. </w:t>
                  </w:r>
                  <w:r w:rsidRPr="007127D6">
                    <w:rPr>
                      <w:rFonts w:ascii="Times New Roman" w:hAnsi="Times New Roman" w:cs="Times New Roman"/>
                      <w:i/>
                      <w:iCs/>
                      <w:noProof/>
                    </w:rPr>
                    <w:t>Scientific Reports</w:t>
                  </w:r>
                  <w:r w:rsidRPr="007127D6">
                    <w:rPr>
                      <w:rFonts w:ascii="Times New Roman" w:hAnsi="Times New Roman" w:cs="Times New Roman"/>
                      <w:noProof/>
                    </w:rPr>
                    <w:t>, vol. 11, no. 1, pp. 1–11.</w:t>
                  </w:r>
                </w:p>
                <w:p w14:paraId="0BE48ACE"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Young, J., Graham, P., &amp; Penny, R. (2009). Using Bayesian networks to create synthetic data. </w:t>
                  </w:r>
                  <w:r w:rsidRPr="007127D6">
                    <w:rPr>
                      <w:rFonts w:ascii="Times New Roman" w:hAnsi="Times New Roman" w:cs="Times New Roman"/>
                      <w:i/>
                      <w:iCs/>
                      <w:noProof/>
                    </w:rPr>
                    <w:t>Journal of Official Statistics, 25</w:t>
                  </w:r>
                  <w:r w:rsidRPr="007127D6">
                    <w:rPr>
                      <w:rFonts w:ascii="Times New Roman" w:hAnsi="Times New Roman" w:cs="Times New Roman"/>
                      <w:noProof/>
                    </w:rPr>
                    <w:t>(4), 549-567.</w:t>
                  </w:r>
                </w:p>
                <w:p w14:paraId="59ADC731"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Yuchen Wu, J. F. (2018). Development and Application of Artificial Neural Network. </w:t>
                  </w:r>
                  <w:r w:rsidRPr="007127D6">
                    <w:rPr>
                      <w:rFonts w:ascii="Times New Roman" w:hAnsi="Times New Roman" w:cs="Times New Roman"/>
                      <w:i/>
                      <w:iCs/>
                      <w:noProof/>
                    </w:rPr>
                    <w:t>Wireless Personal Communications: An International Journal, Volume 102, Issue 2</w:t>
                  </w:r>
                  <w:r w:rsidRPr="007127D6">
                    <w:rPr>
                      <w:rFonts w:ascii="Times New Roman" w:hAnsi="Times New Roman" w:cs="Times New Roman"/>
                      <w:noProof/>
                    </w:rPr>
                    <w:t>, 1645-1656. Retrieved from https://doi.org/10.1007/s11277-017-5224-x</w:t>
                  </w:r>
                </w:p>
                <w:p w14:paraId="7ABF9224" w14:textId="77777777" w:rsidR="007127D6" w:rsidRPr="007127D6" w:rsidRDefault="007127D6" w:rsidP="007127D6">
                  <w:pPr>
                    <w:pStyle w:val="Bibliography"/>
                    <w:ind w:left="720" w:hanging="720"/>
                    <w:rPr>
                      <w:rFonts w:ascii="Times New Roman" w:hAnsi="Times New Roman" w:cs="Times New Roman"/>
                      <w:noProof/>
                    </w:rPr>
                  </w:pPr>
                  <w:r w:rsidRPr="007127D6">
                    <w:rPr>
                      <w:rFonts w:ascii="Times New Roman" w:hAnsi="Times New Roman" w:cs="Times New Roman"/>
                      <w:noProof/>
                    </w:rPr>
                    <w:t xml:space="preserve">Zhang, J., Cormode, G., Procopiuc, C., Strivastava, D., &amp; Xiao, X. (2014). PrivBayes: private data release via bayesian networks. </w:t>
                  </w:r>
                  <w:r w:rsidRPr="007127D6">
                    <w:rPr>
                      <w:rFonts w:ascii="Times New Roman" w:hAnsi="Times New Roman" w:cs="Times New Roman"/>
                      <w:i/>
                      <w:iCs/>
                      <w:noProof/>
                    </w:rPr>
                    <w:t>SIGMOD International Conference on Management of Data</w:t>
                  </w:r>
                  <w:r w:rsidRPr="007127D6">
                    <w:rPr>
                      <w:rFonts w:ascii="Times New Roman" w:hAnsi="Times New Roman" w:cs="Times New Roman"/>
                      <w:noProof/>
                    </w:rPr>
                    <w:t>, (pp. 1423-1434).</w:t>
                  </w:r>
                </w:p>
                <w:p w14:paraId="22566C23" w14:textId="77777777" w:rsidR="007127D6" w:rsidRDefault="007127D6" w:rsidP="007127D6">
                  <w:r w:rsidRPr="007127D6">
                    <w:rPr>
                      <w:rFonts w:ascii="Times New Roman" w:hAnsi="Times New Roman" w:cs="Times New Roman"/>
                      <w:b/>
                      <w:bCs/>
                      <w:noProof/>
                    </w:rPr>
                    <w:fldChar w:fldCharType="end"/>
                  </w:r>
                </w:p>
              </w:sdtContent>
            </w:sdt>
            <w:p w14:paraId="32E922EE" w14:textId="687F3455" w:rsidR="007127D6" w:rsidRDefault="007127D6" w:rsidP="007127D6">
              <w:pPr>
                <w:pStyle w:val="Bibliography"/>
                <w:ind w:left="720" w:hanging="720"/>
              </w:pPr>
            </w:p>
            <w:p w14:paraId="1BC3B72E" w14:textId="023802F6" w:rsidR="00503FD9" w:rsidRDefault="00000000" w:rsidP="00503FD9"/>
          </w:sdtContent>
        </w:sdt>
      </w:sdtContent>
    </w:sdt>
    <w:p w14:paraId="7CE88C7F" w14:textId="77777777" w:rsidR="007768EF" w:rsidRDefault="007768EF" w:rsidP="007768EF">
      <w:pPr>
        <w:pStyle w:val="Heading1"/>
        <w:numPr>
          <w:ilvl w:val="0"/>
          <w:numId w:val="0"/>
        </w:numPr>
        <w:ind w:left="432"/>
      </w:pPr>
    </w:p>
    <w:p w14:paraId="6A9A0979" w14:textId="77777777" w:rsidR="007768EF" w:rsidRDefault="007768EF" w:rsidP="007768EF"/>
    <w:p w14:paraId="3643D89E" w14:textId="77777777" w:rsidR="007768EF" w:rsidRDefault="007768EF" w:rsidP="007768EF"/>
    <w:p w14:paraId="3D7AB4D3" w14:textId="77777777" w:rsidR="007768EF" w:rsidRDefault="007768EF" w:rsidP="007768EF"/>
    <w:p w14:paraId="3A5B9614" w14:textId="77777777" w:rsidR="007768EF" w:rsidRDefault="007768EF" w:rsidP="007768EF"/>
    <w:p w14:paraId="22762694" w14:textId="77777777" w:rsidR="007768EF" w:rsidRDefault="007768EF" w:rsidP="007768EF"/>
    <w:p w14:paraId="233438F6" w14:textId="77777777" w:rsidR="007127D6" w:rsidRDefault="007127D6" w:rsidP="007768EF"/>
    <w:p w14:paraId="515F32B5" w14:textId="77777777" w:rsidR="007127D6" w:rsidRDefault="007127D6" w:rsidP="007768EF"/>
    <w:p w14:paraId="11CE1F0C" w14:textId="77777777" w:rsidR="007127D6" w:rsidRDefault="007127D6" w:rsidP="007768EF"/>
    <w:p w14:paraId="7A3CD21C" w14:textId="77777777" w:rsidR="007127D6" w:rsidRDefault="007127D6" w:rsidP="007768EF"/>
    <w:p w14:paraId="3DFCABA0" w14:textId="77777777" w:rsidR="007127D6" w:rsidRPr="007768EF" w:rsidRDefault="007127D6" w:rsidP="007768EF"/>
    <w:p w14:paraId="7D0B0AB7" w14:textId="5BCA59EC" w:rsidR="00C317D9" w:rsidRDefault="000922F5" w:rsidP="00C317D9">
      <w:pPr>
        <w:pStyle w:val="Heading1"/>
      </w:pPr>
      <w:bookmarkStart w:id="102" w:name="_Toc165667266"/>
      <w:r w:rsidRPr="000922F5">
        <w:lastRenderedPageBreak/>
        <w:t>Appendix</w:t>
      </w:r>
      <w:bookmarkEnd w:id="102"/>
    </w:p>
    <w:p w14:paraId="01496281" w14:textId="241CB9A7" w:rsidR="00C317D9" w:rsidRDefault="00C317D9" w:rsidP="00C317D9">
      <w:pPr>
        <w:rPr>
          <w:i/>
          <w:iCs/>
          <w:u w:val="single"/>
        </w:rPr>
      </w:pPr>
      <w:r w:rsidRPr="00C317D9">
        <w:rPr>
          <w:i/>
          <w:iCs/>
          <w:u w:val="single"/>
        </w:rPr>
        <w:t>Feature Impacts analysis from Gradient Boosting Model in Iteration #3</w:t>
      </w:r>
    </w:p>
    <w:p w14:paraId="40CBD9D7" w14:textId="58B13870" w:rsidR="00C317D9" w:rsidRPr="00C317D9" w:rsidRDefault="00C317D9" w:rsidP="00C317D9">
      <w:r w:rsidRPr="00C317D9">
        <w:rPr>
          <w:noProof/>
        </w:rPr>
        <w:drawing>
          <wp:inline distT="0" distB="0" distL="0" distR="0" wp14:anchorId="3BE51A5B" wp14:editId="79670475">
            <wp:extent cx="3172570" cy="37728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81466" cy="3783428"/>
                    </a:xfrm>
                    <a:prstGeom prst="rect">
                      <a:avLst/>
                    </a:prstGeom>
                    <a:noFill/>
                    <a:ln>
                      <a:noFill/>
                    </a:ln>
                  </pic:spPr>
                </pic:pic>
              </a:graphicData>
            </a:graphic>
          </wp:inline>
        </w:drawing>
      </w:r>
    </w:p>
    <w:p w14:paraId="0F0CBAD0" w14:textId="302B6AB1" w:rsidR="00C317D9" w:rsidRDefault="00C317D9" w:rsidP="00C317D9">
      <w:r w:rsidRPr="00C317D9">
        <w:rPr>
          <w:noProof/>
        </w:rPr>
        <w:drawing>
          <wp:inline distT="0" distB="0" distL="0" distR="0" wp14:anchorId="0BA89080" wp14:editId="71F5C0F1">
            <wp:extent cx="2989690" cy="27603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95014" cy="2765270"/>
                    </a:xfrm>
                    <a:prstGeom prst="rect">
                      <a:avLst/>
                    </a:prstGeom>
                    <a:noFill/>
                    <a:ln>
                      <a:noFill/>
                    </a:ln>
                  </pic:spPr>
                </pic:pic>
              </a:graphicData>
            </a:graphic>
          </wp:inline>
        </w:drawing>
      </w:r>
    </w:p>
    <w:p w14:paraId="17546DF1" w14:textId="0FC0C943" w:rsidR="00C317D9" w:rsidRDefault="00C317D9" w:rsidP="00C317D9">
      <w:r>
        <w:rPr>
          <w:noProof/>
        </w:rPr>
        <w:lastRenderedPageBreak/>
        <w:drawing>
          <wp:inline distT="0" distB="0" distL="0" distR="0" wp14:anchorId="60B027C2" wp14:editId="30725524">
            <wp:extent cx="2529017" cy="19933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9017" cy="1993392"/>
                    </a:xfrm>
                    <a:prstGeom prst="rect">
                      <a:avLst/>
                    </a:prstGeom>
                    <a:noFill/>
                    <a:ln>
                      <a:noFill/>
                    </a:ln>
                  </pic:spPr>
                </pic:pic>
              </a:graphicData>
            </a:graphic>
          </wp:inline>
        </w:drawing>
      </w:r>
      <w:r>
        <w:t xml:space="preserve">             </w:t>
      </w:r>
      <w:r>
        <w:rPr>
          <w:noProof/>
        </w:rPr>
        <w:drawing>
          <wp:inline distT="0" distB="0" distL="0" distR="0" wp14:anchorId="68AF84A0" wp14:editId="78D09636">
            <wp:extent cx="2953641" cy="199339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3641" cy="1993392"/>
                    </a:xfrm>
                    <a:prstGeom prst="rect">
                      <a:avLst/>
                    </a:prstGeom>
                    <a:noFill/>
                    <a:ln>
                      <a:noFill/>
                    </a:ln>
                  </pic:spPr>
                </pic:pic>
              </a:graphicData>
            </a:graphic>
          </wp:inline>
        </w:drawing>
      </w:r>
    </w:p>
    <w:p w14:paraId="57D4AA42" w14:textId="218E8C3A" w:rsidR="00C317D9" w:rsidRDefault="00C317D9" w:rsidP="00C317D9">
      <w:r>
        <w:rPr>
          <w:noProof/>
        </w:rPr>
        <w:drawing>
          <wp:inline distT="0" distB="0" distL="0" distR="0" wp14:anchorId="699889C9" wp14:editId="5711529B">
            <wp:extent cx="2941983" cy="19355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49162" cy="1940271"/>
                    </a:xfrm>
                    <a:prstGeom prst="rect">
                      <a:avLst/>
                    </a:prstGeom>
                    <a:noFill/>
                    <a:ln>
                      <a:noFill/>
                    </a:ln>
                  </pic:spPr>
                </pic:pic>
              </a:graphicData>
            </a:graphic>
          </wp:inline>
        </w:drawing>
      </w:r>
      <w:r>
        <w:rPr>
          <w:noProof/>
        </w:rPr>
        <w:drawing>
          <wp:inline distT="0" distB="0" distL="0" distR="0" wp14:anchorId="09820E5B" wp14:editId="553CE3E1">
            <wp:extent cx="2988173" cy="19933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88173" cy="1993392"/>
                    </a:xfrm>
                    <a:prstGeom prst="rect">
                      <a:avLst/>
                    </a:prstGeom>
                    <a:noFill/>
                    <a:ln>
                      <a:noFill/>
                    </a:ln>
                  </pic:spPr>
                </pic:pic>
              </a:graphicData>
            </a:graphic>
          </wp:inline>
        </w:drawing>
      </w:r>
    </w:p>
    <w:p w14:paraId="27E716DB" w14:textId="3DD04D13" w:rsidR="00C317D9" w:rsidRPr="00C317D9" w:rsidRDefault="00C317D9" w:rsidP="00C317D9">
      <w:r>
        <w:rPr>
          <w:noProof/>
        </w:rPr>
        <w:drawing>
          <wp:inline distT="0" distB="0" distL="0" distR="0" wp14:anchorId="4D6861C4" wp14:editId="5A172EFF">
            <wp:extent cx="2873137" cy="19933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73137" cy="1993392"/>
                    </a:xfrm>
                    <a:prstGeom prst="rect">
                      <a:avLst/>
                    </a:prstGeom>
                    <a:noFill/>
                    <a:ln>
                      <a:noFill/>
                    </a:ln>
                  </pic:spPr>
                </pic:pic>
              </a:graphicData>
            </a:graphic>
          </wp:inline>
        </w:drawing>
      </w:r>
      <w:r>
        <w:t xml:space="preserve">  </w:t>
      </w:r>
      <w:r>
        <w:rPr>
          <w:noProof/>
        </w:rPr>
        <w:drawing>
          <wp:inline distT="0" distB="0" distL="0" distR="0" wp14:anchorId="51DEBF83" wp14:editId="0FE7DDDA">
            <wp:extent cx="2992006" cy="19933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92006" cy="1993392"/>
                    </a:xfrm>
                    <a:prstGeom prst="rect">
                      <a:avLst/>
                    </a:prstGeom>
                    <a:noFill/>
                    <a:ln>
                      <a:noFill/>
                    </a:ln>
                  </pic:spPr>
                </pic:pic>
              </a:graphicData>
            </a:graphic>
          </wp:inline>
        </w:drawing>
      </w:r>
    </w:p>
    <w:sectPr w:rsidR="00C317D9" w:rsidRPr="00C317D9">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E4063" w14:textId="77777777" w:rsidR="00E732F0" w:rsidRDefault="00E732F0" w:rsidP="00A85053">
      <w:pPr>
        <w:spacing w:after="0" w:line="240" w:lineRule="auto"/>
      </w:pPr>
      <w:r>
        <w:separator/>
      </w:r>
    </w:p>
  </w:endnote>
  <w:endnote w:type="continuationSeparator" w:id="0">
    <w:p w14:paraId="02109A7B" w14:textId="77777777" w:rsidR="00E732F0" w:rsidRDefault="00E732F0" w:rsidP="00A85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F31">
    <w:altName w:val="Calibri"/>
    <w:panose1 w:val="00000000000000000000"/>
    <w:charset w:val="00"/>
    <w:family w:val="swiss"/>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8058229"/>
      <w:docPartObj>
        <w:docPartGallery w:val="Page Numbers (Bottom of Page)"/>
        <w:docPartUnique/>
      </w:docPartObj>
    </w:sdtPr>
    <w:sdtEndPr>
      <w:rPr>
        <w:noProof/>
      </w:rPr>
    </w:sdtEndPr>
    <w:sdtContent>
      <w:p w14:paraId="5D154E39" w14:textId="52CC2F7B" w:rsidR="00A85053" w:rsidRDefault="00A850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5A4BE6" w14:textId="77777777" w:rsidR="00A85053" w:rsidRDefault="00A850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37A65" w14:textId="77777777" w:rsidR="00E732F0" w:rsidRDefault="00E732F0" w:rsidP="00A85053">
      <w:pPr>
        <w:spacing w:after="0" w:line="240" w:lineRule="auto"/>
      </w:pPr>
      <w:r>
        <w:separator/>
      </w:r>
    </w:p>
  </w:footnote>
  <w:footnote w:type="continuationSeparator" w:id="0">
    <w:p w14:paraId="7A698E5C" w14:textId="77777777" w:rsidR="00E732F0" w:rsidRDefault="00E732F0" w:rsidP="00A85053">
      <w:pPr>
        <w:spacing w:after="0" w:line="240" w:lineRule="auto"/>
      </w:pPr>
      <w:r>
        <w:continuationSeparator/>
      </w:r>
    </w:p>
  </w:footnote>
  <w:footnote w:id="1">
    <w:p w14:paraId="008D6714" w14:textId="58B6F56E" w:rsidR="00C7786D" w:rsidRDefault="00C7786D">
      <w:pPr>
        <w:pStyle w:val="FootnoteText"/>
      </w:pPr>
      <w:r>
        <w:rPr>
          <w:rStyle w:val="FootnoteReference"/>
        </w:rPr>
        <w:footnoteRef/>
      </w:r>
      <w:r>
        <w:t xml:space="preserve"> </w:t>
      </w:r>
      <w:r w:rsidRPr="00C7786D">
        <w:t>Disseminated cancer</w:t>
      </w:r>
    </w:p>
  </w:footnote>
  <w:footnote w:id="2">
    <w:p w14:paraId="5654987F" w14:textId="1D56254A" w:rsidR="00C7786D" w:rsidRDefault="00C7786D">
      <w:pPr>
        <w:pStyle w:val="FootnoteText"/>
      </w:pPr>
      <w:r>
        <w:rPr>
          <w:rStyle w:val="FootnoteReference"/>
        </w:rPr>
        <w:footnoteRef/>
      </w:r>
      <w:r>
        <w:t xml:space="preserve"> </w:t>
      </w:r>
      <w:r w:rsidRPr="00C7786D">
        <w:t>Immunosuppressive Therapy</w:t>
      </w:r>
    </w:p>
  </w:footnote>
  <w:footnote w:id="3">
    <w:p w14:paraId="39A33397" w14:textId="39D7ED03" w:rsidR="00C7786D" w:rsidRDefault="00C7786D">
      <w:pPr>
        <w:pStyle w:val="FootnoteText"/>
      </w:pPr>
      <w:r>
        <w:rPr>
          <w:rStyle w:val="FootnoteReference"/>
        </w:rPr>
        <w:footnoteRef/>
      </w:r>
      <w:r>
        <w:t xml:space="preserve"> </w:t>
      </w:r>
      <w:r w:rsidRPr="00C7786D">
        <w:t>Diabetes mellitus with oral agents or insulin</w:t>
      </w:r>
    </w:p>
  </w:footnote>
  <w:footnote w:id="4">
    <w:p w14:paraId="10FCFF8F" w14:textId="44FE792B" w:rsidR="00C7786D" w:rsidRDefault="00C7786D">
      <w:pPr>
        <w:pStyle w:val="FootnoteText"/>
      </w:pPr>
      <w:r>
        <w:rPr>
          <w:rStyle w:val="FootnoteReference"/>
        </w:rPr>
        <w:footnoteRef/>
      </w:r>
      <w:r>
        <w:t xml:space="preserve"> </w:t>
      </w:r>
      <w:r w:rsidRPr="00C7786D">
        <w:t>Days from Albumin Preoperative Labs to Operation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EFF"/>
    <w:multiLevelType w:val="hybridMultilevel"/>
    <w:tmpl w:val="B372C964"/>
    <w:lvl w:ilvl="0" w:tplc="8E141B72">
      <w:start w:val="1"/>
      <w:numFmt w:val="decimal"/>
      <w:lvlText w:val="%1."/>
      <w:lvlJc w:val="left"/>
      <w:pPr>
        <w:tabs>
          <w:tab w:val="num" w:pos="720"/>
        </w:tabs>
        <w:ind w:left="720" w:hanging="360"/>
      </w:pPr>
    </w:lvl>
    <w:lvl w:ilvl="1" w:tplc="6ADC0E44" w:tentative="1">
      <w:start w:val="1"/>
      <w:numFmt w:val="decimal"/>
      <w:lvlText w:val="%2."/>
      <w:lvlJc w:val="left"/>
      <w:pPr>
        <w:tabs>
          <w:tab w:val="num" w:pos="1440"/>
        </w:tabs>
        <w:ind w:left="1440" w:hanging="360"/>
      </w:pPr>
    </w:lvl>
    <w:lvl w:ilvl="2" w:tplc="9830E7AC" w:tentative="1">
      <w:start w:val="1"/>
      <w:numFmt w:val="decimal"/>
      <w:lvlText w:val="%3."/>
      <w:lvlJc w:val="left"/>
      <w:pPr>
        <w:tabs>
          <w:tab w:val="num" w:pos="2160"/>
        </w:tabs>
        <w:ind w:left="2160" w:hanging="360"/>
      </w:pPr>
    </w:lvl>
    <w:lvl w:ilvl="3" w:tplc="3E025018" w:tentative="1">
      <w:start w:val="1"/>
      <w:numFmt w:val="decimal"/>
      <w:lvlText w:val="%4."/>
      <w:lvlJc w:val="left"/>
      <w:pPr>
        <w:tabs>
          <w:tab w:val="num" w:pos="2880"/>
        </w:tabs>
        <w:ind w:left="2880" w:hanging="360"/>
      </w:pPr>
    </w:lvl>
    <w:lvl w:ilvl="4" w:tplc="0900856E" w:tentative="1">
      <w:start w:val="1"/>
      <w:numFmt w:val="decimal"/>
      <w:lvlText w:val="%5."/>
      <w:lvlJc w:val="left"/>
      <w:pPr>
        <w:tabs>
          <w:tab w:val="num" w:pos="3600"/>
        </w:tabs>
        <w:ind w:left="3600" w:hanging="360"/>
      </w:pPr>
    </w:lvl>
    <w:lvl w:ilvl="5" w:tplc="6B24DA82" w:tentative="1">
      <w:start w:val="1"/>
      <w:numFmt w:val="decimal"/>
      <w:lvlText w:val="%6."/>
      <w:lvlJc w:val="left"/>
      <w:pPr>
        <w:tabs>
          <w:tab w:val="num" w:pos="4320"/>
        </w:tabs>
        <w:ind w:left="4320" w:hanging="360"/>
      </w:pPr>
    </w:lvl>
    <w:lvl w:ilvl="6" w:tplc="3894EF7A" w:tentative="1">
      <w:start w:val="1"/>
      <w:numFmt w:val="decimal"/>
      <w:lvlText w:val="%7."/>
      <w:lvlJc w:val="left"/>
      <w:pPr>
        <w:tabs>
          <w:tab w:val="num" w:pos="5040"/>
        </w:tabs>
        <w:ind w:left="5040" w:hanging="360"/>
      </w:pPr>
    </w:lvl>
    <w:lvl w:ilvl="7" w:tplc="C5C22BB8" w:tentative="1">
      <w:start w:val="1"/>
      <w:numFmt w:val="decimal"/>
      <w:lvlText w:val="%8."/>
      <w:lvlJc w:val="left"/>
      <w:pPr>
        <w:tabs>
          <w:tab w:val="num" w:pos="5760"/>
        </w:tabs>
        <w:ind w:left="5760" w:hanging="360"/>
      </w:pPr>
    </w:lvl>
    <w:lvl w:ilvl="8" w:tplc="958A4FD4" w:tentative="1">
      <w:start w:val="1"/>
      <w:numFmt w:val="decimal"/>
      <w:lvlText w:val="%9."/>
      <w:lvlJc w:val="left"/>
      <w:pPr>
        <w:tabs>
          <w:tab w:val="num" w:pos="6480"/>
        </w:tabs>
        <w:ind w:left="6480" w:hanging="360"/>
      </w:pPr>
    </w:lvl>
  </w:abstractNum>
  <w:abstractNum w:abstractNumId="1" w15:restartNumberingAfterBreak="0">
    <w:nsid w:val="063F5D56"/>
    <w:multiLevelType w:val="hybridMultilevel"/>
    <w:tmpl w:val="D1E86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35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6515B8"/>
    <w:multiLevelType w:val="hybridMultilevel"/>
    <w:tmpl w:val="CA5C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241B5"/>
    <w:multiLevelType w:val="hybridMultilevel"/>
    <w:tmpl w:val="7662319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8A7A82"/>
    <w:multiLevelType w:val="hybridMultilevel"/>
    <w:tmpl w:val="220E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7F2E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E47D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E71E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942872"/>
    <w:multiLevelType w:val="hybridMultilevel"/>
    <w:tmpl w:val="01BE2C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6021BA"/>
    <w:multiLevelType w:val="hybridMultilevel"/>
    <w:tmpl w:val="872AC882"/>
    <w:lvl w:ilvl="0" w:tplc="04090011">
      <w:start w:val="1"/>
      <w:numFmt w:val="decimal"/>
      <w:lvlText w:val="%1)"/>
      <w:lvlJc w:val="left"/>
      <w:pPr>
        <w:tabs>
          <w:tab w:val="num" w:pos="720"/>
        </w:tabs>
        <w:ind w:left="720" w:hanging="360"/>
      </w:pPr>
    </w:lvl>
    <w:lvl w:ilvl="1" w:tplc="F7225D7E" w:tentative="1">
      <w:start w:val="1"/>
      <w:numFmt w:val="decimal"/>
      <w:lvlText w:val="%2."/>
      <w:lvlJc w:val="left"/>
      <w:pPr>
        <w:tabs>
          <w:tab w:val="num" w:pos="1440"/>
        </w:tabs>
        <w:ind w:left="1440" w:hanging="360"/>
      </w:pPr>
    </w:lvl>
    <w:lvl w:ilvl="2" w:tplc="0DBC3DB2" w:tentative="1">
      <w:start w:val="1"/>
      <w:numFmt w:val="decimal"/>
      <w:lvlText w:val="%3."/>
      <w:lvlJc w:val="left"/>
      <w:pPr>
        <w:tabs>
          <w:tab w:val="num" w:pos="2160"/>
        </w:tabs>
        <w:ind w:left="2160" w:hanging="360"/>
      </w:pPr>
    </w:lvl>
    <w:lvl w:ilvl="3" w:tplc="3FA4CF4E" w:tentative="1">
      <w:start w:val="1"/>
      <w:numFmt w:val="decimal"/>
      <w:lvlText w:val="%4."/>
      <w:lvlJc w:val="left"/>
      <w:pPr>
        <w:tabs>
          <w:tab w:val="num" w:pos="2880"/>
        </w:tabs>
        <w:ind w:left="2880" w:hanging="360"/>
      </w:pPr>
    </w:lvl>
    <w:lvl w:ilvl="4" w:tplc="8A9638B8" w:tentative="1">
      <w:start w:val="1"/>
      <w:numFmt w:val="decimal"/>
      <w:lvlText w:val="%5."/>
      <w:lvlJc w:val="left"/>
      <w:pPr>
        <w:tabs>
          <w:tab w:val="num" w:pos="3600"/>
        </w:tabs>
        <w:ind w:left="3600" w:hanging="360"/>
      </w:pPr>
    </w:lvl>
    <w:lvl w:ilvl="5" w:tplc="5896E412" w:tentative="1">
      <w:start w:val="1"/>
      <w:numFmt w:val="decimal"/>
      <w:lvlText w:val="%6."/>
      <w:lvlJc w:val="left"/>
      <w:pPr>
        <w:tabs>
          <w:tab w:val="num" w:pos="4320"/>
        </w:tabs>
        <w:ind w:left="4320" w:hanging="360"/>
      </w:pPr>
    </w:lvl>
    <w:lvl w:ilvl="6" w:tplc="2EA83966" w:tentative="1">
      <w:start w:val="1"/>
      <w:numFmt w:val="decimal"/>
      <w:lvlText w:val="%7."/>
      <w:lvlJc w:val="left"/>
      <w:pPr>
        <w:tabs>
          <w:tab w:val="num" w:pos="5040"/>
        </w:tabs>
        <w:ind w:left="5040" w:hanging="360"/>
      </w:pPr>
    </w:lvl>
    <w:lvl w:ilvl="7" w:tplc="911A21A2" w:tentative="1">
      <w:start w:val="1"/>
      <w:numFmt w:val="decimal"/>
      <w:lvlText w:val="%8."/>
      <w:lvlJc w:val="left"/>
      <w:pPr>
        <w:tabs>
          <w:tab w:val="num" w:pos="5760"/>
        </w:tabs>
        <w:ind w:left="5760" w:hanging="360"/>
      </w:pPr>
    </w:lvl>
    <w:lvl w:ilvl="8" w:tplc="CBD89FFA" w:tentative="1">
      <w:start w:val="1"/>
      <w:numFmt w:val="decimal"/>
      <w:lvlText w:val="%9."/>
      <w:lvlJc w:val="left"/>
      <w:pPr>
        <w:tabs>
          <w:tab w:val="num" w:pos="6480"/>
        </w:tabs>
        <w:ind w:left="6480" w:hanging="360"/>
      </w:pPr>
    </w:lvl>
  </w:abstractNum>
  <w:abstractNum w:abstractNumId="11" w15:restartNumberingAfterBreak="0">
    <w:nsid w:val="2F725F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7E7E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166A5E"/>
    <w:multiLevelType w:val="hybridMultilevel"/>
    <w:tmpl w:val="CC101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E63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7872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296604"/>
    <w:multiLevelType w:val="hybridMultilevel"/>
    <w:tmpl w:val="FAAC45A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417203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347624"/>
    <w:multiLevelType w:val="multilevel"/>
    <w:tmpl w:val="2FECEAD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4FA74BF"/>
    <w:multiLevelType w:val="hybridMultilevel"/>
    <w:tmpl w:val="23B08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D9206D"/>
    <w:multiLevelType w:val="multilevel"/>
    <w:tmpl w:val="41A26C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497A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70D4F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7871C39"/>
    <w:multiLevelType w:val="hybridMultilevel"/>
    <w:tmpl w:val="F724B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E8128C"/>
    <w:multiLevelType w:val="multilevel"/>
    <w:tmpl w:val="FC087BB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ascii="Segoe UI Symbol" w:hAnsi="Segoe UI 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644872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6842352"/>
    <w:multiLevelType w:val="hybridMultilevel"/>
    <w:tmpl w:val="8912EF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9A10F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A353EB0"/>
    <w:multiLevelType w:val="hybridMultilevel"/>
    <w:tmpl w:val="39BEA1E0"/>
    <w:lvl w:ilvl="0" w:tplc="9A6E16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BC4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0217DB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80065250">
    <w:abstractNumId w:val="29"/>
  </w:num>
  <w:num w:numId="2" w16cid:durableId="43868757">
    <w:abstractNumId w:val="28"/>
  </w:num>
  <w:num w:numId="3" w16cid:durableId="1540975724">
    <w:abstractNumId w:val="11"/>
  </w:num>
  <w:num w:numId="4" w16cid:durableId="623316703">
    <w:abstractNumId w:val="14"/>
  </w:num>
  <w:num w:numId="5" w16cid:durableId="1482577381">
    <w:abstractNumId w:val="20"/>
  </w:num>
  <w:num w:numId="6" w16cid:durableId="361978389">
    <w:abstractNumId w:val="21"/>
  </w:num>
  <w:num w:numId="7" w16cid:durableId="1389308110">
    <w:abstractNumId w:val="12"/>
  </w:num>
  <w:num w:numId="8" w16cid:durableId="1692416026">
    <w:abstractNumId w:val="19"/>
  </w:num>
  <w:num w:numId="9" w16cid:durableId="589588421">
    <w:abstractNumId w:val="15"/>
  </w:num>
  <w:num w:numId="10" w16cid:durableId="753357289">
    <w:abstractNumId w:val="25"/>
  </w:num>
  <w:num w:numId="11" w16cid:durableId="108161371">
    <w:abstractNumId w:val="2"/>
  </w:num>
  <w:num w:numId="12" w16cid:durableId="1371225177">
    <w:abstractNumId w:val="22"/>
  </w:num>
  <w:num w:numId="13" w16cid:durableId="1581212442">
    <w:abstractNumId w:val="7"/>
  </w:num>
  <w:num w:numId="14" w16cid:durableId="638220441">
    <w:abstractNumId w:val="6"/>
  </w:num>
  <w:num w:numId="15" w16cid:durableId="788935511">
    <w:abstractNumId w:val="27"/>
  </w:num>
  <w:num w:numId="16" w16cid:durableId="1325931944">
    <w:abstractNumId w:val="26"/>
  </w:num>
  <w:num w:numId="17" w16cid:durableId="1267956691">
    <w:abstractNumId w:val="17"/>
  </w:num>
  <w:num w:numId="18" w16cid:durableId="116871188">
    <w:abstractNumId w:val="8"/>
  </w:num>
  <w:num w:numId="19" w16cid:durableId="1594318123">
    <w:abstractNumId w:val="30"/>
  </w:num>
  <w:num w:numId="20" w16cid:durableId="1866795849">
    <w:abstractNumId w:val="13"/>
  </w:num>
  <w:num w:numId="21" w16cid:durableId="2008245240">
    <w:abstractNumId w:val="18"/>
  </w:num>
  <w:num w:numId="22" w16cid:durableId="1489442425">
    <w:abstractNumId w:val="0"/>
  </w:num>
  <w:num w:numId="23" w16cid:durableId="21371514">
    <w:abstractNumId w:val="10"/>
  </w:num>
  <w:num w:numId="24" w16cid:durableId="1518425839">
    <w:abstractNumId w:val="23"/>
  </w:num>
  <w:num w:numId="25" w16cid:durableId="552082874">
    <w:abstractNumId w:val="3"/>
  </w:num>
  <w:num w:numId="26" w16cid:durableId="1779181257">
    <w:abstractNumId w:val="5"/>
  </w:num>
  <w:num w:numId="27" w16cid:durableId="919945968">
    <w:abstractNumId w:val="16"/>
  </w:num>
  <w:num w:numId="28" w16cid:durableId="356810617">
    <w:abstractNumId w:val="1"/>
  </w:num>
  <w:num w:numId="29" w16cid:durableId="352657868">
    <w:abstractNumId w:val="9"/>
  </w:num>
  <w:num w:numId="30" w16cid:durableId="1872299959">
    <w:abstractNumId w:val="4"/>
  </w:num>
  <w:num w:numId="31" w16cid:durableId="132015916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DA2"/>
    <w:rsid w:val="00027C7C"/>
    <w:rsid w:val="00042F2F"/>
    <w:rsid w:val="00044E32"/>
    <w:rsid w:val="00083DBE"/>
    <w:rsid w:val="000922F5"/>
    <w:rsid w:val="000939CF"/>
    <w:rsid w:val="000B15E3"/>
    <w:rsid w:val="000C7406"/>
    <w:rsid w:val="000C7ECF"/>
    <w:rsid w:val="000E7AAB"/>
    <w:rsid w:val="0010730F"/>
    <w:rsid w:val="00122495"/>
    <w:rsid w:val="001517FB"/>
    <w:rsid w:val="00166519"/>
    <w:rsid w:val="00194B2B"/>
    <w:rsid w:val="001F43D9"/>
    <w:rsid w:val="001F51B2"/>
    <w:rsid w:val="00232AAE"/>
    <w:rsid w:val="002355C2"/>
    <w:rsid w:val="00247449"/>
    <w:rsid w:val="00256785"/>
    <w:rsid w:val="002819F3"/>
    <w:rsid w:val="0030181E"/>
    <w:rsid w:val="0032252F"/>
    <w:rsid w:val="00330C50"/>
    <w:rsid w:val="00334C41"/>
    <w:rsid w:val="003373A6"/>
    <w:rsid w:val="00352E73"/>
    <w:rsid w:val="00372C72"/>
    <w:rsid w:val="003C2204"/>
    <w:rsid w:val="003D55A5"/>
    <w:rsid w:val="003E485D"/>
    <w:rsid w:val="003E66A8"/>
    <w:rsid w:val="0042091D"/>
    <w:rsid w:val="0042506D"/>
    <w:rsid w:val="00450395"/>
    <w:rsid w:val="00454A40"/>
    <w:rsid w:val="00455EA5"/>
    <w:rsid w:val="004654F0"/>
    <w:rsid w:val="00471FF4"/>
    <w:rsid w:val="00481252"/>
    <w:rsid w:val="004A3B06"/>
    <w:rsid w:val="004B2371"/>
    <w:rsid w:val="004B73E9"/>
    <w:rsid w:val="004E161B"/>
    <w:rsid w:val="00502359"/>
    <w:rsid w:val="00503FD9"/>
    <w:rsid w:val="005045D4"/>
    <w:rsid w:val="00510443"/>
    <w:rsid w:val="0051601E"/>
    <w:rsid w:val="005A2DC6"/>
    <w:rsid w:val="005B0D3B"/>
    <w:rsid w:val="005C6DAF"/>
    <w:rsid w:val="00616DE1"/>
    <w:rsid w:val="00652D1F"/>
    <w:rsid w:val="006709DE"/>
    <w:rsid w:val="00691DB1"/>
    <w:rsid w:val="006A27F3"/>
    <w:rsid w:val="006A6DB1"/>
    <w:rsid w:val="006B44B7"/>
    <w:rsid w:val="006D1E5D"/>
    <w:rsid w:val="007127D6"/>
    <w:rsid w:val="00732E44"/>
    <w:rsid w:val="00775B89"/>
    <w:rsid w:val="00776262"/>
    <w:rsid w:val="007768EF"/>
    <w:rsid w:val="0078571A"/>
    <w:rsid w:val="00791AD3"/>
    <w:rsid w:val="00797599"/>
    <w:rsid w:val="007B066E"/>
    <w:rsid w:val="00801E5F"/>
    <w:rsid w:val="00815E0F"/>
    <w:rsid w:val="00823675"/>
    <w:rsid w:val="008343BA"/>
    <w:rsid w:val="0084459C"/>
    <w:rsid w:val="008C58E8"/>
    <w:rsid w:val="009150DA"/>
    <w:rsid w:val="00921D59"/>
    <w:rsid w:val="00926E8C"/>
    <w:rsid w:val="00950617"/>
    <w:rsid w:val="00972341"/>
    <w:rsid w:val="009811FC"/>
    <w:rsid w:val="009C1D3C"/>
    <w:rsid w:val="009F3D89"/>
    <w:rsid w:val="009F5567"/>
    <w:rsid w:val="009F7C4D"/>
    <w:rsid w:val="00A214DF"/>
    <w:rsid w:val="00A21789"/>
    <w:rsid w:val="00A26485"/>
    <w:rsid w:val="00A30624"/>
    <w:rsid w:val="00A32642"/>
    <w:rsid w:val="00A36838"/>
    <w:rsid w:val="00A47070"/>
    <w:rsid w:val="00A617F5"/>
    <w:rsid w:val="00A85053"/>
    <w:rsid w:val="00A963B3"/>
    <w:rsid w:val="00AA3363"/>
    <w:rsid w:val="00AA4D1F"/>
    <w:rsid w:val="00AD287F"/>
    <w:rsid w:val="00AD5DA2"/>
    <w:rsid w:val="00AF4D0F"/>
    <w:rsid w:val="00AF5703"/>
    <w:rsid w:val="00B07143"/>
    <w:rsid w:val="00B1291C"/>
    <w:rsid w:val="00B20504"/>
    <w:rsid w:val="00B21655"/>
    <w:rsid w:val="00B425A8"/>
    <w:rsid w:val="00B555FD"/>
    <w:rsid w:val="00B70443"/>
    <w:rsid w:val="00B953ED"/>
    <w:rsid w:val="00BA767E"/>
    <w:rsid w:val="00BB1AF0"/>
    <w:rsid w:val="00C16CAA"/>
    <w:rsid w:val="00C22CC1"/>
    <w:rsid w:val="00C317D9"/>
    <w:rsid w:val="00C36EEE"/>
    <w:rsid w:val="00C4063C"/>
    <w:rsid w:val="00C42CFF"/>
    <w:rsid w:val="00C44A3A"/>
    <w:rsid w:val="00C7786D"/>
    <w:rsid w:val="00C96D18"/>
    <w:rsid w:val="00CD0FCF"/>
    <w:rsid w:val="00D00B53"/>
    <w:rsid w:val="00D52F62"/>
    <w:rsid w:val="00D6333A"/>
    <w:rsid w:val="00DB6FF1"/>
    <w:rsid w:val="00DD4AB5"/>
    <w:rsid w:val="00DE2A97"/>
    <w:rsid w:val="00DE5CD6"/>
    <w:rsid w:val="00E3676B"/>
    <w:rsid w:val="00E5724D"/>
    <w:rsid w:val="00E62149"/>
    <w:rsid w:val="00E732F0"/>
    <w:rsid w:val="00E940FC"/>
    <w:rsid w:val="00E94DD8"/>
    <w:rsid w:val="00EA197C"/>
    <w:rsid w:val="00EC0508"/>
    <w:rsid w:val="00EC249C"/>
    <w:rsid w:val="00ED5D1D"/>
    <w:rsid w:val="00EF3D5B"/>
    <w:rsid w:val="00F04665"/>
    <w:rsid w:val="00F31251"/>
    <w:rsid w:val="00F845E3"/>
    <w:rsid w:val="00F94D0D"/>
    <w:rsid w:val="00FB4E2F"/>
    <w:rsid w:val="00FC1F1A"/>
    <w:rsid w:val="00FC2A6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3A37B"/>
  <w15:docId w15:val="{DC09D983-446C-48E3-BFEC-C6FCDC9B5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11FC"/>
    <w:pPr>
      <w:keepNext/>
      <w:keepLines/>
      <w:numPr>
        <w:numId w:val="19"/>
      </w:numPr>
      <w:spacing w:before="240" w:after="0"/>
      <w:outlineLvl w:val="0"/>
    </w:pPr>
    <w:rPr>
      <w:sz w:val="32"/>
      <w:szCs w:val="32"/>
    </w:rPr>
  </w:style>
  <w:style w:type="paragraph" w:styleId="Heading2">
    <w:name w:val="heading 2"/>
    <w:basedOn w:val="Normal"/>
    <w:next w:val="Normal"/>
    <w:link w:val="Heading2Char"/>
    <w:uiPriority w:val="9"/>
    <w:unhideWhenUsed/>
    <w:qFormat/>
    <w:rsid w:val="00EC0508"/>
    <w:pPr>
      <w:keepNext/>
      <w:keepLines/>
      <w:numPr>
        <w:ilvl w:val="1"/>
        <w:numId w:val="19"/>
      </w:numPr>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EC0508"/>
    <w:pPr>
      <w:keepNext/>
      <w:keepLines/>
      <w:numPr>
        <w:ilvl w:val="2"/>
        <w:numId w:val="1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E485D"/>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485D"/>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485D"/>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485D"/>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485D"/>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485D"/>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1FC"/>
    <w:rPr>
      <w:sz w:val="32"/>
      <w:szCs w:val="32"/>
    </w:rPr>
  </w:style>
  <w:style w:type="character" w:customStyle="1" w:styleId="Heading2Char">
    <w:name w:val="Heading 2 Char"/>
    <w:basedOn w:val="DefaultParagraphFont"/>
    <w:link w:val="Heading2"/>
    <w:uiPriority w:val="9"/>
    <w:rsid w:val="00EC0508"/>
    <w:rPr>
      <w:rFonts w:asciiTheme="majorHAnsi" w:eastAsiaTheme="majorEastAsia" w:hAnsiTheme="majorHAnsi" w:cstheme="majorBidi"/>
      <w:color w:val="000000" w:themeColor="text1"/>
      <w:sz w:val="26"/>
      <w:szCs w:val="26"/>
    </w:rPr>
  </w:style>
  <w:style w:type="paragraph" w:styleId="TOCHeading">
    <w:name w:val="TOC Heading"/>
    <w:basedOn w:val="Heading1"/>
    <w:next w:val="Normal"/>
    <w:uiPriority w:val="39"/>
    <w:unhideWhenUsed/>
    <w:qFormat/>
    <w:rsid w:val="00B07143"/>
    <w:pPr>
      <w:numPr>
        <w:numId w:val="0"/>
      </w:numPr>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B07143"/>
    <w:pPr>
      <w:spacing w:after="100"/>
    </w:pPr>
  </w:style>
  <w:style w:type="character" w:styleId="Hyperlink">
    <w:name w:val="Hyperlink"/>
    <w:basedOn w:val="DefaultParagraphFont"/>
    <w:uiPriority w:val="99"/>
    <w:unhideWhenUsed/>
    <w:rsid w:val="00B07143"/>
    <w:rPr>
      <w:color w:val="0563C1" w:themeColor="hyperlink"/>
      <w:u w:val="single"/>
    </w:rPr>
  </w:style>
  <w:style w:type="paragraph" w:styleId="Caption">
    <w:name w:val="caption"/>
    <w:basedOn w:val="Normal"/>
    <w:next w:val="Normal"/>
    <w:uiPriority w:val="35"/>
    <w:unhideWhenUsed/>
    <w:qFormat/>
    <w:rsid w:val="009C1D3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C050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56785"/>
    <w:pPr>
      <w:ind w:left="720"/>
      <w:contextualSpacing/>
    </w:pPr>
  </w:style>
  <w:style w:type="paragraph" w:styleId="NoSpacing">
    <w:name w:val="No Spacing"/>
    <w:uiPriority w:val="1"/>
    <w:qFormat/>
    <w:rsid w:val="003E485D"/>
    <w:pPr>
      <w:spacing w:after="0" w:line="240" w:lineRule="auto"/>
    </w:pPr>
  </w:style>
  <w:style w:type="character" w:customStyle="1" w:styleId="Heading4Char">
    <w:name w:val="Heading 4 Char"/>
    <w:basedOn w:val="DefaultParagraphFont"/>
    <w:link w:val="Heading4"/>
    <w:uiPriority w:val="9"/>
    <w:rsid w:val="003E485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E485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E485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E485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E48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485D"/>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5A2DC6"/>
  </w:style>
  <w:style w:type="paragraph" w:styleId="TOC2">
    <w:name w:val="toc 2"/>
    <w:basedOn w:val="Normal"/>
    <w:next w:val="Normal"/>
    <w:autoRedefine/>
    <w:uiPriority w:val="39"/>
    <w:unhideWhenUsed/>
    <w:rsid w:val="00DE5CD6"/>
    <w:pPr>
      <w:spacing w:after="100"/>
      <w:ind w:left="220"/>
    </w:pPr>
  </w:style>
  <w:style w:type="paragraph" w:styleId="NormalWeb">
    <w:name w:val="Normal (Web)"/>
    <w:basedOn w:val="Normal"/>
    <w:uiPriority w:val="99"/>
    <w:unhideWhenUsed/>
    <w:rsid w:val="00E62149"/>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unhideWhenUsed/>
    <w:rsid w:val="00A850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053"/>
  </w:style>
  <w:style w:type="paragraph" w:styleId="Footer">
    <w:name w:val="footer"/>
    <w:basedOn w:val="Normal"/>
    <w:link w:val="FooterChar"/>
    <w:uiPriority w:val="99"/>
    <w:unhideWhenUsed/>
    <w:rsid w:val="00A850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053"/>
  </w:style>
  <w:style w:type="table" w:styleId="TableGrid">
    <w:name w:val="Table Grid"/>
    <w:basedOn w:val="TableNormal"/>
    <w:uiPriority w:val="39"/>
    <w:rsid w:val="00A850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B44B7"/>
    <w:rPr>
      <w:color w:val="954F72" w:themeColor="followedHyperlink"/>
      <w:u w:val="single"/>
    </w:rPr>
  </w:style>
  <w:style w:type="character" w:styleId="UnresolvedMention">
    <w:name w:val="Unresolved Mention"/>
    <w:basedOn w:val="DefaultParagraphFont"/>
    <w:uiPriority w:val="99"/>
    <w:semiHidden/>
    <w:unhideWhenUsed/>
    <w:rsid w:val="00CD0FCF"/>
    <w:rPr>
      <w:color w:val="605E5C"/>
      <w:shd w:val="clear" w:color="auto" w:fill="E1DFDD"/>
    </w:rPr>
  </w:style>
  <w:style w:type="paragraph" w:styleId="FootnoteText">
    <w:name w:val="footnote text"/>
    <w:basedOn w:val="Normal"/>
    <w:link w:val="FootnoteTextChar"/>
    <w:uiPriority w:val="99"/>
    <w:semiHidden/>
    <w:unhideWhenUsed/>
    <w:rsid w:val="00C778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786D"/>
    <w:rPr>
      <w:sz w:val="20"/>
      <w:szCs w:val="20"/>
    </w:rPr>
  </w:style>
  <w:style w:type="character" w:styleId="FootnoteReference">
    <w:name w:val="footnote reference"/>
    <w:basedOn w:val="DefaultParagraphFont"/>
    <w:uiPriority w:val="99"/>
    <w:semiHidden/>
    <w:unhideWhenUsed/>
    <w:rsid w:val="00C7786D"/>
    <w:rPr>
      <w:vertAlign w:val="superscript"/>
    </w:rPr>
  </w:style>
  <w:style w:type="paragraph" w:styleId="TableofFigures">
    <w:name w:val="table of figures"/>
    <w:basedOn w:val="Normal"/>
    <w:next w:val="Normal"/>
    <w:uiPriority w:val="99"/>
    <w:unhideWhenUsed/>
    <w:rsid w:val="006A27F3"/>
    <w:pPr>
      <w:spacing w:after="0"/>
    </w:pPr>
  </w:style>
  <w:style w:type="paragraph" w:styleId="TOC3">
    <w:name w:val="toc 3"/>
    <w:basedOn w:val="Normal"/>
    <w:next w:val="Normal"/>
    <w:autoRedefine/>
    <w:uiPriority w:val="39"/>
    <w:unhideWhenUsed/>
    <w:rsid w:val="006A27F3"/>
    <w:pPr>
      <w:spacing w:after="100"/>
      <w:ind w:left="440"/>
    </w:pPr>
  </w:style>
  <w:style w:type="table" w:styleId="PlainTable2">
    <w:name w:val="Plain Table 2"/>
    <w:basedOn w:val="TableNormal"/>
    <w:uiPriority w:val="42"/>
    <w:rsid w:val="007B066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803">
      <w:bodyDiv w:val="1"/>
      <w:marLeft w:val="0"/>
      <w:marRight w:val="0"/>
      <w:marTop w:val="0"/>
      <w:marBottom w:val="0"/>
      <w:divBdr>
        <w:top w:val="none" w:sz="0" w:space="0" w:color="auto"/>
        <w:left w:val="none" w:sz="0" w:space="0" w:color="auto"/>
        <w:bottom w:val="none" w:sz="0" w:space="0" w:color="auto"/>
        <w:right w:val="none" w:sz="0" w:space="0" w:color="auto"/>
      </w:divBdr>
    </w:div>
    <w:div w:id="4719606">
      <w:bodyDiv w:val="1"/>
      <w:marLeft w:val="0"/>
      <w:marRight w:val="0"/>
      <w:marTop w:val="0"/>
      <w:marBottom w:val="0"/>
      <w:divBdr>
        <w:top w:val="none" w:sz="0" w:space="0" w:color="auto"/>
        <w:left w:val="none" w:sz="0" w:space="0" w:color="auto"/>
        <w:bottom w:val="none" w:sz="0" w:space="0" w:color="auto"/>
        <w:right w:val="none" w:sz="0" w:space="0" w:color="auto"/>
      </w:divBdr>
    </w:div>
    <w:div w:id="33045344">
      <w:bodyDiv w:val="1"/>
      <w:marLeft w:val="0"/>
      <w:marRight w:val="0"/>
      <w:marTop w:val="0"/>
      <w:marBottom w:val="0"/>
      <w:divBdr>
        <w:top w:val="none" w:sz="0" w:space="0" w:color="auto"/>
        <w:left w:val="none" w:sz="0" w:space="0" w:color="auto"/>
        <w:bottom w:val="none" w:sz="0" w:space="0" w:color="auto"/>
        <w:right w:val="none" w:sz="0" w:space="0" w:color="auto"/>
      </w:divBdr>
      <w:divsChild>
        <w:div w:id="422842639">
          <w:marLeft w:val="720"/>
          <w:marRight w:val="0"/>
          <w:marTop w:val="0"/>
          <w:marBottom w:val="0"/>
          <w:divBdr>
            <w:top w:val="none" w:sz="0" w:space="0" w:color="auto"/>
            <w:left w:val="none" w:sz="0" w:space="0" w:color="auto"/>
            <w:bottom w:val="none" w:sz="0" w:space="0" w:color="auto"/>
            <w:right w:val="none" w:sz="0" w:space="0" w:color="auto"/>
          </w:divBdr>
        </w:div>
        <w:div w:id="1748921663">
          <w:marLeft w:val="720"/>
          <w:marRight w:val="0"/>
          <w:marTop w:val="0"/>
          <w:marBottom w:val="0"/>
          <w:divBdr>
            <w:top w:val="none" w:sz="0" w:space="0" w:color="auto"/>
            <w:left w:val="none" w:sz="0" w:space="0" w:color="auto"/>
            <w:bottom w:val="none" w:sz="0" w:space="0" w:color="auto"/>
            <w:right w:val="none" w:sz="0" w:space="0" w:color="auto"/>
          </w:divBdr>
        </w:div>
        <w:div w:id="1749578413">
          <w:marLeft w:val="720"/>
          <w:marRight w:val="0"/>
          <w:marTop w:val="140"/>
          <w:marBottom w:val="0"/>
          <w:divBdr>
            <w:top w:val="none" w:sz="0" w:space="0" w:color="auto"/>
            <w:left w:val="none" w:sz="0" w:space="0" w:color="auto"/>
            <w:bottom w:val="none" w:sz="0" w:space="0" w:color="auto"/>
            <w:right w:val="none" w:sz="0" w:space="0" w:color="auto"/>
          </w:divBdr>
        </w:div>
        <w:div w:id="2011176508">
          <w:marLeft w:val="720"/>
          <w:marRight w:val="0"/>
          <w:marTop w:val="0"/>
          <w:marBottom w:val="0"/>
          <w:divBdr>
            <w:top w:val="none" w:sz="0" w:space="0" w:color="auto"/>
            <w:left w:val="none" w:sz="0" w:space="0" w:color="auto"/>
            <w:bottom w:val="none" w:sz="0" w:space="0" w:color="auto"/>
            <w:right w:val="none" w:sz="0" w:space="0" w:color="auto"/>
          </w:divBdr>
        </w:div>
        <w:div w:id="2128965514">
          <w:marLeft w:val="720"/>
          <w:marRight w:val="0"/>
          <w:marTop w:val="0"/>
          <w:marBottom w:val="0"/>
          <w:divBdr>
            <w:top w:val="none" w:sz="0" w:space="0" w:color="auto"/>
            <w:left w:val="none" w:sz="0" w:space="0" w:color="auto"/>
            <w:bottom w:val="none" w:sz="0" w:space="0" w:color="auto"/>
            <w:right w:val="none" w:sz="0" w:space="0" w:color="auto"/>
          </w:divBdr>
        </w:div>
      </w:divsChild>
    </w:div>
    <w:div w:id="45956148">
      <w:bodyDiv w:val="1"/>
      <w:marLeft w:val="0"/>
      <w:marRight w:val="0"/>
      <w:marTop w:val="0"/>
      <w:marBottom w:val="0"/>
      <w:divBdr>
        <w:top w:val="none" w:sz="0" w:space="0" w:color="auto"/>
        <w:left w:val="none" w:sz="0" w:space="0" w:color="auto"/>
        <w:bottom w:val="none" w:sz="0" w:space="0" w:color="auto"/>
        <w:right w:val="none" w:sz="0" w:space="0" w:color="auto"/>
      </w:divBdr>
    </w:div>
    <w:div w:id="105776007">
      <w:bodyDiv w:val="1"/>
      <w:marLeft w:val="0"/>
      <w:marRight w:val="0"/>
      <w:marTop w:val="0"/>
      <w:marBottom w:val="0"/>
      <w:divBdr>
        <w:top w:val="none" w:sz="0" w:space="0" w:color="auto"/>
        <w:left w:val="none" w:sz="0" w:space="0" w:color="auto"/>
        <w:bottom w:val="none" w:sz="0" w:space="0" w:color="auto"/>
        <w:right w:val="none" w:sz="0" w:space="0" w:color="auto"/>
      </w:divBdr>
    </w:div>
    <w:div w:id="116220618">
      <w:bodyDiv w:val="1"/>
      <w:marLeft w:val="0"/>
      <w:marRight w:val="0"/>
      <w:marTop w:val="0"/>
      <w:marBottom w:val="0"/>
      <w:divBdr>
        <w:top w:val="none" w:sz="0" w:space="0" w:color="auto"/>
        <w:left w:val="none" w:sz="0" w:space="0" w:color="auto"/>
        <w:bottom w:val="none" w:sz="0" w:space="0" w:color="auto"/>
        <w:right w:val="none" w:sz="0" w:space="0" w:color="auto"/>
      </w:divBdr>
    </w:div>
    <w:div w:id="144469153">
      <w:bodyDiv w:val="1"/>
      <w:marLeft w:val="0"/>
      <w:marRight w:val="0"/>
      <w:marTop w:val="0"/>
      <w:marBottom w:val="0"/>
      <w:divBdr>
        <w:top w:val="none" w:sz="0" w:space="0" w:color="auto"/>
        <w:left w:val="none" w:sz="0" w:space="0" w:color="auto"/>
        <w:bottom w:val="none" w:sz="0" w:space="0" w:color="auto"/>
        <w:right w:val="none" w:sz="0" w:space="0" w:color="auto"/>
      </w:divBdr>
    </w:div>
    <w:div w:id="152454158">
      <w:bodyDiv w:val="1"/>
      <w:marLeft w:val="0"/>
      <w:marRight w:val="0"/>
      <w:marTop w:val="0"/>
      <w:marBottom w:val="0"/>
      <w:divBdr>
        <w:top w:val="none" w:sz="0" w:space="0" w:color="auto"/>
        <w:left w:val="none" w:sz="0" w:space="0" w:color="auto"/>
        <w:bottom w:val="none" w:sz="0" w:space="0" w:color="auto"/>
        <w:right w:val="none" w:sz="0" w:space="0" w:color="auto"/>
      </w:divBdr>
    </w:div>
    <w:div w:id="156117256">
      <w:bodyDiv w:val="1"/>
      <w:marLeft w:val="0"/>
      <w:marRight w:val="0"/>
      <w:marTop w:val="0"/>
      <w:marBottom w:val="0"/>
      <w:divBdr>
        <w:top w:val="none" w:sz="0" w:space="0" w:color="auto"/>
        <w:left w:val="none" w:sz="0" w:space="0" w:color="auto"/>
        <w:bottom w:val="none" w:sz="0" w:space="0" w:color="auto"/>
        <w:right w:val="none" w:sz="0" w:space="0" w:color="auto"/>
      </w:divBdr>
    </w:div>
    <w:div w:id="167908567">
      <w:bodyDiv w:val="1"/>
      <w:marLeft w:val="0"/>
      <w:marRight w:val="0"/>
      <w:marTop w:val="0"/>
      <w:marBottom w:val="0"/>
      <w:divBdr>
        <w:top w:val="none" w:sz="0" w:space="0" w:color="auto"/>
        <w:left w:val="none" w:sz="0" w:space="0" w:color="auto"/>
        <w:bottom w:val="none" w:sz="0" w:space="0" w:color="auto"/>
        <w:right w:val="none" w:sz="0" w:space="0" w:color="auto"/>
      </w:divBdr>
    </w:div>
    <w:div w:id="190848583">
      <w:bodyDiv w:val="1"/>
      <w:marLeft w:val="0"/>
      <w:marRight w:val="0"/>
      <w:marTop w:val="0"/>
      <w:marBottom w:val="0"/>
      <w:divBdr>
        <w:top w:val="none" w:sz="0" w:space="0" w:color="auto"/>
        <w:left w:val="none" w:sz="0" w:space="0" w:color="auto"/>
        <w:bottom w:val="none" w:sz="0" w:space="0" w:color="auto"/>
        <w:right w:val="none" w:sz="0" w:space="0" w:color="auto"/>
      </w:divBdr>
    </w:div>
    <w:div w:id="228613824">
      <w:bodyDiv w:val="1"/>
      <w:marLeft w:val="0"/>
      <w:marRight w:val="0"/>
      <w:marTop w:val="0"/>
      <w:marBottom w:val="0"/>
      <w:divBdr>
        <w:top w:val="none" w:sz="0" w:space="0" w:color="auto"/>
        <w:left w:val="none" w:sz="0" w:space="0" w:color="auto"/>
        <w:bottom w:val="none" w:sz="0" w:space="0" w:color="auto"/>
        <w:right w:val="none" w:sz="0" w:space="0" w:color="auto"/>
      </w:divBdr>
    </w:div>
    <w:div w:id="228615374">
      <w:bodyDiv w:val="1"/>
      <w:marLeft w:val="0"/>
      <w:marRight w:val="0"/>
      <w:marTop w:val="0"/>
      <w:marBottom w:val="0"/>
      <w:divBdr>
        <w:top w:val="none" w:sz="0" w:space="0" w:color="auto"/>
        <w:left w:val="none" w:sz="0" w:space="0" w:color="auto"/>
        <w:bottom w:val="none" w:sz="0" w:space="0" w:color="auto"/>
        <w:right w:val="none" w:sz="0" w:space="0" w:color="auto"/>
      </w:divBdr>
    </w:div>
    <w:div w:id="235360806">
      <w:bodyDiv w:val="1"/>
      <w:marLeft w:val="0"/>
      <w:marRight w:val="0"/>
      <w:marTop w:val="0"/>
      <w:marBottom w:val="0"/>
      <w:divBdr>
        <w:top w:val="none" w:sz="0" w:space="0" w:color="auto"/>
        <w:left w:val="none" w:sz="0" w:space="0" w:color="auto"/>
        <w:bottom w:val="none" w:sz="0" w:space="0" w:color="auto"/>
        <w:right w:val="none" w:sz="0" w:space="0" w:color="auto"/>
      </w:divBdr>
    </w:div>
    <w:div w:id="295449895">
      <w:bodyDiv w:val="1"/>
      <w:marLeft w:val="0"/>
      <w:marRight w:val="0"/>
      <w:marTop w:val="0"/>
      <w:marBottom w:val="0"/>
      <w:divBdr>
        <w:top w:val="none" w:sz="0" w:space="0" w:color="auto"/>
        <w:left w:val="none" w:sz="0" w:space="0" w:color="auto"/>
        <w:bottom w:val="none" w:sz="0" w:space="0" w:color="auto"/>
        <w:right w:val="none" w:sz="0" w:space="0" w:color="auto"/>
      </w:divBdr>
    </w:div>
    <w:div w:id="362245143">
      <w:bodyDiv w:val="1"/>
      <w:marLeft w:val="0"/>
      <w:marRight w:val="0"/>
      <w:marTop w:val="0"/>
      <w:marBottom w:val="0"/>
      <w:divBdr>
        <w:top w:val="none" w:sz="0" w:space="0" w:color="auto"/>
        <w:left w:val="none" w:sz="0" w:space="0" w:color="auto"/>
        <w:bottom w:val="none" w:sz="0" w:space="0" w:color="auto"/>
        <w:right w:val="none" w:sz="0" w:space="0" w:color="auto"/>
      </w:divBdr>
    </w:div>
    <w:div w:id="376322025">
      <w:bodyDiv w:val="1"/>
      <w:marLeft w:val="0"/>
      <w:marRight w:val="0"/>
      <w:marTop w:val="0"/>
      <w:marBottom w:val="0"/>
      <w:divBdr>
        <w:top w:val="none" w:sz="0" w:space="0" w:color="auto"/>
        <w:left w:val="none" w:sz="0" w:space="0" w:color="auto"/>
        <w:bottom w:val="none" w:sz="0" w:space="0" w:color="auto"/>
        <w:right w:val="none" w:sz="0" w:space="0" w:color="auto"/>
      </w:divBdr>
    </w:div>
    <w:div w:id="378432725">
      <w:bodyDiv w:val="1"/>
      <w:marLeft w:val="0"/>
      <w:marRight w:val="0"/>
      <w:marTop w:val="0"/>
      <w:marBottom w:val="0"/>
      <w:divBdr>
        <w:top w:val="none" w:sz="0" w:space="0" w:color="auto"/>
        <w:left w:val="none" w:sz="0" w:space="0" w:color="auto"/>
        <w:bottom w:val="none" w:sz="0" w:space="0" w:color="auto"/>
        <w:right w:val="none" w:sz="0" w:space="0" w:color="auto"/>
      </w:divBdr>
    </w:div>
    <w:div w:id="453058623">
      <w:bodyDiv w:val="1"/>
      <w:marLeft w:val="0"/>
      <w:marRight w:val="0"/>
      <w:marTop w:val="0"/>
      <w:marBottom w:val="0"/>
      <w:divBdr>
        <w:top w:val="none" w:sz="0" w:space="0" w:color="auto"/>
        <w:left w:val="none" w:sz="0" w:space="0" w:color="auto"/>
        <w:bottom w:val="none" w:sz="0" w:space="0" w:color="auto"/>
        <w:right w:val="none" w:sz="0" w:space="0" w:color="auto"/>
      </w:divBdr>
    </w:div>
    <w:div w:id="455611636">
      <w:bodyDiv w:val="1"/>
      <w:marLeft w:val="0"/>
      <w:marRight w:val="0"/>
      <w:marTop w:val="0"/>
      <w:marBottom w:val="0"/>
      <w:divBdr>
        <w:top w:val="none" w:sz="0" w:space="0" w:color="auto"/>
        <w:left w:val="none" w:sz="0" w:space="0" w:color="auto"/>
        <w:bottom w:val="none" w:sz="0" w:space="0" w:color="auto"/>
        <w:right w:val="none" w:sz="0" w:space="0" w:color="auto"/>
      </w:divBdr>
    </w:div>
    <w:div w:id="465898238">
      <w:bodyDiv w:val="1"/>
      <w:marLeft w:val="0"/>
      <w:marRight w:val="0"/>
      <w:marTop w:val="0"/>
      <w:marBottom w:val="0"/>
      <w:divBdr>
        <w:top w:val="none" w:sz="0" w:space="0" w:color="auto"/>
        <w:left w:val="none" w:sz="0" w:space="0" w:color="auto"/>
        <w:bottom w:val="none" w:sz="0" w:space="0" w:color="auto"/>
        <w:right w:val="none" w:sz="0" w:space="0" w:color="auto"/>
      </w:divBdr>
    </w:div>
    <w:div w:id="475876413">
      <w:bodyDiv w:val="1"/>
      <w:marLeft w:val="0"/>
      <w:marRight w:val="0"/>
      <w:marTop w:val="0"/>
      <w:marBottom w:val="0"/>
      <w:divBdr>
        <w:top w:val="none" w:sz="0" w:space="0" w:color="auto"/>
        <w:left w:val="none" w:sz="0" w:space="0" w:color="auto"/>
        <w:bottom w:val="none" w:sz="0" w:space="0" w:color="auto"/>
        <w:right w:val="none" w:sz="0" w:space="0" w:color="auto"/>
      </w:divBdr>
    </w:div>
    <w:div w:id="497967450">
      <w:bodyDiv w:val="1"/>
      <w:marLeft w:val="0"/>
      <w:marRight w:val="0"/>
      <w:marTop w:val="0"/>
      <w:marBottom w:val="0"/>
      <w:divBdr>
        <w:top w:val="none" w:sz="0" w:space="0" w:color="auto"/>
        <w:left w:val="none" w:sz="0" w:space="0" w:color="auto"/>
        <w:bottom w:val="none" w:sz="0" w:space="0" w:color="auto"/>
        <w:right w:val="none" w:sz="0" w:space="0" w:color="auto"/>
      </w:divBdr>
    </w:div>
    <w:div w:id="512643846">
      <w:bodyDiv w:val="1"/>
      <w:marLeft w:val="0"/>
      <w:marRight w:val="0"/>
      <w:marTop w:val="0"/>
      <w:marBottom w:val="0"/>
      <w:divBdr>
        <w:top w:val="none" w:sz="0" w:space="0" w:color="auto"/>
        <w:left w:val="none" w:sz="0" w:space="0" w:color="auto"/>
        <w:bottom w:val="none" w:sz="0" w:space="0" w:color="auto"/>
        <w:right w:val="none" w:sz="0" w:space="0" w:color="auto"/>
      </w:divBdr>
    </w:div>
    <w:div w:id="536621774">
      <w:bodyDiv w:val="1"/>
      <w:marLeft w:val="0"/>
      <w:marRight w:val="0"/>
      <w:marTop w:val="0"/>
      <w:marBottom w:val="0"/>
      <w:divBdr>
        <w:top w:val="none" w:sz="0" w:space="0" w:color="auto"/>
        <w:left w:val="none" w:sz="0" w:space="0" w:color="auto"/>
        <w:bottom w:val="none" w:sz="0" w:space="0" w:color="auto"/>
        <w:right w:val="none" w:sz="0" w:space="0" w:color="auto"/>
      </w:divBdr>
    </w:div>
    <w:div w:id="555163261">
      <w:bodyDiv w:val="1"/>
      <w:marLeft w:val="0"/>
      <w:marRight w:val="0"/>
      <w:marTop w:val="0"/>
      <w:marBottom w:val="0"/>
      <w:divBdr>
        <w:top w:val="none" w:sz="0" w:space="0" w:color="auto"/>
        <w:left w:val="none" w:sz="0" w:space="0" w:color="auto"/>
        <w:bottom w:val="none" w:sz="0" w:space="0" w:color="auto"/>
        <w:right w:val="none" w:sz="0" w:space="0" w:color="auto"/>
      </w:divBdr>
    </w:div>
    <w:div w:id="556666857">
      <w:bodyDiv w:val="1"/>
      <w:marLeft w:val="0"/>
      <w:marRight w:val="0"/>
      <w:marTop w:val="0"/>
      <w:marBottom w:val="0"/>
      <w:divBdr>
        <w:top w:val="none" w:sz="0" w:space="0" w:color="auto"/>
        <w:left w:val="none" w:sz="0" w:space="0" w:color="auto"/>
        <w:bottom w:val="none" w:sz="0" w:space="0" w:color="auto"/>
        <w:right w:val="none" w:sz="0" w:space="0" w:color="auto"/>
      </w:divBdr>
    </w:div>
    <w:div w:id="621688144">
      <w:bodyDiv w:val="1"/>
      <w:marLeft w:val="0"/>
      <w:marRight w:val="0"/>
      <w:marTop w:val="0"/>
      <w:marBottom w:val="0"/>
      <w:divBdr>
        <w:top w:val="none" w:sz="0" w:space="0" w:color="auto"/>
        <w:left w:val="none" w:sz="0" w:space="0" w:color="auto"/>
        <w:bottom w:val="none" w:sz="0" w:space="0" w:color="auto"/>
        <w:right w:val="none" w:sz="0" w:space="0" w:color="auto"/>
      </w:divBdr>
    </w:div>
    <w:div w:id="628899906">
      <w:bodyDiv w:val="1"/>
      <w:marLeft w:val="0"/>
      <w:marRight w:val="0"/>
      <w:marTop w:val="0"/>
      <w:marBottom w:val="0"/>
      <w:divBdr>
        <w:top w:val="none" w:sz="0" w:space="0" w:color="auto"/>
        <w:left w:val="none" w:sz="0" w:space="0" w:color="auto"/>
        <w:bottom w:val="none" w:sz="0" w:space="0" w:color="auto"/>
        <w:right w:val="none" w:sz="0" w:space="0" w:color="auto"/>
      </w:divBdr>
    </w:div>
    <w:div w:id="650326971">
      <w:bodyDiv w:val="1"/>
      <w:marLeft w:val="0"/>
      <w:marRight w:val="0"/>
      <w:marTop w:val="0"/>
      <w:marBottom w:val="0"/>
      <w:divBdr>
        <w:top w:val="none" w:sz="0" w:space="0" w:color="auto"/>
        <w:left w:val="none" w:sz="0" w:space="0" w:color="auto"/>
        <w:bottom w:val="none" w:sz="0" w:space="0" w:color="auto"/>
        <w:right w:val="none" w:sz="0" w:space="0" w:color="auto"/>
      </w:divBdr>
    </w:div>
    <w:div w:id="661586676">
      <w:bodyDiv w:val="1"/>
      <w:marLeft w:val="0"/>
      <w:marRight w:val="0"/>
      <w:marTop w:val="0"/>
      <w:marBottom w:val="0"/>
      <w:divBdr>
        <w:top w:val="none" w:sz="0" w:space="0" w:color="auto"/>
        <w:left w:val="none" w:sz="0" w:space="0" w:color="auto"/>
        <w:bottom w:val="none" w:sz="0" w:space="0" w:color="auto"/>
        <w:right w:val="none" w:sz="0" w:space="0" w:color="auto"/>
      </w:divBdr>
    </w:div>
    <w:div w:id="672143758">
      <w:bodyDiv w:val="1"/>
      <w:marLeft w:val="0"/>
      <w:marRight w:val="0"/>
      <w:marTop w:val="0"/>
      <w:marBottom w:val="0"/>
      <w:divBdr>
        <w:top w:val="none" w:sz="0" w:space="0" w:color="auto"/>
        <w:left w:val="none" w:sz="0" w:space="0" w:color="auto"/>
        <w:bottom w:val="none" w:sz="0" w:space="0" w:color="auto"/>
        <w:right w:val="none" w:sz="0" w:space="0" w:color="auto"/>
      </w:divBdr>
    </w:div>
    <w:div w:id="679698343">
      <w:bodyDiv w:val="1"/>
      <w:marLeft w:val="0"/>
      <w:marRight w:val="0"/>
      <w:marTop w:val="0"/>
      <w:marBottom w:val="0"/>
      <w:divBdr>
        <w:top w:val="none" w:sz="0" w:space="0" w:color="auto"/>
        <w:left w:val="none" w:sz="0" w:space="0" w:color="auto"/>
        <w:bottom w:val="none" w:sz="0" w:space="0" w:color="auto"/>
        <w:right w:val="none" w:sz="0" w:space="0" w:color="auto"/>
      </w:divBdr>
    </w:div>
    <w:div w:id="680201194">
      <w:bodyDiv w:val="1"/>
      <w:marLeft w:val="0"/>
      <w:marRight w:val="0"/>
      <w:marTop w:val="0"/>
      <w:marBottom w:val="0"/>
      <w:divBdr>
        <w:top w:val="none" w:sz="0" w:space="0" w:color="auto"/>
        <w:left w:val="none" w:sz="0" w:space="0" w:color="auto"/>
        <w:bottom w:val="none" w:sz="0" w:space="0" w:color="auto"/>
        <w:right w:val="none" w:sz="0" w:space="0" w:color="auto"/>
      </w:divBdr>
      <w:divsChild>
        <w:div w:id="84814026">
          <w:marLeft w:val="720"/>
          <w:marRight w:val="0"/>
          <w:marTop w:val="0"/>
          <w:marBottom w:val="0"/>
          <w:divBdr>
            <w:top w:val="none" w:sz="0" w:space="0" w:color="auto"/>
            <w:left w:val="none" w:sz="0" w:space="0" w:color="auto"/>
            <w:bottom w:val="none" w:sz="0" w:space="0" w:color="auto"/>
            <w:right w:val="none" w:sz="0" w:space="0" w:color="auto"/>
          </w:divBdr>
        </w:div>
        <w:div w:id="387579925">
          <w:marLeft w:val="720"/>
          <w:marRight w:val="0"/>
          <w:marTop w:val="140"/>
          <w:marBottom w:val="0"/>
          <w:divBdr>
            <w:top w:val="none" w:sz="0" w:space="0" w:color="auto"/>
            <w:left w:val="none" w:sz="0" w:space="0" w:color="auto"/>
            <w:bottom w:val="none" w:sz="0" w:space="0" w:color="auto"/>
            <w:right w:val="none" w:sz="0" w:space="0" w:color="auto"/>
          </w:divBdr>
        </w:div>
        <w:div w:id="1632125800">
          <w:marLeft w:val="720"/>
          <w:marRight w:val="0"/>
          <w:marTop w:val="0"/>
          <w:marBottom w:val="0"/>
          <w:divBdr>
            <w:top w:val="none" w:sz="0" w:space="0" w:color="auto"/>
            <w:left w:val="none" w:sz="0" w:space="0" w:color="auto"/>
            <w:bottom w:val="none" w:sz="0" w:space="0" w:color="auto"/>
            <w:right w:val="none" w:sz="0" w:space="0" w:color="auto"/>
          </w:divBdr>
        </w:div>
        <w:div w:id="1839688993">
          <w:marLeft w:val="720"/>
          <w:marRight w:val="0"/>
          <w:marTop w:val="0"/>
          <w:marBottom w:val="0"/>
          <w:divBdr>
            <w:top w:val="none" w:sz="0" w:space="0" w:color="auto"/>
            <w:left w:val="none" w:sz="0" w:space="0" w:color="auto"/>
            <w:bottom w:val="none" w:sz="0" w:space="0" w:color="auto"/>
            <w:right w:val="none" w:sz="0" w:space="0" w:color="auto"/>
          </w:divBdr>
        </w:div>
        <w:div w:id="1960066478">
          <w:marLeft w:val="720"/>
          <w:marRight w:val="0"/>
          <w:marTop w:val="0"/>
          <w:marBottom w:val="0"/>
          <w:divBdr>
            <w:top w:val="none" w:sz="0" w:space="0" w:color="auto"/>
            <w:left w:val="none" w:sz="0" w:space="0" w:color="auto"/>
            <w:bottom w:val="none" w:sz="0" w:space="0" w:color="auto"/>
            <w:right w:val="none" w:sz="0" w:space="0" w:color="auto"/>
          </w:divBdr>
        </w:div>
      </w:divsChild>
    </w:div>
    <w:div w:id="703597848">
      <w:bodyDiv w:val="1"/>
      <w:marLeft w:val="0"/>
      <w:marRight w:val="0"/>
      <w:marTop w:val="0"/>
      <w:marBottom w:val="0"/>
      <w:divBdr>
        <w:top w:val="none" w:sz="0" w:space="0" w:color="auto"/>
        <w:left w:val="none" w:sz="0" w:space="0" w:color="auto"/>
        <w:bottom w:val="none" w:sz="0" w:space="0" w:color="auto"/>
        <w:right w:val="none" w:sz="0" w:space="0" w:color="auto"/>
      </w:divBdr>
    </w:div>
    <w:div w:id="721950281">
      <w:bodyDiv w:val="1"/>
      <w:marLeft w:val="0"/>
      <w:marRight w:val="0"/>
      <w:marTop w:val="0"/>
      <w:marBottom w:val="0"/>
      <w:divBdr>
        <w:top w:val="none" w:sz="0" w:space="0" w:color="auto"/>
        <w:left w:val="none" w:sz="0" w:space="0" w:color="auto"/>
        <w:bottom w:val="none" w:sz="0" w:space="0" w:color="auto"/>
        <w:right w:val="none" w:sz="0" w:space="0" w:color="auto"/>
      </w:divBdr>
    </w:div>
    <w:div w:id="722870636">
      <w:bodyDiv w:val="1"/>
      <w:marLeft w:val="0"/>
      <w:marRight w:val="0"/>
      <w:marTop w:val="0"/>
      <w:marBottom w:val="0"/>
      <w:divBdr>
        <w:top w:val="none" w:sz="0" w:space="0" w:color="auto"/>
        <w:left w:val="none" w:sz="0" w:space="0" w:color="auto"/>
        <w:bottom w:val="none" w:sz="0" w:space="0" w:color="auto"/>
        <w:right w:val="none" w:sz="0" w:space="0" w:color="auto"/>
      </w:divBdr>
    </w:div>
    <w:div w:id="742802838">
      <w:bodyDiv w:val="1"/>
      <w:marLeft w:val="0"/>
      <w:marRight w:val="0"/>
      <w:marTop w:val="0"/>
      <w:marBottom w:val="0"/>
      <w:divBdr>
        <w:top w:val="none" w:sz="0" w:space="0" w:color="auto"/>
        <w:left w:val="none" w:sz="0" w:space="0" w:color="auto"/>
        <w:bottom w:val="none" w:sz="0" w:space="0" w:color="auto"/>
        <w:right w:val="none" w:sz="0" w:space="0" w:color="auto"/>
      </w:divBdr>
    </w:div>
    <w:div w:id="747583459">
      <w:bodyDiv w:val="1"/>
      <w:marLeft w:val="0"/>
      <w:marRight w:val="0"/>
      <w:marTop w:val="0"/>
      <w:marBottom w:val="0"/>
      <w:divBdr>
        <w:top w:val="none" w:sz="0" w:space="0" w:color="auto"/>
        <w:left w:val="none" w:sz="0" w:space="0" w:color="auto"/>
        <w:bottom w:val="none" w:sz="0" w:space="0" w:color="auto"/>
        <w:right w:val="none" w:sz="0" w:space="0" w:color="auto"/>
      </w:divBdr>
      <w:divsChild>
        <w:div w:id="541525103">
          <w:marLeft w:val="0"/>
          <w:marRight w:val="0"/>
          <w:marTop w:val="0"/>
          <w:marBottom w:val="0"/>
          <w:divBdr>
            <w:top w:val="none" w:sz="0" w:space="0" w:color="auto"/>
            <w:left w:val="none" w:sz="0" w:space="0" w:color="auto"/>
            <w:bottom w:val="none" w:sz="0" w:space="0" w:color="auto"/>
            <w:right w:val="none" w:sz="0" w:space="0" w:color="auto"/>
          </w:divBdr>
        </w:div>
      </w:divsChild>
    </w:div>
    <w:div w:id="758671972">
      <w:bodyDiv w:val="1"/>
      <w:marLeft w:val="0"/>
      <w:marRight w:val="0"/>
      <w:marTop w:val="0"/>
      <w:marBottom w:val="0"/>
      <w:divBdr>
        <w:top w:val="none" w:sz="0" w:space="0" w:color="auto"/>
        <w:left w:val="none" w:sz="0" w:space="0" w:color="auto"/>
        <w:bottom w:val="none" w:sz="0" w:space="0" w:color="auto"/>
        <w:right w:val="none" w:sz="0" w:space="0" w:color="auto"/>
      </w:divBdr>
      <w:divsChild>
        <w:div w:id="1892157695">
          <w:marLeft w:val="0"/>
          <w:marRight w:val="0"/>
          <w:marTop w:val="0"/>
          <w:marBottom w:val="0"/>
          <w:divBdr>
            <w:top w:val="none" w:sz="0" w:space="0" w:color="auto"/>
            <w:left w:val="none" w:sz="0" w:space="0" w:color="auto"/>
            <w:bottom w:val="none" w:sz="0" w:space="0" w:color="auto"/>
            <w:right w:val="none" w:sz="0" w:space="0" w:color="auto"/>
          </w:divBdr>
        </w:div>
      </w:divsChild>
    </w:div>
    <w:div w:id="807236319">
      <w:bodyDiv w:val="1"/>
      <w:marLeft w:val="0"/>
      <w:marRight w:val="0"/>
      <w:marTop w:val="0"/>
      <w:marBottom w:val="0"/>
      <w:divBdr>
        <w:top w:val="none" w:sz="0" w:space="0" w:color="auto"/>
        <w:left w:val="none" w:sz="0" w:space="0" w:color="auto"/>
        <w:bottom w:val="none" w:sz="0" w:space="0" w:color="auto"/>
        <w:right w:val="none" w:sz="0" w:space="0" w:color="auto"/>
      </w:divBdr>
    </w:div>
    <w:div w:id="820148859">
      <w:bodyDiv w:val="1"/>
      <w:marLeft w:val="0"/>
      <w:marRight w:val="0"/>
      <w:marTop w:val="0"/>
      <w:marBottom w:val="0"/>
      <w:divBdr>
        <w:top w:val="none" w:sz="0" w:space="0" w:color="auto"/>
        <w:left w:val="none" w:sz="0" w:space="0" w:color="auto"/>
        <w:bottom w:val="none" w:sz="0" w:space="0" w:color="auto"/>
        <w:right w:val="none" w:sz="0" w:space="0" w:color="auto"/>
      </w:divBdr>
    </w:div>
    <w:div w:id="827208675">
      <w:bodyDiv w:val="1"/>
      <w:marLeft w:val="0"/>
      <w:marRight w:val="0"/>
      <w:marTop w:val="0"/>
      <w:marBottom w:val="0"/>
      <w:divBdr>
        <w:top w:val="none" w:sz="0" w:space="0" w:color="auto"/>
        <w:left w:val="none" w:sz="0" w:space="0" w:color="auto"/>
        <w:bottom w:val="none" w:sz="0" w:space="0" w:color="auto"/>
        <w:right w:val="none" w:sz="0" w:space="0" w:color="auto"/>
      </w:divBdr>
    </w:div>
    <w:div w:id="845634003">
      <w:bodyDiv w:val="1"/>
      <w:marLeft w:val="0"/>
      <w:marRight w:val="0"/>
      <w:marTop w:val="0"/>
      <w:marBottom w:val="0"/>
      <w:divBdr>
        <w:top w:val="none" w:sz="0" w:space="0" w:color="auto"/>
        <w:left w:val="none" w:sz="0" w:space="0" w:color="auto"/>
        <w:bottom w:val="none" w:sz="0" w:space="0" w:color="auto"/>
        <w:right w:val="none" w:sz="0" w:space="0" w:color="auto"/>
      </w:divBdr>
    </w:div>
    <w:div w:id="849755008">
      <w:bodyDiv w:val="1"/>
      <w:marLeft w:val="0"/>
      <w:marRight w:val="0"/>
      <w:marTop w:val="0"/>
      <w:marBottom w:val="0"/>
      <w:divBdr>
        <w:top w:val="none" w:sz="0" w:space="0" w:color="auto"/>
        <w:left w:val="none" w:sz="0" w:space="0" w:color="auto"/>
        <w:bottom w:val="none" w:sz="0" w:space="0" w:color="auto"/>
        <w:right w:val="none" w:sz="0" w:space="0" w:color="auto"/>
      </w:divBdr>
    </w:div>
    <w:div w:id="910039666">
      <w:bodyDiv w:val="1"/>
      <w:marLeft w:val="0"/>
      <w:marRight w:val="0"/>
      <w:marTop w:val="0"/>
      <w:marBottom w:val="0"/>
      <w:divBdr>
        <w:top w:val="none" w:sz="0" w:space="0" w:color="auto"/>
        <w:left w:val="none" w:sz="0" w:space="0" w:color="auto"/>
        <w:bottom w:val="none" w:sz="0" w:space="0" w:color="auto"/>
        <w:right w:val="none" w:sz="0" w:space="0" w:color="auto"/>
      </w:divBdr>
    </w:div>
    <w:div w:id="920329159">
      <w:bodyDiv w:val="1"/>
      <w:marLeft w:val="0"/>
      <w:marRight w:val="0"/>
      <w:marTop w:val="0"/>
      <w:marBottom w:val="0"/>
      <w:divBdr>
        <w:top w:val="none" w:sz="0" w:space="0" w:color="auto"/>
        <w:left w:val="none" w:sz="0" w:space="0" w:color="auto"/>
        <w:bottom w:val="none" w:sz="0" w:space="0" w:color="auto"/>
        <w:right w:val="none" w:sz="0" w:space="0" w:color="auto"/>
      </w:divBdr>
    </w:div>
    <w:div w:id="922225417">
      <w:bodyDiv w:val="1"/>
      <w:marLeft w:val="0"/>
      <w:marRight w:val="0"/>
      <w:marTop w:val="0"/>
      <w:marBottom w:val="0"/>
      <w:divBdr>
        <w:top w:val="none" w:sz="0" w:space="0" w:color="auto"/>
        <w:left w:val="none" w:sz="0" w:space="0" w:color="auto"/>
        <w:bottom w:val="none" w:sz="0" w:space="0" w:color="auto"/>
        <w:right w:val="none" w:sz="0" w:space="0" w:color="auto"/>
      </w:divBdr>
    </w:div>
    <w:div w:id="925187752">
      <w:bodyDiv w:val="1"/>
      <w:marLeft w:val="0"/>
      <w:marRight w:val="0"/>
      <w:marTop w:val="0"/>
      <w:marBottom w:val="0"/>
      <w:divBdr>
        <w:top w:val="none" w:sz="0" w:space="0" w:color="auto"/>
        <w:left w:val="none" w:sz="0" w:space="0" w:color="auto"/>
        <w:bottom w:val="none" w:sz="0" w:space="0" w:color="auto"/>
        <w:right w:val="none" w:sz="0" w:space="0" w:color="auto"/>
      </w:divBdr>
    </w:div>
    <w:div w:id="942107907">
      <w:bodyDiv w:val="1"/>
      <w:marLeft w:val="0"/>
      <w:marRight w:val="0"/>
      <w:marTop w:val="0"/>
      <w:marBottom w:val="0"/>
      <w:divBdr>
        <w:top w:val="none" w:sz="0" w:space="0" w:color="auto"/>
        <w:left w:val="none" w:sz="0" w:space="0" w:color="auto"/>
        <w:bottom w:val="none" w:sz="0" w:space="0" w:color="auto"/>
        <w:right w:val="none" w:sz="0" w:space="0" w:color="auto"/>
      </w:divBdr>
    </w:div>
    <w:div w:id="948395993">
      <w:bodyDiv w:val="1"/>
      <w:marLeft w:val="0"/>
      <w:marRight w:val="0"/>
      <w:marTop w:val="0"/>
      <w:marBottom w:val="0"/>
      <w:divBdr>
        <w:top w:val="none" w:sz="0" w:space="0" w:color="auto"/>
        <w:left w:val="none" w:sz="0" w:space="0" w:color="auto"/>
        <w:bottom w:val="none" w:sz="0" w:space="0" w:color="auto"/>
        <w:right w:val="none" w:sz="0" w:space="0" w:color="auto"/>
      </w:divBdr>
    </w:div>
    <w:div w:id="1020856824">
      <w:bodyDiv w:val="1"/>
      <w:marLeft w:val="0"/>
      <w:marRight w:val="0"/>
      <w:marTop w:val="0"/>
      <w:marBottom w:val="0"/>
      <w:divBdr>
        <w:top w:val="none" w:sz="0" w:space="0" w:color="auto"/>
        <w:left w:val="none" w:sz="0" w:space="0" w:color="auto"/>
        <w:bottom w:val="none" w:sz="0" w:space="0" w:color="auto"/>
        <w:right w:val="none" w:sz="0" w:space="0" w:color="auto"/>
      </w:divBdr>
    </w:div>
    <w:div w:id="1045836383">
      <w:bodyDiv w:val="1"/>
      <w:marLeft w:val="0"/>
      <w:marRight w:val="0"/>
      <w:marTop w:val="0"/>
      <w:marBottom w:val="0"/>
      <w:divBdr>
        <w:top w:val="none" w:sz="0" w:space="0" w:color="auto"/>
        <w:left w:val="none" w:sz="0" w:space="0" w:color="auto"/>
        <w:bottom w:val="none" w:sz="0" w:space="0" w:color="auto"/>
        <w:right w:val="none" w:sz="0" w:space="0" w:color="auto"/>
      </w:divBdr>
    </w:div>
    <w:div w:id="1047216846">
      <w:bodyDiv w:val="1"/>
      <w:marLeft w:val="0"/>
      <w:marRight w:val="0"/>
      <w:marTop w:val="0"/>
      <w:marBottom w:val="0"/>
      <w:divBdr>
        <w:top w:val="none" w:sz="0" w:space="0" w:color="auto"/>
        <w:left w:val="none" w:sz="0" w:space="0" w:color="auto"/>
        <w:bottom w:val="none" w:sz="0" w:space="0" w:color="auto"/>
        <w:right w:val="none" w:sz="0" w:space="0" w:color="auto"/>
      </w:divBdr>
    </w:div>
    <w:div w:id="1068040747">
      <w:bodyDiv w:val="1"/>
      <w:marLeft w:val="0"/>
      <w:marRight w:val="0"/>
      <w:marTop w:val="0"/>
      <w:marBottom w:val="0"/>
      <w:divBdr>
        <w:top w:val="none" w:sz="0" w:space="0" w:color="auto"/>
        <w:left w:val="none" w:sz="0" w:space="0" w:color="auto"/>
        <w:bottom w:val="none" w:sz="0" w:space="0" w:color="auto"/>
        <w:right w:val="none" w:sz="0" w:space="0" w:color="auto"/>
      </w:divBdr>
    </w:div>
    <w:div w:id="1068844266">
      <w:bodyDiv w:val="1"/>
      <w:marLeft w:val="0"/>
      <w:marRight w:val="0"/>
      <w:marTop w:val="0"/>
      <w:marBottom w:val="0"/>
      <w:divBdr>
        <w:top w:val="none" w:sz="0" w:space="0" w:color="auto"/>
        <w:left w:val="none" w:sz="0" w:space="0" w:color="auto"/>
        <w:bottom w:val="none" w:sz="0" w:space="0" w:color="auto"/>
        <w:right w:val="none" w:sz="0" w:space="0" w:color="auto"/>
      </w:divBdr>
    </w:div>
    <w:div w:id="1070536453">
      <w:bodyDiv w:val="1"/>
      <w:marLeft w:val="0"/>
      <w:marRight w:val="0"/>
      <w:marTop w:val="0"/>
      <w:marBottom w:val="0"/>
      <w:divBdr>
        <w:top w:val="none" w:sz="0" w:space="0" w:color="auto"/>
        <w:left w:val="none" w:sz="0" w:space="0" w:color="auto"/>
        <w:bottom w:val="none" w:sz="0" w:space="0" w:color="auto"/>
        <w:right w:val="none" w:sz="0" w:space="0" w:color="auto"/>
      </w:divBdr>
      <w:divsChild>
        <w:div w:id="327950059">
          <w:marLeft w:val="0"/>
          <w:marRight w:val="0"/>
          <w:marTop w:val="0"/>
          <w:marBottom w:val="0"/>
          <w:divBdr>
            <w:top w:val="none" w:sz="0" w:space="0" w:color="auto"/>
            <w:left w:val="none" w:sz="0" w:space="0" w:color="auto"/>
            <w:bottom w:val="none" w:sz="0" w:space="0" w:color="auto"/>
            <w:right w:val="none" w:sz="0" w:space="0" w:color="auto"/>
          </w:divBdr>
        </w:div>
      </w:divsChild>
    </w:div>
    <w:div w:id="1073088199">
      <w:bodyDiv w:val="1"/>
      <w:marLeft w:val="0"/>
      <w:marRight w:val="0"/>
      <w:marTop w:val="0"/>
      <w:marBottom w:val="0"/>
      <w:divBdr>
        <w:top w:val="none" w:sz="0" w:space="0" w:color="auto"/>
        <w:left w:val="none" w:sz="0" w:space="0" w:color="auto"/>
        <w:bottom w:val="none" w:sz="0" w:space="0" w:color="auto"/>
        <w:right w:val="none" w:sz="0" w:space="0" w:color="auto"/>
      </w:divBdr>
      <w:divsChild>
        <w:div w:id="1950697155">
          <w:marLeft w:val="0"/>
          <w:marRight w:val="0"/>
          <w:marTop w:val="0"/>
          <w:marBottom w:val="0"/>
          <w:divBdr>
            <w:top w:val="none" w:sz="0" w:space="0" w:color="auto"/>
            <w:left w:val="none" w:sz="0" w:space="0" w:color="auto"/>
            <w:bottom w:val="none" w:sz="0" w:space="0" w:color="auto"/>
            <w:right w:val="none" w:sz="0" w:space="0" w:color="auto"/>
          </w:divBdr>
        </w:div>
      </w:divsChild>
    </w:div>
    <w:div w:id="1076634014">
      <w:bodyDiv w:val="1"/>
      <w:marLeft w:val="0"/>
      <w:marRight w:val="0"/>
      <w:marTop w:val="0"/>
      <w:marBottom w:val="0"/>
      <w:divBdr>
        <w:top w:val="none" w:sz="0" w:space="0" w:color="auto"/>
        <w:left w:val="none" w:sz="0" w:space="0" w:color="auto"/>
        <w:bottom w:val="none" w:sz="0" w:space="0" w:color="auto"/>
        <w:right w:val="none" w:sz="0" w:space="0" w:color="auto"/>
      </w:divBdr>
    </w:div>
    <w:div w:id="1087383105">
      <w:bodyDiv w:val="1"/>
      <w:marLeft w:val="0"/>
      <w:marRight w:val="0"/>
      <w:marTop w:val="0"/>
      <w:marBottom w:val="0"/>
      <w:divBdr>
        <w:top w:val="none" w:sz="0" w:space="0" w:color="auto"/>
        <w:left w:val="none" w:sz="0" w:space="0" w:color="auto"/>
        <w:bottom w:val="none" w:sz="0" w:space="0" w:color="auto"/>
        <w:right w:val="none" w:sz="0" w:space="0" w:color="auto"/>
      </w:divBdr>
    </w:div>
    <w:div w:id="1135487606">
      <w:bodyDiv w:val="1"/>
      <w:marLeft w:val="0"/>
      <w:marRight w:val="0"/>
      <w:marTop w:val="0"/>
      <w:marBottom w:val="0"/>
      <w:divBdr>
        <w:top w:val="none" w:sz="0" w:space="0" w:color="auto"/>
        <w:left w:val="none" w:sz="0" w:space="0" w:color="auto"/>
        <w:bottom w:val="none" w:sz="0" w:space="0" w:color="auto"/>
        <w:right w:val="none" w:sz="0" w:space="0" w:color="auto"/>
      </w:divBdr>
    </w:div>
    <w:div w:id="1157451291">
      <w:bodyDiv w:val="1"/>
      <w:marLeft w:val="0"/>
      <w:marRight w:val="0"/>
      <w:marTop w:val="0"/>
      <w:marBottom w:val="0"/>
      <w:divBdr>
        <w:top w:val="none" w:sz="0" w:space="0" w:color="auto"/>
        <w:left w:val="none" w:sz="0" w:space="0" w:color="auto"/>
        <w:bottom w:val="none" w:sz="0" w:space="0" w:color="auto"/>
        <w:right w:val="none" w:sz="0" w:space="0" w:color="auto"/>
      </w:divBdr>
    </w:div>
    <w:div w:id="1171331605">
      <w:bodyDiv w:val="1"/>
      <w:marLeft w:val="0"/>
      <w:marRight w:val="0"/>
      <w:marTop w:val="0"/>
      <w:marBottom w:val="0"/>
      <w:divBdr>
        <w:top w:val="none" w:sz="0" w:space="0" w:color="auto"/>
        <w:left w:val="none" w:sz="0" w:space="0" w:color="auto"/>
        <w:bottom w:val="none" w:sz="0" w:space="0" w:color="auto"/>
        <w:right w:val="none" w:sz="0" w:space="0" w:color="auto"/>
      </w:divBdr>
    </w:div>
    <w:div w:id="1193374073">
      <w:bodyDiv w:val="1"/>
      <w:marLeft w:val="0"/>
      <w:marRight w:val="0"/>
      <w:marTop w:val="0"/>
      <w:marBottom w:val="0"/>
      <w:divBdr>
        <w:top w:val="none" w:sz="0" w:space="0" w:color="auto"/>
        <w:left w:val="none" w:sz="0" w:space="0" w:color="auto"/>
        <w:bottom w:val="none" w:sz="0" w:space="0" w:color="auto"/>
        <w:right w:val="none" w:sz="0" w:space="0" w:color="auto"/>
      </w:divBdr>
    </w:div>
    <w:div w:id="1202206080">
      <w:bodyDiv w:val="1"/>
      <w:marLeft w:val="0"/>
      <w:marRight w:val="0"/>
      <w:marTop w:val="0"/>
      <w:marBottom w:val="0"/>
      <w:divBdr>
        <w:top w:val="none" w:sz="0" w:space="0" w:color="auto"/>
        <w:left w:val="none" w:sz="0" w:space="0" w:color="auto"/>
        <w:bottom w:val="none" w:sz="0" w:space="0" w:color="auto"/>
        <w:right w:val="none" w:sz="0" w:space="0" w:color="auto"/>
      </w:divBdr>
    </w:div>
    <w:div w:id="1221599177">
      <w:bodyDiv w:val="1"/>
      <w:marLeft w:val="0"/>
      <w:marRight w:val="0"/>
      <w:marTop w:val="0"/>
      <w:marBottom w:val="0"/>
      <w:divBdr>
        <w:top w:val="none" w:sz="0" w:space="0" w:color="auto"/>
        <w:left w:val="none" w:sz="0" w:space="0" w:color="auto"/>
        <w:bottom w:val="none" w:sz="0" w:space="0" w:color="auto"/>
        <w:right w:val="none" w:sz="0" w:space="0" w:color="auto"/>
      </w:divBdr>
    </w:div>
    <w:div w:id="1242057880">
      <w:bodyDiv w:val="1"/>
      <w:marLeft w:val="0"/>
      <w:marRight w:val="0"/>
      <w:marTop w:val="0"/>
      <w:marBottom w:val="0"/>
      <w:divBdr>
        <w:top w:val="none" w:sz="0" w:space="0" w:color="auto"/>
        <w:left w:val="none" w:sz="0" w:space="0" w:color="auto"/>
        <w:bottom w:val="none" w:sz="0" w:space="0" w:color="auto"/>
        <w:right w:val="none" w:sz="0" w:space="0" w:color="auto"/>
      </w:divBdr>
    </w:div>
    <w:div w:id="1250118632">
      <w:bodyDiv w:val="1"/>
      <w:marLeft w:val="0"/>
      <w:marRight w:val="0"/>
      <w:marTop w:val="0"/>
      <w:marBottom w:val="0"/>
      <w:divBdr>
        <w:top w:val="none" w:sz="0" w:space="0" w:color="auto"/>
        <w:left w:val="none" w:sz="0" w:space="0" w:color="auto"/>
        <w:bottom w:val="none" w:sz="0" w:space="0" w:color="auto"/>
        <w:right w:val="none" w:sz="0" w:space="0" w:color="auto"/>
      </w:divBdr>
      <w:divsChild>
        <w:div w:id="1423450066">
          <w:marLeft w:val="0"/>
          <w:marRight w:val="0"/>
          <w:marTop w:val="0"/>
          <w:marBottom w:val="0"/>
          <w:divBdr>
            <w:top w:val="none" w:sz="0" w:space="0" w:color="auto"/>
            <w:left w:val="none" w:sz="0" w:space="0" w:color="auto"/>
            <w:bottom w:val="none" w:sz="0" w:space="0" w:color="auto"/>
            <w:right w:val="none" w:sz="0" w:space="0" w:color="auto"/>
          </w:divBdr>
        </w:div>
      </w:divsChild>
    </w:div>
    <w:div w:id="1256133032">
      <w:bodyDiv w:val="1"/>
      <w:marLeft w:val="0"/>
      <w:marRight w:val="0"/>
      <w:marTop w:val="0"/>
      <w:marBottom w:val="0"/>
      <w:divBdr>
        <w:top w:val="none" w:sz="0" w:space="0" w:color="auto"/>
        <w:left w:val="none" w:sz="0" w:space="0" w:color="auto"/>
        <w:bottom w:val="none" w:sz="0" w:space="0" w:color="auto"/>
        <w:right w:val="none" w:sz="0" w:space="0" w:color="auto"/>
      </w:divBdr>
    </w:div>
    <w:div w:id="1256937707">
      <w:bodyDiv w:val="1"/>
      <w:marLeft w:val="0"/>
      <w:marRight w:val="0"/>
      <w:marTop w:val="0"/>
      <w:marBottom w:val="0"/>
      <w:divBdr>
        <w:top w:val="none" w:sz="0" w:space="0" w:color="auto"/>
        <w:left w:val="none" w:sz="0" w:space="0" w:color="auto"/>
        <w:bottom w:val="none" w:sz="0" w:space="0" w:color="auto"/>
        <w:right w:val="none" w:sz="0" w:space="0" w:color="auto"/>
      </w:divBdr>
    </w:div>
    <w:div w:id="1307202783">
      <w:bodyDiv w:val="1"/>
      <w:marLeft w:val="0"/>
      <w:marRight w:val="0"/>
      <w:marTop w:val="0"/>
      <w:marBottom w:val="0"/>
      <w:divBdr>
        <w:top w:val="none" w:sz="0" w:space="0" w:color="auto"/>
        <w:left w:val="none" w:sz="0" w:space="0" w:color="auto"/>
        <w:bottom w:val="none" w:sz="0" w:space="0" w:color="auto"/>
        <w:right w:val="none" w:sz="0" w:space="0" w:color="auto"/>
      </w:divBdr>
    </w:div>
    <w:div w:id="1309743914">
      <w:bodyDiv w:val="1"/>
      <w:marLeft w:val="0"/>
      <w:marRight w:val="0"/>
      <w:marTop w:val="0"/>
      <w:marBottom w:val="0"/>
      <w:divBdr>
        <w:top w:val="none" w:sz="0" w:space="0" w:color="auto"/>
        <w:left w:val="none" w:sz="0" w:space="0" w:color="auto"/>
        <w:bottom w:val="none" w:sz="0" w:space="0" w:color="auto"/>
        <w:right w:val="none" w:sz="0" w:space="0" w:color="auto"/>
      </w:divBdr>
    </w:div>
    <w:div w:id="1338339624">
      <w:bodyDiv w:val="1"/>
      <w:marLeft w:val="0"/>
      <w:marRight w:val="0"/>
      <w:marTop w:val="0"/>
      <w:marBottom w:val="0"/>
      <w:divBdr>
        <w:top w:val="none" w:sz="0" w:space="0" w:color="auto"/>
        <w:left w:val="none" w:sz="0" w:space="0" w:color="auto"/>
        <w:bottom w:val="none" w:sz="0" w:space="0" w:color="auto"/>
        <w:right w:val="none" w:sz="0" w:space="0" w:color="auto"/>
      </w:divBdr>
    </w:div>
    <w:div w:id="1360934833">
      <w:bodyDiv w:val="1"/>
      <w:marLeft w:val="0"/>
      <w:marRight w:val="0"/>
      <w:marTop w:val="0"/>
      <w:marBottom w:val="0"/>
      <w:divBdr>
        <w:top w:val="none" w:sz="0" w:space="0" w:color="auto"/>
        <w:left w:val="none" w:sz="0" w:space="0" w:color="auto"/>
        <w:bottom w:val="none" w:sz="0" w:space="0" w:color="auto"/>
        <w:right w:val="none" w:sz="0" w:space="0" w:color="auto"/>
      </w:divBdr>
    </w:div>
    <w:div w:id="1402868425">
      <w:bodyDiv w:val="1"/>
      <w:marLeft w:val="0"/>
      <w:marRight w:val="0"/>
      <w:marTop w:val="0"/>
      <w:marBottom w:val="0"/>
      <w:divBdr>
        <w:top w:val="none" w:sz="0" w:space="0" w:color="auto"/>
        <w:left w:val="none" w:sz="0" w:space="0" w:color="auto"/>
        <w:bottom w:val="none" w:sz="0" w:space="0" w:color="auto"/>
        <w:right w:val="none" w:sz="0" w:space="0" w:color="auto"/>
      </w:divBdr>
      <w:divsChild>
        <w:div w:id="1990279405">
          <w:marLeft w:val="0"/>
          <w:marRight w:val="0"/>
          <w:marTop w:val="0"/>
          <w:marBottom w:val="0"/>
          <w:divBdr>
            <w:top w:val="none" w:sz="0" w:space="0" w:color="auto"/>
            <w:left w:val="none" w:sz="0" w:space="0" w:color="auto"/>
            <w:bottom w:val="none" w:sz="0" w:space="0" w:color="auto"/>
            <w:right w:val="none" w:sz="0" w:space="0" w:color="auto"/>
          </w:divBdr>
        </w:div>
      </w:divsChild>
    </w:div>
    <w:div w:id="1422221450">
      <w:bodyDiv w:val="1"/>
      <w:marLeft w:val="0"/>
      <w:marRight w:val="0"/>
      <w:marTop w:val="0"/>
      <w:marBottom w:val="0"/>
      <w:divBdr>
        <w:top w:val="none" w:sz="0" w:space="0" w:color="auto"/>
        <w:left w:val="none" w:sz="0" w:space="0" w:color="auto"/>
        <w:bottom w:val="none" w:sz="0" w:space="0" w:color="auto"/>
        <w:right w:val="none" w:sz="0" w:space="0" w:color="auto"/>
      </w:divBdr>
    </w:div>
    <w:div w:id="1425763512">
      <w:bodyDiv w:val="1"/>
      <w:marLeft w:val="0"/>
      <w:marRight w:val="0"/>
      <w:marTop w:val="0"/>
      <w:marBottom w:val="0"/>
      <w:divBdr>
        <w:top w:val="none" w:sz="0" w:space="0" w:color="auto"/>
        <w:left w:val="none" w:sz="0" w:space="0" w:color="auto"/>
        <w:bottom w:val="none" w:sz="0" w:space="0" w:color="auto"/>
        <w:right w:val="none" w:sz="0" w:space="0" w:color="auto"/>
      </w:divBdr>
    </w:div>
    <w:div w:id="1426996559">
      <w:bodyDiv w:val="1"/>
      <w:marLeft w:val="0"/>
      <w:marRight w:val="0"/>
      <w:marTop w:val="0"/>
      <w:marBottom w:val="0"/>
      <w:divBdr>
        <w:top w:val="none" w:sz="0" w:space="0" w:color="auto"/>
        <w:left w:val="none" w:sz="0" w:space="0" w:color="auto"/>
        <w:bottom w:val="none" w:sz="0" w:space="0" w:color="auto"/>
        <w:right w:val="none" w:sz="0" w:space="0" w:color="auto"/>
      </w:divBdr>
    </w:div>
    <w:div w:id="1452820378">
      <w:bodyDiv w:val="1"/>
      <w:marLeft w:val="0"/>
      <w:marRight w:val="0"/>
      <w:marTop w:val="0"/>
      <w:marBottom w:val="0"/>
      <w:divBdr>
        <w:top w:val="none" w:sz="0" w:space="0" w:color="auto"/>
        <w:left w:val="none" w:sz="0" w:space="0" w:color="auto"/>
        <w:bottom w:val="none" w:sz="0" w:space="0" w:color="auto"/>
        <w:right w:val="none" w:sz="0" w:space="0" w:color="auto"/>
      </w:divBdr>
    </w:div>
    <w:div w:id="1469206022">
      <w:bodyDiv w:val="1"/>
      <w:marLeft w:val="0"/>
      <w:marRight w:val="0"/>
      <w:marTop w:val="0"/>
      <w:marBottom w:val="0"/>
      <w:divBdr>
        <w:top w:val="none" w:sz="0" w:space="0" w:color="auto"/>
        <w:left w:val="none" w:sz="0" w:space="0" w:color="auto"/>
        <w:bottom w:val="none" w:sz="0" w:space="0" w:color="auto"/>
        <w:right w:val="none" w:sz="0" w:space="0" w:color="auto"/>
      </w:divBdr>
    </w:div>
    <w:div w:id="1480414982">
      <w:bodyDiv w:val="1"/>
      <w:marLeft w:val="0"/>
      <w:marRight w:val="0"/>
      <w:marTop w:val="0"/>
      <w:marBottom w:val="0"/>
      <w:divBdr>
        <w:top w:val="none" w:sz="0" w:space="0" w:color="auto"/>
        <w:left w:val="none" w:sz="0" w:space="0" w:color="auto"/>
        <w:bottom w:val="none" w:sz="0" w:space="0" w:color="auto"/>
        <w:right w:val="none" w:sz="0" w:space="0" w:color="auto"/>
      </w:divBdr>
    </w:div>
    <w:div w:id="1521702230">
      <w:bodyDiv w:val="1"/>
      <w:marLeft w:val="0"/>
      <w:marRight w:val="0"/>
      <w:marTop w:val="0"/>
      <w:marBottom w:val="0"/>
      <w:divBdr>
        <w:top w:val="none" w:sz="0" w:space="0" w:color="auto"/>
        <w:left w:val="none" w:sz="0" w:space="0" w:color="auto"/>
        <w:bottom w:val="none" w:sz="0" w:space="0" w:color="auto"/>
        <w:right w:val="none" w:sz="0" w:space="0" w:color="auto"/>
      </w:divBdr>
    </w:div>
    <w:div w:id="1551846631">
      <w:bodyDiv w:val="1"/>
      <w:marLeft w:val="0"/>
      <w:marRight w:val="0"/>
      <w:marTop w:val="0"/>
      <w:marBottom w:val="0"/>
      <w:divBdr>
        <w:top w:val="none" w:sz="0" w:space="0" w:color="auto"/>
        <w:left w:val="none" w:sz="0" w:space="0" w:color="auto"/>
        <w:bottom w:val="none" w:sz="0" w:space="0" w:color="auto"/>
        <w:right w:val="none" w:sz="0" w:space="0" w:color="auto"/>
      </w:divBdr>
    </w:div>
    <w:div w:id="1555388620">
      <w:bodyDiv w:val="1"/>
      <w:marLeft w:val="0"/>
      <w:marRight w:val="0"/>
      <w:marTop w:val="0"/>
      <w:marBottom w:val="0"/>
      <w:divBdr>
        <w:top w:val="none" w:sz="0" w:space="0" w:color="auto"/>
        <w:left w:val="none" w:sz="0" w:space="0" w:color="auto"/>
        <w:bottom w:val="none" w:sz="0" w:space="0" w:color="auto"/>
        <w:right w:val="none" w:sz="0" w:space="0" w:color="auto"/>
      </w:divBdr>
    </w:div>
    <w:div w:id="1585534577">
      <w:bodyDiv w:val="1"/>
      <w:marLeft w:val="0"/>
      <w:marRight w:val="0"/>
      <w:marTop w:val="0"/>
      <w:marBottom w:val="0"/>
      <w:divBdr>
        <w:top w:val="none" w:sz="0" w:space="0" w:color="auto"/>
        <w:left w:val="none" w:sz="0" w:space="0" w:color="auto"/>
        <w:bottom w:val="none" w:sz="0" w:space="0" w:color="auto"/>
        <w:right w:val="none" w:sz="0" w:space="0" w:color="auto"/>
      </w:divBdr>
    </w:div>
    <w:div w:id="1683168948">
      <w:bodyDiv w:val="1"/>
      <w:marLeft w:val="0"/>
      <w:marRight w:val="0"/>
      <w:marTop w:val="0"/>
      <w:marBottom w:val="0"/>
      <w:divBdr>
        <w:top w:val="none" w:sz="0" w:space="0" w:color="auto"/>
        <w:left w:val="none" w:sz="0" w:space="0" w:color="auto"/>
        <w:bottom w:val="none" w:sz="0" w:space="0" w:color="auto"/>
        <w:right w:val="none" w:sz="0" w:space="0" w:color="auto"/>
      </w:divBdr>
    </w:div>
    <w:div w:id="1705208375">
      <w:bodyDiv w:val="1"/>
      <w:marLeft w:val="0"/>
      <w:marRight w:val="0"/>
      <w:marTop w:val="0"/>
      <w:marBottom w:val="0"/>
      <w:divBdr>
        <w:top w:val="none" w:sz="0" w:space="0" w:color="auto"/>
        <w:left w:val="none" w:sz="0" w:space="0" w:color="auto"/>
        <w:bottom w:val="none" w:sz="0" w:space="0" w:color="auto"/>
        <w:right w:val="none" w:sz="0" w:space="0" w:color="auto"/>
      </w:divBdr>
    </w:div>
    <w:div w:id="1705787721">
      <w:bodyDiv w:val="1"/>
      <w:marLeft w:val="0"/>
      <w:marRight w:val="0"/>
      <w:marTop w:val="0"/>
      <w:marBottom w:val="0"/>
      <w:divBdr>
        <w:top w:val="none" w:sz="0" w:space="0" w:color="auto"/>
        <w:left w:val="none" w:sz="0" w:space="0" w:color="auto"/>
        <w:bottom w:val="none" w:sz="0" w:space="0" w:color="auto"/>
        <w:right w:val="none" w:sz="0" w:space="0" w:color="auto"/>
      </w:divBdr>
    </w:div>
    <w:div w:id="1734423389">
      <w:bodyDiv w:val="1"/>
      <w:marLeft w:val="0"/>
      <w:marRight w:val="0"/>
      <w:marTop w:val="0"/>
      <w:marBottom w:val="0"/>
      <w:divBdr>
        <w:top w:val="none" w:sz="0" w:space="0" w:color="auto"/>
        <w:left w:val="none" w:sz="0" w:space="0" w:color="auto"/>
        <w:bottom w:val="none" w:sz="0" w:space="0" w:color="auto"/>
        <w:right w:val="none" w:sz="0" w:space="0" w:color="auto"/>
      </w:divBdr>
    </w:div>
    <w:div w:id="1749495207">
      <w:bodyDiv w:val="1"/>
      <w:marLeft w:val="0"/>
      <w:marRight w:val="0"/>
      <w:marTop w:val="0"/>
      <w:marBottom w:val="0"/>
      <w:divBdr>
        <w:top w:val="none" w:sz="0" w:space="0" w:color="auto"/>
        <w:left w:val="none" w:sz="0" w:space="0" w:color="auto"/>
        <w:bottom w:val="none" w:sz="0" w:space="0" w:color="auto"/>
        <w:right w:val="none" w:sz="0" w:space="0" w:color="auto"/>
      </w:divBdr>
    </w:div>
    <w:div w:id="1753508783">
      <w:bodyDiv w:val="1"/>
      <w:marLeft w:val="0"/>
      <w:marRight w:val="0"/>
      <w:marTop w:val="0"/>
      <w:marBottom w:val="0"/>
      <w:divBdr>
        <w:top w:val="none" w:sz="0" w:space="0" w:color="auto"/>
        <w:left w:val="none" w:sz="0" w:space="0" w:color="auto"/>
        <w:bottom w:val="none" w:sz="0" w:space="0" w:color="auto"/>
        <w:right w:val="none" w:sz="0" w:space="0" w:color="auto"/>
      </w:divBdr>
    </w:div>
    <w:div w:id="1788036877">
      <w:bodyDiv w:val="1"/>
      <w:marLeft w:val="0"/>
      <w:marRight w:val="0"/>
      <w:marTop w:val="0"/>
      <w:marBottom w:val="0"/>
      <w:divBdr>
        <w:top w:val="none" w:sz="0" w:space="0" w:color="auto"/>
        <w:left w:val="none" w:sz="0" w:space="0" w:color="auto"/>
        <w:bottom w:val="none" w:sz="0" w:space="0" w:color="auto"/>
        <w:right w:val="none" w:sz="0" w:space="0" w:color="auto"/>
      </w:divBdr>
    </w:div>
    <w:div w:id="1788425710">
      <w:bodyDiv w:val="1"/>
      <w:marLeft w:val="0"/>
      <w:marRight w:val="0"/>
      <w:marTop w:val="0"/>
      <w:marBottom w:val="0"/>
      <w:divBdr>
        <w:top w:val="none" w:sz="0" w:space="0" w:color="auto"/>
        <w:left w:val="none" w:sz="0" w:space="0" w:color="auto"/>
        <w:bottom w:val="none" w:sz="0" w:space="0" w:color="auto"/>
        <w:right w:val="none" w:sz="0" w:space="0" w:color="auto"/>
      </w:divBdr>
    </w:div>
    <w:div w:id="1844390643">
      <w:bodyDiv w:val="1"/>
      <w:marLeft w:val="0"/>
      <w:marRight w:val="0"/>
      <w:marTop w:val="0"/>
      <w:marBottom w:val="0"/>
      <w:divBdr>
        <w:top w:val="none" w:sz="0" w:space="0" w:color="auto"/>
        <w:left w:val="none" w:sz="0" w:space="0" w:color="auto"/>
        <w:bottom w:val="none" w:sz="0" w:space="0" w:color="auto"/>
        <w:right w:val="none" w:sz="0" w:space="0" w:color="auto"/>
      </w:divBdr>
      <w:divsChild>
        <w:div w:id="483205559">
          <w:marLeft w:val="0"/>
          <w:marRight w:val="0"/>
          <w:marTop w:val="200"/>
          <w:marBottom w:val="200"/>
          <w:divBdr>
            <w:top w:val="none" w:sz="0" w:space="0" w:color="auto"/>
            <w:left w:val="none" w:sz="0" w:space="0" w:color="auto"/>
            <w:bottom w:val="none" w:sz="0" w:space="0" w:color="auto"/>
            <w:right w:val="none" w:sz="0" w:space="0" w:color="auto"/>
          </w:divBdr>
          <w:divsChild>
            <w:div w:id="628559337">
              <w:marLeft w:val="0"/>
              <w:marRight w:val="0"/>
              <w:marTop w:val="0"/>
              <w:marBottom w:val="0"/>
              <w:divBdr>
                <w:top w:val="none" w:sz="0" w:space="0" w:color="auto"/>
                <w:left w:val="none" w:sz="0" w:space="0" w:color="auto"/>
                <w:bottom w:val="none" w:sz="0" w:space="0" w:color="auto"/>
                <w:right w:val="none" w:sz="0" w:space="0" w:color="auto"/>
              </w:divBdr>
            </w:div>
          </w:divsChild>
        </w:div>
        <w:div w:id="671489327">
          <w:marLeft w:val="0"/>
          <w:marRight w:val="0"/>
          <w:marTop w:val="0"/>
          <w:marBottom w:val="0"/>
          <w:divBdr>
            <w:top w:val="none" w:sz="0" w:space="0" w:color="auto"/>
            <w:left w:val="none" w:sz="0" w:space="0" w:color="auto"/>
            <w:bottom w:val="none" w:sz="0" w:space="0" w:color="auto"/>
            <w:right w:val="none" w:sz="0" w:space="0" w:color="auto"/>
          </w:divBdr>
          <w:divsChild>
            <w:div w:id="563218558">
              <w:marLeft w:val="0"/>
              <w:marRight w:val="0"/>
              <w:marTop w:val="0"/>
              <w:marBottom w:val="0"/>
              <w:divBdr>
                <w:top w:val="none" w:sz="0" w:space="0" w:color="auto"/>
                <w:left w:val="none" w:sz="0" w:space="0" w:color="auto"/>
                <w:bottom w:val="none" w:sz="0" w:space="0" w:color="auto"/>
                <w:right w:val="none" w:sz="0" w:space="0" w:color="auto"/>
              </w:divBdr>
              <w:divsChild>
                <w:div w:id="843738951">
                  <w:marLeft w:val="0"/>
                  <w:marRight w:val="0"/>
                  <w:marTop w:val="0"/>
                  <w:marBottom w:val="0"/>
                  <w:divBdr>
                    <w:top w:val="none" w:sz="0" w:space="0" w:color="auto"/>
                    <w:left w:val="none" w:sz="0" w:space="0" w:color="auto"/>
                    <w:bottom w:val="none" w:sz="0" w:space="0" w:color="auto"/>
                    <w:right w:val="none" w:sz="0" w:space="0" w:color="auto"/>
                  </w:divBdr>
                  <w:divsChild>
                    <w:div w:id="1457329131">
                      <w:marLeft w:val="0"/>
                      <w:marRight w:val="0"/>
                      <w:marTop w:val="0"/>
                      <w:marBottom w:val="0"/>
                      <w:divBdr>
                        <w:top w:val="none" w:sz="0" w:space="0" w:color="auto"/>
                        <w:left w:val="none" w:sz="0" w:space="0" w:color="auto"/>
                        <w:bottom w:val="none" w:sz="0" w:space="0" w:color="auto"/>
                        <w:right w:val="none" w:sz="0" w:space="0" w:color="auto"/>
                      </w:divBdr>
                    </w:div>
                    <w:div w:id="16439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061261">
              <w:marLeft w:val="240"/>
              <w:marRight w:val="0"/>
              <w:marTop w:val="0"/>
              <w:marBottom w:val="0"/>
              <w:divBdr>
                <w:top w:val="none" w:sz="0" w:space="0" w:color="auto"/>
                <w:left w:val="none" w:sz="0" w:space="0" w:color="auto"/>
                <w:bottom w:val="none" w:sz="0" w:space="0" w:color="auto"/>
                <w:right w:val="none" w:sz="0" w:space="0" w:color="auto"/>
              </w:divBdr>
              <w:divsChild>
                <w:div w:id="95831764">
                  <w:marLeft w:val="0"/>
                  <w:marRight w:val="0"/>
                  <w:marTop w:val="0"/>
                  <w:marBottom w:val="0"/>
                  <w:divBdr>
                    <w:top w:val="none" w:sz="0" w:space="0" w:color="auto"/>
                    <w:left w:val="none" w:sz="0" w:space="0" w:color="auto"/>
                    <w:bottom w:val="none" w:sz="0" w:space="0" w:color="auto"/>
                    <w:right w:val="none" w:sz="0" w:space="0" w:color="auto"/>
                  </w:divBdr>
                </w:div>
                <w:div w:id="157116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85187">
      <w:bodyDiv w:val="1"/>
      <w:marLeft w:val="0"/>
      <w:marRight w:val="0"/>
      <w:marTop w:val="0"/>
      <w:marBottom w:val="0"/>
      <w:divBdr>
        <w:top w:val="none" w:sz="0" w:space="0" w:color="auto"/>
        <w:left w:val="none" w:sz="0" w:space="0" w:color="auto"/>
        <w:bottom w:val="none" w:sz="0" w:space="0" w:color="auto"/>
        <w:right w:val="none" w:sz="0" w:space="0" w:color="auto"/>
      </w:divBdr>
    </w:div>
    <w:div w:id="1856184471">
      <w:bodyDiv w:val="1"/>
      <w:marLeft w:val="0"/>
      <w:marRight w:val="0"/>
      <w:marTop w:val="0"/>
      <w:marBottom w:val="0"/>
      <w:divBdr>
        <w:top w:val="none" w:sz="0" w:space="0" w:color="auto"/>
        <w:left w:val="none" w:sz="0" w:space="0" w:color="auto"/>
        <w:bottom w:val="none" w:sz="0" w:space="0" w:color="auto"/>
        <w:right w:val="none" w:sz="0" w:space="0" w:color="auto"/>
      </w:divBdr>
      <w:divsChild>
        <w:div w:id="1239555132">
          <w:marLeft w:val="0"/>
          <w:marRight w:val="0"/>
          <w:marTop w:val="0"/>
          <w:marBottom w:val="0"/>
          <w:divBdr>
            <w:top w:val="none" w:sz="0" w:space="0" w:color="auto"/>
            <w:left w:val="none" w:sz="0" w:space="0" w:color="auto"/>
            <w:bottom w:val="none" w:sz="0" w:space="0" w:color="auto"/>
            <w:right w:val="none" w:sz="0" w:space="0" w:color="auto"/>
          </w:divBdr>
          <w:divsChild>
            <w:div w:id="436020027">
              <w:marLeft w:val="0"/>
              <w:marRight w:val="0"/>
              <w:marTop w:val="0"/>
              <w:marBottom w:val="0"/>
              <w:divBdr>
                <w:top w:val="none" w:sz="0" w:space="0" w:color="auto"/>
                <w:left w:val="none" w:sz="0" w:space="0" w:color="auto"/>
                <w:bottom w:val="none" w:sz="0" w:space="0" w:color="auto"/>
                <w:right w:val="none" w:sz="0" w:space="0" w:color="auto"/>
              </w:divBdr>
              <w:divsChild>
                <w:div w:id="897471818">
                  <w:marLeft w:val="0"/>
                  <w:marRight w:val="0"/>
                  <w:marTop w:val="0"/>
                  <w:marBottom w:val="0"/>
                  <w:divBdr>
                    <w:top w:val="none" w:sz="0" w:space="0" w:color="auto"/>
                    <w:left w:val="none" w:sz="0" w:space="0" w:color="auto"/>
                    <w:bottom w:val="none" w:sz="0" w:space="0" w:color="auto"/>
                    <w:right w:val="none" w:sz="0" w:space="0" w:color="auto"/>
                  </w:divBdr>
                  <w:divsChild>
                    <w:div w:id="511721912">
                      <w:marLeft w:val="0"/>
                      <w:marRight w:val="0"/>
                      <w:marTop w:val="0"/>
                      <w:marBottom w:val="0"/>
                      <w:divBdr>
                        <w:top w:val="none" w:sz="0" w:space="0" w:color="auto"/>
                        <w:left w:val="none" w:sz="0" w:space="0" w:color="auto"/>
                        <w:bottom w:val="none" w:sz="0" w:space="0" w:color="auto"/>
                        <w:right w:val="none" w:sz="0" w:space="0" w:color="auto"/>
                      </w:divBdr>
                    </w:div>
                    <w:div w:id="11959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56029">
              <w:marLeft w:val="240"/>
              <w:marRight w:val="0"/>
              <w:marTop w:val="0"/>
              <w:marBottom w:val="0"/>
              <w:divBdr>
                <w:top w:val="none" w:sz="0" w:space="0" w:color="auto"/>
                <w:left w:val="none" w:sz="0" w:space="0" w:color="auto"/>
                <w:bottom w:val="none" w:sz="0" w:space="0" w:color="auto"/>
                <w:right w:val="none" w:sz="0" w:space="0" w:color="auto"/>
              </w:divBdr>
              <w:divsChild>
                <w:div w:id="485711118">
                  <w:marLeft w:val="0"/>
                  <w:marRight w:val="0"/>
                  <w:marTop w:val="0"/>
                  <w:marBottom w:val="0"/>
                  <w:divBdr>
                    <w:top w:val="none" w:sz="0" w:space="0" w:color="auto"/>
                    <w:left w:val="none" w:sz="0" w:space="0" w:color="auto"/>
                    <w:bottom w:val="none" w:sz="0" w:space="0" w:color="auto"/>
                    <w:right w:val="none" w:sz="0" w:space="0" w:color="auto"/>
                  </w:divBdr>
                </w:div>
                <w:div w:id="193174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4553">
          <w:marLeft w:val="0"/>
          <w:marRight w:val="0"/>
          <w:marTop w:val="200"/>
          <w:marBottom w:val="200"/>
          <w:divBdr>
            <w:top w:val="none" w:sz="0" w:space="0" w:color="auto"/>
            <w:left w:val="none" w:sz="0" w:space="0" w:color="auto"/>
            <w:bottom w:val="none" w:sz="0" w:space="0" w:color="auto"/>
            <w:right w:val="none" w:sz="0" w:space="0" w:color="auto"/>
          </w:divBdr>
          <w:divsChild>
            <w:div w:id="75459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36825">
      <w:bodyDiv w:val="1"/>
      <w:marLeft w:val="0"/>
      <w:marRight w:val="0"/>
      <w:marTop w:val="0"/>
      <w:marBottom w:val="0"/>
      <w:divBdr>
        <w:top w:val="none" w:sz="0" w:space="0" w:color="auto"/>
        <w:left w:val="none" w:sz="0" w:space="0" w:color="auto"/>
        <w:bottom w:val="none" w:sz="0" w:space="0" w:color="auto"/>
        <w:right w:val="none" w:sz="0" w:space="0" w:color="auto"/>
      </w:divBdr>
    </w:div>
    <w:div w:id="1859585901">
      <w:bodyDiv w:val="1"/>
      <w:marLeft w:val="0"/>
      <w:marRight w:val="0"/>
      <w:marTop w:val="0"/>
      <w:marBottom w:val="0"/>
      <w:divBdr>
        <w:top w:val="none" w:sz="0" w:space="0" w:color="auto"/>
        <w:left w:val="none" w:sz="0" w:space="0" w:color="auto"/>
        <w:bottom w:val="none" w:sz="0" w:space="0" w:color="auto"/>
        <w:right w:val="none" w:sz="0" w:space="0" w:color="auto"/>
      </w:divBdr>
    </w:div>
    <w:div w:id="1872917727">
      <w:bodyDiv w:val="1"/>
      <w:marLeft w:val="0"/>
      <w:marRight w:val="0"/>
      <w:marTop w:val="0"/>
      <w:marBottom w:val="0"/>
      <w:divBdr>
        <w:top w:val="none" w:sz="0" w:space="0" w:color="auto"/>
        <w:left w:val="none" w:sz="0" w:space="0" w:color="auto"/>
        <w:bottom w:val="none" w:sz="0" w:space="0" w:color="auto"/>
        <w:right w:val="none" w:sz="0" w:space="0" w:color="auto"/>
      </w:divBdr>
      <w:divsChild>
        <w:div w:id="79259531">
          <w:marLeft w:val="0"/>
          <w:marRight w:val="0"/>
          <w:marTop w:val="0"/>
          <w:marBottom w:val="0"/>
          <w:divBdr>
            <w:top w:val="none" w:sz="0" w:space="0" w:color="auto"/>
            <w:left w:val="none" w:sz="0" w:space="0" w:color="auto"/>
            <w:bottom w:val="none" w:sz="0" w:space="0" w:color="auto"/>
            <w:right w:val="none" w:sz="0" w:space="0" w:color="auto"/>
          </w:divBdr>
        </w:div>
      </w:divsChild>
    </w:div>
    <w:div w:id="1919947660">
      <w:bodyDiv w:val="1"/>
      <w:marLeft w:val="0"/>
      <w:marRight w:val="0"/>
      <w:marTop w:val="0"/>
      <w:marBottom w:val="0"/>
      <w:divBdr>
        <w:top w:val="none" w:sz="0" w:space="0" w:color="auto"/>
        <w:left w:val="none" w:sz="0" w:space="0" w:color="auto"/>
        <w:bottom w:val="none" w:sz="0" w:space="0" w:color="auto"/>
        <w:right w:val="none" w:sz="0" w:space="0" w:color="auto"/>
      </w:divBdr>
    </w:div>
    <w:div w:id="1939749261">
      <w:bodyDiv w:val="1"/>
      <w:marLeft w:val="0"/>
      <w:marRight w:val="0"/>
      <w:marTop w:val="0"/>
      <w:marBottom w:val="0"/>
      <w:divBdr>
        <w:top w:val="none" w:sz="0" w:space="0" w:color="auto"/>
        <w:left w:val="none" w:sz="0" w:space="0" w:color="auto"/>
        <w:bottom w:val="none" w:sz="0" w:space="0" w:color="auto"/>
        <w:right w:val="none" w:sz="0" w:space="0" w:color="auto"/>
      </w:divBdr>
    </w:div>
    <w:div w:id="1961374973">
      <w:bodyDiv w:val="1"/>
      <w:marLeft w:val="0"/>
      <w:marRight w:val="0"/>
      <w:marTop w:val="0"/>
      <w:marBottom w:val="0"/>
      <w:divBdr>
        <w:top w:val="none" w:sz="0" w:space="0" w:color="auto"/>
        <w:left w:val="none" w:sz="0" w:space="0" w:color="auto"/>
        <w:bottom w:val="none" w:sz="0" w:space="0" w:color="auto"/>
        <w:right w:val="none" w:sz="0" w:space="0" w:color="auto"/>
      </w:divBdr>
    </w:div>
    <w:div w:id="1969044097">
      <w:bodyDiv w:val="1"/>
      <w:marLeft w:val="0"/>
      <w:marRight w:val="0"/>
      <w:marTop w:val="0"/>
      <w:marBottom w:val="0"/>
      <w:divBdr>
        <w:top w:val="none" w:sz="0" w:space="0" w:color="auto"/>
        <w:left w:val="none" w:sz="0" w:space="0" w:color="auto"/>
        <w:bottom w:val="none" w:sz="0" w:space="0" w:color="auto"/>
        <w:right w:val="none" w:sz="0" w:space="0" w:color="auto"/>
      </w:divBdr>
    </w:div>
    <w:div w:id="1978871221">
      <w:bodyDiv w:val="1"/>
      <w:marLeft w:val="0"/>
      <w:marRight w:val="0"/>
      <w:marTop w:val="0"/>
      <w:marBottom w:val="0"/>
      <w:divBdr>
        <w:top w:val="none" w:sz="0" w:space="0" w:color="auto"/>
        <w:left w:val="none" w:sz="0" w:space="0" w:color="auto"/>
        <w:bottom w:val="none" w:sz="0" w:space="0" w:color="auto"/>
        <w:right w:val="none" w:sz="0" w:space="0" w:color="auto"/>
      </w:divBdr>
    </w:div>
    <w:div w:id="1991789705">
      <w:bodyDiv w:val="1"/>
      <w:marLeft w:val="0"/>
      <w:marRight w:val="0"/>
      <w:marTop w:val="0"/>
      <w:marBottom w:val="0"/>
      <w:divBdr>
        <w:top w:val="none" w:sz="0" w:space="0" w:color="auto"/>
        <w:left w:val="none" w:sz="0" w:space="0" w:color="auto"/>
        <w:bottom w:val="none" w:sz="0" w:space="0" w:color="auto"/>
        <w:right w:val="none" w:sz="0" w:space="0" w:color="auto"/>
      </w:divBdr>
    </w:div>
    <w:div w:id="2010713404">
      <w:bodyDiv w:val="1"/>
      <w:marLeft w:val="0"/>
      <w:marRight w:val="0"/>
      <w:marTop w:val="0"/>
      <w:marBottom w:val="0"/>
      <w:divBdr>
        <w:top w:val="none" w:sz="0" w:space="0" w:color="auto"/>
        <w:left w:val="none" w:sz="0" w:space="0" w:color="auto"/>
        <w:bottom w:val="none" w:sz="0" w:space="0" w:color="auto"/>
        <w:right w:val="none" w:sz="0" w:space="0" w:color="auto"/>
      </w:divBdr>
      <w:divsChild>
        <w:div w:id="291250495">
          <w:marLeft w:val="0"/>
          <w:marRight w:val="0"/>
          <w:marTop w:val="0"/>
          <w:marBottom w:val="0"/>
          <w:divBdr>
            <w:top w:val="none" w:sz="0" w:space="0" w:color="auto"/>
            <w:left w:val="none" w:sz="0" w:space="0" w:color="auto"/>
            <w:bottom w:val="none" w:sz="0" w:space="0" w:color="auto"/>
            <w:right w:val="none" w:sz="0" w:space="0" w:color="auto"/>
          </w:divBdr>
        </w:div>
      </w:divsChild>
    </w:div>
    <w:div w:id="2032026723">
      <w:bodyDiv w:val="1"/>
      <w:marLeft w:val="0"/>
      <w:marRight w:val="0"/>
      <w:marTop w:val="0"/>
      <w:marBottom w:val="0"/>
      <w:divBdr>
        <w:top w:val="none" w:sz="0" w:space="0" w:color="auto"/>
        <w:left w:val="none" w:sz="0" w:space="0" w:color="auto"/>
        <w:bottom w:val="none" w:sz="0" w:space="0" w:color="auto"/>
        <w:right w:val="none" w:sz="0" w:space="0" w:color="auto"/>
      </w:divBdr>
    </w:div>
    <w:div w:id="2033533274">
      <w:bodyDiv w:val="1"/>
      <w:marLeft w:val="0"/>
      <w:marRight w:val="0"/>
      <w:marTop w:val="0"/>
      <w:marBottom w:val="0"/>
      <w:divBdr>
        <w:top w:val="none" w:sz="0" w:space="0" w:color="auto"/>
        <w:left w:val="none" w:sz="0" w:space="0" w:color="auto"/>
        <w:bottom w:val="none" w:sz="0" w:space="0" w:color="auto"/>
        <w:right w:val="none" w:sz="0" w:space="0" w:color="auto"/>
      </w:divBdr>
    </w:div>
    <w:div w:id="2059670495">
      <w:bodyDiv w:val="1"/>
      <w:marLeft w:val="0"/>
      <w:marRight w:val="0"/>
      <w:marTop w:val="0"/>
      <w:marBottom w:val="0"/>
      <w:divBdr>
        <w:top w:val="none" w:sz="0" w:space="0" w:color="auto"/>
        <w:left w:val="none" w:sz="0" w:space="0" w:color="auto"/>
        <w:bottom w:val="none" w:sz="0" w:space="0" w:color="auto"/>
        <w:right w:val="none" w:sz="0" w:space="0" w:color="auto"/>
      </w:divBdr>
    </w:div>
    <w:div w:id="2079010314">
      <w:bodyDiv w:val="1"/>
      <w:marLeft w:val="0"/>
      <w:marRight w:val="0"/>
      <w:marTop w:val="0"/>
      <w:marBottom w:val="0"/>
      <w:divBdr>
        <w:top w:val="none" w:sz="0" w:space="0" w:color="auto"/>
        <w:left w:val="none" w:sz="0" w:space="0" w:color="auto"/>
        <w:bottom w:val="none" w:sz="0" w:space="0" w:color="auto"/>
        <w:right w:val="none" w:sz="0" w:space="0" w:color="auto"/>
      </w:divBdr>
    </w:div>
    <w:div w:id="2119904605">
      <w:bodyDiv w:val="1"/>
      <w:marLeft w:val="0"/>
      <w:marRight w:val="0"/>
      <w:marTop w:val="0"/>
      <w:marBottom w:val="0"/>
      <w:divBdr>
        <w:top w:val="none" w:sz="0" w:space="0" w:color="auto"/>
        <w:left w:val="none" w:sz="0" w:space="0" w:color="auto"/>
        <w:bottom w:val="none" w:sz="0" w:space="0" w:color="auto"/>
        <w:right w:val="none" w:sz="0" w:space="0" w:color="auto"/>
      </w:divBdr>
    </w:div>
    <w:div w:id="2121794718">
      <w:bodyDiv w:val="1"/>
      <w:marLeft w:val="0"/>
      <w:marRight w:val="0"/>
      <w:marTop w:val="0"/>
      <w:marBottom w:val="0"/>
      <w:divBdr>
        <w:top w:val="none" w:sz="0" w:space="0" w:color="auto"/>
        <w:left w:val="none" w:sz="0" w:space="0" w:color="auto"/>
        <w:bottom w:val="none" w:sz="0" w:space="0" w:color="auto"/>
        <w:right w:val="none" w:sz="0" w:space="0" w:color="auto"/>
      </w:divBdr>
    </w:div>
    <w:div w:id="2143182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jennytsai32/Capstone/blob/master/code/main_code/processed_data/2018_2022/CABG_5yr_PCA_39feature.csv" TargetMode="External"/><Relationship Id="rId39" Type="http://schemas.openxmlformats.org/officeDocument/2006/relationships/image" Target="media/image23.emf"/><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s://github.com/jennytsai32/Capstone/blob/master/code/main_code/processed_data/2018_2022/CABG_5yr_preselect41.csv"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github.com/jennytsai32/Capstone/blob/master/code/main_code/processed_data/2018_2022/CABG_2018_2022_baseline.cs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github.com/jennytsai32/Capstone/blob/master/code/main_code/processed_data/2018_2022/CABG_5yr_preselect41.csv"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jennytsai32/Capstone/blob/master/code/main_code/processed_data/2018_2020/CABG_2018_2020_baseline.csv" TargetMode="External"/><Relationship Id="rId25" Type="http://schemas.openxmlformats.org/officeDocument/2006/relationships/image" Target="media/image14.png"/><Relationship Id="rId33" Type="http://schemas.openxmlformats.org/officeDocument/2006/relationships/hyperlink" Target="https://github.com/jennytsai32/Capstone/blob/master/code/main_code/processed_data/2015_2022/CABG_8yr_preselect41.csv"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github.com/jennytsai32/Capstone/blob/master/code/main_code/processed_data/2018_2022/CABG_autofeat_top20.csv"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www.facs.org/quality-programs/data-and-registries/acs-nsqip/" TargetMode="External"/><Relationship Id="rId31" Type="http://schemas.openxmlformats.org/officeDocument/2006/relationships/hyperlink" Target="https://github.com/jennytsai32/Capstone/blob/master/code/main_code/processed_data/2018_2022/CABG_synthetic_Bayesian.csv"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RGu01</b:Tag>
    <b:SourceType>ArticleInAPeriodical</b:SourceType>
    <b:Guid>{42D27B43-18A4-485C-B436-F8B927A4C8A4}</b:Guid>
    <b:Author>
      <b:Author>
        <b:NameList>
          <b:Person>
            <b:Last>R. Guerraoui</b:Last>
          </b:Person>
        </b:NameList>
      </b:Author>
    </b:Author>
    <b:Title>Genuine atomic multicast in asynchronous distributed systems</b:Title>
    <b:PeriodicalTitle>Theoretical</b:PeriodicalTitle>
    <b:Year>2001</b:Year>
    <b:RefOrder>17</b:RefOrder>
  </b:Source>
  <b:Source>
    <b:Tag>JRD01</b:Tag>
    <b:SourceType>ArticleInAPeriodical</b:SourceType>
    <b:Guid>{663762DD-1F7B-4055-82AC-472F16D11551}</b:Guid>
    <b:Author>
      <b:Author>
        <b:NameList>
          <b:Person>
            <b:Last>Douceur</b:Last>
            <b:First>J.</b:First>
            <b:Middle>R.</b:Middle>
          </b:Person>
        </b:NameList>
      </b:Author>
    </b:Author>
    <b:PeriodicalTitle>IPTPS '01.</b:PeriodicalTitle>
    <b:Year>2001</b:Year>
    <b:RefOrder>18</b:RefOrder>
  </b:Source>
  <b:Source xmlns:b="http://schemas.openxmlformats.org/officeDocument/2006/bibliography">
    <b:Tag>Ift06</b:Tag>
    <b:SourceType>ArticleInAPeriodical</b:SourceType>
    <b:Guid>{C3D54F2D-5B3C-4111-9BB2-A7051618EAE2}</b:Guid>
    <b:Author>
      <b:Author>
        <b:NameList>
          <b:Person>
            <b:Last>Iftode</b:Last>
            <b:First>V.</b:First>
            <b:Middle>Pathak and L.</b:Middle>
          </b:Person>
        </b:NameList>
      </b:Author>
    </b:Author>
    <b:Title>Byzantine fault tolerant public key authentication in peer-to-peer</b:Title>
    <b:Year>2006.</b:Year>
    <b:PeriodicalTitle>Computer Networks,</b:PeriodicalTitle>
    <b:RefOrder>19</b:RefOrder>
  </b:Source>
  <b:Source xmlns:b="http://schemas.openxmlformats.org/officeDocument/2006/bibliography">
    <b:Tag>Gao22</b:Tag>
    <b:SourceType>Book</b:SourceType>
    <b:Guid>{B4836058-964F-684A-8B69-39835654767F}</b:Guid>
    <b:Author>
      <b:Author>
        <b:NameList>
          <b:Person>
            <b:Last>Gao</b:Last>
            <b:First>Y.</b:First>
          </b:Person>
        </b:NameList>
      </b:Author>
    </b:Author>
    <b:Title>Machine learning</b:Title>
    <b:Publisher>NIH</b:Publisher>
    <b:Year>2022</b:Year>
    <b:RefOrder>20</b:RefOrder>
  </b:Source>
  <b:Source>
    <b:Tag>Gao221</b:Tag>
    <b:SourceType>JournalArticle</b:SourceType>
    <b:Guid>{5F973323-2CB0-8645-86D5-40E60E420844}</b:Guid>
    <b:Title>Machine learning algorithms to predict major bleeding after isolated coronary artery bypass grafting</b:Title>
    <b:JournalName>Front Cardiovasc Med.</b:JournalName>
    <b:Year>2022</b:Year>
    <b:Author>
      <b:Author>
        <b:NameList>
          <b:Person>
            <b:Last>Gao</b:Last>
            <b:First>Y.</b:First>
          </b:Person>
          <b:Person>
            <b:Last>Liu</b:Last>
            <b:First>X.</b:First>
          </b:Person>
          <b:Person>
            <b:Last>Wang</b:Last>
            <b:First>L.</b:First>
          </b:Person>
          <b:Person>
            <b:Last>Wang</b:Last>
            <b:First>S.</b:First>
          </b:Person>
          <b:Person>
            <b:Last>Yu</b:Last>
            <b:First>Y.</b:First>
          </b:Person>
          <b:Person>
            <b:Last>Ding</b:Last>
            <b:First>Y.</b:First>
          </b:Person>
          <b:Person>
            <b:Last>Wang</b:Last>
            <b:First>J.</b:First>
          </b:Person>
          <b:Person>
            <b:Last>Ao</b:Last>
            <b:First>H.</b:First>
          </b:Person>
        </b:NameList>
      </b:Author>
    </b:Author>
    <b:Month>July</b:Month>
    <b:Day>28</b:Day>
    <b:RefOrder>1</b:RefOrder>
  </b:Source>
  <b:Source>
    <b:Tag>LiQ24</b:Tag>
    <b:SourceType>JournalArticle</b:SourceType>
    <b:Guid>{C1522694-3878-9A48-96F3-EEBD4ED7CB2D}</b:Guid>
    <b:Author>
      <b:Author>
        <b:NameList>
          <b:Person>
            <b:Last>Li</b:Last>
            <b:First>Q.</b:First>
          </b:Person>
          <b:Person>
            <b:Last>Lv</b:Last>
            <b:First>H.</b:First>
          </b:Person>
          <b:Person>
            <b:Last>Chen</b:Last>
            <b:First>Y.</b:First>
          </b:Person>
          <b:Person>
            <b:Last>Shen</b:Last>
            <b:First>J.</b:First>
          </b:Person>
          <b:Person>
            <b:Last>Shi</b:Last>
            <b:First>J.</b:First>
          </b:Person>
          <b:Person>
            <b:Last>Zhou</b:Last>
            <b:First>C.</b:First>
          </b:Person>
          <b:Person>
            <b:Last>Yan</b:Last>
            <b:First>F.</b:First>
          </b:Person>
        </b:NameList>
      </b:Author>
    </b:Author>
    <b:Title>Development and validation of a machine learning prediction model for perioperative red blood cell transfusions in a cardiac surgery</b:Title>
    <b:JournalName>International Journal of Medical Informatics</b:JournalName>
    <b:Year>2024</b:Year>
    <b:Month>April</b:Month>
    <b:Volume>184</b:Volume>
    <b:RefOrder>2</b:RefOrder>
  </b:Source>
  <b:Source>
    <b:Tag>Tsc22</b:Tag>
    <b:SourceType>JournalArticle</b:SourceType>
    <b:Guid>{F6538E9B-EF27-A744-A8AC-94D6D4E53A64}</b:Guid>
    <b:Author>
      <b:Author>
        <b:NameList>
          <b:Person>
            <b:Last>Tschoellitsch</b:Last>
            <b:First>T.</b:First>
          </b:Person>
          <b:Person>
            <b:Last>Bock</b:Last>
            <b:First>C.</b:First>
          </b:Person>
          <b:Person>
            <b:Last>Mahecic</b:Last>
            <b:First>T.</b:First>
          </b:Person>
          <b:Person>
            <b:Last>Hofmann</b:Last>
            <b:First>A.</b:First>
          </b:Person>
          <b:Person>
            <b:Last>Meier</b:Last>
            <b:First>J.</b:First>
          </b:Person>
        </b:NameList>
      </b:Author>
    </b:Author>
    <b:Title>Machine learning-based prediction of massive perioperative allogeneic blood transfusion in cardiac surgery</b:Title>
    <b:JournalName>European Society of Anaesthesioloty and Intensive Care</b:JournalName>
    <b:Year>2022</b:Year>
    <b:Pages>766-773</b:Pages>
    <b:Month>September</b:Month>
    <b:Volume>39</b:Volume>
    <b:Issue>9</b:Issue>
    <b:RefOrder>3</b:RefOrder>
  </b:Source>
  <b:Source>
    <b:Tag>Vad22</b:Tag>
    <b:SourceType>ConferenceProceedings</b:SourceType>
    <b:Guid>{7E66C54C-073E-D446-ABCE-5A3271798C90}</b:Guid>
    <b:Author>
      <b:Author>
        <b:NameList>
          <b:Person>
            <b:Last>Borisov</b:Last>
            <b:First>Vadim</b:First>
          </b:Person>
          <b:Person>
            <b:Last>Leemann</b:Last>
            <b:First>Tobias</b:First>
          </b:Person>
          <b:Person>
            <b:Last>Seßler</b:Last>
            <b:First>Kathrin</b:First>
          </b:Person>
          <b:Person>
            <b:Last>Haug</b:Last>
            <b:First>Johannes</b:First>
          </b:Person>
          <b:Person>
            <b:Last>Pawelczyk</b:Last>
            <b:First>Martin</b:First>
          </b:Person>
          <b:Person>
            <b:Last>Kasneci</b:Last>
            <b:First>Gjergji</b:First>
          </b:Person>
        </b:NameList>
      </b:Author>
    </b:Author>
    <b:Title>Deep neural networks and tabular data: a survey</b:Title>
    <b:JournalName>IEEE</b:JournalName>
    <b:Year>2022</b:Year>
    <b:ConferenceName>IEEE</b:ConferenceName>
    <b:Publisher>https://arxiv.org/pdf/2110.01889</b:Publisher>
    <b:RefOrder>21</b:RefOrder>
  </b:Source>
  <b:Source>
    <b:Tag>YGo21</b:Tag>
    <b:SourceType>ElectronicSource</b:SourceType>
    <b:Guid>{B3817DEC-3A77-194B-8164-933A6C050044}</b:Guid>
    <b:Author>
      <b:Author>
        <b:NameList>
          <b:Person>
            <b:Last>Gorishniy</b:Last>
            <b:First>Y</b:First>
          </b:Person>
          <b:Person>
            <b:Last>Rubachev</b:Last>
            <b:First>I</b:First>
          </b:Person>
          <b:Person>
            <b:Last>Khrulkov</b:Last>
            <b:First>V</b:First>
          </b:Person>
          <b:Person>
            <b:Last>Babenko</b:Last>
            <b:First>A</b:First>
          </b:Person>
        </b:NameList>
      </b:Author>
      <b:Editor>
        <b:NameList>
          <b:Person>
            <b:Last>arXiv:2106.11959</b:Last>
          </b:Person>
        </b:NameList>
      </b:Editor>
    </b:Author>
    <b:Title>Revisiting deep learning models for tabular data</b:Title>
    <b:Year>2021,  doi:https://doi.org/10.48550/arXiv.2106.11959 </b:Year>
    <b:Pages>arXiv preprint arXiv:2106.11959</b:Pages>
    <b:RefOrder>22</b:RefOrder>
  </b:Source>
  <b:Source>
    <b:Tag>Rav21</b:Tag>
    <b:SourceType>ElectronicSource</b:SourceType>
    <b:Guid>{93B59DFB-E60F-6D45-B40B-4AEA5AA116FA}</b:Guid>
    <b:Author>
      <b:Author>
        <b:NameList>
          <b:Person>
            <b:Last>Shwartz-Ziv</b:Last>
            <b:First>R</b:First>
          </b:Person>
          <b:Person>
            <b:Last>Armon</b:Last>
            <b:First>A</b:First>
          </b:Person>
        </b:NameList>
      </b:Author>
      <b:Editor>
        <b:NameList>
          <b:Person>
            <b:Last>arXiv:2106.03253</b:Last>
          </b:Person>
        </b:NameList>
      </b:Editor>
    </b:Author>
    <b:Title>Tabular data: deep learning is not all you need</b:Title>
    <b:Year>2021</b:Year>
    <b:RefOrder>23</b:RefOrder>
  </b:Source>
  <b:Source>
    <b:Tag>ASa20</b:Tag>
    <b:SourceType>JournalArticle</b:SourceType>
    <b:Guid>{F89813A6-B99E-2748-A882-56B78E4DDDCA}</b:Guid>
    <b:Author>
      <b:Author>
        <b:NameList>
          <b:Person>
            <b:Last>Sanchez-Morales</b:Last>
            <b:First>A</b:First>
          </b:Person>
          <b:Person>
            <b:Last>Sancho-Gomez</b:Last>
            <b:First>J.</b:First>
            <b:Middle>L.</b:Middle>
          </b:Person>
          <b:Person>
            <b:Last>Martınez-Garcıa</b:Last>
            <b:First>J</b:First>
            <b:Middle>A</b:Middle>
          </b:Person>
          <b:Person>
            <b:Last>Figueiras-Vidal</b:Last>
            <b:First>A.</b:First>
            <b:Middle>R.</b:Middle>
          </b:Person>
        </b:NameList>
      </b:Author>
    </b:Author>
    <b:Title>Improving deep learning performance with missing values via deletion and compensation</b:Title>
    <b:JournalName>Neural Computing and Applications</b:JournalName>
    <b:Year>2020</b:Year>
    <b:Pages>13233–13244</b:Pages>
    <b:Volume>32</b:Volume>
    <b:Issue>17</b:Issue>
    <b:RefOrder>24</b:RefOrder>
  </b:Source>
  <b:Source>
    <b:Tag>LXu18</b:Tag>
    <b:SourceType>JournalArticle</b:SourceType>
    <b:Guid>{8038EA57-ED7D-3D48-B664-366EDE7BCFA1}</b:Guid>
    <b:Author>
      <b:Author>
        <b:NameList>
          <b:Person>
            <b:Last>Xu</b:Last>
            <b:First>Lei</b:First>
          </b:Person>
          <b:Person>
            <b:Last>Veeramachaneni</b:Last>
            <b:First>Kalyan</b:First>
          </b:Person>
        </b:NameList>
      </b:Author>
    </b:Author>
    <b:Title>Synthesizing tabular data using generative adversarial networks</b:Title>
    <b:Year>2018</b:Year>
    <b:Pages>arXiv:1811.11264</b:Pages>
    <b:RefOrder>25</b:RefOrder>
  </b:Source>
  <b:Source>
    <b:Tag>YZh21</b:Tag>
    <b:SourceType>JournalArticle</b:SourceType>
    <b:Guid>{C159FD96-BC5D-CA4E-A19B-8EE5ABED8365}</b:Guid>
    <b:Author>
      <b:Author>
        <b:NameList>
          <b:Person>
            <b:Last>Zhu</b:Last>
            <b:First>Y</b:First>
          </b:Person>
          <b:Person>
            <b:Last>Brettin</b:Last>
            <b:First>T</b:First>
          </b:Person>
          <b:Person>
            <b:Last>Xia</b:Last>
            <b:First>F</b:First>
          </b:Person>
          <b:Person>
            <b:Last>Partin</b:Last>
            <b:First>A</b:First>
          </b:Person>
          <b:Person>
            <b:Last>Shukla</b:Last>
            <b:First>M</b:First>
          </b:Person>
          <b:Person>
            <b:Last>Yoo</b:Last>
            <b:First>H</b:First>
          </b:Person>
          <b:Person>
            <b:Last>Evrard</b:Last>
            <b:First>Y.</b:First>
            <b:Middle>A.</b:Middle>
          </b:Person>
        </b:NameList>
      </b:Author>
    </b:Author>
    <b:Title>Converting tabular data into images</b:Title>
    <b:JournalName>Scientific Reports</b:JournalName>
    <b:Year>2021</b:Year>
    <b:Pages>1–11</b:Pages>
    <b:Volume>11</b:Volume>
    <b:Issue>1</b:Issue>
    <b:RefOrder>26</b:RefOrder>
  </b:Source>
  <b:Source>
    <b:Tag>Kho41</b:Tag>
    <b:SourceType>JournalArticle</b:SourceType>
    <b:Guid>{3549822C-37B4-E646-A66A-32637FC4D938}</b:Guid>
    <b:Author>
      <b:Author>
        <b:NameList>
          <b:Person>
            <b:Last>Hancock</b:Last>
            <b:First>John</b:First>
            <b:Middle>T.</b:Middle>
          </b:Person>
          <b:Person>
            <b:Last>Khoshgoftaar</b:Last>
            <b:First>Taghi</b:First>
            <b:Middle>M.</b:Middle>
          </b:Person>
        </b:NameList>
      </b:Author>
    </b:Author>
    <b:Title>Survey on categorical data for neural networks</b:Title>
    <b:Pages>1–41</b:Pages>
    <b:Year>2020</b:Year>
    <b:JournalName>Journal of Big Data</b:JournalName>
    <b:Volume>7</b:Volume>
    <b:RefOrder>27</b:RefOrder>
  </b:Source>
  <b:Source>
    <b:Tag>EFi12</b:Tag>
    <b:SourceType>JournalArticle</b:SourceType>
    <b:Guid>{D3A49EED-1893-7443-9C40-79E9F2A53D2C}</b:Guid>
    <b:Author>
      <b:Author>
        <b:NameList>
          <b:Person>
            <b:Last>Fitkov-Norris</b:Last>
            <b:First>E</b:First>
          </b:Person>
          <b:Person>
            <b:Last>Vahid</b:Last>
            <b:First>S</b:First>
          </b:Person>
          <b:Person>
            <b:Last>Hand</b:Last>
            <b:First>C</b:First>
          </b:Person>
        </b:NameList>
      </b:Author>
    </b:Author>
    <b:Title>Evaluating the impact of categorical data encoding and scaling on neural network classification performance: the case of repeat consumption of identical cultural goods</b:Title>
    <b:JournalName>International Conference on Engineering Applications of Neural Networks</b:JournalName>
    <b:Year>2012</b:Year>
    <b:Pages>343–352</b:Pages>
    <b:RefOrder>28</b:RefOrder>
  </b:Source>
  <b:Source>
    <b:Tag>ISh18</b:Tag>
    <b:SourceType>JournalArticle</b:SourceType>
    <b:Guid>{1ABD7417-7D6B-804F-8F76-348F826B984E}</b:Guid>
    <b:Author>
      <b:Author>
        <b:NameList>
          <b:Person>
            <b:Last>Shavitt</b:Last>
            <b:First>I</b:First>
          </b:Person>
          <b:Person>
            <b:Last>Segal</b:Last>
            <b:First>E</b:First>
          </b:Person>
        </b:NameList>
      </b:Author>
    </b:Author>
    <b:Title>Regularization learning networks: deep learning</b:Title>
    <b:JournalName>Advances in Neural Information Processing Systems</b:JournalName>
    <b:Year>2018</b:Year>
    <b:Pages>1379–1389</b:Pages>
    <b:RefOrder>29</b:RefOrder>
  </b:Source>
  <b:Source>
    <b:Tag>LKa21</b:Tag>
    <b:SourceType>ConferenceProceedings</b:SourceType>
    <b:Guid>{3AC69C5D-4FEA-EE4A-A332-0118F1AC7D3C}</b:Guid>
    <b:Author>
      <b:Author>
        <b:NameList>
          <b:Person>
            <b:Last>Katzir</b:Last>
            <b:First>L</b:First>
          </b:Person>
          <b:Person>
            <b:Last>Elidan</b:Last>
            <b:First>G</b:First>
          </b:Person>
          <b:Person>
            <b:Last>El-Yaniv</b:Last>
            <b:First>R</b:First>
          </b:Person>
        </b:NameList>
      </b:Author>
    </b:Author>
    <b:Title>Net-DNF: effective deep modeling of tabular data</b:Title>
    <b:JournalName>International Conference on Learning</b:JournalName>
    <b:Year>2021</b:Year>
    <b:ConferenceName>International Conference on Learning</b:ConferenceName>
    <b:RefOrder>30</b:RefOrder>
  </b:Source>
  <b:Source>
    <b:Tag>SPo19</b:Tag>
    <b:SourceType>ElectronicSource</b:SourceType>
    <b:Guid>{DFAE686D-838B-3C44-B3E0-8DD266C667CF}</b:Guid>
    <b:Author>
      <b:Author>
        <b:NameList>
          <b:Person>
            <b:Last>Popov</b:Last>
            <b:First>S</b:First>
          </b:Person>
          <b:Person>
            <b:Last>Morozov</b:Last>
            <b:First>S</b:First>
          </b:Person>
          <b:Person>
            <b:Last>Babenko</b:Last>
            <b:First>A</b:First>
          </b:Person>
        </b:NameList>
      </b:Author>
    </b:Author>
    <b:Title>Neural oblivious decision ensembles for deep learning on tabular data</b:Title>
    <b:Year>2019</b:Year>
    <b:Pages>arxiv:1909.06312</b:Pages>
    <b:Publisher>arxiv:1909.06312</b:Publisher>
    <b:RefOrder>31</b:RefOrder>
  </b:Source>
  <b:Source>
    <b:Tag>GSo21</b:Tag>
    <b:SourceType>ElectronicSource</b:SourceType>
    <b:Guid>{FBDD8214-D6B7-754F-9D8F-4F74CF715F14}</b:Guid>
    <b:Author>
      <b:Author>
        <b:NameList>
          <b:Person>
            <b:Last>Somepalli</b:Last>
            <b:First>G.</b:First>
          </b:Person>
          <b:Person>
            <b:Last>Goldblum</b:Last>
            <b:First>M.</b:First>
          </b:Person>
          <b:Person>
            <b:Last>Schwarzschild</b:Last>
            <b:First>A.</b:First>
          </b:Person>
          <b:Person>
            <b:Last>Bruss</b:Last>
            <b:First>C.</b:First>
            <b:Middle>B.</b:Middle>
          </b:Person>
          <b:Person>
            <b:Last>Goldstein</b:Last>
            <b:First>T.</b:First>
          </b:Person>
        </b:NameList>
      </b:Author>
    </b:Author>
    <b:Title>SAINT: Improved neural networks for tabular data via row attention and contrastive pre-training</b:Title>
    <b:Year>2021</b:Year>
    <b:Publisher>arXiv:2106.01342</b:Publisher>
    <b:RefOrder>32</b:RefOrder>
  </b:Source>
  <b:Source>
    <b:Tag>JMC20</b:Tag>
    <b:SourceType>ElectronicSource</b:SourceType>
    <b:Guid>{8A428CBA-9ADE-1040-8CB3-BF8C385179A2}</b:Guid>
    <b:Author>
      <b:Author>
        <b:NameList>
          <b:Person>
            <b:Last>Clements</b:Last>
            <b:First>J.</b:First>
            <b:Middle>M.</b:Middle>
          </b:Person>
          <b:Person>
            <b:Last>Xu</b:Last>
            <b:First>D.</b:First>
          </b:Person>
          <b:Person>
            <b:Last>Yousefi</b:Last>
            <b:First>N.</b:First>
          </b:Person>
          <b:Person>
            <b:Last>Efimov</b:Last>
            <b:First>D.</b:First>
          </b:Person>
        </b:NameList>
      </b:Author>
    </b:Author>
    <b:Title>Sequential deep learning for credit risk monitoring with tabular financial data</b:Title>
    <b:Year>2020</b:Year>
    <b:Publisher>arXiv:2012.15330</b:Publisher>
    <b:RefOrder>33</b:RefOrder>
  </b:Source>
  <b:Source>
    <b:Tag>Placeholder1</b:Tag>
    <b:SourceType>ConferenceProceedings</b:SourceType>
    <b:Guid>{6917F59C-B1CB-4447-BFA6-48B05ED9743A}</b:Guid>
    <b:Author>
      <b:Author>
        <b:NameList>
          <b:Person>
            <b:Last>Vadim Borisov</b:Last>
            <b:First>Tobias</b:First>
            <b:Middle>Leemann, Kathrin Seßler, Johannes Haug, Martin Pawelczyk and Gjergji Kasneci</b:Middle>
          </b:Person>
        </b:NameList>
      </b:Author>
    </b:Author>
    <b:Title>Deep Neural Networks and Tabular Data: A Survey</b:Title>
    <b:JournalName>IEEE</b:JournalName>
    <b:Year>2022</b:Year>
    <b:ConferenceName>IEEE</b:ConferenceName>
    <b:Publisher>https://arxiv.org/pdf/2110.01889</b:Publisher>
    <b:RefOrder>4</b:RefOrder>
  </b:Source>
  <b:Source>
    <b:Tag>Placeholder2</b:Tag>
    <b:SourceType>JournalArticle</b:SourceType>
    <b:Guid>{387FD209-298D-42F2-8547-273ABFBD01A9}</b:Guid>
    <b:Author>
      <b:Author>
        <b:NameList>
          <b:Person>
            <b:Last>Y. Gorishniy</b:Last>
            <b:First>I.</b:First>
            <b:Middle>Rubachev, V. Khrulkov, and A. Babenko</b:Middle>
          </b:Person>
        </b:NameList>
      </b:Author>
    </b:Author>
    <b:Title>Revisiting deep learning models for tabular data</b:Title>
    <b:Year>2021</b:Year>
    <b:Pages>arXiv preprint arXiv:2106.11959</b:Pages>
    <b:RefOrder>5</b:RefOrder>
  </b:Source>
  <b:Source>
    <b:Tag>Placeholder3</b:Tag>
    <b:SourceType>JournalArticle</b:SourceType>
    <b:Guid>{A63A10A9-7A4B-4833-BD51-16B09FC7F55E}</b:Guid>
    <b:Author>
      <b:Author>
        <b:NameList>
          <b:Person>
            <b:Last>R. Shwartz-Ziv</b:Last>
            <b:First>A.</b:First>
            <b:Middle>Armon</b:Middle>
          </b:Person>
        </b:NameList>
      </b:Author>
    </b:Author>
    <b:Title>Tabular Data: Deep Learning is Not All You Need</b:Title>
    <b:Year>2021</b:Year>
    <b:Pages>arXiv preprint arXiv:2106.03253</b:Pages>
    <b:RefOrder>6</b:RefOrder>
  </b:Source>
  <b:Source>
    <b:Tag>Placeholder4</b:Tag>
    <b:SourceType>JournalArticle</b:SourceType>
    <b:Guid>{E86CAF9B-3EB1-4B41-8D10-05FE5B723DF3}</b:Guid>
    <b:Author>
      <b:Author>
        <b:NameList>
          <b:Person>
            <b:Last>A. Sanchez-Morales</b:Last>
            <b:First>J.-L.</b:First>
            <b:Middle>Sancho-G ´ omez, J.-A. Mart ´ ´ınez-Garc´ıa, and A. R. Figueiras-Vidal</b:Middle>
          </b:Person>
        </b:NameList>
      </b:Author>
    </b:Author>
    <b:Title>Improving deep learning performance with missing values via deletion and compensation</b:Title>
    <b:JournalName>Neural Computing and Applications</b:JournalName>
    <b:Year>2020</b:Year>
    <b:Pages>vol. 32, no. 17, pp. 13 233–13 244</b:Pages>
    <b:RefOrder>7</b:RefOrder>
  </b:Source>
  <b:Source>
    <b:Tag>Placeholder5</b:Tag>
    <b:SourceType>JournalArticle</b:SourceType>
    <b:Guid>{63A835F1-2475-47DC-8A1B-1F8D43B281CF}</b:Guid>
    <b:Author>
      <b:Author>
        <b:NameList>
          <b:Person>
            <b:Last>Veeramachaneni</b:Last>
            <b:First>L.</b:First>
            <b:Middle>Xu and K.</b:Middle>
          </b:Person>
        </b:NameList>
      </b:Author>
    </b:Author>
    <b:Title>Synthesizing Tabular Data using Generative Adversarial Networks</b:Title>
    <b:Year>2018</b:Year>
    <b:Pages>arXiv preprint arXiv:1811.11264</b:Pages>
    <b:RefOrder>8</b:RefOrder>
  </b:Source>
  <b:Source>
    <b:Tag>Placeholder6</b:Tag>
    <b:SourceType>JournalArticle</b:SourceType>
    <b:Guid>{A4948CCC-2DD8-4A91-B874-EACAF1C680F5}</b:Guid>
    <b:Author>
      <b:Author>
        <b:NameList>
          <b:Person>
            <b:Last>Y. Zhu</b:Last>
            <b:First>T.</b:First>
            <b:Middle>Brettin, F. Xia, A. Partin, M. Shukla, H. Yoo, Y. A. Evrard,</b:Middle>
          </b:Person>
        </b:NameList>
      </b:Author>
    </b:Author>
    <b:Title>Converting tabular data into images</b:Title>
    <b:JournalName>Scientific Reports</b:JournalName>
    <b:Year>2021</b:Year>
    <b:Pages>vol. 11, no. 1, pp. 1–11</b:Pages>
    <b:RefOrder>9</b:RefOrder>
  </b:Source>
  <b:Source>
    <b:Tag>Placeholder7</b:Tag>
    <b:SourceType>JournalArticle</b:SourceType>
    <b:Guid>{C4BAD4AA-1547-40E4-8A3C-602C0CCE2A8B}</b:Guid>
    <b:Author>
      <b:Author>
        <b:NameList>
          <b:Person>
            <b:Last>Khoshgoftaar</b:Last>
            <b:First>J.</b:First>
            <b:Middle>T. Hancock and T. M. Khoshgoftaar</b:Middle>
          </b:Person>
        </b:NameList>
      </b:Author>
    </b:Author>
    <b:Title>“Survey on categorical data for neural networks</b:Title>
    <b:Pages>vol. 7, pp. 1–41</b:Pages>
    <b:Year>2020</b:Year>
    <b:JournalName>Journal of Big Data</b:JournalName>
    <b:RefOrder>10</b:RefOrder>
  </b:Source>
  <b:Source>
    <b:Tag>Placeholder8</b:Tag>
    <b:SourceType>JournalArticle</b:SourceType>
    <b:Guid>{CFB44150-81A0-4EF3-A073-B6898BBCA207}</b:Guid>
    <b:Author>
      <b:Author>
        <b:NameList>
          <b:Person>
            <b:Last>E. Fitkov-Norris</b:Last>
            <b:First>S.</b:First>
            <b:Middle>Vahid, and C. Hand</b:Middle>
          </b:Person>
        </b:NameList>
      </b:Author>
    </b:Author>
    <b:Title>Evaluating the impact of categorical data encoding and scaling on neural network classification performance: the case of repeat consumption of identical cultural goods</b:Title>
    <b:JournalName>International Conference on Engineering Applications of Neural Networks</b:JournalName>
    <b:Year>2012</b:Year>
    <b:Pages>pp. 343–352</b:Pages>
    <b:RefOrder>11</b:RefOrder>
  </b:Source>
  <b:Source>
    <b:Tag>Placeholder9</b:Tag>
    <b:SourceType>JournalArticle</b:SourceType>
    <b:Guid>{8A89EC99-2853-4F79-8587-FD13A0AB75DC}</b:Guid>
    <b:Author>
      <b:Author>
        <b:NameList>
          <b:Person>
            <b:Last>Segal</b:Last>
            <b:First>I.</b:First>
            <b:Middle>Shavitt and E.</b:Middle>
          </b:Person>
        </b:NameList>
      </b:Author>
    </b:Author>
    <b:Title>“Regularization learning networks: deep learning</b:Title>
    <b:JournalName>Advances in Neural Information Processing Systems</b:JournalName>
    <b:Year>2018</b:Year>
    <b:Pages> pp. 1379–1389</b:Pages>
    <b:RefOrder>12</b:RefOrder>
  </b:Source>
  <b:Source>
    <b:Tag>Placeholder10</b:Tag>
    <b:SourceType>ConferenceProceedings</b:SourceType>
    <b:Guid>{653EE407-01DF-47C1-9283-6A8380FA3169}</b:Guid>
    <b:Author>
      <b:Author>
        <b:NameList>
          <b:Person>
            <b:Last>L. Katzir</b:Last>
            <b:First>G.</b:First>
            <b:Middle>Elidan, and R. El-Yaniv</b:Middle>
          </b:Person>
        </b:NameList>
      </b:Author>
    </b:Author>
    <b:Title>Net-DNF: Effective deep modeling of tabular data</b:Title>
    <b:JournalName>International Conference on Learning</b:JournalName>
    <b:Year>2021</b:Year>
    <b:ConferenceName>International Conference on Learning</b:ConferenceName>
    <b:RefOrder>13</b:RefOrder>
  </b:Source>
  <b:Source>
    <b:Tag>Placeholder11</b:Tag>
    <b:SourceType>JournalArticle</b:SourceType>
    <b:Guid>{6C128EC5-1FDF-4B7F-9289-79C4238D1B50}</b:Guid>
    <b:Author>
      <b:Author>
        <b:NameList>
          <b:Person>
            <b:Last>S. Popov</b:Last>
            <b:First>S.</b:First>
            <b:Middle>Morozov, and A. Babenko</b:Middle>
          </b:Person>
        </b:NameList>
      </b:Author>
    </b:Author>
    <b:Title>Neural oblivious decision ensembles for deep learning on tabular data</b:Title>
    <b:JournalName>arxiv:1909.06312</b:JournalName>
    <b:Year>2019</b:Year>
    <b:RefOrder>14</b:RefOrder>
  </b:Source>
  <b:Source>
    <b:Tag>Placeholder12</b:Tag>
    <b:SourceType>JournalArticle</b:SourceType>
    <b:Guid>{6FC4366D-488B-4811-A559-4EFA6120FF59}</b:Guid>
    <b:Author>
      <b:Author>
        <b:NameList>
          <b:Person>
            <b:Last>G. Somepalli</b:Last>
            <b:First>M.</b:First>
            <b:Middle>Goldblum, A. Schwarzschild, C. B. Bruss, and T. Goldstein</b:Middle>
          </b:Person>
        </b:NameList>
      </b:Author>
    </b:Author>
    <b:Title>SAINT: Improved neural networks for tabular data via row attention and contrastive pre-training</b:Title>
    <b:Year>2021</b:Year>
    <b:Pages>arXiv preprint arXiv:2106.01342</b:Pages>
    <b:RefOrder>15</b:RefOrder>
  </b:Source>
  <b:Source>
    <b:Tag>Placeholder13</b:Tag>
    <b:SourceType>JournalArticle</b:SourceType>
    <b:Guid>{5106D6EF-4BBD-47C0-B6C8-748A5A70B7D9}</b:Guid>
    <b:Author>
      <b:Author>
        <b:NameList>
          <b:Person>
            <b:Last>J. M. Clements</b:Last>
            <b:First>D.</b:First>
            <b:Middle>Xu, N. Yousefi, and D. Efimov</b:Middle>
          </b:Person>
        </b:NameList>
      </b:Author>
    </b:Author>
    <b:Title>Sequential deep learning for credit risk monitoring with tabular financial data</b:Title>
    <b:Year>2020</b:Year>
    <b:Pages>arXiv preprint arXiv:2012.15330</b:Pages>
    <b:RefOrder>16</b:RefOrder>
  </b:Source>
  <b:Source>
    <b:Tag>You09</b:Tag>
    <b:SourceType>JournalArticle</b:SourceType>
    <b:Guid>{75652868-48F1-DE4D-9DE6-24A25282CB50}</b:Guid>
    <b:Author>
      <b:Author>
        <b:NameList>
          <b:Person>
            <b:Last>Young</b:Last>
            <b:First>J</b:First>
          </b:Person>
          <b:Person>
            <b:Last>Graham</b:Last>
            <b:First>P</b:First>
          </b:Person>
          <b:Person>
            <b:Last>Penny</b:Last>
            <b:First>R</b:First>
          </b:Person>
        </b:NameList>
      </b:Author>
    </b:Author>
    <b:Title>Using Bayesian networks to create synthetic data</b:Title>
    <b:JournalName>Journal of Official Statistics</b:JournalName>
    <b:Year>2009</b:Year>
    <b:Volume>25</b:Volume>
    <b:Issue>4</b:Issue>
    <b:Pages>549-567</b:Pages>
    <b:RefOrder>26</b:RefOrder>
  </b:Source>
  <b:Source>
    <b:Tag>DiZ04</b:Tag>
    <b:SourceType>JournalArticle</b:SourceType>
    <b:Guid>{03EC52CA-14F0-7844-8304-25DB52BDB86C}</b:Guid>
    <b:Title>Bayesian networks for imputation</b:Title>
    <b:Year>2004</b:Year>
    <b:Author>
      <b:Author>
        <b:NameList>
          <b:Person>
            <b:Last>Di Zio</b:Last>
            <b:First>M</b:First>
          </b:Person>
          <b:Person>
            <b:Last>Scanu</b:Last>
            <b:First>M</b:First>
          </b:Person>
          <b:Person>
            <b:Last>Coppola</b:Last>
            <b:First>L</b:First>
          </b:Person>
          <b:Person>
            <b:Last>Luzi</b:Last>
            <b:First>O</b:First>
          </b:Person>
          <b:Person>
            <b:Last>Ponti</b:Last>
            <b:First>A</b:First>
          </b:Person>
        </b:NameList>
      </b:Author>
    </b:Author>
    <b:JournalName>Journal of the Royal Statistical Society</b:JournalName>
    <b:Volume>167</b:Volume>
    <b:Pages>309-322</b:Pages>
    <b:RefOrder>27</b:RefOrder>
  </b:Source>
  <b:Source>
    <b:Tag>Kau21</b:Tag>
    <b:SourceType>JournalArticle</b:SourceType>
    <b:Guid>{E3AD162A-2B49-FA4D-9202-72D3CB5D4664}</b:Guid>
    <b:Author>
      <b:Author>
        <b:NameList>
          <b:Person>
            <b:Last>Kaur</b:Last>
            <b:First>D.</b:First>
          </b:Person>
          <b:Person>
            <b:Last>Sobiesk</b:Last>
            <b:First>M</b:First>
          </b:Person>
          <b:Person>
            <b:Last>Patil</b:Last>
            <b:First>S.</b:First>
          </b:Person>
          <b:Person>
            <b:Last>Liu</b:Last>
            <b:First>J</b:First>
          </b:Person>
          <b:Person>
            <b:Last>Bhagat</b:Last>
            <b:First>P</b:First>
          </b:Person>
          <b:Person>
            <b:Last>Gupta</b:Last>
            <b:First>A</b:First>
          </b:Person>
          <b:Person>
            <b:Last>Markuzon</b:Last>
            <b:First>N</b:First>
          </b:Person>
        </b:NameList>
      </b:Author>
    </b:Author>
    <b:Title>Application of Bayesian networks to generate synthetic health data</b:Title>
    <b:JournalName>Journal of the American Medical Informatics Association</b:JournalName>
    <b:Year>2021</b:Year>
    <b:Volume>28</b:Volume>
    <b:Issue>4</b:Issue>
    <b:Pages>801-811. doi: 10.1093/jamia/ocaa303</b:Pages>
    <b:Month>March</b:Month>
    <b:RefOrder>2</b:RefOrder>
  </b:Source>
  <b:Source>
    <b:Tag>Bao19</b:Tag>
    <b:SourceType>JournalArticle</b:SourceType>
    <b:Guid>{2E6654C4-21A2-2545-9F15-5E3310F565E1}</b:Guid>
    <b:Title>Synthesizing electronic health records using improved generative adversarial networks</b:Title>
    <b:JournalName>Journal of the American Medical Informatics Association</b:JournalName>
    <b:Year>2019</b:Year>
    <b:Volume>26</b:Volume>
    <b:Issue>3</b:Issue>
    <b:Pages>228-241</b:Pages>
    <b:Author>
      <b:Author>
        <b:NameList>
          <b:Person>
            <b:Last>Baowaly</b:Last>
            <b:First>MK</b:First>
          </b:Person>
          <b:Person>
            <b:Last>Lin</b:Last>
            <b:First>CC</b:First>
          </b:Person>
          <b:Person>
            <b:Last>Liu</b:Last>
            <b:First>CL</b:First>
          </b:Person>
          <b:Person>
            <b:Last>Chen</b:Last>
            <b:First>KT</b:First>
          </b:Person>
        </b:NameList>
      </b:Author>
    </b:Author>
    <b:Month>March</b:Month>
    <b:RefOrder>28</b:RefOrder>
  </b:Source>
  <b:Source>
    <b:Tag>Pin17</b:Tag>
    <b:SourceType>ConferenceProceedings</b:SourceType>
    <b:Guid>{D9B3AE2A-148C-B74F-92FB-E6B701232C01}</b:Guid>
    <b:Author>
      <b:Author>
        <b:NameList>
          <b:Person>
            <b:Last>Ping</b:Last>
            <b:First>H</b:First>
          </b:Person>
          <b:Person>
            <b:Last>Stoyanovich</b:Last>
            <b:First>J</b:First>
          </b:Person>
          <b:Person>
            <b:Last>Howe</b:Last>
            <b:First>B</b:First>
          </b:Person>
        </b:NameList>
      </b:Author>
    </b:Author>
    <b:Title>DataSynthesizer: Privacy-preserving synthetic datasets</b:Title>
    <b:Year>2017</b:Year>
    <b:Pages>1-5</b:Pages>
    <b:ConferenceName>International Conference on Scientific and Statistical Database Management</b:ConferenceName>
    <b:StandardNumber>42</b:StandardNumber>
    <b:RefOrder>29</b:RefOrder>
  </b:Source>
  <b:Source>
    <b:Tag>Zha14</b:Tag>
    <b:SourceType>ConferenceProceedings</b:SourceType>
    <b:Guid>{71B6E46B-E014-EE4D-9DC5-FA3BFD921B94}</b:Guid>
    <b:Title>PrivBayes: private data release via bayesian networks</b:Title>
    <b:Year>2014</b:Year>
    <b:Pages>1423-1434</b:Pages>
    <b:ConferenceName>SIGMOD International Conference on Management of Data</b:ConferenceName>
    <b:Author>
      <b:Author>
        <b:NameList>
          <b:Person>
            <b:Last>Zhang</b:Last>
            <b:First>J</b:First>
          </b:Person>
          <b:Person>
            <b:Last>Cormode</b:Last>
            <b:First>G</b:First>
          </b:Person>
          <b:Person>
            <b:Last>Procopiuc</b:Last>
            <b:First>CM</b:First>
          </b:Person>
          <b:Person>
            <b:Last>Strivastava</b:Last>
            <b:First>D</b:First>
          </b:Person>
          <b:Person>
            <b:Last>Xiao</b:Last>
            <b:First>X</b:First>
          </b:Person>
        </b:NameList>
      </b:Author>
    </b:Author>
    <b:RefOrder>30</b:RefOrder>
  </b:Source>
  <b:Source>
    <b:Tag>Gao222</b:Tag>
    <b:SourceType>JournalArticle</b:SourceType>
    <b:Guid>{C561EEE3-08E0-EB4F-A46F-B87B5CEE1F97}</b:Guid>
    <b:Title>Machine learning algorithms to predict major bleeding after isolated coronary artery bypass grafting</b:Title>
    <b:JournalName>Frontiers in Cardiovascular Medicine</b:JournalName>
    <b:Year>2022</b:Year>
    <b:Volume>9</b:Volume>
    <b:Pages>doi: 10.3389/fcvm.2022.881881</b:Pages>
    <b:Author>
      <b:Author>
        <b:NameList>
          <b:Person>
            <b:Last>Gao</b:Last>
            <b:First>Y</b:First>
          </b:Person>
          <b:Person>
            <b:Last>Liu</b:Last>
            <b:First>X</b:First>
          </b:Person>
          <b:Person>
            <b:Last>Wang</b:Last>
            <b:First>L</b:First>
          </b:Person>
          <b:Person>
            <b:Last>Wang</b:Last>
            <b:First>S</b:First>
          </b:Person>
          <b:Person>
            <b:Last>Yu</b:Last>
            <b:First>Y</b:First>
          </b:Person>
          <b:Person>
            <b:Last>Ding</b:Last>
            <b:First>Y</b:First>
          </b:Person>
          <b:Person>
            <b:Last>Wang</b:Last>
            <b:First>J</b:First>
          </b:Person>
          <b:Person>
            <b:Last>Ao</b:Last>
            <b:First>H</b:First>
          </b:Person>
        </b:NameList>
      </b:Author>
    </b:Author>
    <b:Month>July</b:Month>
    <b:RefOrder>5</b:RefOrder>
  </b:Source>
  <b:Source>
    <b:Tag>LiQ241</b:Tag>
    <b:SourceType>JournalArticle</b:SourceType>
    <b:Guid>{DEBE0B0A-F8BD-CF48-9C76-91A4CD5A97BD}</b:Guid>
    <b:Title>Development and validation of a machine learning prediction model for perioperative red blood cell transfusions in cardiac surgery</b:Title>
    <b:JournalName>International Journal of Medical Informatics</b:JournalName>
    <b:Year>2024</b:Year>
    <b:Volume>184</b:Volume>
    <b:Pages>105343</b:Pages>
    <b:Author>
      <b:Author>
        <b:NameList>
          <b:Person>
            <b:Last>Li</b:Last>
            <b:First>Q</b:First>
          </b:Person>
          <b:Person>
            <b:Last>Lv</b:Last>
            <b:First>H</b:First>
          </b:Person>
          <b:Person>
            <b:Last>Chen</b:Last>
            <b:First>Y</b:First>
          </b:Person>
          <b:Person>
            <b:Last>Shen</b:Last>
            <b:First>J</b:First>
          </b:Person>
          <b:Person>
            <b:Last>Shi</b:Last>
            <b:First>J</b:First>
          </b:Person>
          <b:Person>
            <b:Last>Zhou</b:Last>
            <b:First>C</b:First>
          </b:Person>
        </b:NameList>
      </b:Author>
    </b:Author>
    <b:Month>April</b:Month>
    <b:RefOrder>3</b:RefOrder>
  </b:Source>
  <b:Source>
    <b:Tag>Tsc221</b:Tag>
    <b:SourceType>JournalArticle</b:SourceType>
    <b:Guid>{9D368EF3-9F82-144B-BBCE-97B805E416EB}</b:Guid>
    <b:Title>Machine learning-based prediction of massive perioperative allogeneic blood transfusion in cardiac surgery</b:Title>
    <b:JournalName>European Journal of Anaesthesiology</b:JournalName>
    <b:Year>2022</b:Year>
    <b:Volume>39</b:Volume>
    <b:Issue>9</b:Issue>
    <b:Pages>766-773, doi: 10.1097/EJA.0000000000001721</b:Pages>
    <b:Author>
      <b:Author>
        <b:NameList>
          <b:Person>
            <b:Last>Tschoellitsch</b:Last>
            <b:First>T</b:First>
          </b:Person>
          <b:Person>
            <b:Last>Bock</b:Last>
            <b:First>C</b:First>
          </b:Person>
          <b:Person>
            <b:Last>Mahecic</b:Last>
            <b:First>TT</b:First>
          </b:Person>
          <b:Person>
            <b:Last>Hofmann</b:Last>
            <b:First>A</b:First>
          </b:Person>
          <b:Person>
            <b:Last>Meier</b:Last>
            <b:First>J</b:First>
          </b:Person>
        </b:NameList>
      </b:Author>
    </b:Author>
    <b:Month>Sep</b:Month>
    <b:RefOrder>6</b:RefOrder>
  </b:Source>
  <b:Source>
    <b:Tag>Hor13</b:Tag>
    <b:SourceType>JournalArticle</b:SourceType>
    <b:Guid>{6903B592-FBD0-B349-AAC8-59B8530E2BF4}</b:Guid>
    <b:Author>
      <b:Author>
        <b:NameList>
          <b:Person>
            <b:Last>Horvath</b:Last>
            <b:First>KA.</b:First>
          </b:Person>
          <b:Person>
            <b:Last>Acker</b:Last>
            <b:First>MA</b:First>
          </b:Person>
          <b:Person>
            <b:Last>Chang</b:Last>
            <b:First>H</b:First>
          </b:Person>
          <b:Person>
            <b:Last>Bagiella et al</b:Last>
            <b:First>E</b:First>
          </b:Person>
        </b:NameList>
      </b:Author>
    </b:Author>
    <b:Title>Blood transfusion and infection after cardiac surgery</b:Title>
    <b:JournalName>The Annals of Thoracic Surgery</b:JournalName>
    <b:Year>2013</b:Year>
    <b:Pages>2194-2201</b:Pages>
    <b:Month>June</b:Month>
    <b:Volume>95</b:Volume>
    <b:Issue>6</b:Issue>
    <b:RefOrder>1</b:RefOrder>
  </b:Source>
  <b:Source>
    <b:Tag>Muf23</b:Tag>
    <b:SourceType>JournalArticle</b:SourceType>
    <b:Guid>{8FD92C56-6273-4A40-868A-D4924690BEDC}</b:Guid>
    <b:Title>Timing of blood transfusions and 30-day patient outcomes after coronary artery bypass graft surgery</b:Title>
    <b:JournalName>Journal of Cardiothoracic and Vascular Anesthesia</b:JournalName>
    <b:Year>2023</b:Year>
    <b:Pages>382-391, doi: 10.1053/j.jvca.2022.11.029</b:Pages>
    <b:Author>
      <b:Author>
        <b:NameList>
          <b:Person>
            <b:Last>Mufarrih</b:Last>
            <b:First>SH</b:First>
          </b:Person>
          <b:Person>
            <b:Last>Mahmood</b:Last>
            <b:First>F</b:First>
          </b:Person>
          <b:Person>
            <b:Last>Qureshi</b:Last>
            <b:First>NQ</b:First>
          </b:Person>
          <b:Person>
            <b:Last>Yunus</b:Last>
            <b:First>RA</b:First>
          </b:Person>
          <b:Person>
            <b:Last>Matyal et al</b:Last>
            <b:First>R</b:First>
          </b:Person>
        </b:NameList>
      </b:Author>
    </b:Author>
    <b:Month>Mar</b:Month>
    <b:Volume>37</b:Volume>
    <b:Issue>3</b:Issue>
    <b:RefOrder>4</b:RefOrder>
  </b:Source>
  <b:Source>
    <b:Tag>Hag14</b:Tag>
    <b:SourceType>Book</b:SourceType>
    <b:Guid>{072D9678-74EA-4EFC-AAB0-2EF9156A4B88}</b:Guid>
    <b:Author>
      <b:Author>
        <b:NameList>
          <b:Person>
            <b:Last>Martin T. Hagan</b:Last>
            <b:First>Howard</b:First>
            <b:Middle>B. Demuth, Mark H. Beale, Orlando De Jesús</b:Middle>
          </b:Person>
        </b:NameList>
      </b:Author>
    </b:Author>
    <b:Title>Neural Network Design (2nd Edition)</b:Title>
    <b:Year>2014</b:Year>
    <b:RefOrder>7</b:RefOrder>
  </b:Source>
  <b:Source>
    <b:Tag>Yuc18</b:Tag>
    <b:SourceType>JournalArticle</b:SourceType>
    <b:Guid>{3C7503CC-7F8F-4B2E-8736-9E899924DCB4}</b:Guid>
    <b:Title>Development and Application of Artificial Neural Network</b:Title>
    <b:Year>2018</b:Year>
    <b:Author>
      <b:Author>
        <b:NameList>
          <b:Person>
            <b:Last>Yuchen Wu</b:Last>
            <b:First>Junwen</b:First>
            <b:Middle>Feng</b:Middle>
          </b:Person>
        </b:NameList>
      </b:Author>
    </b:Author>
    <b:JournalName>Wireless Personal Communications: An International Journal, Volume 102, Issue 2</b:JournalName>
    <b:Pages>1645-1656</b:Pages>
    <b:URL>https://doi.org/10.1007/s11277-017-5224-x</b:URL>
    <b:RefOrder>8</b:RefOrder>
  </b:Source>
  <b:Source>
    <b:Tag>Boh16</b:Tag>
    <b:SourceType>JournalArticle</b:SourceType>
    <b:Guid>{4A60D1DB-1C54-44A3-A16D-F2A86770B03A}</b:Guid>
    <b:Author>
      <b:Author>
        <b:NameList>
          <b:Person>
            <b:Last>Macukow</b:Last>
            <b:First>Bohdan</b:First>
          </b:Person>
        </b:NameList>
      </b:Author>
    </b:Author>
    <b:Title>Neural Networks – State of Art, Brief History, Basic Models and Architecture</b:Title>
    <b:JournalName>Computer Information Systems and Industrial Management</b:JournalName>
    <b:Year>2016</b:Year>
    <b:Pages>vol 9842. https://doi.org/10.1007/978-3-319-45378-1_1</b:Pages>
    <b:RefOrder>10</b:RefOrder>
  </b:Source>
  <b:Source>
    <b:Tag>War43</b:Tag>
    <b:SourceType>JournalArticle</b:SourceType>
    <b:Guid>{FBAE0527-E692-423A-BD00-6968FD31737E}</b:Guid>
    <b:Author>
      <b:Author>
        <b:NameList>
          <b:Person>
            <b:Last>Warren McCulloch</b:Last>
            <b:First>Walter</b:First>
            <b:Middle>Pitts</b:Middle>
          </b:Person>
        </b:NameList>
      </b:Author>
    </b:Author>
    <b:Title>A logical calculus of the ideas immanent in nervous activity</b:Title>
    <b:JournalName>Bulletin of Mathematical Biology</b:JournalName>
    <b:Year>1943</b:Year>
    <b:Pages>5, 115-133</b:Pages>
    <b:RefOrder>9</b:RefOrder>
  </b:Source>
  <b:Source>
    <b:Tag>Car87</b:Tag>
    <b:SourceType>JournalArticle</b:SourceType>
    <b:Guid>{28EC51EB-0AC7-420C-BEC1-720165E99D6E}</b:Guid>
    <b:Author>
      <b:Author>
        <b:NameList>
          <b:Person>
            <b:Last>Carpenter</b:Last>
            <b:First>G.A.,</b:First>
            <b:Middle>Grossberg, S.</b:Middle>
          </b:Person>
        </b:NameList>
      </b:Author>
    </b:Author>
    <b:Title>A massively parallel architecture for a self-organizing neural pattern recognition machine</b:Title>
    <b:JournalName>Neural Networks and Natural Intelligence</b:JournalName>
    <b:Year>1987</b:Year>
    <b:Pages>37, 54-115. DOI: https://doi.org/10.7551/mitpress/4934.003.0008</b:Pages>
    <b:RefOrder>11</b:RefOrder>
  </b:Source>
  <b:Source>
    <b:Tag>Sch97</b:Tag>
    <b:SourceType>JournalArticle</b:SourceType>
    <b:Guid>{FBA77760-4A9B-4FF3-8E14-42AC98C903ED}</b:Guid>
    <b:Author>
      <b:Author>
        <b:NameList>
          <b:Person>
            <b:Last>Schmidhuber</b:Last>
            <b:First>S.</b:First>
            <b:Middle>Hochreiter and J.</b:Middle>
          </b:Person>
        </b:NameList>
      </b:Author>
    </b:Author>
    <b:Title>Long short-term memory</b:Title>
    <b:Pages>vol. 9, no. 8, pp. 1735–1780</b:Pages>
    <b:Year>1997</b:Year>
    <b:JournalName>Neural Computation</b:JournalName>
    <b:RefOrder>12</b:RefOrder>
  </b:Source>
</b:Sources>
</file>

<file path=customXml/itemProps1.xml><?xml version="1.0" encoding="utf-8"?>
<ds:datastoreItem xmlns:ds="http://schemas.openxmlformats.org/officeDocument/2006/customXml" ds:itemID="{52CB6C74-5AC1-4819-96CB-BC6C1C608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39</Pages>
  <Words>10357</Words>
  <Characters>59040</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Hossein Jafari</dc:creator>
  <cp:keywords/>
  <dc:description/>
  <cp:lastModifiedBy>Jichong Wu</cp:lastModifiedBy>
  <cp:revision>4</cp:revision>
  <cp:lastPrinted>2024-05-04T02:26:00Z</cp:lastPrinted>
  <dcterms:created xsi:type="dcterms:W3CDTF">2024-05-04T01:25:00Z</dcterms:created>
  <dcterms:modified xsi:type="dcterms:W3CDTF">2024-05-04T02:26:00Z</dcterms:modified>
</cp:coreProperties>
</file>