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0D881" w14:textId="2C002270" w:rsidR="000C76F5" w:rsidRPr="002E3403" w:rsidRDefault="009C40CC" w:rsidP="002E3403">
      <w:pPr>
        <w:pStyle w:val="Heading1"/>
      </w:pPr>
      <w:bookmarkStart w:id="0" w:name="_Hlk165469545"/>
      <w:bookmarkEnd w:id="0"/>
      <w:r>
        <w:t>Predicting Blood Transfusions for Coronary Artery Bypass Graft Patients using Deep Neural Networks and Synthetic Data</w:t>
      </w:r>
    </w:p>
    <w:p w14:paraId="627EB204" w14:textId="77777777" w:rsidR="006B40FC" w:rsidRDefault="006B40FC" w:rsidP="00AA1144">
      <w:pPr>
        <w:rPr>
          <w:rFonts w:asciiTheme="majorHAnsi" w:hAnsiTheme="majorHAnsi" w:cstheme="majorHAnsi"/>
          <w:b/>
          <w:sz w:val="20"/>
          <w:szCs w:val="20"/>
        </w:rPr>
      </w:pPr>
    </w:p>
    <w:p w14:paraId="31802589" w14:textId="0744320F" w:rsidR="00AA1144" w:rsidRPr="00022EE9" w:rsidRDefault="009C40CC" w:rsidP="00AA1144">
      <w:pPr>
        <w:rPr>
          <w:rFonts w:ascii="Segoe UI Symbol" w:hAnsi="Segoe UI Symbol" w:cstheme="minorHAnsi"/>
          <w:b/>
          <w:sz w:val="20"/>
          <w:szCs w:val="20"/>
        </w:rPr>
      </w:pPr>
      <w:r>
        <w:rPr>
          <w:rFonts w:ascii="Segoe UI Symbol" w:hAnsi="Segoe UI Symbol" w:cstheme="minorHAnsi"/>
          <w:b/>
          <w:sz w:val="20"/>
          <w:szCs w:val="20"/>
        </w:rPr>
        <w:t>Hsiao-Tien Tsai</w:t>
      </w:r>
      <w:r w:rsidR="003D24BB" w:rsidRPr="00022EE9">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Pr>
          <w:rFonts w:ascii="Segoe UI Symbol" w:hAnsi="Segoe UI Symbol" w:cstheme="minorHAnsi"/>
          <w:b/>
          <w:sz w:val="20"/>
          <w:szCs w:val="20"/>
        </w:rPr>
        <w:t xml:space="preserve"> </w:t>
      </w:r>
      <w:proofErr w:type="spellStart"/>
      <w:r>
        <w:rPr>
          <w:rFonts w:ascii="Segoe UI Symbol" w:hAnsi="Segoe UI Symbol" w:cstheme="minorHAnsi"/>
          <w:b/>
          <w:sz w:val="20"/>
          <w:szCs w:val="20"/>
        </w:rPr>
        <w:t>Jichong</w:t>
      </w:r>
      <w:proofErr w:type="spellEnd"/>
      <w:r>
        <w:rPr>
          <w:rFonts w:ascii="Segoe UI Symbol" w:hAnsi="Segoe UI Symbol" w:cstheme="minorHAnsi"/>
          <w:b/>
          <w:sz w:val="20"/>
          <w:szCs w:val="20"/>
        </w:rPr>
        <w:t xml:space="preserve"> Wu</w:t>
      </w:r>
      <w:r w:rsidR="00AE2ADC">
        <w:rPr>
          <w:rFonts w:ascii="Segoe UI Symbol" w:hAnsi="Segoe UI Symbol" w:cstheme="minorHAnsi"/>
          <w:b/>
          <w:sz w:val="20"/>
          <w:szCs w:val="20"/>
          <w:vertAlign w:val="superscript"/>
        </w:rPr>
        <w:t>1</w:t>
      </w:r>
      <w:r w:rsidR="003D24BB"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Pr>
          <w:rFonts w:ascii="Segoe UI Symbol" w:hAnsi="Segoe UI Symbol" w:cstheme="minorHAnsi"/>
          <w:b/>
          <w:sz w:val="20"/>
          <w:szCs w:val="20"/>
        </w:rPr>
        <w:t>Puneet Gupta</w:t>
      </w:r>
      <w:r w:rsidR="00472AEA">
        <w:rPr>
          <w:rFonts w:ascii="Segoe UI Symbol" w:hAnsi="Segoe UI Symbol" w:cstheme="minorHAnsi"/>
          <w:b/>
          <w:sz w:val="20"/>
          <w:szCs w:val="20"/>
          <w:vertAlign w:val="superscript"/>
        </w:rPr>
        <w:t>2</w:t>
      </w:r>
      <w:r w:rsidR="00317543" w:rsidRPr="00022EE9">
        <w:rPr>
          <w:rFonts w:ascii="Segoe UI Symbol" w:hAnsi="Segoe UI Symbol" w:cstheme="minorHAnsi"/>
          <w:b/>
          <w:sz w:val="20"/>
          <w:szCs w:val="20"/>
        </w:rPr>
        <w:t xml:space="preserve"> </w:t>
      </w:r>
      <w:r w:rsidR="00317543" w:rsidRPr="00F21900">
        <w:rPr>
          <w:rFonts w:ascii="Segoe UI Symbol" w:hAnsi="Segoe UI Symbol" w:cstheme="minorHAnsi"/>
          <w:b/>
          <w:sz w:val="12"/>
          <w:szCs w:val="12"/>
        </w:rPr>
        <w:t>•</w:t>
      </w:r>
      <w:r w:rsidR="00317543" w:rsidRPr="00022EE9">
        <w:rPr>
          <w:rFonts w:ascii="Segoe UI Symbol" w:hAnsi="Segoe UI Symbol" w:cstheme="minorHAnsi"/>
          <w:b/>
          <w:sz w:val="20"/>
          <w:szCs w:val="20"/>
        </w:rPr>
        <w:t xml:space="preserve"> </w:t>
      </w:r>
      <w:r w:rsidR="00472AEA">
        <w:rPr>
          <w:rFonts w:ascii="Segoe UI Symbol" w:hAnsi="Segoe UI Symbol" w:cstheme="minorHAnsi"/>
          <w:b/>
          <w:sz w:val="20"/>
          <w:szCs w:val="20"/>
        </w:rPr>
        <w:t>Eric R Heinz</w:t>
      </w:r>
      <w:r w:rsidR="00472AEA">
        <w:rPr>
          <w:rFonts w:ascii="Segoe UI Symbol" w:hAnsi="Segoe UI Symbol" w:cstheme="minorHAnsi"/>
          <w:b/>
          <w:sz w:val="20"/>
          <w:szCs w:val="20"/>
          <w:vertAlign w:val="superscript"/>
        </w:rPr>
        <w:t>2</w:t>
      </w:r>
      <w:r w:rsidR="00472AEA" w:rsidRPr="00022EE9">
        <w:rPr>
          <w:rFonts w:ascii="Segoe UI Symbol" w:hAnsi="Segoe UI Symbol" w:cstheme="minorHAnsi"/>
          <w:b/>
          <w:sz w:val="20"/>
          <w:szCs w:val="20"/>
        </w:rPr>
        <w:t xml:space="preserve"> </w:t>
      </w:r>
      <w:r w:rsidR="00472AEA" w:rsidRPr="00F21900">
        <w:rPr>
          <w:rFonts w:ascii="Segoe UI Symbol" w:hAnsi="Segoe UI Symbol" w:cstheme="minorHAnsi"/>
          <w:b/>
          <w:sz w:val="12"/>
          <w:szCs w:val="12"/>
        </w:rPr>
        <w:t>•</w:t>
      </w:r>
      <w:r w:rsidR="00472AEA" w:rsidRPr="00022EE9">
        <w:rPr>
          <w:rFonts w:ascii="Segoe UI Symbol" w:hAnsi="Segoe UI Symbol" w:cstheme="minorHAnsi"/>
          <w:b/>
          <w:sz w:val="20"/>
          <w:szCs w:val="20"/>
        </w:rPr>
        <w:t xml:space="preserve"> </w:t>
      </w:r>
      <w:r>
        <w:rPr>
          <w:rFonts w:ascii="Segoe UI Symbol" w:hAnsi="Segoe UI Symbol" w:cstheme="minorHAnsi"/>
          <w:b/>
          <w:sz w:val="20"/>
          <w:szCs w:val="20"/>
        </w:rPr>
        <w:t>Amir Jafari</w:t>
      </w:r>
      <w:r w:rsidR="00AE2ADC">
        <w:rPr>
          <w:rFonts w:ascii="Segoe UI Symbol" w:hAnsi="Segoe UI Symbol" w:cstheme="minorHAnsi"/>
          <w:b/>
          <w:sz w:val="20"/>
          <w:szCs w:val="20"/>
          <w:vertAlign w:val="superscript"/>
        </w:rPr>
        <w:t>1</w:t>
      </w:r>
    </w:p>
    <w:p w14:paraId="1C2CC9B2" w14:textId="77777777" w:rsidR="006B40FC" w:rsidRDefault="006B40FC" w:rsidP="00AA1144">
      <w:pPr>
        <w:rPr>
          <w:rFonts w:ascii="Times New Roman" w:hAnsi="Times New Roman" w:cs="Times New Roman"/>
          <w:sz w:val="20"/>
          <w:szCs w:val="20"/>
        </w:rPr>
      </w:pPr>
    </w:p>
    <w:p w14:paraId="7D426BBB" w14:textId="77777777" w:rsidR="00AA1144" w:rsidRPr="00022EE9" w:rsidRDefault="00AA1144" w:rsidP="002E3403">
      <w:pPr>
        <w:pStyle w:val="Heading2"/>
        <w:spacing w:after="0"/>
      </w:pPr>
      <w:r w:rsidRPr="002845E0">
        <w:t>Abstract</w:t>
      </w:r>
    </w:p>
    <w:p w14:paraId="782BDC5E" w14:textId="2744C00E" w:rsidR="00712CFB" w:rsidRPr="002D2062" w:rsidRDefault="001F7C24" w:rsidP="00712CFB">
      <w:pPr>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including </w:t>
      </w:r>
      <w:r w:rsidR="002845E0">
        <w:rPr>
          <w:rFonts w:ascii="Times New Roman" w:hAnsi="Times New Roman" w:cs="Times New Roman"/>
          <w:sz w:val="20"/>
          <w:szCs w:val="20"/>
        </w:rPr>
        <w:t>the</w:t>
      </w:r>
      <w:r w:rsidRPr="008479A8">
        <w:rPr>
          <w:rFonts w:ascii="Times New Roman" w:hAnsi="Times New Roman" w:cs="Times New Roman"/>
          <w:sz w:val="20"/>
          <w:szCs w:val="20"/>
        </w:rPr>
        <w:t xml:space="preserve"> need</w:t>
      </w:r>
      <w:r w:rsidR="002845E0">
        <w:rPr>
          <w:rFonts w:ascii="Times New Roman" w:hAnsi="Times New Roman" w:cs="Times New Roman"/>
          <w:sz w:val="20"/>
          <w:szCs w:val="20"/>
        </w:rPr>
        <w:t xml:space="preserve"> for</w:t>
      </w:r>
      <w:r w:rsidRPr="008479A8">
        <w:rPr>
          <w:rFonts w:ascii="Times New Roman" w:hAnsi="Times New Roman" w:cs="Times New Roman"/>
          <w:sz w:val="20"/>
          <w:szCs w:val="20"/>
        </w:rPr>
        <w:t xml:space="preserve"> blood transfusion</w:t>
      </w:r>
      <w:r w:rsidR="002845E0">
        <w:rPr>
          <w:rFonts w:ascii="Times New Roman" w:hAnsi="Times New Roman" w:cs="Times New Roman"/>
          <w:sz w:val="20"/>
          <w:szCs w:val="20"/>
        </w:rPr>
        <w:t>s</w:t>
      </w:r>
      <w:r w:rsidRPr="008479A8">
        <w:rPr>
          <w:rFonts w:ascii="Times New Roman" w:hAnsi="Times New Roman" w:cs="Times New Roman"/>
          <w:sz w:val="20"/>
          <w:szCs w:val="20"/>
        </w:rPr>
        <w:t xml:space="preserve">. Previous research has shown that blood transfusion during CABG surgery is associated with an increased risk for </w:t>
      </w:r>
      <w:r>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w:t>
      </w:r>
      <w:r>
        <w:rPr>
          <w:rFonts w:ascii="Times New Roman" w:hAnsi="Times New Roman" w:cs="Times New Roman"/>
          <w:sz w:val="20"/>
          <w:szCs w:val="20"/>
        </w:rPr>
        <w:t>. The current study aim</w:t>
      </w:r>
      <w:r w:rsidR="002845E0">
        <w:rPr>
          <w:rFonts w:ascii="Times New Roman" w:hAnsi="Times New Roman" w:cs="Times New Roman"/>
          <w:sz w:val="20"/>
          <w:szCs w:val="20"/>
        </w:rPr>
        <w:t>s</w:t>
      </w:r>
      <w:r>
        <w:rPr>
          <w:rFonts w:ascii="Times New Roman" w:hAnsi="Times New Roman" w:cs="Times New Roman"/>
          <w:sz w:val="20"/>
          <w:szCs w:val="20"/>
        </w:rPr>
        <w:t xml:space="preserve"> to use modern techniques</w:t>
      </w:r>
      <w:r w:rsidR="002845E0">
        <w:rPr>
          <w:rFonts w:ascii="Times New Roman" w:hAnsi="Times New Roman" w:cs="Times New Roman"/>
          <w:sz w:val="20"/>
          <w:szCs w:val="20"/>
        </w:rPr>
        <w:t>,</w:t>
      </w:r>
      <w:r>
        <w:rPr>
          <w:rFonts w:ascii="Times New Roman" w:hAnsi="Times New Roman" w:cs="Times New Roman"/>
          <w:sz w:val="20"/>
          <w:szCs w:val="20"/>
        </w:rPr>
        <w:t xml:space="preserve"> such as deep neural networks and data synthesis</w:t>
      </w:r>
      <w:r w:rsidR="002845E0">
        <w:rPr>
          <w:rFonts w:ascii="Times New Roman" w:hAnsi="Times New Roman" w:cs="Times New Roman"/>
          <w:sz w:val="20"/>
          <w:szCs w:val="20"/>
        </w:rPr>
        <w:t>,</w:t>
      </w:r>
      <w:r>
        <w:rPr>
          <w:rFonts w:ascii="Times New Roman" w:hAnsi="Times New Roman" w:cs="Times New Roman"/>
          <w:sz w:val="20"/>
          <w:szCs w:val="20"/>
        </w:rPr>
        <w:t xml:space="preserve"> to</w:t>
      </w:r>
      <w:r w:rsidR="002845E0">
        <w:rPr>
          <w:rFonts w:ascii="Times New Roman" w:hAnsi="Times New Roman" w:cs="Times New Roman"/>
          <w:sz w:val="20"/>
          <w:szCs w:val="20"/>
        </w:rPr>
        <w:t xml:space="preserve"> develop models that can best predict the need for blood transfusion among CABG patients. Results show that neural networks with synthetic data generated by </w:t>
      </w:r>
      <w:proofErr w:type="spellStart"/>
      <w:r w:rsidR="002845E0">
        <w:rPr>
          <w:rFonts w:ascii="Times New Roman" w:hAnsi="Times New Roman" w:cs="Times New Roman"/>
          <w:sz w:val="20"/>
          <w:szCs w:val="20"/>
        </w:rPr>
        <w:t>DataSynthesizer</w:t>
      </w:r>
      <w:proofErr w:type="spellEnd"/>
      <w:r w:rsidR="002845E0">
        <w:rPr>
          <w:rFonts w:ascii="Times New Roman" w:hAnsi="Times New Roman" w:cs="Times New Roman"/>
          <w:sz w:val="20"/>
          <w:szCs w:val="20"/>
        </w:rPr>
        <w:t xml:space="preserve"> has the best performance. </w:t>
      </w:r>
      <w:r w:rsidR="00DC53B8">
        <w:rPr>
          <w:rFonts w:ascii="Times New Roman" w:hAnsi="Times New Roman" w:cs="Times New Roman"/>
          <w:sz w:val="20"/>
          <w:szCs w:val="20"/>
        </w:rPr>
        <w:t>Implications of results and future directions were discussed.</w:t>
      </w:r>
    </w:p>
    <w:p w14:paraId="45B1F0AB" w14:textId="03F39360" w:rsidR="00C30EFD" w:rsidRDefault="002D2062" w:rsidP="00F17543">
      <w:pPr>
        <w:jc w:val="both"/>
        <w:rPr>
          <w:rFonts w:ascii="Times New Roman" w:hAnsi="Times New Roman" w:cs="Times New Roman"/>
          <w:sz w:val="20"/>
          <w:szCs w:val="20"/>
        </w:rPr>
        <w:sectPr w:rsidR="00C30EFD" w:rsidSect="00021607">
          <w:headerReference w:type="default" r:id="rId8"/>
          <w:footerReference w:type="even" r:id="rId9"/>
          <w:footerReference w:type="default" r:id="rId10"/>
          <w:headerReference w:type="first" r:id="rId11"/>
          <w:pgSz w:w="12240" w:h="15840"/>
          <w:pgMar w:top="1440" w:right="1080" w:bottom="1440" w:left="1080" w:header="720" w:footer="720" w:gutter="0"/>
          <w:cols w:space="720"/>
          <w:docGrid w:linePitch="360"/>
        </w:sectPr>
      </w:pPr>
      <w:r w:rsidRPr="00F21900">
        <w:rPr>
          <w:rFonts w:ascii="Segoe UI Symbol" w:hAnsi="Segoe UI Symbol" w:cstheme="minorHAnsi"/>
          <w:b/>
          <w:sz w:val="20"/>
          <w:szCs w:val="20"/>
        </w:rPr>
        <w:t>Keywords</w:t>
      </w:r>
      <w:r w:rsidRPr="002D2062">
        <w:rPr>
          <w:rFonts w:ascii="Times New Roman" w:hAnsi="Times New Roman" w:cs="Times New Roman"/>
          <w:sz w:val="20"/>
          <w:szCs w:val="20"/>
        </w:rPr>
        <w:t xml:space="preserve"> </w:t>
      </w:r>
      <w:r w:rsidR="002845E0">
        <w:rPr>
          <w:rFonts w:ascii="Times New Roman" w:hAnsi="Times New Roman" w:cs="Times New Roman"/>
          <w:sz w:val="20"/>
          <w:szCs w:val="20"/>
        </w:rPr>
        <w:t>d</w:t>
      </w:r>
      <w:r w:rsidR="00815F2C">
        <w:rPr>
          <w:rFonts w:ascii="Times New Roman" w:hAnsi="Times New Roman" w:cs="Times New Roman"/>
          <w:sz w:val="20"/>
          <w:szCs w:val="20"/>
        </w:rPr>
        <w:t xml:space="preserve">eep </w:t>
      </w:r>
      <w:r w:rsidR="002845E0">
        <w:rPr>
          <w:rFonts w:ascii="Times New Roman" w:hAnsi="Times New Roman" w:cs="Times New Roman"/>
          <w:sz w:val="20"/>
          <w:szCs w:val="20"/>
        </w:rPr>
        <w:t>n</w:t>
      </w:r>
      <w:r w:rsidR="00815F2C">
        <w:rPr>
          <w:rFonts w:ascii="Times New Roman" w:hAnsi="Times New Roman" w:cs="Times New Roman"/>
          <w:sz w:val="20"/>
          <w:szCs w:val="20"/>
        </w:rPr>
        <w:t xml:space="preserve">eural </w:t>
      </w:r>
      <w:r w:rsidR="002845E0">
        <w:rPr>
          <w:rFonts w:ascii="Times New Roman" w:hAnsi="Times New Roman" w:cs="Times New Roman"/>
          <w:sz w:val="20"/>
          <w:szCs w:val="20"/>
        </w:rPr>
        <w:t>n</w:t>
      </w:r>
      <w:r w:rsidR="00815F2C">
        <w:rPr>
          <w:rFonts w:ascii="Times New Roman" w:hAnsi="Times New Roman" w:cs="Times New Roman"/>
          <w:sz w:val="20"/>
          <w:szCs w:val="20"/>
        </w:rPr>
        <w:t>etwork</w:t>
      </w:r>
      <w:r w:rsidR="00AE10B3" w:rsidRPr="00F21900">
        <w:rPr>
          <w:rFonts w:ascii="Segoe UI Symbol" w:hAnsi="Segoe UI Symbol" w:cs="Times New Roman"/>
          <w:sz w:val="12"/>
          <w:szCs w:val="12"/>
        </w:rPr>
        <w:t xml:space="preserve"> •</w:t>
      </w:r>
      <w:r w:rsidR="00F17543">
        <w:rPr>
          <w:rFonts w:ascii="Segoe UI Symbol" w:hAnsi="Segoe UI Symbol" w:cs="Times New Roman"/>
          <w:sz w:val="12"/>
          <w:szCs w:val="12"/>
        </w:rPr>
        <w:t xml:space="preserve"> </w:t>
      </w:r>
      <w:r w:rsidR="002845E0">
        <w:rPr>
          <w:rFonts w:ascii="Times New Roman" w:hAnsi="Times New Roman" w:cs="Times New Roman"/>
          <w:sz w:val="20"/>
          <w:szCs w:val="20"/>
        </w:rPr>
        <w:t>data synthesis</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blood transfusion</w:t>
      </w:r>
      <w:r w:rsidR="00815F2C">
        <w:rPr>
          <w:rFonts w:ascii="Times New Roman" w:hAnsi="Times New Roman" w:cs="Times New Roman"/>
          <w:sz w:val="20"/>
          <w:szCs w:val="20"/>
        </w:rPr>
        <w:t xml:space="preserve"> </w:t>
      </w:r>
      <w:r w:rsidR="00815F2C" w:rsidRPr="00F21900">
        <w:rPr>
          <w:rFonts w:ascii="Segoe UI Symbol" w:hAnsi="Segoe UI Symbol" w:cs="Times New Roman"/>
          <w:sz w:val="12"/>
          <w:szCs w:val="12"/>
        </w:rPr>
        <w:t>•</w:t>
      </w:r>
      <w:r w:rsidR="00815F2C">
        <w:rPr>
          <w:rFonts w:ascii="Segoe UI Symbol" w:hAnsi="Segoe UI Symbol" w:cs="Times New Roman"/>
          <w:sz w:val="12"/>
          <w:szCs w:val="12"/>
        </w:rPr>
        <w:t xml:space="preserve"> </w:t>
      </w:r>
      <w:r w:rsidR="002845E0">
        <w:rPr>
          <w:rFonts w:ascii="Times New Roman" w:hAnsi="Times New Roman" w:cs="Times New Roman"/>
          <w:sz w:val="20"/>
          <w:szCs w:val="20"/>
        </w:rPr>
        <w:t>cardiac surgery</w:t>
      </w:r>
      <w:r w:rsidR="00815F2C">
        <w:rPr>
          <w:rFonts w:ascii="Times New Roman" w:hAnsi="Times New Roman" w:cs="Times New Roman"/>
          <w:sz w:val="20"/>
          <w:szCs w:val="20"/>
        </w:rPr>
        <w:t xml:space="preserve"> </w:t>
      </w:r>
    </w:p>
    <w:p w14:paraId="566AA6F6" w14:textId="77777777" w:rsidR="00AA1144" w:rsidRDefault="00C30EFD" w:rsidP="00AA1144">
      <w:pPr>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0EAAA648" wp14:editId="43B9C005">
                <wp:simplePos x="0" y="0"/>
                <wp:positionH relativeFrom="column">
                  <wp:posOffset>19878</wp:posOffset>
                </wp:positionH>
                <wp:positionV relativeFrom="paragraph">
                  <wp:posOffset>71508</wp:posOffset>
                </wp:positionV>
                <wp:extent cx="2632668" cy="0"/>
                <wp:effectExtent l="0" t="0" r="34925" b="19050"/>
                <wp:wrapNone/>
                <wp:docPr id="5" name="Straight Connector 5"/>
                <wp:cNvGraphicFramePr/>
                <a:graphic xmlns:a="http://schemas.openxmlformats.org/drawingml/2006/main">
                  <a:graphicData uri="http://schemas.microsoft.com/office/word/2010/wordprocessingShape">
                    <wps:wsp>
                      <wps:cNvCnPr/>
                      <wps:spPr>
                        <a:xfrm>
                          <a:off x="0" y="0"/>
                          <a:ext cx="2632668" cy="0"/>
                        </a:xfrm>
                        <a:prstGeom prst="line">
                          <a:avLst/>
                        </a:prstGeom>
                        <a:ln w="31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C72B632" id="Straight Connector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55pt,5.65pt" to="208.85pt,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Ml/W1gEAAAwEAAAOAAAAZHJzL2Uyb0RvYy54bWysU8GO2yAQvVfqPyDujeOsklZWnD1ktb1U&#10;bdTtfgCLIUYCBg00dv6+A06cVVupatUL9sC8N/Mew/Z+dJadFEYDvuX1YsmZ8hI6448tf/72+O4D&#10;ZzEJ3wkLXrX8rCK/3719sx1Co1bQg+0UMiLxsRlCy/uUQlNVUfbKibiAoDwdakAnEoV4rDoUA7E7&#10;W62Wy001AHYBQaoYafdhOuS7wq+1kumL1lElZltOvaWyYllf8lrttqI5ogi9kZc2xD904YTxVHSm&#10;ehBJsO9ofqFyRiJE0GkhwVWgtZGqaCA19fInNU+9CKpoIXNimG2K/49Wfj4dkJmu5WvOvHB0RU8J&#10;hTn2ie3BezIQkK2zT0OIDaXv/QEvUQwHzKJHjS5/SQ4bi7fn2Vs1JiZpc7W5W202NA3yelbdgAFj&#10;+qjAsfzTcmt8li0acfoUExWj1GtK3raeDS2/q9+vS1YEa7pHY20+K5Oj9hbZSdCdp7HOvRPBqyyK&#10;rKfNrGjSUP7S2aqJ/qvS5Al1XU8F8jTeOIWUyqcrr/WUnWGaOpiByz8DL/kZqsqk/g14RpTK4NMM&#10;dsYD/q76zQo95V8dmHRnC16gO5fbLdbQyBXnLs8jz/TruMBvj3j3AwAA//8DAFBLAwQUAAYACAAA&#10;ACEA9PE8NtwAAAAHAQAADwAAAGRycy9kb3ducmV2LnhtbEyOX0vDMBTF3wW/Q7iCL+LS2OmkNh0i&#10;iggy2fRlb1lzbYvNTUmytfv2XvFBH88fzvmVy8n14oAhdp40qFkGAqn2tqNGw8f70+UtiJgMWdN7&#10;Qg1HjLCsTk9KU1g/0hoPm9QIHqFYGA1tSkMhZaxbdCbO/IDE2acPziSWoZE2mJHHXS+vsuxGOtMR&#10;P7RmwIcW66/N3mm4fnx+VatVzN5Guc3n8vhysQ5brc/Ppvs7EAmn9FeGH3xGh4qZdn5PNopeQ664&#10;yLbKQXA8V4sFiN2vIatS/uevvgEAAP//AwBQSwECLQAUAAYACAAAACEAtoM4kv4AAADhAQAAEwAA&#10;AAAAAAAAAAAAAAAAAAAAW0NvbnRlbnRfVHlwZXNdLnhtbFBLAQItABQABgAIAAAAIQA4/SH/1gAA&#10;AJQBAAALAAAAAAAAAAAAAAAAAC8BAABfcmVscy8ucmVsc1BLAQItABQABgAIAAAAIQAcMl/W1gEA&#10;AAwEAAAOAAAAAAAAAAAAAAAAAC4CAABkcnMvZTJvRG9jLnhtbFBLAQItABQABgAIAAAAIQD08Tw2&#10;3AAAAAcBAAAPAAAAAAAAAAAAAAAAADAEAABkcnMvZG93bnJldi54bWxQSwUGAAAAAAQABADzAAAA&#10;OQUAAAAA&#10;" strokecolor="black [3213]" strokeweight=".25pt">
                <v:stroke joinstyle="miter"/>
              </v:line>
            </w:pict>
          </mc:Fallback>
        </mc:AlternateContent>
      </w:r>
    </w:p>
    <w:p w14:paraId="3BE963AD" w14:textId="388A4FC9" w:rsidR="00815F2C" w:rsidRDefault="00C30EFD" w:rsidP="00815F2C">
      <w:pPr>
        <w:ind w:left="270" w:hanging="270"/>
        <w:rPr>
          <w:rFonts w:ascii="Times New Roman" w:hAnsi="Times New Roman" w:cs="Times New Roman"/>
          <w:sz w:val="20"/>
          <w:szCs w:val="20"/>
        </w:rPr>
      </w:pPr>
      <w:r w:rsidRPr="00022EE9">
        <w:rPr>
          <w:rFonts w:ascii="Segoe UI Symbol" w:hAnsi="Segoe UI Symbol" w:cs="Segoe UI Symbol"/>
          <w:sz w:val="20"/>
          <w:szCs w:val="20"/>
        </w:rPr>
        <w:t>✉</w:t>
      </w:r>
      <w:r>
        <w:rPr>
          <w:rFonts w:ascii="Segoe UI Symbol" w:hAnsi="Segoe UI Symbol" w:cs="Segoe UI Symbol"/>
          <w:b/>
          <w:sz w:val="24"/>
          <w:szCs w:val="24"/>
        </w:rPr>
        <w:t xml:space="preserve"> </w:t>
      </w:r>
      <w:r w:rsidR="009C40CC">
        <w:rPr>
          <w:rFonts w:ascii="Times New Roman" w:hAnsi="Times New Roman" w:cs="Times New Roman"/>
          <w:sz w:val="20"/>
          <w:szCs w:val="20"/>
        </w:rPr>
        <w:t>Hsiao-Tien Tsai</w:t>
      </w:r>
      <w:r w:rsidR="009E7B49">
        <w:rPr>
          <w:rFonts w:ascii="Times New Roman" w:hAnsi="Times New Roman" w:cs="Times New Roman"/>
          <w:sz w:val="20"/>
          <w:szCs w:val="20"/>
        </w:rPr>
        <w:br/>
      </w:r>
      <w:hyperlink r:id="rId12" w:history="1">
        <w:r w:rsidR="00815F2C" w:rsidRPr="007F0553">
          <w:rPr>
            <w:rStyle w:val="Hyperlink"/>
            <w:rFonts w:ascii="Times New Roman" w:hAnsi="Times New Roman" w:cs="Times New Roman"/>
            <w:sz w:val="20"/>
            <w:szCs w:val="20"/>
          </w:rPr>
          <w:t>jennytsai@gwu.edu</w:t>
        </w:r>
      </w:hyperlink>
    </w:p>
    <w:p w14:paraId="6C0A5DC6" w14:textId="6C0B0419" w:rsidR="00815F2C" w:rsidRDefault="009C40CC" w:rsidP="00815F2C">
      <w:pPr>
        <w:ind w:left="270"/>
        <w:rPr>
          <w:rFonts w:ascii="Times New Roman" w:hAnsi="Times New Roman" w:cs="Times New Roman"/>
          <w:sz w:val="20"/>
          <w:szCs w:val="20"/>
        </w:rPr>
      </w:pPr>
      <w:proofErr w:type="spellStart"/>
      <w:r>
        <w:rPr>
          <w:rFonts w:ascii="Times New Roman" w:hAnsi="Times New Roman" w:cs="Times New Roman"/>
          <w:sz w:val="20"/>
          <w:szCs w:val="20"/>
        </w:rPr>
        <w:t>Jichong</w:t>
      </w:r>
      <w:proofErr w:type="spellEnd"/>
      <w:r>
        <w:rPr>
          <w:rFonts w:ascii="Times New Roman" w:hAnsi="Times New Roman" w:cs="Times New Roman"/>
          <w:sz w:val="20"/>
          <w:szCs w:val="20"/>
        </w:rPr>
        <w:t xml:space="preserve"> Wu</w:t>
      </w:r>
      <w:r w:rsidR="009E7B49">
        <w:rPr>
          <w:rFonts w:ascii="Times New Roman" w:hAnsi="Times New Roman" w:cs="Times New Roman"/>
          <w:sz w:val="20"/>
          <w:szCs w:val="20"/>
        </w:rPr>
        <w:br/>
      </w:r>
      <w:hyperlink r:id="rId13" w:history="1">
        <w:r w:rsidR="00815F2C" w:rsidRPr="007F0553">
          <w:rPr>
            <w:rStyle w:val="Hyperlink"/>
            <w:rFonts w:ascii="Times New Roman" w:hAnsi="Times New Roman" w:cs="Times New Roman"/>
            <w:sz w:val="20"/>
            <w:szCs w:val="20"/>
          </w:rPr>
          <w:t>jwu36@gwu.edu</w:t>
        </w:r>
      </w:hyperlink>
    </w:p>
    <w:p w14:paraId="668428D7" w14:textId="4F32B50C" w:rsidR="00815F2C" w:rsidRDefault="0015183B" w:rsidP="00815F2C">
      <w:pPr>
        <w:ind w:left="270"/>
        <w:rPr>
          <w:rFonts w:ascii="Times New Roman" w:hAnsi="Times New Roman" w:cs="Times New Roman"/>
          <w:sz w:val="20"/>
          <w:szCs w:val="20"/>
        </w:rPr>
      </w:pPr>
      <w:r>
        <w:rPr>
          <w:rFonts w:ascii="Times New Roman" w:hAnsi="Times New Roman" w:cs="Times New Roman"/>
          <w:sz w:val="20"/>
          <w:szCs w:val="20"/>
        </w:rPr>
        <w:t>Puneet Gupta</w:t>
      </w:r>
      <w:r w:rsidR="00815F2C">
        <w:rPr>
          <w:rFonts w:ascii="Times New Roman" w:hAnsi="Times New Roman" w:cs="Times New Roman"/>
          <w:sz w:val="20"/>
          <w:szCs w:val="20"/>
        </w:rPr>
        <w:t xml:space="preserve"> MD</w:t>
      </w:r>
      <w:r w:rsidR="009E7B49">
        <w:rPr>
          <w:rFonts w:ascii="Times New Roman" w:hAnsi="Times New Roman" w:cs="Times New Roman"/>
          <w:sz w:val="20"/>
          <w:szCs w:val="20"/>
        </w:rPr>
        <w:br/>
      </w:r>
      <w:hyperlink r:id="rId14" w:history="1">
        <w:r w:rsidR="00815F2C" w:rsidRPr="007F0553">
          <w:rPr>
            <w:rStyle w:val="Hyperlink"/>
            <w:rFonts w:ascii="Times New Roman" w:hAnsi="Times New Roman" w:cs="Times New Roman"/>
            <w:sz w:val="20"/>
            <w:szCs w:val="20"/>
          </w:rPr>
          <w:t>gupta14@gwu.edu</w:t>
        </w:r>
      </w:hyperlink>
    </w:p>
    <w:p w14:paraId="3066A807" w14:textId="0BCE2692" w:rsidR="00472AEA" w:rsidRDefault="00472AEA" w:rsidP="00472AEA">
      <w:pPr>
        <w:ind w:left="270"/>
        <w:rPr>
          <w:rFonts w:ascii="Times New Roman" w:hAnsi="Times New Roman" w:cs="Times New Roman"/>
          <w:sz w:val="20"/>
          <w:szCs w:val="20"/>
        </w:rPr>
      </w:pPr>
      <w:r>
        <w:rPr>
          <w:rFonts w:ascii="Times New Roman" w:hAnsi="Times New Roman" w:cs="Times New Roman"/>
          <w:sz w:val="20"/>
          <w:szCs w:val="20"/>
        </w:rPr>
        <w:t>Eric R Heinz MD PhD</w:t>
      </w:r>
      <w:r>
        <w:rPr>
          <w:rFonts w:ascii="Times New Roman" w:hAnsi="Times New Roman" w:cs="Times New Roman"/>
          <w:sz w:val="20"/>
          <w:szCs w:val="20"/>
        </w:rPr>
        <w:br/>
      </w:r>
      <w:hyperlink r:id="rId15" w:tgtFrame="_blank" w:history="1">
        <w:r w:rsidR="00C921EB" w:rsidRPr="00C921EB">
          <w:rPr>
            <w:rStyle w:val="Hyperlink"/>
            <w:rFonts w:ascii="Times New Roman" w:hAnsi="Times New Roman" w:cs="Times New Roman"/>
            <w:sz w:val="20"/>
            <w:szCs w:val="20"/>
          </w:rPr>
          <w:t>eheinz@mfa.gwu.edu</w:t>
        </w:r>
      </w:hyperlink>
      <w:r w:rsidR="00C921EB">
        <w:rPr>
          <w:rFonts w:ascii="Arial" w:hAnsi="Arial" w:cs="Arial"/>
          <w:color w:val="222222"/>
          <w:shd w:val="clear" w:color="auto" w:fill="FFFFFF"/>
        </w:rPr>
        <w:t> </w:t>
      </w:r>
    </w:p>
    <w:p w14:paraId="54941936" w14:textId="01A2E92E" w:rsidR="009E7B49" w:rsidRDefault="0015183B" w:rsidP="00815F2C">
      <w:pPr>
        <w:ind w:left="270"/>
        <w:rPr>
          <w:rFonts w:ascii="Times New Roman" w:hAnsi="Times New Roman" w:cs="Times New Roman"/>
          <w:sz w:val="20"/>
          <w:szCs w:val="20"/>
        </w:rPr>
      </w:pPr>
      <w:r>
        <w:rPr>
          <w:rFonts w:ascii="Times New Roman" w:hAnsi="Times New Roman" w:cs="Times New Roman"/>
          <w:sz w:val="20"/>
          <w:szCs w:val="20"/>
        </w:rPr>
        <w:t>Amir Jafari</w:t>
      </w:r>
      <w:r w:rsidR="00472AEA">
        <w:rPr>
          <w:rFonts w:ascii="Times New Roman" w:hAnsi="Times New Roman" w:cs="Times New Roman"/>
          <w:sz w:val="20"/>
          <w:szCs w:val="20"/>
        </w:rPr>
        <w:t xml:space="preserve"> PhD</w:t>
      </w:r>
      <w:r w:rsidR="009E7B49">
        <w:rPr>
          <w:rFonts w:ascii="Times New Roman" w:hAnsi="Times New Roman" w:cs="Times New Roman"/>
          <w:sz w:val="20"/>
          <w:szCs w:val="20"/>
        </w:rPr>
        <w:br/>
      </w:r>
      <w:hyperlink r:id="rId16" w:history="1">
        <w:r w:rsidR="00815F2C" w:rsidRPr="007F0553">
          <w:rPr>
            <w:rStyle w:val="Hyperlink"/>
            <w:rFonts w:ascii="Times New Roman" w:hAnsi="Times New Roman" w:cs="Times New Roman"/>
            <w:sz w:val="20"/>
            <w:szCs w:val="20"/>
          </w:rPr>
          <w:t>ajafari@gwu.edu</w:t>
        </w:r>
      </w:hyperlink>
    </w:p>
    <w:p w14:paraId="0661421E" w14:textId="77777777" w:rsidR="00815F2C" w:rsidRDefault="00815F2C" w:rsidP="00815F2C">
      <w:pPr>
        <w:ind w:left="270"/>
        <w:rPr>
          <w:rFonts w:ascii="Times New Roman" w:hAnsi="Times New Roman" w:cs="Times New Roman"/>
          <w:sz w:val="20"/>
          <w:szCs w:val="20"/>
        </w:rPr>
      </w:pPr>
    </w:p>
    <w:p w14:paraId="50981165" w14:textId="57D0BF47"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1</w:t>
      </w:r>
      <w:r>
        <w:rPr>
          <w:rFonts w:ascii="Times New Roman" w:hAnsi="Times New Roman" w:cs="Times New Roman"/>
          <w:sz w:val="20"/>
          <w:szCs w:val="20"/>
        </w:rPr>
        <w:t xml:space="preserve">    </w:t>
      </w:r>
      <w:r w:rsidR="00AE2ADC">
        <w:rPr>
          <w:rFonts w:ascii="Times New Roman" w:hAnsi="Times New Roman" w:cs="Times New Roman"/>
          <w:sz w:val="20"/>
          <w:szCs w:val="20"/>
        </w:rPr>
        <w:t>Data Science, George Washington University, DC, United States</w:t>
      </w:r>
    </w:p>
    <w:p w14:paraId="74E0354B" w14:textId="4BFCCE4F" w:rsidR="009E7B49" w:rsidRDefault="009E7B49" w:rsidP="009E7B49">
      <w:pPr>
        <w:ind w:left="360" w:hanging="360"/>
        <w:rPr>
          <w:rFonts w:ascii="Times New Roman" w:hAnsi="Times New Roman" w:cs="Times New Roman"/>
          <w:sz w:val="20"/>
          <w:szCs w:val="20"/>
        </w:rPr>
      </w:pPr>
      <w:r w:rsidRPr="009E7B49">
        <w:rPr>
          <w:rFonts w:ascii="Times New Roman" w:hAnsi="Times New Roman" w:cs="Times New Roman"/>
          <w:sz w:val="20"/>
          <w:szCs w:val="20"/>
          <w:vertAlign w:val="superscript"/>
        </w:rPr>
        <w:t>2</w:t>
      </w:r>
      <w:r w:rsidRPr="009E7B49">
        <w:rPr>
          <w:rFonts w:ascii="Times New Roman" w:hAnsi="Times New Roman" w:cs="Times New Roman"/>
          <w:sz w:val="20"/>
          <w:szCs w:val="20"/>
        </w:rPr>
        <w:t xml:space="preserve">    </w:t>
      </w:r>
      <w:r w:rsidR="00AE2ADC">
        <w:rPr>
          <w:rFonts w:ascii="Times New Roman" w:hAnsi="Times New Roman" w:cs="Times New Roman"/>
          <w:sz w:val="20"/>
          <w:szCs w:val="20"/>
        </w:rPr>
        <w:t xml:space="preserve">Department of </w:t>
      </w:r>
      <w:r w:rsidR="00AE2ADC" w:rsidRPr="00AE2ADC">
        <w:rPr>
          <w:rFonts w:ascii="Times New Roman" w:hAnsi="Times New Roman" w:cs="Times New Roman"/>
          <w:sz w:val="20"/>
          <w:szCs w:val="20"/>
        </w:rPr>
        <w:t>Anesthesiology and Critical Care Medicine, George Washington University School of Medicine and Health Sciences</w:t>
      </w:r>
      <w:r w:rsidR="00AE2ADC">
        <w:rPr>
          <w:rFonts w:ascii="Times New Roman" w:hAnsi="Times New Roman" w:cs="Times New Roman"/>
          <w:sz w:val="20"/>
          <w:szCs w:val="20"/>
        </w:rPr>
        <w:t>, DC, United States</w:t>
      </w:r>
    </w:p>
    <w:p w14:paraId="16FF6C8C" w14:textId="77777777" w:rsidR="008479A8" w:rsidRDefault="008479A8">
      <w:pPr>
        <w:rPr>
          <w:rFonts w:ascii="Segoe UI Symbol" w:hAnsi="Segoe UI Symbol" w:cstheme="minorHAnsi"/>
          <w:b/>
          <w:sz w:val="24"/>
          <w:szCs w:val="24"/>
        </w:rPr>
      </w:pPr>
      <w:r>
        <w:br w:type="page"/>
      </w:r>
    </w:p>
    <w:p w14:paraId="5FE85AF6" w14:textId="6D4F51BB" w:rsidR="002D2062" w:rsidRPr="002E3403" w:rsidRDefault="002D2062" w:rsidP="00856309">
      <w:pPr>
        <w:pStyle w:val="Heading2"/>
        <w:numPr>
          <w:ilvl w:val="0"/>
          <w:numId w:val="2"/>
        </w:numPr>
        <w:ind w:left="270" w:hanging="270"/>
      </w:pPr>
      <w:r w:rsidRPr="002E3403">
        <w:lastRenderedPageBreak/>
        <w:t>Introduction</w:t>
      </w:r>
    </w:p>
    <w:p w14:paraId="767B53C0" w14:textId="38537BDC" w:rsidR="008479A8" w:rsidRPr="008479A8"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Coronary Artery Bypass Graft (CABG) is a common cardiac surgery but continues to have many associated risks, </w:t>
      </w:r>
      <w:r w:rsidR="000A4CE9">
        <w:rPr>
          <w:rFonts w:ascii="Times New Roman" w:hAnsi="Times New Roman" w:cs="Times New Roman"/>
          <w:sz w:val="20"/>
          <w:szCs w:val="20"/>
        </w:rPr>
        <w:t>including</w:t>
      </w:r>
      <w:r w:rsidRPr="008479A8">
        <w:rPr>
          <w:rFonts w:ascii="Times New Roman" w:hAnsi="Times New Roman" w:cs="Times New Roman"/>
          <w:sz w:val="20"/>
          <w:szCs w:val="20"/>
        </w:rPr>
        <w:t xml:space="preserve"> </w:t>
      </w:r>
      <w:r w:rsidR="00C73C25">
        <w:rPr>
          <w:rFonts w:ascii="Times New Roman" w:hAnsi="Times New Roman" w:cs="Times New Roman"/>
          <w:sz w:val="20"/>
          <w:szCs w:val="20"/>
        </w:rPr>
        <w:t xml:space="preserve">infection, </w:t>
      </w:r>
      <w:r w:rsidRPr="008479A8">
        <w:rPr>
          <w:rFonts w:ascii="Times New Roman" w:hAnsi="Times New Roman" w:cs="Times New Roman"/>
          <w:sz w:val="20"/>
          <w:szCs w:val="20"/>
        </w:rPr>
        <w:t>major bleeding</w:t>
      </w:r>
      <w:r w:rsidR="00C73C25">
        <w:rPr>
          <w:rFonts w:ascii="Times New Roman" w:hAnsi="Times New Roman" w:cs="Times New Roman"/>
          <w:sz w:val="20"/>
          <w:szCs w:val="20"/>
        </w:rPr>
        <w:t>,</w:t>
      </w:r>
      <w:r w:rsidRPr="008479A8">
        <w:rPr>
          <w:rFonts w:ascii="Times New Roman" w:hAnsi="Times New Roman" w:cs="Times New Roman"/>
          <w:sz w:val="20"/>
          <w:szCs w:val="20"/>
        </w:rPr>
        <w:t xml:space="preserve"> </w:t>
      </w:r>
      <w:r w:rsidR="00623F31">
        <w:rPr>
          <w:rFonts w:ascii="Times New Roman" w:hAnsi="Times New Roman" w:cs="Times New Roman"/>
          <w:sz w:val="20"/>
          <w:szCs w:val="20"/>
        </w:rPr>
        <w:t>and the</w:t>
      </w:r>
      <w:r w:rsidRPr="008479A8">
        <w:rPr>
          <w:rFonts w:ascii="Times New Roman" w:hAnsi="Times New Roman" w:cs="Times New Roman"/>
          <w:sz w:val="20"/>
          <w:szCs w:val="20"/>
        </w:rPr>
        <w:t xml:space="preserve"> need </w:t>
      </w:r>
      <w:r w:rsidR="00623F31">
        <w:rPr>
          <w:rFonts w:ascii="Times New Roman" w:hAnsi="Times New Roman" w:cs="Times New Roman"/>
          <w:sz w:val="20"/>
          <w:szCs w:val="20"/>
        </w:rPr>
        <w:t xml:space="preserve">for </w:t>
      </w:r>
      <w:r w:rsidRPr="008479A8">
        <w:rPr>
          <w:rFonts w:ascii="Times New Roman" w:hAnsi="Times New Roman" w:cs="Times New Roman"/>
          <w:sz w:val="20"/>
          <w:szCs w:val="20"/>
        </w:rPr>
        <w:t>blood transfusion</w:t>
      </w:r>
      <w:sdt>
        <w:sdtPr>
          <w:rPr>
            <w:rFonts w:ascii="Times New Roman" w:hAnsi="Times New Roman" w:cs="Times New Roman"/>
            <w:sz w:val="20"/>
            <w:szCs w:val="20"/>
          </w:rPr>
          <w:id w:val="-1869366915"/>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Hor13 \l 1033 </w:instrText>
          </w:r>
          <w:r w:rsidR="008D45A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[1]</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5749744"/>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Kau21 \l 1033 </w:instrText>
          </w:r>
          <w:r w:rsidR="008D45A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[2]</w:t>
          </w:r>
          <w:r w:rsidR="008D45AD">
            <w:rPr>
              <w:rFonts w:ascii="Times New Roman" w:hAnsi="Times New Roman" w:cs="Times New Roman"/>
              <w:sz w:val="20"/>
              <w:szCs w:val="20"/>
            </w:rPr>
            <w:fldChar w:fldCharType="end"/>
          </w:r>
        </w:sdtContent>
      </w:sdt>
      <w:sdt>
        <w:sdtPr>
          <w:rPr>
            <w:rFonts w:ascii="Times New Roman" w:hAnsi="Times New Roman" w:cs="Times New Roman"/>
            <w:sz w:val="20"/>
            <w:szCs w:val="20"/>
          </w:rPr>
          <w:id w:val="109552210"/>
          <w:citation/>
        </w:sdtPr>
        <w:sdtContent>
          <w:r w:rsidR="008D45AD">
            <w:rPr>
              <w:rFonts w:ascii="Times New Roman" w:hAnsi="Times New Roman" w:cs="Times New Roman"/>
              <w:sz w:val="20"/>
              <w:szCs w:val="20"/>
            </w:rPr>
            <w:fldChar w:fldCharType="begin"/>
          </w:r>
          <w:r w:rsidR="008D45AD">
            <w:rPr>
              <w:rFonts w:ascii="Times New Roman" w:hAnsi="Times New Roman" w:cs="Times New Roman"/>
              <w:sz w:val="20"/>
              <w:szCs w:val="20"/>
            </w:rPr>
            <w:instrText xml:space="preserve"> CITATION LiQ241 \l 1033 </w:instrText>
          </w:r>
          <w:r w:rsidR="008D45A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[3]</w:t>
          </w:r>
          <w:r w:rsidR="008D45AD">
            <w:rPr>
              <w:rFonts w:ascii="Times New Roman" w:hAnsi="Times New Roman" w:cs="Times New Roman"/>
              <w:sz w:val="20"/>
              <w:szCs w:val="20"/>
            </w:rPr>
            <w:fldChar w:fldCharType="end"/>
          </w:r>
        </w:sdtContent>
      </w:sdt>
      <w:r w:rsidRPr="008479A8">
        <w:rPr>
          <w:rFonts w:ascii="Times New Roman" w:hAnsi="Times New Roman" w:cs="Times New Roman"/>
          <w:sz w:val="20"/>
          <w:szCs w:val="20"/>
        </w:rPr>
        <w:t xml:space="preserve">. </w:t>
      </w:r>
      <w:r w:rsidR="00623F31">
        <w:rPr>
          <w:rFonts w:ascii="Times New Roman" w:hAnsi="Times New Roman" w:cs="Times New Roman"/>
          <w:sz w:val="20"/>
          <w:szCs w:val="20"/>
        </w:rPr>
        <w:t>B</w:t>
      </w:r>
      <w:r w:rsidR="00623F31" w:rsidRPr="008479A8">
        <w:rPr>
          <w:rFonts w:ascii="Times New Roman" w:hAnsi="Times New Roman" w:cs="Times New Roman"/>
          <w:sz w:val="20"/>
          <w:szCs w:val="20"/>
        </w:rPr>
        <w:t xml:space="preserve">lood transfusion </w:t>
      </w:r>
      <w:r w:rsidR="00623F31">
        <w:rPr>
          <w:rFonts w:ascii="Times New Roman" w:hAnsi="Times New Roman" w:cs="Times New Roman"/>
          <w:sz w:val="20"/>
          <w:szCs w:val="20"/>
        </w:rPr>
        <w:t xml:space="preserve">is a life-saving intervention in patient </w:t>
      </w:r>
      <w:proofErr w:type="gramStart"/>
      <w:r w:rsidR="00623F31">
        <w:rPr>
          <w:rFonts w:ascii="Times New Roman" w:hAnsi="Times New Roman" w:cs="Times New Roman"/>
          <w:sz w:val="20"/>
          <w:szCs w:val="20"/>
        </w:rPr>
        <w:t>care,</w:t>
      </w:r>
      <w:proofErr w:type="gramEnd"/>
      <w:r w:rsidR="00623F31">
        <w:rPr>
          <w:rFonts w:ascii="Times New Roman" w:hAnsi="Times New Roman" w:cs="Times New Roman"/>
          <w:sz w:val="20"/>
          <w:szCs w:val="20"/>
        </w:rPr>
        <w:t xml:space="preserve"> however, p</w:t>
      </w:r>
      <w:r w:rsidRPr="008479A8">
        <w:rPr>
          <w:rFonts w:ascii="Times New Roman" w:hAnsi="Times New Roman" w:cs="Times New Roman"/>
          <w:sz w:val="20"/>
          <w:szCs w:val="20"/>
        </w:rPr>
        <w:t xml:space="preserve">revious research has shown that blood transfusion during CABG surgery is associated with an increased risk for </w:t>
      </w:r>
      <w:r w:rsidR="00832369">
        <w:rPr>
          <w:rFonts w:ascii="Times New Roman" w:hAnsi="Times New Roman" w:cs="Times New Roman"/>
          <w:sz w:val="20"/>
          <w:szCs w:val="20"/>
        </w:rPr>
        <w:t xml:space="preserve">infection and </w:t>
      </w:r>
      <w:r w:rsidRPr="008479A8">
        <w:rPr>
          <w:rFonts w:ascii="Times New Roman" w:hAnsi="Times New Roman" w:cs="Times New Roman"/>
          <w:sz w:val="20"/>
          <w:szCs w:val="20"/>
        </w:rPr>
        <w:t>mortality after surgery</w:t>
      </w:r>
      <w:r w:rsidR="00623F31">
        <w:rPr>
          <w:rFonts w:ascii="Times New Roman" w:hAnsi="Times New Roman" w:cs="Times New Roman"/>
          <w:sz w:val="20"/>
          <w:szCs w:val="20"/>
        </w:rPr>
        <w:t xml:space="preserve"> </w:t>
      </w:r>
      <w:sdt>
        <w:sdtPr>
          <w:rPr>
            <w:rFonts w:ascii="Times New Roman" w:hAnsi="Times New Roman" w:cs="Times New Roman"/>
            <w:sz w:val="20"/>
            <w:szCs w:val="20"/>
          </w:rPr>
          <w:id w:val="2026285062"/>
          <w:citation/>
        </w:sdtPr>
        <w:sdtContent>
          <w:r w:rsidR="00BC1A26" w:rsidRP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Hor13 \l 1033 </w:instrText>
          </w:r>
          <w:r w:rsidR="00BC1A26" w:rsidRPr="008D6F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[1]</w:t>
          </w:r>
          <w:r w:rsidR="00BC1A26" w:rsidRP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Specially, post-operative blood transfusion after CABG is associated with higher odds of readmission and heart failure </w:t>
      </w:r>
      <w:r w:rsidRPr="008D6FA7">
        <w:rPr>
          <w:rFonts w:ascii="Times New Roman" w:hAnsi="Times New Roman" w:cs="Times New Roman"/>
          <w:sz w:val="20"/>
          <w:szCs w:val="20"/>
        </w:rPr>
        <w:t>within 30-days</w:t>
      </w:r>
      <w:r w:rsidR="008D6FA7">
        <w:rPr>
          <w:rFonts w:ascii="Times New Roman" w:hAnsi="Times New Roman" w:cs="Times New Roman"/>
          <w:sz w:val="20"/>
          <w:szCs w:val="20"/>
        </w:rPr>
        <w:t xml:space="preserve"> </w:t>
      </w:r>
      <w:sdt>
        <w:sdtPr>
          <w:rPr>
            <w:rFonts w:ascii="Times New Roman" w:hAnsi="Times New Roman" w:cs="Times New Roman"/>
            <w:sz w:val="20"/>
            <w:szCs w:val="20"/>
          </w:rPr>
          <w:id w:val="-174887907"/>
          <w:citation/>
        </w:sdtPr>
        <w:sdtContent>
          <w:r w:rsidR="008D6FA7">
            <w:rPr>
              <w:rFonts w:ascii="Times New Roman" w:hAnsi="Times New Roman" w:cs="Times New Roman"/>
              <w:sz w:val="20"/>
              <w:szCs w:val="20"/>
            </w:rPr>
            <w:fldChar w:fldCharType="begin"/>
          </w:r>
          <w:r w:rsidR="00D51B37">
            <w:rPr>
              <w:rFonts w:ascii="Times New Roman" w:hAnsi="Times New Roman" w:cs="Times New Roman"/>
              <w:sz w:val="20"/>
              <w:szCs w:val="20"/>
            </w:rPr>
            <w:instrText xml:space="preserve">CITATION Muf23 \l 1033 </w:instrText>
          </w:r>
          <w:r w:rsidR="008D6F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[4]</w:t>
          </w:r>
          <w:r w:rsidR="008D6FA7">
            <w:rPr>
              <w:rFonts w:ascii="Times New Roman" w:hAnsi="Times New Roman" w:cs="Times New Roman"/>
              <w:sz w:val="20"/>
              <w:szCs w:val="20"/>
            </w:rPr>
            <w:fldChar w:fldCharType="end"/>
          </w:r>
        </w:sdtContent>
      </w:sdt>
      <w:r w:rsidRPr="008D6FA7">
        <w:rPr>
          <w:rFonts w:ascii="Times New Roman" w:hAnsi="Times New Roman" w:cs="Times New Roman"/>
          <w:sz w:val="20"/>
          <w:szCs w:val="20"/>
        </w:rPr>
        <w:t>.</w:t>
      </w:r>
      <w:r w:rsidRPr="008479A8">
        <w:rPr>
          <w:rFonts w:ascii="Times New Roman" w:hAnsi="Times New Roman" w:cs="Times New Roman"/>
          <w:sz w:val="20"/>
          <w:szCs w:val="20"/>
        </w:rPr>
        <w:t xml:space="preserve"> </w:t>
      </w:r>
    </w:p>
    <w:p w14:paraId="6FF66D8D" w14:textId="4B46BDA5" w:rsidR="002D2062" w:rsidRDefault="008479A8" w:rsidP="008479A8">
      <w:pPr>
        <w:spacing w:after="0"/>
        <w:ind w:firstLine="270"/>
        <w:jc w:val="both"/>
        <w:rPr>
          <w:rFonts w:ascii="Times New Roman" w:hAnsi="Times New Roman" w:cs="Times New Roman"/>
          <w:sz w:val="20"/>
          <w:szCs w:val="20"/>
        </w:rPr>
      </w:pPr>
      <w:r w:rsidRPr="008479A8">
        <w:rPr>
          <w:rFonts w:ascii="Times New Roman" w:hAnsi="Times New Roman" w:cs="Times New Roman"/>
          <w:sz w:val="20"/>
          <w:szCs w:val="20"/>
        </w:rPr>
        <w:t xml:space="preserve">To lower the risk of mortality after surgery, there is a need to develop models that preoperatively predict which patients will need an intra-operative or post-operative blood transfusion. This will not only help to improve patient selection and patient education, but also physician preoperative awareness and perioperative guidelines for CABG patients. Therefore, the goal of this </w:t>
      </w:r>
      <w:r>
        <w:rPr>
          <w:rFonts w:ascii="Times New Roman" w:hAnsi="Times New Roman" w:cs="Times New Roman"/>
          <w:sz w:val="20"/>
          <w:szCs w:val="20"/>
        </w:rPr>
        <w:t>research</w:t>
      </w:r>
      <w:r w:rsidRPr="008479A8">
        <w:rPr>
          <w:rFonts w:ascii="Times New Roman" w:hAnsi="Times New Roman" w:cs="Times New Roman"/>
          <w:sz w:val="20"/>
          <w:szCs w:val="20"/>
        </w:rPr>
        <w:t xml:space="preserve"> is to explore </w:t>
      </w:r>
      <w:r>
        <w:rPr>
          <w:rFonts w:ascii="Times New Roman" w:hAnsi="Times New Roman" w:cs="Times New Roman"/>
          <w:sz w:val="20"/>
          <w:szCs w:val="20"/>
        </w:rPr>
        <w:t>modern data analysis techniques</w:t>
      </w:r>
      <w:r w:rsidRPr="008479A8">
        <w:rPr>
          <w:rFonts w:ascii="Times New Roman" w:hAnsi="Times New Roman" w:cs="Times New Roman"/>
          <w:sz w:val="20"/>
          <w:szCs w:val="20"/>
        </w:rPr>
        <w:t xml:space="preserve"> and find the models that can best make predictions, </w:t>
      </w:r>
      <w:r w:rsidR="00933841">
        <w:rPr>
          <w:rFonts w:ascii="Times New Roman" w:hAnsi="Times New Roman" w:cs="Times New Roman"/>
          <w:sz w:val="20"/>
          <w:szCs w:val="20"/>
        </w:rPr>
        <w:t>such as</w:t>
      </w:r>
      <w:r w:rsidRPr="008479A8">
        <w:rPr>
          <w:rFonts w:ascii="Times New Roman" w:hAnsi="Times New Roman" w:cs="Times New Roman"/>
          <w:sz w:val="20"/>
          <w:szCs w:val="20"/>
        </w:rPr>
        <w:t xml:space="preserve"> </w:t>
      </w:r>
      <w:r w:rsidR="00933841">
        <w:rPr>
          <w:rFonts w:ascii="Times New Roman" w:hAnsi="Times New Roman" w:cs="Times New Roman"/>
          <w:sz w:val="20"/>
          <w:szCs w:val="20"/>
        </w:rPr>
        <w:t xml:space="preserve">deep </w:t>
      </w:r>
      <w:r w:rsidR="00933841" w:rsidRPr="008479A8">
        <w:rPr>
          <w:rFonts w:ascii="Times New Roman" w:hAnsi="Times New Roman" w:cs="Times New Roman"/>
          <w:sz w:val="20"/>
          <w:szCs w:val="20"/>
        </w:rPr>
        <w:t>neural networks</w:t>
      </w:r>
      <w:r w:rsidR="00933841">
        <w:rPr>
          <w:rFonts w:ascii="Times New Roman" w:hAnsi="Times New Roman" w:cs="Times New Roman"/>
          <w:sz w:val="20"/>
          <w:szCs w:val="20"/>
        </w:rPr>
        <w:t xml:space="preserve"> and </w:t>
      </w:r>
      <w:r>
        <w:rPr>
          <w:rFonts w:ascii="Times New Roman" w:hAnsi="Times New Roman" w:cs="Times New Roman"/>
          <w:sz w:val="20"/>
          <w:szCs w:val="20"/>
        </w:rPr>
        <w:t>synthetic data generation</w:t>
      </w:r>
      <w:r w:rsidRPr="008479A8">
        <w:rPr>
          <w:rFonts w:ascii="Times New Roman" w:hAnsi="Times New Roman" w:cs="Times New Roman"/>
          <w:sz w:val="20"/>
          <w:szCs w:val="20"/>
        </w:rPr>
        <w:t>.</w:t>
      </w:r>
    </w:p>
    <w:p w14:paraId="1DDDF54D" w14:textId="77777777" w:rsidR="008479A8" w:rsidRPr="002D2062" w:rsidRDefault="008479A8" w:rsidP="008479A8">
      <w:pPr>
        <w:spacing w:after="0"/>
        <w:ind w:firstLine="270"/>
        <w:jc w:val="both"/>
        <w:rPr>
          <w:rFonts w:ascii="Times New Roman" w:hAnsi="Times New Roman" w:cs="Times New Roman"/>
          <w:sz w:val="20"/>
          <w:szCs w:val="20"/>
        </w:rPr>
      </w:pPr>
    </w:p>
    <w:p w14:paraId="179DC741" w14:textId="3DCB9DD0" w:rsidR="00F21900" w:rsidRPr="00022EE9" w:rsidRDefault="003C1E5D" w:rsidP="00856309">
      <w:pPr>
        <w:pStyle w:val="Heading2"/>
        <w:numPr>
          <w:ilvl w:val="0"/>
          <w:numId w:val="2"/>
        </w:numPr>
        <w:ind w:left="270" w:hanging="270"/>
      </w:pPr>
      <w:r>
        <w:t>Related Work</w:t>
      </w:r>
    </w:p>
    <w:p w14:paraId="48CBDBEF" w14:textId="1D6F9FF0" w:rsidR="00CA7620" w:rsidRPr="00CA7620" w:rsidRDefault="00CA7620" w:rsidP="00CA7620">
      <w:pPr>
        <w:pStyle w:val="Heading3"/>
        <w:numPr>
          <w:ilvl w:val="1"/>
          <w:numId w:val="2"/>
        </w:numPr>
        <w:ind w:left="360"/>
      </w:pPr>
      <w:r>
        <w:t>Cardiac Surgery and Blood Transfusion</w:t>
      </w:r>
    </w:p>
    <w:p w14:paraId="39615711" w14:textId="018EB107" w:rsidR="003C1E5D" w:rsidRPr="003C1E5D"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Research have been conducted to investigate factors that can help to predict major bleeding </w:t>
      </w:r>
      <w:sdt>
        <w:sdtPr>
          <w:rPr>
            <w:rFonts w:ascii="Times New Roman" w:hAnsi="Times New Roman" w:cs="Times New Roman"/>
            <w:sz w:val="20"/>
            <w:szCs w:val="20"/>
          </w:rPr>
          <w:id w:val="1483047969"/>
          <w:citation/>
        </w:sdtPr>
        <w:sdtContent>
          <w:r w:rsidR="008D6FA7">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Gao222 \l 1033 </w:instrText>
          </w:r>
          <w:r w:rsidR="008D6F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[5]</w:t>
          </w:r>
          <w:r w:rsidR="008D6FA7">
            <w:rPr>
              <w:rFonts w:ascii="Times New Roman" w:hAnsi="Times New Roman" w:cs="Times New Roman"/>
              <w:sz w:val="20"/>
              <w:szCs w:val="20"/>
            </w:rPr>
            <w:fldChar w:fldCharType="end"/>
          </w:r>
        </w:sdtContent>
      </w:sdt>
      <w:r w:rsidRPr="003C1E5D">
        <w:rPr>
          <w:rFonts w:ascii="Times New Roman" w:hAnsi="Times New Roman" w:cs="Times New Roman"/>
          <w:sz w:val="20"/>
          <w:szCs w:val="20"/>
        </w:rPr>
        <w:t xml:space="preserve"> and the need for red blood cell transfusion after cardiac surgery</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356625995"/>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LiQ241 \l 1033 </w:instrText>
          </w:r>
          <w:r w:rsidR="00D26994">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[3]</w:t>
          </w:r>
          <w:r w:rsidR="00D26994">
            <w:rPr>
              <w:rFonts w:ascii="Times New Roman" w:hAnsi="Times New Roman" w:cs="Times New Roman"/>
              <w:sz w:val="20"/>
              <w:szCs w:val="20"/>
            </w:rPr>
            <w:fldChar w:fldCharType="end"/>
          </w:r>
        </w:sdtContent>
      </w:sdt>
      <w:r w:rsidR="00E548E2">
        <w:rPr>
          <w:rFonts w:ascii="Times New Roman" w:hAnsi="Times New Roman" w:cs="Times New Roman"/>
          <w:sz w:val="20"/>
          <w:szCs w:val="20"/>
        </w:rPr>
        <w:t>.</w:t>
      </w:r>
      <w:r w:rsidRPr="003C1E5D">
        <w:rPr>
          <w:rFonts w:ascii="Times New Roman" w:hAnsi="Times New Roman" w:cs="Times New Roman"/>
          <w:sz w:val="20"/>
          <w:szCs w:val="20"/>
        </w:rPr>
        <w:t xml:space="preserve"> In one of the </w:t>
      </w:r>
      <w:r w:rsidR="000A4CE9">
        <w:rPr>
          <w:rFonts w:ascii="Times New Roman" w:hAnsi="Times New Roman" w:cs="Times New Roman"/>
          <w:sz w:val="20"/>
          <w:szCs w:val="20"/>
        </w:rPr>
        <w:t xml:space="preserve">most relevant </w:t>
      </w:r>
      <w:r w:rsidRPr="003C1E5D">
        <w:rPr>
          <w:rFonts w:ascii="Times New Roman" w:hAnsi="Times New Roman" w:cs="Times New Roman"/>
          <w:sz w:val="20"/>
          <w:szCs w:val="20"/>
        </w:rPr>
        <w:t>studies</w:t>
      </w:r>
      <w:r w:rsidR="00D26994">
        <w:rPr>
          <w:rFonts w:ascii="Times New Roman" w:hAnsi="Times New Roman" w:cs="Times New Roman"/>
          <w:sz w:val="20"/>
          <w:szCs w:val="20"/>
        </w:rPr>
        <w:t xml:space="preserve"> </w:t>
      </w:r>
      <w:sdt>
        <w:sdtPr>
          <w:rPr>
            <w:rFonts w:ascii="Times New Roman" w:hAnsi="Times New Roman" w:cs="Times New Roman"/>
            <w:sz w:val="20"/>
            <w:szCs w:val="20"/>
          </w:rPr>
          <w:id w:val="805204279"/>
          <w:citation/>
        </w:sdtPr>
        <w:sdtContent>
          <w:r w:rsidR="00D26994">
            <w:rPr>
              <w:rFonts w:ascii="Times New Roman" w:hAnsi="Times New Roman" w:cs="Times New Roman"/>
              <w:sz w:val="20"/>
              <w:szCs w:val="20"/>
            </w:rPr>
            <w:fldChar w:fldCharType="begin"/>
          </w:r>
          <w:r w:rsidR="00856B2E">
            <w:rPr>
              <w:rFonts w:ascii="Times New Roman" w:hAnsi="Times New Roman" w:cs="Times New Roman"/>
              <w:sz w:val="20"/>
              <w:szCs w:val="20"/>
            </w:rPr>
            <w:instrText xml:space="preserve">CITATION Tsc221 \l 1033 </w:instrText>
          </w:r>
          <w:r w:rsidR="00D26994">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[6]</w:t>
          </w:r>
          <w:r w:rsidR="00D26994">
            <w:rPr>
              <w:rFonts w:ascii="Times New Roman" w:hAnsi="Times New Roman" w:cs="Times New Roman"/>
              <w:sz w:val="20"/>
              <w:szCs w:val="20"/>
            </w:rPr>
            <w:fldChar w:fldCharType="end"/>
          </w:r>
        </w:sdtContent>
      </w:sdt>
      <w:r w:rsidRPr="003C1E5D">
        <w:rPr>
          <w:rFonts w:ascii="Times New Roman" w:hAnsi="Times New Roman" w:cs="Times New Roman"/>
          <w:sz w:val="20"/>
          <w:szCs w:val="20"/>
        </w:rPr>
        <w:t>, the researchers employed machine learning models to predict perioperative allogeneic blood transfusion for cardiac patients</w:t>
      </w:r>
      <w:r w:rsidR="000A4CE9">
        <w:rPr>
          <w:rFonts w:ascii="Times New Roman" w:hAnsi="Times New Roman" w:cs="Times New Roman"/>
          <w:sz w:val="20"/>
          <w:szCs w:val="20"/>
        </w:rPr>
        <w:t>, where t</w:t>
      </w:r>
      <w:r w:rsidRPr="003C1E5D">
        <w:rPr>
          <w:rFonts w:ascii="Times New Roman" w:hAnsi="Times New Roman" w:cs="Times New Roman"/>
          <w:sz w:val="20"/>
          <w:szCs w:val="20"/>
        </w:rPr>
        <w:t>he best model (Random Forest) showed good performance (</w:t>
      </w:r>
      <w:r w:rsidR="001F7C24">
        <w:rPr>
          <w:rFonts w:ascii="Times New Roman" w:hAnsi="Times New Roman" w:cs="Times New Roman"/>
          <w:sz w:val="20"/>
          <w:szCs w:val="20"/>
        </w:rPr>
        <w:t>A</w:t>
      </w:r>
      <w:r w:rsidRPr="003C1E5D">
        <w:rPr>
          <w:rFonts w:ascii="Times New Roman" w:hAnsi="Times New Roman" w:cs="Times New Roman"/>
          <w:sz w:val="20"/>
          <w:szCs w:val="20"/>
        </w:rPr>
        <w:t>UC ranged from .76 - .86)</w:t>
      </w:r>
      <w:r w:rsidR="000A4CE9">
        <w:rPr>
          <w:rFonts w:ascii="Times New Roman" w:hAnsi="Times New Roman" w:cs="Times New Roman"/>
          <w:sz w:val="20"/>
          <w:szCs w:val="20"/>
        </w:rPr>
        <w:t>;</w:t>
      </w:r>
      <w:r w:rsidRPr="003C1E5D">
        <w:rPr>
          <w:rFonts w:ascii="Times New Roman" w:hAnsi="Times New Roman" w:cs="Times New Roman"/>
          <w:sz w:val="20"/>
          <w:szCs w:val="20"/>
        </w:rPr>
        <w:t xml:space="preserve"> however, the study has several limitations. For example, the data was from a single adult cardiac surgery center in Austria with a relatively small sample size (N = 3</w:t>
      </w:r>
      <w:r w:rsidR="00E548E2">
        <w:rPr>
          <w:rFonts w:ascii="Times New Roman" w:hAnsi="Times New Roman" w:cs="Times New Roman"/>
          <w:sz w:val="20"/>
          <w:szCs w:val="20"/>
        </w:rPr>
        <w:t>,</w:t>
      </w:r>
      <w:r w:rsidRPr="003C1E5D">
        <w:rPr>
          <w:rFonts w:ascii="Times New Roman" w:hAnsi="Times New Roman" w:cs="Times New Roman"/>
          <w:sz w:val="20"/>
          <w:szCs w:val="20"/>
        </w:rPr>
        <w:t xml:space="preserve">782), thus the results may not be generalizable to other samples with </w:t>
      </w:r>
      <w:r w:rsidR="00832369">
        <w:rPr>
          <w:rFonts w:ascii="Times New Roman" w:hAnsi="Times New Roman" w:cs="Times New Roman"/>
          <w:sz w:val="20"/>
          <w:szCs w:val="20"/>
        </w:rPr>
        <w:t>more diverse</w:t>
      </w:r>
      <w:r w:rsidRPr="003C1E5D">
        <w:rPr>
          <w:rFonts w:ascii="Times New Roman" w:hAnsi="Times New Roman" w:cs="Times New Roman"/>
          <w:sz w:val="20"/>
          <w:szCs w:val="20"/>
        </w:rPr>
        <w:t xml:space="preserve"> demographic</w:t>
      </w:r>
      <w:r w:rsidR="000A4CE9">
        <w:rPr>
          <w:rFonts w:ascii="Times New Roman" w:hAnsi="Times New Roman" w:cs="Times New Roman"/>
          <w:sz w:val="20"/>
          <w:szCs w:val="20"/>
        </w:rPr>
        <w:t xml:space="preserve"> backgrounds</w:t>
      </w:r>
      <w:r w:rsidRPr="003C1E5D">
        <w:rPr>
          <w:rFonts w:ascii="Times New Roman" w:hAnsi="Times New Roman" w:cs="Times New Roman"/>
          <w:sz w:val="20"/>
          <w:szCs w:val="20"/>
        </w:rPr>
        <w:t xml:space="preserve"> or nationalities. Moreover, the studies only predicted allogeneic blood transfusion (i.e., transfusion of more than 10 units of packed red blood cells</w:t>
      </w:r>
      <w:r w:rsidR="000A4CE9">
        <w:rPr>
          <w:rFonts w:ascii="Times New Roman" w:hAnsi="Times New Roman" w:cs="Times New Roman"/>
          <w:sz w:val="20"/>
          <w:szCs w:val="20"/>
        </w:rPr>
        <w:t xml:space="preserve">; </w:t>
      </w:r>
      <w:proofErr w:type="spellStart"/>
      <w:r w:rsidRPr="003C1E5D">
        <w:rPr>
          <w:rFonts w:ascii="Times New Roman" w:hAnsi="Times New Roman" w:cs="Times New Roman"/>
          <w:sz w:val="20"/>
          <w:szCs w:val="20"/>
        </w:rPr>
        <w:t>pRBC</w:t>
      </w:r>
      <w:proofErr w:type="spellEnd"/>
      <w:r w:rsidRPr="003C1E5D">
        <w:rPr>
          <w:rFonts w:ascii="Times New Roman" w:hAnsi="Times New Roman" w:cs="Times New Roman"/>
          <w:sz w:val="20"/>
          <w:szCs w:val="20"/>
        </w:rPr>
        <w:t xml:space="preserve">), while blood transfusion has been </w:t>
      </w:r>
      <w:r w:rsidR="006572FB">
        <w:rPr>
          <w:rFonts w:ascii="Times New Roman" w:hAnsi="Times New Roman" w:cs="Times New Roman"/>
          <w:sz w:val="20"/>
          <w:szCs w:val="20"/>
        </w:rPr>
        <w:t xml:space="preserve">reported to be </w:t>
      </w:r>
      <w:r w:rsidRPr="003C1E5D">
        <w:rPr>
          <w:rFonts w:ascii="Times New Roman" w:hAnsi="Times New Roman" w:cs="Times New Roman"/>
          <w:sz w:val="20"/>
          <w:szCs w:val="20"/>
        </w:rPr>
        <w:t>associated with many known risks</w:t>
      </w:r>
      <w:r w:rsidR="00832369">
        <w:rPr>
          <w:rFonts w:ascii="Times New Roman" w:hAnsi="Times New Roman" w:cs="Times New Roman"/>
          <w:sz w:val="20"/>
          <w:szCs w:val="20"/>
        </w:rPr>
        <w:t xml:space="preserve"> regardless of volume. </w:t>
      </w:r>
      <w:r w:rsidRPr="003C1E5D">
        <w:rPr>
          <w:rFonts w:ascii="Times New Roman" w:hAnsi="Times New Roman" w:cs="Times New Roman"/>
          <w:sz w:val="20"/>
          <w:szCs w:val="20"/>
        </w:rPr>
        <w:t xml:space="preserve">Lastly, the study only tested the basic machine learning models (e.g., tree-based models), and it is likely that the performance can be significantly improved using more advanced techniques and </w:t>
      </w:r>
      <w:r w:rsidR="007154AE">
        <w:rPr>
          <w:rFonts w:ascii="Times New Roman" w:hAnsi="Times New Roman" w:cs="Times New Roman"/>
          <w:sz w:val="20"/>
          <w:szCs w:val="20"/>
        </w:rPr>
        <w:t>sophisticated models</w:t>
      </w:r>
      <w:r w:rsidRPr="003C1E5D">
        <w:rPr>
          <w:rFonts w:ascii="Times New Roman" w:hAnsi="Times New Roman" w:cs="Times New Roman"/>
          <w:sz w:val="20"/>
          <w:szCs w:val="20"/>
        </w:rPr>
        <w:t>.</w:t>
      </w:r>
      <w:r w:rsidR="00832369">
        <w:rPr>
          <w:rFonts w:ascii="Times New Roman" w:hAnsi="Times New Roman" w:cs="Times New Roman"/>
          <w:sz w:val="20"/>
          <w:szCs w:val="20"/>
        </w:rPr>
        <w:t xml:space="preserve"> For example, synthetic data generation techniques have been widely used to train </w:t>
      </w:r>
      <w:r w:rsidR="007154AE">
        <w:rPr>
          <w:rFonts w:ascii="Times New Roman" w:hAnsi="Times New Roman" w:cs="Times New Roman"/>
          <w:sz w:val="20"/>
          <w:szCs w:val="20"/>
        </w:rPr>
        <w:t xml:space="preserve">and test </w:t>
      </w:r>
      <w:r w:rsidR="00832369">
        <w:rPr>
          <w:rFonts w:ascii="Times New Roman" w:hAnsi="Times New Roman" w:cs="Times New Roman"/>
          <w:sz w:val="20"/>
          <w:szCs w:val="20"/>
        </w:rPr>
        <w:t>neural networks</w:t>
      </w:r>
      <w:r w:rsidR="007154AE">
        <w:rPr>
          <w:rFonts w:ascii="Times New Roman" w:hAnsi="Times New Roman" w:cs="Times New Roman"/>
          <w:sz w:val="20"/>
          <w:szCs w:val="20"/>
        </w:rPr>
        <w:t xml:space="preserve">, especially when the data has privacy concerns such </w:t>
      </w:r>
      <w:r w:rsidR="000A4CE9">
        <w:rPr>
          <w:rFonts w:ascii="Times New Roman" w:hAnsi="Times New Roman" w:cs="Times New Roman"/>
          <w:sz w:val="20"/>
          <w:szCs w:val="20"/>
        </w:rPr>
        <w:t>in domains such as healthcare and employment</w:t>
      </w:r>
      <w:r w:rsidR="00071701">
        <w:rPr>
          <w:rFonts w:ascii="Times New Roman" w:hAnsi="Times New Roman" w:cs="Times New Roman"/>
          <w:sz w:val="20"/>
          <w:szCs w:val="20"/>
        </w:rPr>
        <w:t xml:space="preserve"> </w:t>
      </w:r>
      <w:sdt>
        <w:sdtPr>
          <w:rPr>
            <w:rFonts w:ascii="Times New Roman" w:hAnsi="Times New Roman" w:cs="Times New Roman"/>
            <w:sz w:val="20"/>
            <w:szCs w:val="20"/>
          </w:rPr>
          <w:id w:val="920990865"/>
          <w:citation/>
        </w:sdtPr>
        <w:sdtContent>
          <w:r w:rsidR="00071701">
            <w:rPr>
              <w:rFonts w:ascii="Times New Roman" w:hAnsi="Times New Roman" w:cs="Times New Roman"/>
              <w:sz w:val="20"/>
              <w:szCs w:val="20"/>
            </w:rPr>
            <w:fldChar w:fldCharType="begin"/>
          </w:r>
          <w:r w:rsidR="00071701">
            <w:rPr>
              <w:rFonts w:ascii="Times New Roman" w:hAnsi="Times New Roman" w:cs="Times New Roman"/>
              <w:sz w:val="20"/>
              <w:szCs w:val="20"/>
            </w:rPr>
            <w:instrText xml:space="preserve"> CITATION Kau21 \l 1033 </w:instrText>
          </w:r>
          <w:r w:rsidR="00071701">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w:t>
          </w:r>
          <w:r w:rsidR="00071701">
            <w:rPr>
              <w:rFonts w:ascii="Times New Roman" w:hAnsi="Times New Roman" w:cs="Times New Roman"/>
              <w:sz w:val="20"/>
              <w:szCs w:val="20"/>
            </w:rPr>
            <w:fldChar w:fldCharType="end"/>
          </w:r>
        </w:sdtContent>
      </w:sdt>
      <w:r w:rsidR="007154AE">
        <w:rPr>
          <w:rFonts w:ascii="Times New Roman" w:hAnsi="Times New Roman" w:cs="Times New Roman"/>
          <w:sz w:val="20"/>
          <w:szCs w:val="20"/>
        </w:rPr>
        <w:t xml:space="preserve">. </w:t>
      </w:r>
    </w:p>
    <w:p w14:paraId="1AF1C130" w14:textId="55DAF3FF" w:rsidR="00F21900" w:rsidRDefault="003C1E5D" w:rsidP="003C1E5D">
      <w:pPr>
        <w:spacing w:after="0"/>
        <w:ind w:firstLine="270"/>
        <w:jc w:val="both"/>
        <w:rPr>
          <w:rFonts w:ascii="Times New Roman" w:hAnsi="Times New Roman" w:cs="Times New Roman"/>
          <w:sz w:val="20"/>
          <w:szCs w:val="20"/>
        </w:rPr>
      </w:pPr>
      <w:r w:rsidRPr="003C1E5D">
        <w:rPr>
          <w:rFonts w:ascii="Times New Roman" w:hAnsi="Times New Roman" w:cs="Times New Roman"/>
          <w:sz w:val="20"/>
          <w:szCs w:val="20"/>
        </w:rPr>
        <w:t xml:space="preserve">To address this research gap, the current </w:t>
      </w:r>
      <w:r w:rsidR="0056739F">
        <w:rPr>
          <w:rFonts w:ascii="Times New Roman" w:hAnsi="Times New Roman" w:cs="Times New Roman"/>
          <w:sz w:val="20"/>
          <w:szCs w:val="20"/>
        </w:rPr>
        <w:t>research</w:t>
      </w:r>
      <w:r w:rsidRPr="003C1E5D">
        <w:rPr>
          <w:rFonts w:ascii="Times New Roman" w:hAnsi="Times New Roman" w:cs="Times New Roman"/>
          <w:sz w:val="20"/>
          <w:szCs w:val="20"/>
        </w:rPr>
        <w:t xml:space="preserve"> use</w:t>
      </w:r>
      <w:r w:rsidR="0056739F">
        <w:rPr>
          <w:rFonts w:ascii="Times New Roman" w:hAnsi="Times New Roman" w:cs="Times New Roman"/>
          <w:sz w:val="20"/>
          <w:szCs w:val="20"/>
        </w:rPr>
        <w:t>d</w:t>
      </w:r>
      <w:r w:rsidRPr="003C1E5D">
        <w:rPr>
          <w:rFonts w:ascii="Times New Roman" w:hAnsi="Times New Roman" w:cs="Times New Roman"/>
          <w:sz w:val="20"/>
          <w:szCs w:val="20"/>
        </w:rPr>
        <w:t xml:space="preserve"> the national medical database in the U.S. with a large sample size of over </w:t>
      </w:r>
      <w:r>
        <w:rPr>
          <w:rFonts w:ascii="Times New Roman" w:hAnsi="Times New Roman" w:cs="Times New Roman"/>
          <w:sz w:val="20"/>
          <w:szCs w:val="20"/>
        </w:rPr>
        <w:t>13,5</w:t>
      </w:r>
      <w:r w:rsidRPr="003C1E5D">
        <w:rPr>
          <w:rFonts w:ascii="Times New Roman" w:hAnsi="Times New Roman" w:cs="Times New Roman"/>
          <w:sz w:val="20"/>
          <w:szCs w:val="20"/>
        </w:rPr>
        <w:t>00 data points. Additionally, we predict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t>
      </w:r>
      <w:r>
        <w:rPr>
          <w:rFonts w:ascii="Times New Roman" w:hAnsi="Times New Roman" w:cs="Times New Roman"/>
          <w:sz w:val="20"/>
          <w:szCs w:val="20"/>
        </w:rPr>
        <w:t xml:space="preserve">the need for </w:t>
      </w:r>
      <w:r w:rsidRPr="003C1E5D">
        <w:rPr>
          <w:rFonts w:ascii="Times New Roman" w:hAnsi="Times New Roman" w:cs="Times New Roman"/>
          <w:sz w:val="20"/>
          <w:szCs w:val="20"/>
        </w:rPr>
        <w:t>blood transfusion regardless of volume. Lastly, w</w:t>
      </w:r>
      <w:r w:rsidR="0056739F">
        <w:rPr>
          <w:rFonts w:ascii="Times New Roman" w:hAnsi="Times New Roman" w:cs="Times New Roman"/>
          <w:sz w:val="20"/>
          <w:szCs w:val="20"/>
        </w:rPr>
        <w:t>e</w:t>
      </w:r>
      <w:r w:rsidRPr="003C1E5D">
        <w:rPr>
          <w:rFonts w:ascii="Times New Roman" w:hAnsi="Times New Roman" w:cs="Times New Roman"/>
          <w:sz w:val="20"/>
          <w:szCs w:val="20"/>
        </w:rPr>
        <w:t xml:space="preserve"> experiment</w:t>
      </w:r>
      <w:r w:rsidR="0056739F">
        <w:rPr>
          <w:rFonts w:ascii="Times New Roman" w:hAnsi="Times New Roman" w:cs="Times New Roman"/>
          <w:sz w:val="20"/>
          <w:szCs w:val="20"/>
        </w:rPr>
        <w:t>ed</w:t>
      </w:r>
      <w:r w:rsidRPr="003C1E5D">
        <w:rPr>
          <w:rFonts w:ascii="Times New Roman" w:hAnsi="Times New Roman" w:cs="Times New Roman"/>
          <w:sz w:val="20"/>
          <w:szCs w:val="20"/>
        </w:rPr>
        <w:t xml:space="preserve"> with various </w:t>
      </w:r>
      <w:r w:rsidR="0056739F">
        <w:rPr>
          <w:rFonts w:ascii="Times New Roman" w:hAnsi="Times New Roman" w:cs="Times New Roman"/>
          <w:sz w:val="20"/>
          <w:szCs w:val="20"/>
        </w:rPr>
        <w:t xml:space="preserve">modern data analytic </w:t>
      </w:r>
      <w:r w:rsidRPr="003C1E5D">
        <w:rPr>
          <w:rFonts w:ascii="Times New Roman" w:hAnsi="Times New Roman" w:cs="Times New Roman"/>
          <w:sz w:val="20"/>
          <w:szCs w:val="20"/>
        </w:rPr>
        <w:t>approaches to optimize the performance, including deep neural networks</w:t>
      </w:r>
      <w:r w:rsidR="00FA4A7C">
        <w:rPr>
          <w:rFonts w:ascii="Times New Roman" w:hAnsi="Times New Roman" w:cs="Times New Roman"/>
          <w:sz w:val="20"/>
          <w:szCs w:val="20"/>
        </w:rPr>
        <w:t xml:space="preserve"> and </w:t>
      </w:r>
      <w:r w:rsidR="00FA4A7C" w:rsidRPr="003C1E5D">
        <w:rPr>
          <w:rFonts w:ascii="Times New Roman" w:hAnsi="Times New Roman" w:cs="Times New Roman"/>
          <w:sz w:val="20"/>
          <w:szCs w:val="20"/>
        </w:rPr>
        <w:t>synthetic data generation</w:t>
      </w:r>
      <w:r w:rsidRPr="003C1E5D">
        <w:rPr>
          <w:rFonts w:ascii="Times New Roman" w:hAnsi="Times New Roman" w:cs="Times New Roman"/>
          <w:sz w:val="20"/>
          <w:szCs w:val="20"/>
        </w:rPr>
        <w:t>.</w:t>
      </w:r>
    </w:p>
    <w:p w14:paraId="5C0E194E" w14:textId="77777777" w:rsidR="00CA7620" w:rsidRDefault="00CA7620" w:rsidP="003C1E5D">
      <w:pPr>
        <w:spacing w:after="0"/>
        <w:ind w:firstLine="270"/>
        <w:jc w:val="both"/>
        <w:rPr>
          <w:rFonts w:ascii="Times New Roman" w:hAnsi="Times New Roman" w:cs="Times New Roman"/>
          <w:sz w:val="20"/>
          <w:szCs w:val="20"/>
        </w:rPr>
      </w:pPr>
    </w:p>
    <w:p w14:paraId="35C44B01" w14:textId="5A86E8E1" w:rsidR="00CA7620" w:rsidRDefault="00D67EB7" w:rsidP="00CA7620">
      <w:pPr>
        <w:pStyle w:val="Heading3"/>
        <w:numPr>
          <w:ilvl w:val="1"/>
          <w:numId w:val="2"/>
        </w:numPr>
        <w:ind w:left="360"/>
      </w:pPr>
      <w:r>
        <w:t xml:space="preserve">Artificial </w:t>
      </w:r>
      <w:r w:rsidR="00CA7620">
        <w:t>Neural Networks</w:t>
      </w:r>
    </w:p>
    <w:p w14:paraId="7E8FF2A9" w14:textId="2977580F" w:rsidR="009A1D78" w:rsidRPr="009A1D78" w:rsidRDefault="009A1D78" w:rsidP="009A1D78">
      <w:pPr>
        <w:pStyle w:val="Heading4"/>
      </w:pPr>
      <w:r>
        <w:t>2.2.1</w:t>
      </w:r>
      <w:r w:rsidR="00C10D4B">
        <w:t xml:space="preserve"> </w:t>
      </w:r>
      <w:r w:rsidR="00C10D4B">
        <w:rPr>
          <w:rFonts w:hint="eastAsia"/>
          <w:lang w:eastAsia="zh-CN"/>
        </w:rPr>
        <w:t>The</w:t>
      </w:r>
      <w:r w:rsidR="00C10D4B">
        <w:t xml:space="preserve"> Basics of Neural Networks</w:t>
      </w:r>
    </w:p>
    <w:p w14:paraId="64F721F6" w14:textId="40484B4D" w:rsidR="005538AD" w:rsidRDefault="00032458" w:rsidP="002C6C6A">
      <w:pPr>
        <w:ind w:firstLine="270"/>
        <w:jc w:val="both"/>
        <w:rPr>
          <w:rFonts w:ascii="Times New Roman" w:hAnsi="Times New Roman" w:cs="Times New Roman"/>
          <w:sz w:val="20"/>
          <w:szCs w:val="20"/>
        </w:rPr>
      </w:pPr>
      <w:r w:rsidRPr="00032458">
        <w:rPr>
          <w:rFonts w:ascii="Times New Roman" w:hAnsi="Times New Roman" w:cs="Times New Roman"/>
          <w:sz w:val="20"/>
          <w:szCs w:val="20"/>
        </w:rPr>
        <w:t>A</w:t>
      </w:r>
      <w:r w:rsidR="00D67EB7">
        <w:rPr>
          <w:rFonts w:ascii="Times New Roman" w:hAnsi="Times New Roman" w:cs="Times New Roman"/>
          <w:sz w:val="20"/>
          <w:szCs w:val="20"/>
        </w:rPr>
        <w:t xml:space="preserve">n artificial </w:t>
      </w:r>
      <w:r w:rsidRPr="00032458">
        <w:rPr>
          <w:rFonts w:ascii="Times New Roman" w:hAnsi="Times New Roman" w:cs="Times New Roman"/>
          <w:sz w:val="20"/>
          <w:szCs w:val="20"/>
        </w:rPr>
        <w:t xml:space="preserve">neural network </w:t>
      </w:r>
      <w:r w:rsidR="00525215">
        <w:rPr>
          <w:rFonts w:ascii="Times New Roman" w:hAnsi="Times New Roman" w:cs="Times New Roman"/>
          <w:sz w:val="20"/>
          <w:szCs w:val="20"/>
        </w:rPr>
        <w:t>(</w:t>
      </w:r>
      <w:r w:rsidR="00D67EB7">
        <w:rPr>
          <w:rFonts w:ascii="Times New Roman" w:hAnsi="Times New Roman" w:cs="Times New Roman"/>
          <w:sz w:val="20"/>
          <w:szCs w:val="20"/>
        </w:rPr>
        <w:t>A</w:t>
      </w:r>
      <w:r w:rsidR="00525215">
        <w:rPr>
          <w:rFonts w:ascii="Times New Roman" w:hAnsi="Times New Roman" w:cs="Times New Roman"/>
          <w:sz w:val="20"/>
          <w:szCs w:val="20"/>
        </w:rPr>
        <w:t xml:space="preserve">NN) </w:t>
      </w:r>
      <w:r w:rsidRPr="00032458">
        <w:rPr>
          <w:rFonts w:ascii="Times New Roman" w:hAnsi="Times New Roman" w:cs="Times New Roman"/>
          <w:sz w:val="20"/>
          <w:szCs w:val="20"/>
        </w:rPr>
        <w:t xml:space="preserve">is a machine learning </w:t>
      </w:r>
      <w:r>
        <w:rPr>
          <w:rFonts w:ascii="Times New Roman" w:hAnsi="Times New Roman" w:cs="Times New Roman"/>
          <w:sz w:val="20"/>
          <w:szCs w:val="20"/>
        </w:rPr>
        <w:t>program</w:t>
      </w:r>
      <w:r w:rsidR="00525215">
        <w:rPr>
          <w:rFonts w:ascii="Times New Roman" w:hAnsi="Times New Roman" w:cs="Times New Roman"/>
          <w:sz w:val="20"/>
          <w:szCs w:val="20"/>
        </w:rPr>
        <w:t xml:space="preserve"> inspired by the structure and functions of human brains. It trains the computer to proce</w:t>
      </w:r>
      <w:r w:rsidRPr="00032458">
        <w:rPr>
          <w:rFonts w:ascii="Times New Roman" w:hAnsi="Times New Roman" w:cs="Times New Roman"/>
          <w:sz w:val="20"/>
          <w:szCs w:val="20"/>
        </w:rPr>
        <w:t>ss data</w:t>
      </w:r>
      <w:r>
        <w:rPr>
          <w:rFonts w:ascii="Times New Roman" w:hAnsi="Times New Roman" w:cs="Times New Roman"/>
          <w:sz w:val="20"/>
          <w:szCs w:val="20"/>
        </w:rPr>
        <w:t xml:space="preserve"> and perform tasks</w:t>
      </w:r>
      <w:r w:rsidR="00525215">
        <w:rPr>
          <w:rFonts w:ascii="Times New Roman" w:hAnsi="Times New Roman" w:cs="Times New Roman"/>
          <w:sz w:val="20"/>
          <w:szCs w:val="20"/>
        </w:rPr>
        <w:t xml:space="preserve"> using </w:t>
      </w:r>
      <w:r w:rsidRPr="00032458">
        <w:rPr>
          <w:rFonts w:ascii="Times New Roman" w:hAnsi="Times New Roman" w:cs="Times New Roman"/>
          <w:sz w:val="20"/>
          <w:szCs w:val="20"/>
        </w:rPr>
        <w:t>interconnected nodes, or neurons, in a layered structure</w:t>
      </w:r>
      <w:r w:rsidR="00D43DED">
        <w:rPr>
          <w:rFonts w:ascii="Times New Roman" w:hAnsi="Times New Roman" w:cs="Times New Roman"/>
          <w:sz w:val="20"/>
          <w:szCs w:val="20"/>
        </w:rPr>
        <w:t xml:space="preserve">. </w:t>
      </w:r>
      <w:r w:rsidR="005538AD">
        <w:rPr>
          <w:rFonts w:ascii="Times New Roman" w:hAnsi="Times New Roman" w:cs="Times New Roman"/>
          <w:sz w:val="20"/>
          <w:szCs w:val="20"/>
        </w:rPr>
        <w:t xml:space="preserve">This section first introduces basic concepts and most popular </w:t>
      </w:r>
      <w:r w:rsidR="006360AD" w:rsidRPr="006360AD">
        <w:rPr>
          <w:rFonts w:ascii="Times New Roman" w:hAnsi="Times New Roman" w:cs="Times New Roman"/>
          <w:sz w:val="20"/>
          <w:szCs w:val="20"/>
        </w:rPr>
        <w:t xml:space="preserve">neural network </w:t>
      </w:r>
      <w:r w:rsidR="005538AD">
        <w:rPr>
          <w:rFonts w:ascii="Times New Roman" w:hAnsi="Times New Roman" w:cs="Times New Roman"/>
          <w:sz w:val="20"/>
          <w:szCs w:val="20"/>
        </w:rPr>
        <w:t xml:space="preserve">architectures </w:t>
      </w:r>
      <w:sdt>
        <w:sdtPr>
          <w:rPr>
            <w:rFonts w:ascii="Times New Roman" w:hAnsi="Times New Roman" w:cs="Times New Roman"/>
            <w:sz w:val="20"/>
            <w:szCs w:val="20"/>
          </w:rPr>
          <w:id w:val="1262571216"/>
          <w:citation/>
        </w:sdtPr>
        <w:sdtContent>
          <w:r w:rsidR="005538AD">
            <w:rPr>
              <w:rFonts w:ascii="Times New Roman" w:hAnsi="Times New Roman" w:cs="Times New Roman"/>
              <w:sz w:val="20"/>
              <w:szCs w:val="20"/>
            </w:rPr>
            <w:fldChar w:fldCharType="begin"/>
          </w:r>
          <w:r w:rsidR="00E113A4">
            <w:rPr>
              <w:rFonts w:ascii="Times New Roman" w:hAnsi="Times New Roman" w:cs="Times New Roman"/>
              <w:sz w:val="20"/>
              <w:szCs w:val="20"/>
              <w:lang w:eastAsia="zh-CN"/>
            </w:rPr>
            <w:instrText xml:space="preserve">CITATION Hag14 \l 2052 </w:instrText>
          </w:r>
          <w:r w:rsidR="005538A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[7]</w:t>
          </w:r>
          <w:r w:rsidR="005538AD">
            <w:rPr>
              <w:rFonts w:ascii="Times New Roman" w:hAnsi="Times New Roman" w:cs="Times New Roman"/>
              <w:sz w:val="20"/>
              <w:szCs w:val="20"/>
            </w:rPr>
            <w:fldChar w:fldCharType="end"/>
          </w:r>
        </w:sdtContent>
      </w:sdt>
      <w:r w:rsidR="005538AD">
        <w:rPr>
          <w:rFonts w:ascii="Times New Roman" w:hAnsi="Times New Roman" w:cs="Times New Roman"/>
          <w:sz w:val="20"/>
          <w:szCs w:val="20"/>
        </w:rPr>
        <w:t xml:space="preserve"> based on a review of literature, </w:t>
      </w:r>
      <w:r w:rsidR="00CF2970">
        <w:rPr>
          <w:rFonts w:ascii="Times New Roman" w:hAnsi="Times New Roman" w:cs="Times New Roman"/>
          <w:sz w:val="20"/>
          <w:szCs w:val="20"/>
        </w:rPr>
        <w:t xml:space="preserve">followed by a </w:t>
      </w:r>
      <w:r w:rsidR="00A90F15">
        <w:rPr>
          <w:rFonts w:ascii="Times New Roman" w:hAnsi="Times New Roman" w:cs="Times New Roman"/>
          <w:sz w:val="20"/>
          <w:szCs w:val="20"/>
        </w:rPr>
        <w:t xml:space="preserve">summary different </w:t>
      </w:r>
      <w:r w:rsidR="006360AD" w:rsidRPr="006360AD">
        <w:rPr>
          <w:rFonts w:ascii="Times New Roman" w:hAnsi="Times New Roman" w:cs="Times New Roman"/>
          <w:sz w:val="20"/>
          <w:szCs w:val="20"/>
        </w:rPr>
        <w:t xml:space="preserve">neural network </w:t>
      </w:r>
      <w:r w:rsidR="00A90F15">
        <w:rPr>
          <w:rFonts w:ascii="Times New Roman" w:hAnsi="Times New Roman" w:cs="Times New Roman"/>
          <w:sz w:val="20"/>
          <w:szCs w:val="20"/>
        </w:rPr>
        <w:t>architecture</w:t>
      </w:r>
      <w:r w:rsidR="005538AD">
        <w:rPr>
          <w:rFonts w:ascii="Times New Roman" w:hAnsi="Times New Roman" w:cs="Times New Roman"/>
          <w:sz w:val="20"/>
          <w:szCs w:val="20"/>
        </w:rPr>
        <w:t xml:space="preserve"> to process tabular data using neural network deep learning. </w:t>
      </w:r>
      <w:r w:rsidR="00A90F15">
        <w:rPr>
          <w:rFonts w:ascii="Times New Roman" w:hAnsi="Times New Roman" w:cs="Times New Roman"/>
          <w:sz w:val="20"/>
          <w:szCs w:val="20"/>
        </w:rPr>
        <w:t>A</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 xml:space="preserve">neural network </w:t>
      </w:r>
      <w:r w:rsidR="00A90F15">
        <w:rPr>
          <w:rFonts w:ascii="Times New Roman" w:hAnsi="Times New Roman" w:cs="Times New Roman"/>
          <w:sz w:val="20"/>
          <w:szCs w:val="20"/>
        </w:rPr>
        <w:t xml:space="preserve">is typically consisted of neurons which </w:t>
      </w:r>
      <w:proofErr w:type="gramStart"/>
      <w:r w:rsidR="00A90F15">
        <w:rPr>
          <w:rFonts w:ascii="Times New Roman" w:hAnsi="Times New Roman" w:cs="Times New Roman"/>
          <w:sz w:val="20"/>
          <w:szCs w:val="20"/>
        </w:rPr>
        <w:t>are connected with</w:t>
      </w:r>
      <w:proofErr w:type="gramEnd"/>
      <w:r w:rsidR="00A90F15">
        <w:rPr>
          <w:rFonts w:ascii="Times New Roman" w:hAnsi="Times New Roman" w:cs="Times New Roman"/>
          <w:sz w:val="20"/>
          <w:szCs w:val="20"/>
        </w:rPr>
        <w:t xml:space="preserve"> weights (coefficients), which together can be called as a layer. </w:t>
      </w:r>
      <w:r w:rsidR="006360AD">
        <w:rPr>
          <w:rFonts w:ascii="Times New Roman" w:hAnsi="Times New Roman" w:cs="Times New Roman"/>
          <w:sz w:val="20"/>
          <w:szCs w:val="20"/>
        </w:rPr>
        <w:t xml:space="preserve">These layers of neurons are connected in a </w:t>
      </w:r>
      <w:proofErr w:type="gramStart"/>
      <w:r w:rsidR="006360AD">
        <w:rPr>
          <w:rFonts w:ascii="Times New Roman" w:hAnsi="Times New Roman" w:cs="Times New Roman"/>
          <w:sz w:val="20"/>
          <w:szCs w:val="20"/>
        </w:rPr>
        <w:t>network</w:t>
      </w:r>
      <w:proofErr w:type="gramEnd"/>
      <w:r w:rsidR="006360AD">
        <w:rPr>
          <w:rFonts w:ascii="Times New Roman" w:hAnsi="Times New Roman" w:cs="Times New Roman"/>
          <w:sz w:val="20"/>
          <w:szCs w:val="20"/>
        </w:rPr>
        <w:t xml:space="preserve"> and this is where the power of neural computation comes from. </w:t>
      </w:r>
      <w:r w:rsidR="006360AD" w:rsidRPr="006360AD">
        <w:rPr>
          <w:rFonts w:ascii="Times New Roman" w:hAnsi="Times New Roman" w:cs="Times New Roman"/>
          <w:sz w:val="20"/>
          <w:szCs w:val="20"/>
        </w:rPr>
        <w:t xml:space="preserve">Each </w:t>
      </w:r>
      <w:r w:rsidR="006360AD">
        <w:rPr>
          <w:rFonts w:ascii="Times New Roman" w:hAnsi="Times New Roman" w:cs="Times New Roman"/>
          <w:sz w:val="20"/>
          <w:szCs w:val="20"/>
        </w:rPr>
        <w:t>layer</w:t>
      </w:r>
      <w:r w:rsidR="006360AD" w:rsidRPr="006360AD">
        <w:rPr>
          <w:rFonts w:ascii="Times New Roman" w:hAnsi="Times New Roman" w:cs="Times New Roman"/>
          <w:sz w:val="20"/>
          <w:szCs w:val="20"/>
        </w:rPr>
        <w:t xml:space="preserve"> </w:t>
      </w:r>
      <w:r w:rsidR="006360AD">
        <w:rPr>
          <w:rFonts w:ascii="Times New Roman" w:hAnsi="Times New Roman" w:cs="Times New Roman"/>
          <w:sz w:val="20"/>
          <w:szCs w:val="20"/>
        </w:rPr>
        <w:t>hosts the</w:t>
      </w:r>
      <w:r w:rsidR="006360AD" w:rsidRPr="006360AD">
        <w:rPr>
          <w:rFonts w:ascii="Times New Roman" w:hAnsi="Times New Roman" w:cs="Times New Roman"/>
          <w:sz w:val="20"/>
          <w:szCs w:val="20"/>
        </w:rPr>
        <w:t xml:space="preserve"> weighted inputs, transfer function and </w:t>
      </w:r>
      <w:r w:rsidR="006360AD">
        <w:rPr>
          <w:rFonts w:ascii="Times New Roman" w:hAnsi="Times New Roman" w:cs="Times New Roman"/>
          <w:sz w:val="20"/>
          <w:szCs w:val="20"/>
        </w:rPr>
        <w:t xml:space="preserve">produce an </w:t>
      </w:r>
      <w:r w:rsidR="006360AD" w:rsidRPr="006360AD">
        <w:rPr>
          <w:rFonts w:ascii="Times New Roman" w:hAnsi="Times New Roman" w:cs="Times New Roman"/>
          <w:sz w:val="20"/>
          <w:szCs w:val="20"/>
        </w:rPr>
        <w:t xml:space="preserve">output. The </w:t>
      </w:r>
      <w:r w:rsidR="006360AD">
        <w:rPr>
          <w:rFonts w:ascii="Times New Roman" w:hAnsi="Times New Roman" w:cs="Times New Roman"/>
          <w:sz w:val="20"/>
          <w:szCs w:val="20"/>
        </w:rPr>
        <w:t>performance</w:t>
      </w:r>
      <w:r w:rsidR="006360AD" w:rsidRPr="006360AD">
        <w:rPr>
          <w:rFonts w:ascii="Times New Roman" w:hAnsi="Times New Roman" w:cs="Times New Roman"/>
          <w:sz w:val="20"/>
          <w:szCs w:val="20"/>
        </w:rPr>
        <w:t xml:space="preserve"> of </w:t>
      </w:r>
      <w:r w:rsidR="006360AD">
        <w:rPr>
          <w:rFonts w:ascii="Times New Roman" w:hAnsi="Times New Roman" w:cs="Times New Roman"/>
          <w:sz w:val="20"/>
          <w:szCs w:val="20"/>
        </w:rPr>
        <w:t xml:space="preserve">a </w:t>
      </w:r>
      <w:r w:rsidR="006360AD" w:rsidRPr="006360AD">
        <w:rPr>
          <w:rFonts w:ascii="Times New Roman" w:hAnsi="Times New Roman" w:cs="Times New Roman"/>
          <w:sz w:val="20"/>
          <w:szCs w:val="20"/>
        </w:rPr>
        <w:t>neural network</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is determined by the transfer functions of its neurons, by the learning rule</w:t>
      </w:r>
      <w:r w:rsidR="006360AD">
        <w:rPr>
          <w:rFonts w:ascii="Times New Roman" w:hAnsi="Times New Roman" w:cs="Times New Roman"/>
          <w:sz w:val="20"/>
          <w:szCs w:val="20"/>
        </w:rPr>
        <w:t xml:space="preserve"> </w:t>
      </w:r>
      <w:r w:rsidR="006360AD" w:rsidRPr="006360AD">
        <w:rPr>
          <w:rFonts w:ascii="Times New Roman" w:hAnsi="Times New Roman" w:cs="Times New Roman"/>
          <w:sz w:val="20"/>
          <w:szCs w:val="20"/>
        </w:rPr>
        <w:t>and by the architecture itself. The weighed sum of the inputs constitutes the activation of the neuron</w:t>
      </w:r>
      <w:r w:rsidR="006360AD">
        <w:rPr>
          <w:rFonts w:ascii="Times New Roman" w:hAnsi="Times New Roman" w:cs="Times New Roman"/>
          <w:sz w:val="20"/>
          <w:szCs w:val="20"/>
        </w:rPr>
        <w:t xml:space="preserve">. A </w:t>
      </w:r>
      <w:r w:rsidR="006360AD" w:rsidRPr="006360AD">
        <w:rPr>
          <w:rFonts w:ascii="Times New Roman" w:hAnsi="Times New Roman" w:cs="Times New Roman"/>
          <w:sz w:val="20"/>
          <w:szCs w:val="20"/>
        </w:rPr>
        <w:t>neural network is a parameterized system</w:t>
      </w:r>
      <w:r w:rsidR="006360AD">
        <w:rPr>
          <w:rFonts w:ascii="Times New Roman" w:hAnsi="Times New Roman" w:cs="Times New Roman"/>
          <w:sz w:val="20"/>
          <w:szCs w:val="20"/>
        </w:rPr>
        <w:t xml:space="preserve"> with three major adjustable parameters: the interconnection pattern between layers of neurons, the learning process for updating the weights, and the activation function that converts a neuron’s weighted input to output</w:t>
      </w:r>
      <w:r w:rsidR="006360AD" w:rsidRPr="006360AD">
        <w:rPr>
          <w:rFonts w:ascii="Times New Roman" w:hAnsi="Times New Roman" w:cs="Times New Roman"/>
          <w:sz w:val="20"/>
          <w:szCs w:val="20"/>
        </w:rPr>
        <w:t>.</w:t>
      </w:r>
    </w:p>
    <w:p w14:paraId="371F9052" w14:textId="77777777" w:rsidR="008C3BD0" w:rsidRDefault="008C3BD0" w:rsidP="006C2CD4">
      <w:pPr>
        <w:rPr>
          <w:rFonts w:ascii="Segoe UI Symbol" w:hAnsi="Segoe UI Symbol" w:cs="Times New Roman"/>
          <w:b/>
          <w:sz w:val="16"/>
          <w:szCs w:val="16"/>
        </w:rPr>
      </w:pPr>
    </w:p>
    <w:p w14:paraId="0640064A" w14:textId="6A14B2E3" w:rsidR="006C2CD4" w:rsidRDefault="006C2CD4" w:rsidP="006C2CD4">
      <w:pPr>
        <w:rPr>
          <w:rFonts w:ascii="Segoe UI Symbol" w:hAnsi="Segoe UI Symbol" w:cs="Times New Roman"/>
          <w:bCs/>
          <w:sz w:val="16"/>
          <w:szCs w:val="16"/>
        </w:rPr>
      </w:pPr>
      <w:r w:rsidRPr="006C2CD4">
        <w:rPr>
          <w:rFonts w:ascii="Segoe UI Symbol" w:hAnsi="Segoe UI Symbol" w:cs="Times New Roman"/>
          <w:b/>
          <w:sz w:val="16"/>
          <w:szCs w:val="16"/>
        </w:rPr>
        <w:lastRenderedPageBreak/>
        <w:t xml:space="preserve">Figure 1 </w:t>
      </w:r>
      <w:r w:rsidR="00DD6384">
        <w:rPr>
          <w:rFonts w:ascii="Segoe UI Symbol" w:hAnsi="Segoe UI Symbol" w:cs="Times New Roman"/>
          <w:bCs/>
          <w:sz w:val="16"/>
          <w:szCs w:val="16"/>
        </w:rPr>
        <w:t>Single</w:t>
      </w:r>
      <w:r w:rsidRPr="006C2CD4">
        <w:rPr>
          <w:rFonts w:ascii="Segoe UI Symbol" w:hAnsi="Segoe UI Symbol" w:cs="Times New Roman"/>
          <w:bCs/>
          <w:sz w:val="16"/>
          <w:szCs w:val="16"/>
        </w:rPr>
        <w:t>-input neuron</w:t>
      </w:r>
      <w:r w:rsidR="0098657F">
        <w:rPr>
          <w:rFonts w:ascii="Segoe UI Symbol" w:hAnsi="Segoe UI Symbol" w:cs="Times New Roman"/>
          <w:bCs/>
          <w:sz w:val="16"/>
          <w:szCs w:val="16"/>
        </w:rPr>
        <w:t xml:space="preserve"> </w:t>
      </w:r>
    </w:p>
    <w:p w14:paraId="38076B04" w14:textId="0918CD38" w:rsidR="00DD6384" w:rsidRDefault="00DD6384" w:rsidP="00DD6384">
      <w:pPr>
        <w:jc w:val="center"/>
        <w:rPr>
          <w:rFonts w:ascii="Segoe UI Symbol" w:hAnsi="Segoe UI Symbol" w:cs="Times New Roman"/>
          <w:b/>
          <w:sz w:val="16"/>
          <w:szCs w:val="16"/>
        </w:rPr>
      </w:pPr>
      <w:r w:rsidRPr="00DD6384">
        <w:rPr>
          <w:rFonts w:ascii="Segoe UI Symbol" w:hAnsi="Segoe UI Symbol" w:cs="Times New Roman"/>
          <w:b/>
          <w:noProof/>
          <w:sz w:val="16"/>
          <w:szCs w:val="16"/>
        </w:rPr>
        <w:drawing>
          <wp:inline distT="0" distB="0" distL="0" distR="0" wp14:anchorId="178585E2" wp14:editId="33EFF775">
            <wp:extent cx="1739900" cy="1441130"/>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746873" cy="1446905"/>
                    </a:xfrm>
                    <a:prstGeom prst="rect">
                      <a:avLst/>
                    </a:prstGeom>
                  </pic:spPr>
                </pic:pic>
              </a:graphicData>
            </a:graphic>
          </wp:inline>
        </w:drawing>
      </w:r>
    </w:p>
    <w:p w14:paraId="7ADCCD7F" w14:textId="69591432" w:rsidR="009D6046" w:rsidRPr="00032458" w:rsidRDefault="009D6046" w:rsidP="002C6C6A">
      <w:pPr>
        <w:ind w:firstLine="360"/>
        <w:jc w:val="both"/>
        <w:rPr>
          <w:rFonts w:ascii="Times New Roman" w:hAnsi="Times New Roman" w:cs="Times New Roman"/>
          <w:sz w:val="20"/>
          <w:szCs w:val="20"/>
          <w:lang w:eastAsia="zh-CN"/>
        </w:rPr>
      </w:pPr>
      <w:r>
        <w:rPr>
          <w:rFonts w:ascii="Times New Roman" w:hAnsi="Times New Roman" w:cs="Times New Roman"/>
          <w:sz w:val="20"/>
          <w:szCs w:val="20"/>
        </w:rPr>
        <w:t xml:space="preserve">The basic component of a neural network, or a single-input neuron, is shown in Figure 1. The model takes single input </w:t>
      </w:r>
      <w:r w:rsidRPr="009D6046">
        <w:rPr>
          <w:rFonts w:ascii="Times New Roman" w:hAnsi="Times New Roman" w:cs="Times New Roman"/>
          <w:i/>
          <w:iCs/>
          <w:sz w:val="20"/>
          <w:szCs w:val="20"/>
        </w:rPr>
        <w:t>p</w:t>
      </w:r>
      <w:r>
        <w:rPr>
          <w:rFonts w:ascii="Times New Roman" w:hAnsi="Times New Roman" w:cs="Times New Roman"/>
          <w:sz w:val="20"/>
          <w:szCs w:val="20"/>
        </w:rPr>
        <w:t xml:space="preserve"> to calculate the output through a function </w:t>
      </w:r>
      <w:proofErr w:type="spellStart"/>
      <w:r w:rsidRPr="009D6046">
        <w:rPr>
          <w:rFonts w:ascii="Times New Roman" w:hAnsi="Times New Roman" w:cs="Times New Roman"/>
          <w:i/>
          <w:iCs/>
          <w:sz w:val="20"/>
          <w:szCs w:val="20"/>
        </w:rPr>
        <w:t>a</w:t>
      </w:r>
      <w:proofErr w:type="spellEnd"/>
      <w:r>
        <w:rPr>
          <w:rFonts w:ascii="Times New Roman" w:hAnsi="Times New Roman" w:cs="Times New Roman"/>
          <w:sz w:val="20"/>
          <w:szCs w:val="20"/>
        </w:rPr>
        <w:t xml:space="preserve"> which can be expressed as follow: </w:t>
      </w:r>
    </w:p>
    <w:p w14:paraId="717D9C29" w14:textId="7B803881" w:rsidR="009D6046" w:rsidRDefault="006C2C0B" w:rsidP="009D6046">
      <w:pPr>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0104AA5F" wp14:editId="0BB8A63C">
            <wp:extent cx="1003465" cy="160812"/>
            <wp:effectExtent l="0" t="0" r="6350" b="0"/>
            <wp:docPr id="13" name="Picture 13" descr="A white letter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white letter on a black background&#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030598" cy="165160"/>
                    </a:xfrm>
                    <a:prstGeom prst="rect">
                      <a:avLst/>
                    </a:prstGeom>
                  </pic:spPr>
                </pic:pic>
              </a:graphicData>
            </a:graphic>
          </wp:inline>
        </w:drawing>
      </w:r>
    </w:p>
    <w:p w14:paraId="1F300052" w14:textId="68D8BAF0" w:rsidR="00125627" w:rsidRDefault="009D6046" w:rsidP="002C6C6A">
      <w:pPr>
        <w:ind w:firstLine="360"/>
        <w:jc w:val="both"/>
        <w:rPr>
          <w:rFonts w:ascii="Times New Roman" w:hAnsi="Times New Roman" w:cs="Times New Roman"/>
          <w:sz w:val="20"/>
          <w:szCs w:val="20"/>
        </w:rPr>
      </w:pPr>
      <w:r>
        <w:rPr>
          <w:rFonts w:ascii="Times New Roman" w:hAnsi="Times New Roman" w:cs="Times New Roman"/>
          <w:sz w:val="20"/>
          <w:szCs w:val="20"/>
        </w:rPr>
        <w:t>w</w:t>
      </w:r>
      <w:r w:rsidR="00DD6384" w:rsidRPr="00DD6384">
        <w:rPr>
          <w:rFonts w:ascii="Times New Roman" w:hAnsi="Times New Roman" w:cs="Times New Roman"/>
          <w:sz w:val="20"/>
          <w:szCs w:val="20"/>
        </w:rPr>
        <w:t>here</w:t>
      </w:r>
      <w:r w:rsidR="00DD6384">
        <w:rPr>
          <w:rFonts w:ascii="Times New Roman" w:hAnsi="Times New Roman" w:cs="Times New Roman"/>
          <w:sz w:val="20"/>
          <w:szCs w:val="20"/>
        </w:rPr>
        <w:t xml:space="preserve"> </w:t>
      </w:r>
      <w:r w:rsidR="00DD6384" w:rsidRPr="00DD6384">
        <w:rPr>
          <w:rFonts w:ascii="Times New Roman" w:hAnsi="Times New Roman" w:cs="Times New Roman"/>
          <w:i/>
          <w:iCs/>
          <w:sz w:val="20"/>
          <w:szCs w:val="20"/>
        </w:rPr>
        <w:t>p</w:t>
      </w:r>
      <w:r w:rsidR="00DD6384">
        <w:rPr>
          <w:rFonts w:ascii="Times New Roman" w:hAnsi="Times New Roman" w:cs="Times New Roman"/>
          <w:sz w:val="20"/>
          <w:szCs w:val="20"/>
        </w:rPr>
        <w:t xml:space="preserve"> is a single scalar input, </w:t>
      </w:r>
      <w:r w:rsidR="00DD6384" w:rsidRPr="00DD6384">
        <w:rPr>
          <w:rFonts w:ascii="Times New Roman" w:hAnsi="Times New Roman" w:cs="Times New Roman"/>
          <w:i/>
          <w:iCs/>
          <w:sz w:val="20"/>
          <w:szCs w:val="20"/>
        </w:rPr>
        <w:t>w</w:t>
      </w:r>
      <w:r w:rsidR="00DD6384">
        <w:rPr>
          <w:rFonts w:ascii="Times New Roman" w:hAnsi="Times New Roman" w:cs="Times New Roman"/>
          <w:sz w:val="20"/>
          <w:szCs w:val="20"/>
        </w:rPr>
        <w:t xml:space="preserve"> is the weight, 1 is the other input, </w:t>
      </w:r>
      <w:r w:rsidR="00DD6384" w:rsidRPr="00DD6384">
        <w:rPr>
          <w:rFonts w:ascii="Times New Roman" w:hAnsi="Times New Roman" w:cs="Times New Roman"/>
          <w:i/>
          <w:iCs/>
          <w:sz w:val="20"/>
          <w:szCs w:val="20"/>
        </w:rPr>
        <w:t>b</w:t>
      </w:r>
      <w:r w:rsidR="00DD6384">
        <w:rPr>
          <w:rFonts w:ascii="Times New Roman" w:hAnsi="Times New Roman" w:cs="Times New Roman"/>
          <w:sz w:val="20"/>
          <w:szCs w:val="20"/>
        </w:rPr>
        <w:t xml:space="preserve"> is bias. </w:t>
      </w:r>
      <w:r w:rsidR="00032458">
        <w:rPr>
          <w:rFonts w:ascii="Times New Roman" w:hAnsi="Times New Roman" w:cs="Times New Roman"/>
          <w:sz w:val="20"/>
          <w:szCs w:val="20"/>
        </w:rPr>
        <w:t xml:space="preserve">Function </w:t>
      </w:r>
      <w:r w:rsidR="00032458" w:rsidRPr="00032458">
        <w:rPr>
          <w:rFonts w:ascii="Times New Roman" w:hAnsi="Times New Roman" w:cs="Times New Roman"/>
          <w:i/>
          <w:iCs/>
          <w:sz w:val="20"/>
          <w:szCs w:val="20"/>
        </w:rPr>
        <w:t>a</w:t>
      </w:r>
      <w:r w:rsidR="00032458">
        <w:rPr>
          <w:rFonts w:ascii="Times New Roman" w:hAnsi="Times New Roman" w:cs="Times New Roman"/>
          <w:sz w:val="20"/>
          <w:szCs w:val="20"/>
        </w:rPr>
        <w:t xml:space="preserve"> above is called the transfer function to produce outputs and can be adjusted by the neural network designer, bias </w:t>
      </w:r>
      <w:r w:rsidR="00032458" w:rsidRPr="00032458">
        <w:rPr>
          <w:rFonts w:ascii="Times New Roman" w:hAnsi="Times New Roman" w:cs="Times New Roman"/>
          <w:i/>
          <w:iCs/>
          <w:sz w:val="20"/>
          <w:szCs w:val="20"/>
        </w:rPr>
        <w:t>b</w:t>
      </w:r>
      <w:r w:rsidR="00032458">
        <w:rPr>
          <w:rFonts w:ascii="Times New Roman" w:hAnsi="Times New Roman" w:cs="Times New Roman"/>
          <w:sz w:val="20"/>
          <w:szCs w:val="20"/>
        </w:rPr>
        <w:t xml:space="preserve"> has a constant input of 1, </w:t>
      </w:r>
      <w:r w:rsidR="00032458" w:rsidRPr="00032458">
        <w:rPr>
          <w:rFonts w:ascii="Times New Roman" w:hAnsi="Times New Roman" w:cs="Times New Roman"/>
          <w:i/>
          <w:iCs/>
          <w:sz w:val="20"/>
          <w:szCs w:val="20"/>
        </w:rPr>
        <w:t>w</w:t>
      </w:r>
      <w:r w:rsidR="00032458">
        <w:rPr>
          <w:rFonts w:ascii="Times New Roman" w:hAnsi="Times New Roman" w:cs="Times New Roman"/>
          <w:sz w:val="20"/>
          <w:szCs w:val="20"/>
        </w:rPr>
        <w:t xml:space="preserve"> and </w:t>
      </w:r>
      <w:r w:rsidR="00032458" w:rsidRPr="00032458">
        <w:rPr>
          <w:rFonts w:ascii="Times New Roman" w:hAnsi="Times New Roman" w:cs="Times New Roman"/>
          <w:i/>
          <w:iCs/>
          <w:sz w:val="20"/>
          <w:szCs w:val="20"/>
        </w:rPr>
        <w:t>b</w:t>
      </w:r>
      <w:r w:rsidR="00032458">
        <w:rPr>
          <w:rFonts w:ascii="Times New Roman" w:hAnsi="Times New Roman" w:cs="Times New Roman"/>
          <w:sz w:val="20"/>
          <w:szCs w:val="20"/>
        </w:rPr>
        <w:t xml:space="preserve"> are </w:t>
      </w:r>
      <w:r w:rsidR="00032458" w:rsidRPr="00032458">
        <w:rPr>
          <w:rFonts w:ascii="Times New Roman" w:hAnsi="Times New Roman" w:cs="Times New Roman"/>
          <w:sz w:val="20"/>
          <w:szCs w:val="20"/>
        </w:rPr>
        <w:t xml:space="preserve">both adjustable scalar parameters </w:t>
      </w:r>
      <w:r w:rsidR="00032458">
        <w:rPr>
          <w:rFonts w:ascii="Times New Roman" w:hAnsi="Times New Roman" w:cs="Times New Roman"/>
          <w:sz w:val="20"/>
          <w:szCs w:val="20"/>
        </w:rPr>
        <w:t xml:space="preserve">by some learning rule so that the neuron input and output relationship meets specific goals. </w:t>
      </w:r>
    </w:p>
    <w:p w14:paraId="491D1660" w14:textId="4933AF92" w:rsidR="006C2C0B" w:rsidRPr="000457D7" w:rsidRDefault="006C2C0B"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Based on this single neuron component from Figure 1, a simplified typical multi-layer neural network architecture with multiple inputs</w:t>
      </w:r>
      <w:r w:rsidR="005C550F">
        <w:rPr>
          <w:rFonts w:ascii="Times New Roman" w:hAnsi="Times New Roman" w:cs="Times New Roman"/>
          <w:sz w:val="20"/>
          <w:szCs w:val="20"/>
        </w:rPr>
        <w:t xml:space="preserve"> (</w:t>
      </w:r>
      <w:r w:rsidR="005C550F" w:rsidRPr="005C550F">
        <w:rPr>
          <w:rFonts w:ascii="Times New Roman" w:hAnsi="Times New Roman" w:cs="Times New Roman"/>
          <w:i/>
          <w:iCs/>
          <w:sz w:val="20"/>
          <w:szCs w:val="20"/>
        </w:rPr>
        <w:t>R</w:t>
      </w:r>
      <w:r w:rsidR="005C550F">
        <w:rPr>
          <w:rFonts w:ascii="Times New Roman" w:hAnsi="Times New Roman" w:cs="Times New Roman"/>
          <w:sz w:val="20"/>
          <w:szCs w:val="20"/>
        </w:rPr>
        <w:t>), multiple neurons (</w:t>
      </w:r>
      <w:r w:rsidR="005C550F" w:rsidRPr="005C550F">
        <w:rPr>
          <w:rFonts w:ascii="Times New Roman" w:hAnsi="Times New Roman" w:cs="Times New Roman"/>
          <w:i/>
          <w:iCs/>
          <w:sz w:val="20"/>
          <w:szCs w:val="20"/>
        </w:rPr>
        <w:t>S</w:t>
      </w:r>
      <w:r w:rsidR="005C550F">
        <w:rPr>
          <w:rFonts w:ascii="Times New Roman" w:hAnsi="Times New Roman" w:cs="Times New Roman"/>
          <w:sz w:val="20"/>
          <w:szCs w:val="20"/>
        </w:rPr>
        <w:t>)</w:t>
      </w:r>
      <w:r>
        <w:rPr>
          <w:rFonts w:ascii="Times New Roman" w:hAnsi="Times New Roman" w:cs="Times New Roman"/>
          <w:sz w:val="20"/>
          <w:szCs w:val="20"/>
        </w:rPr>
        <w:t xml:space="preserve"> and multiple layers</w:t>
      </w:r>
      <w:r w:rsidR="005C550F">
        <w:rPr>
          <w:rFonts w:ascii="Times New Roman" w:hAnsi="Times New Roman" w:cs="Times New Roman"/>
          <w:sz w:val="20"/>
          <w:szCs w:val="20"/>
        </w:rPr>
        <w:t xml:space="preserve"> (</w:t>
      </w:r>
      <w:r w:rsidR="005C550F" w:rsidRPr="005C550F">
        <w:rPr>
          <w:rFonts w:ascii="Times New Roman" w:hAnsi="Times New Roman" w:cs="Times New Roman"/>
          <w:i/>
          <w:iCs/>
          <w:sz w:val="20"/>
          <w:szCs w:val="20"/>
        </w:rPr>
        <w:t>k</w:t>
      </w:r>
      <w:r w:rsidR="005C550F">
        <w:rPr>
          <w:rFonts w:ascii="Times New Roman" w:hAnsi="Times New Roman" w:cs="Times New Roman"/>
          <w:sz w:val="20"/>
          <w:szCs w:val="20"/>
        </w:rPr>
        <w:t>)</w:t>
      </w:r>
      <w:r>
        <w:rPr>
          <w:rFonts w:ascii="Times New Roman" w:hAnsi="Times New Roman" w:cs="Times New Roman"/>
          <w:sz w:val="20"/>
          <w:szCs w:val="20"/>
        </w:rPr>
        <w:t xml:space="preserve"> is illustrated in Figure 2. </w:t>
      </w:r>
      <w:r w:rsidR="005C550F">
        <w:rPr>
          <w:rFonts w:ascii="Times New Roman" w:hAnsi="Times New Roman" w:cs="Times New Roman"/>
          <w:sz w:val="20"/>
          <w:szCs w:val="20"/>
        </w:rPr>
        <w:t>In this design, a</w:t>
      </w:r>
      <w:r>
        <w:rPr>
          <w:rFonts w:ascii="Times New Roman" w:hAnsi="Times New Roman" w:cs="Times New Roman"/>
          <w:sz w:val="20"/>
          <w:szCs w:val="20"/>
        </w:rPr>
        <w:t xml:space="preserve">n </w:t>
      </w:r>
      <w:r w:rsidRPr="00BC5DCD">
        <w:rPr>
          <w:rFonts w:ascii="Times New Roman" w:hAnsi="Times New Roman" w:cs="Times New Roman"/>
          <w:i/>
          <w:iCs/>
          <w:sz w:val="20"/>
          <w:szCs w:val="20"/>
        </w:rPr>
        <w:t>R</w:t>
      </w:r>
      <w:r>
        <w:rPr>
          <w:rFonts w:ascii="Times New Roman" w:hAnsi="Times New Roman" w:cs="Times New Roman"/>
          <w:sz w:val="20"/>
          <w:szCs w:val="20"/>
        </w:rPr>
        <w:t xml:space="preserve"> multiple-input </w:t>
      </w:r>
      <w:r w:rsidRPr="00BC5DCD">
        <w:rPr>
          <w:rFonts w:ascii="Times New Roman" w:hAnsi="Times New Roman" w:cs="Times New Roman"/>
          <w:sz w:val="20"/>
          <w:szCs w:val="20"/>
        </w:rPr>
        <w:t>neuron</w:t>
      </w:r>
      <w:r>
        <w:rPr>
          <w:rFonts w:ascii="Times New Roman" w:hAnsi="Times New Roman" w:cs="Times New Roman"/>
          <w:sz w:val="20"/>
          <w:szCs w:val="20"/>
        </w:rPr>
        <w:t xml:space="preserve"> has </w:t>
      </w:r>
      <w:r w:rsidRPr="00BC5DCD">
        <w:rPr>
          <w:rFonts w:ascii="Times New Roman" w:hAnsi="Times New Roman" w:cs="Times New Roman"/>
          <w:sz w:val="20"/>
          <w:szCs w:val="20"/>
        </w:rPr>
        <w:t>individual inputs</w:t>
      </w:r>
      <w:r>
        <w:rPr>
          <w:rFonts w:ascii="Times New Roman" w:hAnsi="Times New Roman" w:cs="Times New Roman"/>
          <w:sz w:val="20"/>
          <w:szCs w:val="20"/>
        </w:rPr>
        <w:t xml:space="preserve"> </w:t>
      </w:r>
      <w:r w:rsidRPr="00BC5DCD">
        <w:rPr>
          <w:rFonts w:ascii="Times New Roman" w:hAnsi="Times New Roman" w:cs="Times New Roman"/>
          <w:i/>
          <w:iCs/>
          <w:sz w:val="20"/>
          <w:szCs w:val="20"/>
        </w:rPr>
        <w:t>p</w:t>
      </w:r>
      <w:r w:rsidRPr="005538AD">
        <w:rPr>
          <w:rFonts w:ascii="Times New Roman" w:hAnsi="Times New Roman" w:cs="Times New Roman"/>
          <w:i/>
          <w:iCs/>
          <w:sz w:val="16"/>
          <w:szCs w:val="16"/>
          <w:vertAlign w:val="subscript"/>
        </w:rPr>
        <w:t>1</w:t>
      </w:r>
      <w:r w:rsidRPr="00BC5DCD">
        <w:rPr>
          <w:rFonts w:ascii="Times New Roman" w:hAnsi="Times New Roman" w:cs="Times New Roman"/>
          <w:i/>
          <w:iCs/>
          <w:sz w:val="20"/>
          <w:szCs w:val="20"/>
        </w:rPr>
        <w:t>, p</w:t>
      </w:r>
      <w:r w:rsidRPr="005538AD">
        <w:rPr>
          <w:rFonts w:ascii="Times New Roman" w:hAnsi="Times New Roman" w:cs="Times New Roman"/>
          <w:i/>
          <w:iCs/>
          <w:sz w:val="16"/>
          <w:szCs w:val="16"/>
          <w:vertAlign w:val="subscript"/>
        </w:rPr>
        <w:t>2</w:t>
      </w:r>
      <w:r w:rsidRPr="00BC5DCD">
        <w:rPr>
          <w:rFonts w:ascii="Times New Roman" w:hAnsi="Times New Roman" w:cs="Times New Roman"/>
          <w:i/>
          <w:iCs/>
          <w:sz w:val="20"/>
          <w:szCs w:val="20"/>
        </w:rPr>
        <w:t xml:space="preserve">, …, </w:t>
      </w:r>
      <w:proofErr w:type="spellStart"/>
      <w:r w:rsidRPr="00BC5DCD">
        <w:rPr>
          <w:rFonts w:ascii="Times New Roman" w:hAnsi="Times New Roman" w:cs="Times New Roman"/>
          <w:i/>
          <w:iCs/>
          <w:sz w:val="20"/>
          <w:szCs w:val="20"/>
        </w:rPr>
        <w:t>p</w:t>
      </w:r>
      <w:r w:rsidRPr="005538AD">
        <w:rPr>
          <w:rFonts w:ascii="Times New Roman" w:hAnsi="Times New Roman" w:cs="Times New Roman"/>
          <w:i/>
          <w:iCs/>
          <w:sz w:val="16"/>
          <w:szCs w:val="16"/>
          <w:vertAlign w:val="subscript"/>
        </w:rPr>
        <w:t>R</w:t>
      </w:r>
      <w:proofErr w:type="spellEnd"/>
      <w:r w:rsidRPr="00BC5DCD">
        <w:rPr>
          <w:rFonts w:ascii="Times New Roman" w:hAnsi="Times New Roman" w:cs="Times New Roman"/>
          <w:sz w:val="20"/>
          <w:szCs w:val="20"/>
        </w:rPr>
        <w:t xml:space="preserve"> </w:t>
      </w:r>
      <w:r w:rsidR="005C550F">
        <w:rPr>
          <w:rFonts w:ascii="Times New Roman" w:hAnsi="Times New Roman" w:cs="Times New Roman"/>
          <w:sz w:val="20"/>
          <w:szCs w:val="20"/>
        </w:rPr>
        <w:t>and</w:t>
      </w:r>
      <w:r w:rsidRPr="00BC5DCD">
        <w:rPr>
          <w:rFonts w:ascii="Times New Roman" w:hAnsi="Times New Roman" w:cs="Times New Roman"/>
          <w:sz w:val="20"/>
          <w:szCs w:val="20"/>
        </w:rPr>
        <w:t xml:space="preserve"> each</w:t>
      </w:r>
      <w:r w:rsidR="005C550F">
        <w:rPr>
          <w:rFonts w:ascii="Times New Roman" w:hAnsi="Times New Roman" w:cs="Times New Roman"/>
          <w:sz w:val="20"/>
          <w:szCs w:val="20"/>
        </w:rPr>
        <w:t xml:space="preserve"> is</w:t>
      </w:r>
      <w:r w:rsidRPr="00BC5DCD">
        <w:rPr>
          <w:rFonts w:ascii="Times New Roman" w:hAnsi="Times New Roman" w:cs="Times New Roman"/>
          <w:sz w:val="20"/>
          <w:szCs w:val="20"/>
        </w:rPr>
        <w:t xml:space="preserve"> weighted by</w:t>
      </w:r>
      <w:r>
        <w:rPr>
          <w:rFonts w:ascii="Times New Roman" w:hAnsi="Times New Roman" w:cs="Times New Roman"/>
          <w:sz w:val="20"/>
          <w:szCs w:val="20"/>
        </w:rPr>
        <w:t xml:space="preserve"> </w:t>
      </w:r>
      <w:r w:rsidRPr="00BC5DCD">
        <w:rPr>
          <w:rFonts w:ascii="Times New Roman" w:hAnsi="Times New Roman" w:cs="Times New Roman"/>
          <w:sz w:val="20"/>
          <w:szCs w:val="20"/>
        </w:rPr>
        <w:t xml:space="preserve">corresponding elements </w:t>
      </w:r>
      <w:r>
        <w:rPr>
          <w:rFonts w:ascii="Times New Roman" w:hAnsi="Times New Roman" w:cs="Times New Roman"/>
          <w:sz w:val="20"/>
          <w:szCs w:val="20"/>
        </w:rPr>
        <w:t>w</w:t>
      </w:r>
      <w:r w:rsidRPr="00BC5DCD">
        <w:rPr>
          <w:rFonts w:ascii="Times New Roman" w:hAnsi="Times New Roman" w:cs="Times New Roman"/>
          <w:sz w:val="20"/>
          <w:szCs w:val="20"/>
          <w:vertAlign w:val="subscript"/>
        </w:rPr>
        <w:t>1,1</w:t>
      </w:r>
      <w:r>
        <w:rPr>
          <w:rFonts w:ascii="Times New Roman" w:hAnsi="Times New Roman" w:cs="Times New Roman"/>
          <w:sz w:val="20"/>
          <w:szCs w:val="20"/>
        </w:rPr>
        <w:t>, w</w:t>
      </w:r>
      <w:r w:rsidRPr="00BC5DCD">
        <w:rPr>
          <w:rFonts w:ascii="Times New Roman" w:hAnsi="Times New Roman" w:cs="Times New Roman"/>
          <w:sz w:val="20"/>
          <w:szCs w:val="20"/>
          <w:vertAlign w:val="subscript"/>
        </w:rPr>
        <w:t>1,2</w:t>
      </w:r>
      <w:r>
        <w:rPr>
          <w:rFonts w:ascii="Times New Roman" w:hAnsi="Times New Roman" w:cs="Times New Roman"/>
          <w:sz w:val="20"/>
          <w:szCs w:val="20"/>
        </w:rPr>
        <w:t>, …, w</w:t>
      </w:r>
      <w:proofErr w:type="gramStart"/>
      <w:r w:rsidRPr="00BC5DCD">
        <w:rPr>
          <w:rFonts w:ascii="Times New Roman" w:hAnsi="Times New Roman" w:cs="Times New Roman"/>
          <w:sz w:val="20"/>
          <w:szCs w:val="20"/>
          <w:vertAlign w:val="subscript"/>
        </w:rPr>
        <w:t>1,</w:t>
      </w:r>
      <w:r w:rsidRPr="00BC5DCD">
        <w:rPr>
          <w:rFonts w:ascii="Times New Roman" w:hAnsi="Times New Roman" w:cs="Times New Roman"/>
          <w:i/>
          <w:iCs/>
          <w:sz w:val="20"/>
          <w:szCs w:val="20"/>
          <w:vertAlign w:val="subscript"/>
        </w:rPr>
        <w:t>R</w:t>
      </w:r>
      <w:proofErr w:type="gramEnd"/>
      <w:r>
        <w:rPr>
          <w:rFonts w:ascii="Times New Roman" w:hAnsi="Times New Roman" w:cs="Times New Roman"/>
          <w:sz w:val="20"/>
          <w:szCs w:val="20"/>
        </w:rPr>
        <w:t xml:space="preserve"> </w:t>
      </w:r>
      <w:r w:rsidRPr="00BC5DCD">
        <w:rPr>
          <w:rFonts w:ascii="Times New Roman" w:hAnsi="Times New Roman" w:cs="Times New Roman"/>
          <w:sz w:val="20"/>
          <w:szCs w:val="20"/>
        </w:rPr>
        <w:t>of the weight matrix</w:t>
      </w:r>
      <w:r>
        <w:rPr>
          <w:rFonts w:ascii="Times New Roman" w:hAnsi="Times New Roman" w:cs="Times New Roman"/>
          <w:sz w:val="20"/>
          <w:szCs w:val="20"/>
        </w:rPr>
        <w:t xml:space="preserve"> </w:t>
      </w:r>
      <w:r w:rsidRPr="006C2C0B">
        <w:rPr>
          <w:rFonts w:ascii="Times New Roman" w:hAnsi="Times New Roman" w:cs="Times New Roman"/>
          <w:i/>
          <w:iCs/>
          <w:sz w:val="20"/>
          <w:szCs w:val="20"/>
        </w:rPr>
        <w:t>W</w:t>
      </w:r>
      <w:r w:rsidR="005C550F">
        <w:rPr>
          <w:rFonts w:ascii="Times New Roman" w:hAnsi="Times New Roman" w:cs="Times New Roman"/>
          <w:sz w:val="20"/>
          <w:szCs w:val="20"/>
        </w:rPr>
        <w:t xml:space="preserve">. In Figure 2, the input vector </w:t>
      </w:r>
      <w:r w:rsidR="005C550F" w:rsidRPr="003513BE">
        <w:rPr>
          <w:rFonts w:ascii="Times New Roman" w:hAnsi="Times New Roman" w:cs="Times New Roman"/>
          <w:i/>
          <w:iCs/>
          <w:sz w:val="20"/>
          <w:szCs w:val="20"/>
        </w:rPr>
        <w:t>p</w:t>
      </w:r>
      <w:r w:rsidR="005C550F">
        <w:rPr>
          <w:rFonts w:ascii="Times New Roman" w:hAnsi="Times New Roman" w:cs="Times New Roman"/>
          <w:sz w:val="20"/>
          <w:szCs w:val="20"/>
        </w:rPr>
        <w:t xml:space="preserve"> is represented by the solid vertical bar at the left.</w:t>
      </w:r>
      <w:r w:rsidR="003513BE">
        <w:rPr>
          <w:rFonts w:ascii="Times New Roman" w:hAnsi="Times New Roman" w:cs="Times New Roman"/>
          <w:sz w:val="20"/>
          <w:szCs w:val="20"/>
        </w:rPr>
        <w:t xml:space="preserve"> The dimensions of </w:t>
      </w:r>
      <w:r w:rsidR="003513BE" w:rsidRPr="003513BE">
        <w:rPr>
          <w:rFonts w:ascii="Times New Roman" w:hAnsi="Times New Roman" w:cs="Times New Roman"/>
          <w:i/>
          <w:iCs/>
          <w:sz w:val="20"/>
          <w:szCs w:val="20"/>
        </w:rPr>
        <w:t>p</w:t>
      </w:r>
      <w:r w:rsidR="003513BE">
        <w:rPr>
          <w:rFonts w:ascii="Times New Roman" w:hAnsi="Times New Roman" w:cs="Times New Roman"/>
          <w:sz w:val="20"/>
          <w:szCs w:val="20"/>
        </w:rPr>
        <w:t xml:space="preserve"> are displayed as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x 1 indicating the input is a single vector of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elements. Each of the </w:t>
      </w:r>
      <w:r w:rsidR="003513BE" w:rsidRPr="003513BE">
        <w:rPr>
          <w:rFonts w:ascii="Times New Roman" w:hAnsi="Times New Roman" w:cs="Times New Roman"/>
          <w:i/>
          <w:iCs/>
          <w:sz w:val="20"/>
          <w:szCs w:val="20"/>
        </w:rPr>
        <w:t>R</w:t>
      </w:r>
      <w:r w:rsidR="003513BE">
        <w:rPr>
          <w:rFonts w:ascii="Times New Roman" w:hAnsi="Times New Roman" w:cs="Times New Roman"/>
          <w:sz w:val="20"/>
          <w:szCs w:val="20"/>
        </w:rPr>
        <w:t xml:space="preserve"> inputs is connected to each of the </w:t>
      </w:r>
      <w:r w:rsidR="003513BE" w:rsidRPr="003513BE">
        <w:rPr>
          <w:rFonts w:ascii="Times New Roman" w:hAnsi="Times New Roman" w:cs="Times New Roman"/>
          <w:i/>
          <w:iCs/>
          <w:sz w:val="20"/>
          <w:szCs w:val="20"/>
        </w:rPr>
        <w:t>S</w:t>
      </w:r>
      <w:r w:rsidR="003513BE">
        <w:rPr>
          <w:rFonts w:ascii="Times New Roman" w:hAnsi="Times New Roman" w:cs="Times New Roman"/>
          <w:sz w:val="20"/>
          <w:szCs w:val="20"/>
        </w:rPr>
        <w:t xml:space="preserve"> neurons so the weight matrix has </w:t>
      </w:r>
      <w:r w:rsidR="003513BE" w:rsidRPr="003513BE">
        <w:rPr>
          <w:rFonts w:ascii="Times New Roman" w:hAnsi="Times New Roman" w:cs="Times New Roman"/>
          <w:sz w:val="20"/>
          <w:szCs w:val="20"/>
        </w:rPr>
        <w:t xml:space="preserve">a dimension of </w:t>
      </w:r>
      <w:r w:rsidR="003513BE" w:rsidRPr="003513BE">
        <w:rPr>
          <w:rFonts w:ascii="Times New Roman" w:hAnsi="Times New Roman" w:cs="Times New Roman"/>
          <w:i/>
          <w:iCs/>
          <w:sz w:val="20"/>
          <w:szCs w:val="20"/>
        </w:rPr>
        <w:t>S</w:t>
      </w:r>
      <w:r w:rsidR="003513BE" w:rsidRPr="003513BE">
        <w:rPr>
          <w:rFonts w:ascii="Times New Roman" w:hAnsi="Times New Roman" w:cs="Times New Roman"/>
          <w:sz w:val="20"/>
          <w:szCs w:val="20"/>
        </w:rPr>
        <w:t xml:space="preserve"> x </w:t>
      </w:r>
      <w:r w:rsidR="003513BE" w:rsidRPr="003513BE">
        <w:rPr>
          <w:rFonts w:ascii="Times New Roman" w:hAnsi="Times New Roman" w:cs="Times New Roman"/>
          <w:i/>
          <w:iCs/>
          <w:sz w:val="20"/>
          <w:szCs w:val="20"/>
        </w:rPr>
        <w:t>R</w:t>
      </w:r>
      <w:r w:rsidR="003513BE" w:rsidRPr="003513BE">
        <w:rPr>
          <w:rFonts w:ascii="Times New Roman" w:hAnsi="Times New Roman" w:cs="Times New Roman"/>
          <w:sz w:val="20"/>
          <w:szCs w:val="20"/>
        </w:rPr>
        <w:t>.</w:t>
      </w:r>
      <w:r w:rsidR="003513BE">
        <w:rPr>
          <w:rFonts w:ascii="Times New Roman" w:hAnsi="Times New Roman" w:cs="Times New Roman"/>
          <w:sz w:val="20"/>
          <w:szCs w:val="20"/>
        </w:rPr>
        <w:t xml:space="preserve"> </w:t>
      </w:r>
      <w:r w:rsidR="003513BE" w:rsidRPr="003513BE">
        <w:rPr>
          <w:rFonts w:ascii="Times New Roman" w:hAnsi="Times New Roman" w:cs="Times New Roman"/>
          <w:sz w:val="20"/>
          <w:szCs w:val="20"/>
        </w:rPr>
        <w:t>The outputs of layers one and two are the inputs for layers two and three</w:t>
      </w:r>
      <w:r w:rsidR="003513BE">
        <w:rPr>
          <w:rFonts w:ascii="Times New Roman" w:hAnsi="Times New Roman" w:cs="Times New Roman"/>
          <w:sz w:val="20"/>
          <w:szCs w:val="20"/>
        </w:rPr>
        <w:t>, and so on.</w:t>
      </w:r>
      <w:r w:rsidR="005210E4">
        <w:rPr>
          <w:rFonts w:ascii="Times New Roman" w:hAnsi="Times New Roman" w:cs="Times New Roman"/>
          <w:sz w:val="20"/>
          <w:szCs w:val="20"/>
        </w:rPr>
        <w:t xml:space="preserve"> There are </w:t>
      </w:r>
      <w:r w:rsidR="005210E4" w:rsidRPr="005210E4">
        <w:rPr>
          <w:rFonts w:ascii="Times New Roman" w:hAnsi="Times New Roman" w:cs="Times New Roman"/>
          <w:i/>
          <w:iCs/>
          <w:sz w:val="20"/>
          <w:szCs w:val="20"/>
        </w:rPr>
        <w:t>k</w:t>
      </w:r>
      <w:r w:rsidR="005210E4" w:rsidRPr="005210E4">
        <w:rPr>
          <w:rFonts w:ascii="Times New Roman" w:hAnsi="Times New Roman" w:cs="Times New Roman"/>
          <w:sz w:val="20"/>
          <w:szCs w:val="20"/>
          <w:vertAlign w:val="superscript"/>
        </w:rPr>
        <w:t>th</w:t>
      </w:r>
      <w:r w:rsidR="005210E4">
        <w:rPr>
          <w:rFonts w:ascii="Times New Roman" w:hAnsi="Times New Roman" w:cs="Times New Roman"/>
          <w:sz w:val="20"/>
          <w:szCs w:val="20"/>
        </w:rPr>
        <w:t xml:space="preserve"> layers in this architecture, the last layer or the output layer has </w:t>
      </w:r>
      <w:r w:rsidR="000457D7" w:rsidRPr="000457D7">
        <w:rPr>
          <w:rFonts w:ascii="Times New Roman" w:hAnsi="Times New Roman" w:cs="Times New Roman"/>
          <w:i/>
          <w:iCs/>
          <w:sz w:val="20"/>
          <w:szCs w:val="20"/>
        </w:rPr>
        <w:t>R</w:t>
      </w:r>
      <w:r w:rsidR="000457D7">
        <w:rPr>
          <w:rFonts w:ascii="Times New Roman" w:hAnsi="Times New Roman" w:cs="Times New Roman"/>
          <w:sz w:val="20"/>
          <w:szCs w:val="20"/>
        </w:rPr>
        <w:t xml:space="preserve"> = </w:t>
      </w:r>
      <w:proofErr w:type="spellStart"/>
      <w:r w:rsidR="005210E4" w:rsidRPr="000457D7">
        <w:rPr>
          <w:rFonts w:ascii="Times New Roman" w:hAnsi="Times New Roman" w:cs="Times New Roman"/>
          <w:i/>
          <w:iCs/>
          <w:sz w:val="20"/>
          <w:szCs w:val="20"/>
        </w:rPr>
        <w:t>S</w:t>
      </w:r>
      <w:r w:rsidR="005210E4" w:rsidRPr="000457D7">
        <w:rPr>
          <w:rFonts w:ascii="Times New Roman" w:hAnsi="Times New Roman" w:cs="Times New Roman"/>
          <w:sz w:val="20"/>
          <w:szCs w:val="20"/>
          <w:vertAlign w:val="superscript"/>
        </w:rPr>
        <w:t>k</w:t>
      </w:r>
      <w:proofErr w:type="spellEnd"/>
      <w:r w:rsidR="005210E4">
        <w:rPr>
          <w:rFonts w:ascii="Times New Roman" w:hAnsi="Times New Roman" w:cs="Times New Roman"/>
          <w:sz w:val="20"/>
          <w:szCs w:val="20"/>
        </w:rPr>
        <w:t xml:space="preserve"> inputs</w:t>
      </w:r>
      <w:r w:rsidR="000457D7">
        <w:rPr>
          <w:rFonts w:ascii="Times New Roman" w:hAnsi="Times New Roman" w:cs="Times New Roman"/>
          <w:sz w:val="20"/>
          <w:szCs w:val="20"/>
        </w:rPr>
        <w:t xml:space="preserve">, </w:t>
      </w:r>
      <w:proofErr w:type="spellStart"/>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k</w:t>
      </w:r>
      <w:proofErr w:type="spellEnd"/>
      <w:r w:rsidR="000457D7">
        <w:rPr>
          <w:rFonts w:ascii="Times New Roman" w:hAnsi="Times New Roman" w:cs="Times New Roman"/>
          <w:sz w:val="20"/>
          <w:szCs w:val="20"/>
        </w:rPr>
        <w:t xml:space="preserve"> neurons, and an </w:t>
      </w:r>
      <w:proofErr w:type="spellStart"/>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k</w:t>
      </w:r>
      <w:proofErr w:type="spellEnd"/>
      <w:r w:rsidR="000457D7">
        <w:rPr>
          <w:rFonts w:ascii="Times New Roman" w:hAnsi="Times New Roman" w:cs="Times New Roman"/>
          <w:sz w:val="20"/>
          <w:szCs w:val="20"/>
        </w:rPr>
        <w:t xml:space="preserve"> x </w:t>
      </w:r>
      <w:r w:rsidR="000457D7" w:rsidRPr="000457D7">
        <w:rPr>
          <w:rFonts w:ascii="Times New Roman" w:hAnsi="Times New Roman" w:cs="Times New Roman"/>
          <w:i/>
          <w:iCs/>
          <w:sz w:val="20"/>
          <w:szCs w:val="20"/>
        </w:rPr>
        <w:t>S</w:t>
      </w:r>
      <w:r w:rsidR="000457D7" w:rsidRPr="000457D7">
        <w:rPr>
          <w:rFonts w:ascii="Times New Roman" w:hAnsi="Times New Roman" w:cs="Times New Roman"/>
          <w:sz w:val="20"/>
          <w:szCs w:val="20"/>
          <w:vertAlign w:val="superscript"/>
        </w:rPr>
        <w:t xml:space="preserve">k-1 </w:t>
      </w:r>
      <w:r w:rsidR="000457D7">
        <w:rPr>
          <w:rFonts w:ascii="Times New Roman" w:hAnsi="Times New Roman" w:cs="Times New Roman"/>
          <w:sz w:val="20"/>
          <w:szCs w:val="20"/>
        </w:rPr>
        <w:t xml:space="preserve">weight matrix </w:t>
      </w:r>
      <w:r w:rsidR="000457D7" w:rsidRPr="000457D7">
        <w:rPr>
          <w:rFonts w:ascii="Times New Roman" w:hAnsi="Times New Roman" w:cs="Times New Roman"/>
          <w:i/>
          <w:iCs/>
          <w:sz w:val="20"/>
          <w:szCs w:val="20"/>
        </w:rPr>
        <w:t>W</w:t>
      </w:r>
      <w:r w:rsidR="000457D7" w:rsidRPr="000457D7">
        <w:rPr>
          <w:rFonts w:ascii="Times New Roman" w:hAnsi="Times New Roman" w:cs="Times New Roman"/>
          <w:sz w:val="20"/>
          <w:szCs w:val="20"/>
          <w:vertAlign w:val="superscript"/>
        </w:rPr>
        <w:t>k</w:t>
      </w:r>
      <w:r w:rsidR="000457D7">
        <w:rPr>
          <w:rFonts w:ascii="Times New Roman" w:hAnsi="Times New Roman" w:cs="Times New Roman"/>
          <w:sz w:val="20"/>
          <w:szCs w:val="20"/>
        </w:rPr>
        <w:t>.</w:t>
      </w:r>
    </w:p>
    <w:p w14:paraId="0D626F49" w14:textId="7BF04427" w:rsidR="00D43DED" w:rsidRDefault="00D43DED" w:rsidP="00032458">
      <w:pPr>
        <w:spacing w:after="0"/>
        <w:rPr>
          <w:rFonts w:ascii="Times New Roman" w:hAnsi="Times New Roman" w:cs="Times New Roman"/>
          <w:sz w:val="20"/>
          <w:szCs w:val="20"/>
        </w:rPr>
      </w:pPr>
    </w:p>
    <w:p w14:paraId="423E3DCD" w14:textId="167F77C6" w:rsidR="00A367DD" w:rsidRDefault="00A367DD" w:rsidP="00A367DD">
      <w:pPr>
        <w:rPr>
          <w:rFonts w:ascii="Segoe UI Symbol" w:hAnsi="Segoe UI Symbol" w:cs="Times New Roman"/>
          <w:bCs/>
          <w:sz w:val="16"/>
          <w:szCs w:val="16"/>
        </w:rPr>
      </w:pPr>
      <w:r w:rsidRPr="006C2CD4">
        <w:rPr>
          <w:rFonts w:ascii="Segoe UI Symbol" w:hAnsi="Segoe UI Symbol" w:cs="Times New Roman"/>
          <w:b/>
          <w:sz w:val="16"/>
          <w:szCs w:val="16"/>
        </w:rPr>
        <w:t xml:space="preserve">Figure </w:t>
      </w:r>
      <w:r>
        <w:rPr>
          <w:rFonts w:ascii="Segoe UI Symbol" w:hAnsi="Segoe UI Symbol" w:cs="Times New Roman"/>
          <w:b/>
          <w:sz w:val="16"/>
          <w:szCs w:val="16"/>
        </w:rPr>
        <w:t>2</w:t>
      </w:r>
      <w:r w:rsidRPr="006C2CD4">
        <w:rPr>
          <w:rFonts w:ascii="Segoe UI Symbol" w:hAnsi="Segoe UI Symbol" w:cs="Times New Roman"/>
          <w:b/>
          <w:sz w:val="16"/>
          <w:szCs w:val="16"/>
        </w:rPr>
        <w:t xml:space="preserve"> </w:t>
      </w:r>
      <w:r w:rsidR="006C2C0B">
        <w:rPr>
          <w:rFonts w:ascii="Segoe UI Symbol" w:hAnsi="Segoe UI Symbol" w:cs="Times New Roman"/>
          <w:bCs/>
          <w:sz w:val="16"/>
          <w:szCs w:val="16"/>
        </w:rPr>
        <w:t>Illustrati</w:t>
      </w:r>
      <w:r w:rsidR="005C550F">
        <w:rPr>
          <w:rFonts w:ascii="Segoe UI Symbol" w:hAnsi="Segoe UI Symbol" w:cs="Times New Roman"/>
          <w:bCs/>
          <w:sz w:val="16"/>
          <w:szCs w:val="16"/>
        </w:rPr>
        <w:t xml:space="preserve">on for a typical </w:t>
      </w:r>
      <w:r w:rsidR="006C2C0B">
        <w:rPr>
          <w:rFonts w:ascii="Segoe UI Symbol" w:hAnsi="Segoe UI Symbol" w:cs="Times New Roman"/>
          <w:bCs/>
          <w:sz w:val="16"/>
          <w:szCs w:val="16"/>
        </w:rPr>
        <w:t>m</w:t>
      </w:r>
      <w:r>
        <w:rPr>
          <w:rFonts w:ascii="Segoe UI Symbol" w:hAnsi="Segoe UI Symbol" w:cs="Times New Roman"/>
          <w:bCs/>
          <w:sz w:val="16"/>
          <w:szCs w:val="16"/>
        </w:rPr>
        <w:t>ult</w:t>
      </w:r>
      <w:r w:rsidR="005C550F">
        <w:rPr>
          <w:rFonts w:ascii="Segoe UI Symbol" w:hAnsi="Segoe UI Symbol" w:cs="Times New Roman"/>
          <w:bCs/>
          <w:sz w:val="16"/>
          <w:szCs w:val="16"/>
        </w:rPr>
        <w:t>i-input, multi-neuron, and multi-</w:t>
      </w:r>
      <w:r>
        <w:rPr>
          <w:rFonts w:ascii="Segoe UI Symbol" w:hAnsi="Segoe UI Symbol" w:cs="Times New Roman"/>
          <w:bCs/>
          <w:sz w:val="16"/>
          <w:szCs w:val="16"/>
        </w:rPr>
        <w:t xml:space="preserve">layer neural network architecture  </w:t>
      </w:r>
    </w:p>
    <w:p w14:paraId="40B37D34" w14:textId="4BAE794B" w:rsidR="00FE020D" w:rsidRDefault="005210E4" w:rsidP="00FE020D">
      <w:pPr>
        <w:jc w:val="center"/>
        <w:rPr>
          <w:rFonts w:ascii="Segoe UI Symbol" w:hAnsi="Segoe UI Symbol" w:cs="Times New Roman"/>
          <w:bCs/>
          <w:sz w:val="16"/>
          <w:szCs w:val="16"/>
          <w:lang w:eastAsia="zh-CN"/>
        </w:rPr>
      </w:pPr>
      <w:r>
        <w:rPr>
          <w:rFonts w:ascii="Segoe UI Symbol" w:hAnsi="Segoe UI Symbol" w:cs="Times New Roman"/>
          <w:bCs/>
          <w:noProof/>
          <w:sz w:val="16"/>
          <w:szCs w:val="16"/>
          <w:lang w:eastAsia="zh-CN"/>
        </w:rPr>
        <w:drawing>
          <wp:inline distT="0" distB="0" distL="0" distR="0" wp14:anchorId="7F7013A6" wp14:editId="10064098">
            <wp:extent cx="5962100" cy="1823085"/>
            <wp:effectExtent l="0" t="0" r="0" b="0"/>
            <wp:docPr id="10" name="Picture 10"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diagram of a machine&#10;&#10;Description automatically generated"/>
                    <pic:cNvPicPr/>
                  </pic:nvPicPr>
                  <pic:blipFill rotWithShape="1">
                    <a:blip r:embed="rId19">
                      <a:clrChange>
                        <a:clrFrom>
                          <a:srgbClr val="FAFAFA"/>
                        </a:clrFrom>
                        <a:clrTo>
                          <a:srgbClr val="FAFAFA">
                            <a:alpha val="0"/>
                          </a:srgbClr>
                        </a:clrTo>
                      </a:clrChange>
                      <a:extLst>
                        <a:ext uri="{28A0092B-C50C-407E-A947-70E740481C1C}">
                          <a14:useLocalDpi xmlns:a14="http://schemas.microsoft.com/office/drawing/2010/main" val="0"/>
                        </a:ext>
                      </a:extLst>
                    </a:blip>
                    <a:srcRect t="24662" r="6819" b="24684"/>
                    <a:stretch/>
                  </pic:blipFill>
                  <pic:spPr bwMode="auto">
                    <a:xfrm>
                      <a:off x="0" y="0"/>
                      <a:ext cx="5964366" cy="1823778"/>
                    </a:xfrm>
                    <a:prstGeom prst="rect">
                      <a:avLst/>
                    </a:prstGeom>
                    <a:ln>
                      <a:noFill/>
                    </a:ln>
                    <a:extLst>
                      <a:ext uri="{53640926-AAD7-44D8-BBD7-CCE9431645EC}">
                        <a14:shadowObscured xmlns:a14="http://schemas.microsoft.com/office/drawing/2010/main"/>
                      </a:ext>
                    </a:extLst>
                  </pic:spPr>
                </pic:pic>
              </a:graphicData>
            </a:graphic>
          </wp:inline>
        </w:drawing>
      </w:r>
    </w:p>
    <w:p w14:paraId="76EA037E" w14:textId="2DCAFA4E" w:rsidR="009D6046" w:rsidRPr="00A367DD" w:rsidRDefault="000457D7" w:rsidP="002C6C6A">
      <w:pPr>
        <w:ind w:firstLine="360"/>
        <w:jc w:val="both"/>
        <w:rPr>
          <w:rFonts w:ascii="Segoe UI Symbol" w:hAnsi="Segoe UI Symbol" w:cs="Times New Roman"/>
          <w:bCs/>
          <w:sz w:val="16"/>
          <w:szCs w:val="16"/>
        </w:rPr>
      </w:pPr>
      <w:r w:rsidRPr="000457D7">
        <w:rPr>
          <w:rFonts w:ascii="Times New Roman" w:hAnsi="Times New Roman" w:cs="Times New Roman"/>
          <w:sz w:val="20"/>
          <w:szCs w:val="20"/>
        </w:rPr>
        <w:t xml:space="preserve">The outputs on the last layer (the output layer in Figure 2) are calculated by the transfer function </w:t>
      </w:r>
      <w:proofErr w:type="spellStart"/>
      <w:r w:rsidRPr="000457D7">
        <w:rPr>
          <w:rFonts w:ascii="Times New Roman" w:hAnsi="Times New Roman" w:cs="Times New Roman"/>
          <w:i/>
          <w:iCs/>
          <w:sz w:val="20"/>
          <w:szCs w:val="20"/>
        </w:rPr>
        <w:t>a</w:t>
      </w:r>
      <w:r w:rsidRPr="000457D7">
        <w:rPr>
          <w:rFonts w:ascii="Times New Roman" w:hAnsi="Times New Roman" w:cs="Times New Roman"/>
          <w:sz w:val="20"/>
          <w:szCs w:val="20"/>
          <w:vertAlign w:val="superscript"/>
        </w:rPr>
        <w:t>k</w:t>
      </w:r>
      <w:proofErr w:type="spellEnd"/>
      <w:r>
        <w:rPr>
          <w:rFonts w:ascii="Times New Roman" w:hAnsi="Times New Roman" w:cs="Times New Roman"/>
          <w:sz w:val="20"/>
          <w:szCs w:val="20"/>
        </w:rPr>
        <w:t>, which is expressed as follow:</w:t>
      </w:r>
    </w:p>
    <w:p w14:paraId="2D3ABB45" w14:textId="4F1FE17E" w:rsidR="00032458" w:rsidRDefault="009D6046" w:rsidP="007A47DE">
      <w:pPr>
        <w:spacing w:after="0"/>
        <w:jc w:val="center"/>
        <w:rPr>
          <w:rFonts w:ascii="Times New Roman" w:hAnsi="Times New Roman" w:cs="Times New Roman"/>
          <w:sz w:val="20"/>
          <w:szCs w:val="20"/>
        </w:rPr>
      </w:pPr>
      <w:r>
        <w:rPr>
          <w:rFonts w:ascii="Times New Roman" w:hAnsi="Times New Roman" w:cs="Times New Roman"/>
          <w:noProof/>
          <w:sz w:val="20"/>
          <w:szCs w:val="20"/>
        </w:rPr>
        <w:drawing>
          <wp:inline distT="0" distB="0" distL="0" distR="0" wp14:anchorId="151A7A0A" wp14:editId="737F9C82">
            <wp:extent cx="1454727" cy="178322"/>
            <wp:effectExtent l="0" t="0" r="0" b="0"/>
            <wp:docPr id="11" name="Picture 11" descr="A black background with white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black background with white letters&#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527611" cy="187256"/>
                    </a:xfrm>
                    <a:prstGeom prst="rect">
                      <a:avLst/>
                    </a:prstGeom>
                  </pic:spPr>
                </pic:pic>
              </a:graphicData>
            </a:graphic>
          </wp:inline>
        </w:drawing>
      </w:r>
    </w:p>
    <w:p w14:paraId="5F9BEE2E" w14:textId="77777777" w:rsidR="007A47DE" w:rsidRDefault="007A47DE" w:rsidP="007A47DE">
      <w:pPr>
        <w:spacing w:after="0"/>
        <w:jc w:val="center"/>
        <w:rPr>
          <w:rFonts w:ascii="Times New Roman" w:hAnsi="Times New Roman" w:cs="Times New Roman"/>
          <w:sz w:val="20"/>
          <w:szCs w:val="20"/>
        </w:rPr>
      </w:pPr>
    </w:p>
    <w:p w14:paraId="00697670" w14:textId="0CB86F6B" w:rsidR="0098657F" w:rsidRDefault="000457D7"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 xml:space="preserve">where </w:t>
      </w:r>
      <w:r w:rsidRPr="000457D7">
        <w:rPr>
          <w:rFonts w:ascii="Times New Roman" w:hAnsi="Times New Roman" w:cs="Times New Roman"/>
          <w:i/>
          <w:iCs/>
          <w:sz w:val="20"/>
          <w:szCs w:val="20"/>
        </w:rPr>
        <w:t>W</w:t>
      </w:r>
      <w:r>
        <w:rPr>
          <w:rFonts w:ascii="Times New Roman" w:hAnsi="Times New Roman" w:cs="Times New Roman"/>
          <w:sz w:val="20"/>
          <w:szCs w:val="20"/>
        </w:rPr>
        <w:t xml:space="preserve"> is the weight matrix, </w:t>
      </w:r>
      <w:r w:rsidRPr="000457D7">
        <w:rPr>
          <w:rFonts w:ascii="Times New Roman" w:hAnsi="Times New Roman" w:cs="Times New Roman"/>
          <w:i/>
          <w:iCs/>
          <w:sz w:val="20"/>
          <w:szCs w:val="20"/>
        </w:rPr>
        <w:t>a</w:t>
      </w:r>
      <w:r>
        <w:rPr>
          <w:rFonts w:ascii="Times New Roman" w:hAnsi="Times New Roman" w:cs="Times New Roman"/>
          <w:sz w:val="20"/>
          <w:szCs w:val="20"/>
        </w:rPr>
        <w:t xml:space="preserve"> is the output from previous layer, b is bias vector, and </w:t>
      </w:r>
      <w:r w:rsidRPr="000457D7">
        <w:rPr>
          <w:rFonts w:ascii="Times New Roman" w:hAnsi="Times New Roman" w:cs="Times New Roman"/>
          <w:i/>
          <w:iCs/>
          <w:sz w:val="20"/>
          <w:szCs w:val="20"/>
        </w:rPr>
        <w:t>k</w:t>
      </w:r>
      <w:r>
        <w:rPr>
          <w:rFonts w:ascii="Times New Roman" w:hAnsi="Times New Roman" w:cs="Times New Roman"/>
          <w:sz w:val="20"/>
          <w:szCs w:val="20"/>
        </w:rPr>
        <w:t xml:space="preserve"> is the number of layers</w:t>
      </w:r>
      <w:r w:rsidR="00CE5044">
        <w:rPr>
          <w:rFonts w:ascii="Times New Roman" w:hAnsi="Times New Roman" w:cs="Times New Roman"/>
          <w:sz w:val="20"/>
          <w:szCs w:val="20"/>
        </w:rPr>
        <w:t xml:space="preserve">, </w:t>
      </w:r>
      <w:r w:rsidR="00CE5044" w:rsidRPr="00CE5044">
        <w:rPr>
          <w:rFonts w:ascii="Times New Roman" w:hAnsi="Times New Roman" w:cs="Times New Roman"/>
          <w:i/>
          <w:iCs/>
          <w:sz w:val="20"/>
          <w:szCs w:val="20"/>
        </w:rPr>
        <w:t>a</w:t>
      </w:r>
      <w:r w:rsidR="00CE5044" w:rsidRPr="00CE5044">
        <w:rPr>
          <w:rFonts w:ascii="Times New Roman" w:hAnsi="Times New Roman" w:cs="Times New Roman"/>
          <w:sz w:val="20"/>
          <w:szCs w:val="20"/>
          <w:vertAlign w:val="superscript"/>
        </w:rPr>
        <w:t>k-1</w:t>
      </w:r>
      <w:r w:rsidR="00CE5044">
        <w:rPr>
          <w:rFonts w:ascii="Times New Roman" w:hAnsi="Times New Roman" w:cs="Times New Roman"/>
          <w:sz w:val="20"/>
          <w:szCs w:val="20"/>
        </w:rPr>
        <w:t xml:space="preserve"> is the </w:t>
      </w:r>
      <w:proofErr w:type="spellStart"/>
      <w:r w:rsidR="00CE5044" w:rsidRPr="00CE5044">
        <w:rPr>
          <w:rFonts w:ascii="Times New Roman" w:hAnsi="Times New Roman" w:cs="Times New Roman"/>
          <w:i/>
          <w:iCs/>
          <w:sz w:val="20"/>
          <w:szCs w:val="20"/>
        </w:rPr>
        <w:t>S</w:t>
      </w:r>
      <w:r w:rsidR="00CE5044" w:rsidRPr="00CE5044">
        <w:rPr>
          <w:rFonts w:ascii="Times New Roman" w:hAnsi="Times New Roman" w:cs="Times New Roman"/>
          <w:sz w:val="20"/>
          <w:szCs w:val="20"/>
          <w:vertAlign w:val="superscript"/>
        </w:rPr>
        <w:t>k</w:t>
      </w:r>
      <w:proofErr w:type="spellEnd"/>
      <w:r w:rsidR="00CE5044">
        <w:rPr>
          <w:rFonts w:ascii="Times New Roman" w:hAnsi="Times New Roman" w:cs="Times New Roman"/>
          <w:sz w:val="20"/>
          <w:szCs w:val="20"/>
        </w:rPr>
        <w:t xml:space="preserve"> x 1 input vector on the output layer (with </w:t>
      </w:r>
      <w:r w:rsidR="00CE5044" w:rsidRPr="00CE5044">
        <w:rPr>
          <w:rFonts w:ascii="Times New Roman" w:hAnsi="Times New Roman" w:cs="Times New Roman"/>
          <w:i/>
          <w:iCs/>
          <w:sz w:val="20"/>
          <w:szCs w:val="20"/>
        </w:rPr>
        <w:t>S</w:t>
      </w:r>
      <w:r w:rsidR="00CE5044" w:rsidRPr="00CE5044">
        <w:rPr>
          <w:rFonts w:ascii="Times New Roman" w:hAnsi="Times New Roman" w:cs="Times New Roman"/>
          <w:sz w:val="20"/>
          <w:szCs w:val="20"/>
          <w:vertAlign w:val="superscript"/>
        </w:rPr>
        <w:t>k-1</w:t>
      </w:r>
      <w:r w:rsidR="00CE5044">
        <w:rPr>
          <w:rFonts w:ascii="Times New Roman" w:hAnsi="Times New Roman" w:cs="Times New Roman"/>
          <w:sz w:val="20"/>
          <w:szCs w:val="20"/>
        </w:rPr>
        <w:t xml:space="preserve"> being the number of neurons on the second last layer)</w:t>
      </w:r>
      <w:r>
        <w:rPr>
          <w:rFonts w:ascii="Times New Roman" w:hAnsi="Times New Roman" w:cs="Times New Roman"/>
          <w:sz w:val="20"/>
          <w:szCs w:val="20"/>
        </w:rPr>
        <w:t xml:space="preserve">. </w:t>
      </w:r>
      <w:r w:rsidR="00A4342E" w:rsidRPr="00A4342E">
        <w:rPr>
          <w:rFonts w:ascii="Times New Roman" w:hAnsi="Times New Roman" w:cs="Times New Roman"/>
          <w:sz w:val="20"/>
          <w:szCs w:val="20"/>
        </w:rPr>
        <w:t>Multilayer networks are more powerful than single-layer networks</w:t>
      </w:r>
      <w:r w:rsidR="00A4342E">
        <w:rPr>
          <w:rFonts w:ascii="Times New Roman" w:hAnsi="Times New Roman" w:cs="Times New Roman"/>
          <w:sz w:val="20"/>
          <w:szCs w:val="20"/>
        </w:rPr>
        <w:t>.</w:t>
      </w:r>
    </w:p>
    <w:p w14:paraId="142B0E7C" w14:textId="77777777" w:rsidR="00C10D4B" w:rsidRDefault="00C10D4B" w:rsidP="00A4342E">
      <w:pPr>
        <w:spacing w:after="0"/>
        <w:rPr>
          <w:rFonts w:ascii="Times New Roman" w:hAnsi="Times New Roman" w:cs="Times New Roman"/>
          <w:sz w:val="20"/>
          <w:szCs w:val="20"/>
        </w:rPr>
      </w:pPr>
    </w:p>
    <w:p w14:paraId="717ECEED" w14:textId="77777777" w:rsidR="002C6C6A" w:rsidRDefault="002C6C6A" w:rsidP="00A4342E">
      <w:pPr>
        <w:spacing w:after="0"/>
        <w:rPr>
          <w:rFonts w:ascii="Times New Roman" w:hAnsi="Times New Roman" w:cs="Times New Roman"/>
          <w:sz w:val="20"/>
          <w:szCs w:val="20"/>
        </w:rPr>
      </w:pPr>
    </w:p>
    <w:p w14:paraId="1A1BC323" w14:textId="77777777" w:rsidR="002C6C6A" w:rsidRDefault="002C6C6A" w:rsidP="00A4342E">
      <w:pPr>
        <w:spacing w:after="0"/>
        <w:rPr>
          <w:rFonts w:ascii="Times New Roman" w:hAnsi="Times New Roman" w:cs="Times New Roman"/>
          <w:sz w:val="20"/>
          <w:szCs w:val="20"/>
        </w:rPr>
      </w:pPr>
    </w:p>
    <w:p w14:paraId="4CDBF36A" w14:textId="02B20ED0" w:rsidR="00C10D4B" w:rsidRPr="009A1D78" w:rsidRDefault="00C10D4B" w:rsidP="00C10D4B">
      <w:pPr>
        <w:pStyle w:val="Heading4"/>
      </w:pPr>
      <w:r>
        <w:t xml:space="preserve">2.2.2 </w:t>
      </w:r>
      <w:r>
        <w:rPr>
          <w:lang w:eastAsia="zh-CN"/>
        </w:rPr>
        <w:t>Major</w:t>
      </w:r>
      <w:r>
        <w:t xml:space="preserve"> Types of </w:t>
      </w:r>
      <w:r w:rsidR="00D67EB7">
        <w:t xml:space="preserve">Artificial </w:t>
      </w:r>
      <w:r>
        <w:t>Neural Networks</w:t>
      </w:r>
    </w:p>
    <w:p w14:paraId="7BCC00AD" w14:textId="74719208" w:rsidR="009A1D78" w:rsidRDefault="00C10D4B"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A</w:t>
      </w:r>
      <w:r w:rsidRPr="00C10D4B">
        <w:rPr>
          <w:rFonts w:ascii="Times New Roman" w:hAnsi="Times New Roman" w:cs="Times New Roman"/>
          <w:sz w:val="20"/>
          <w:szCs w:val="20"/>
        </w:rPr>
        <w:t>rtificial neural network and artificial intelligence are developing rapidly</w:t>
      </w:r>
      <w:r>
        <w:rPr>
          <w:rFonts w:ascii="Times New Roman" w:hAnsi="Times New Roman" w:cs="Times New Roman"/>
          <w:sz w:val="20"/>
          <w:szCs w:val="20"/>
        </w:rPr>
        <w:t xml:space="preserve"> with significant progress in the recent decades </w:t>
      </w:r>
      <w:sdt>
        <w:sdtPr>
          <w:rPr>
            <w:rFonts w:ascii="Times New Roman" w:hAnsi="Times New Roman" w:cs="Times New Roman"/>
            <w:sz w:val="20"/>
            <w:szCs w:val="20"/>
          </w:rPr>
          <w:id w:val="1167979513"/>
          <w:citation/>
        </w:sdtPr>
        <w:sdtContent>
          <w:r>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Yuc18 \l 2052 </w:instrText>
          </w:r>
          <w:r>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[8]</w:t>
          </w:r>
          <w:r>
            <w:rPr>
              <w:rFonts w:ascii="Times New Roman" w:hAnsi="Times New Roman" w:cs="Times New Roman"/>
              <w:sz w:val="20"/>
              <w:szCs w:val="20"/>
            </w:rPr>
            <w:fldChar w:fldCharType="end"/>
          </w:r>
        </w:sdtContent>
      </w:sdt>
      <w:r>
        <w:rPr>
          <w:rFonts w:ascii="Times New Roman" w:hAnsi="Times New Roman" w:cs="Times New Roman"/>
          <w:sz w:val="20"/>
          <w:szCs w:val="20"/>
        </w:rPr>
        <w:t xml:space="preserve">. </w:t>
      </w:r>
      <w:r w:rsidR="00D67EB7" w:rsidRPr="00D67EB7">
        <w:rPr>
          <w:rFonts w:ascii="Times New Roman" w:hAnsi="Times New Roman" w:cs="Times New Roman"/>
          <w:sz w:val="20"/>
          <w:szCs w:val="20"/>
        </w:rPr>
        <w:t>Since the first neural</w:t>
      </w:r>
      <w:r w:rsidR="00D67EB7">
        <w:rPr>
          <w:rFonts w:ascii="Times New Roman" w:hAnsi="Times New Roman" w:cs="Times New Roman"/>
          <w:sz w:val="20"/>
          <w:szCs w:val="20"/>
        </w:rPr>
        <w:t xml:space="preserve"> networks</w:t>
      </w:r>
      <w:r w:rsidR="00D67EB7" w:rsidRPr="00D67EB7">
        <w:rPr>
          <w:rFonts w:ascii="Times New Roman" w:hAnsi="Times New Roman" w:cs="Times New Roman"/>
          <w:sz w:val="20"/>
          <w:szCs w:val="20"/>
        </w:rPr>
        <w:t xml:space="preserve"> model </w:t>
      </w:r>
      <w:r w:rsidR="00D67EB7">
        <w:rPr>
          <w:rFonts w:ascii="Times New Roman" w:hAnsi="Times New Roman" w:cs="Times New Roman"/>
          <w:sz w:val="20"/>
          <w:szCs w:val="20"/>
        </w:rPr>
        <w:t xml:space="preserve">created </w:t>
      </w:r>
      <w:r w:rsidR="00D67EB7" w:rsidRPr="00D67EB7">
        <w:rPr>
          <w:rFonts w:ascii="Times New Roman" w:hAnsi="Times New Roman" w:cs="Times New Roman"/>
          <w:sz w:val="20"/>
          <w:szCs w:val="20"/>
        </w:rPr>
        <w:t>by McCulloch and Pitts</w:t>
      </w:r>
      <w:r w:rsidR="00A90F15">
        <w:rPr>
          <w:rFonts w:ascii="Times New Roman" w:hAnsi="Times New Roman" w:cs="Times New Roman"/>
          <w:sz w:val="20"/>
          <w:szCs w:val="20"/>
        </w:rPr>
        <w:t xml:space="preserve"> in 1943 </w:t>
      </w:r>
      <w:sdt>
        <w:sdtPr>
          <w:rPr>
            <w:rFonts w:ascii="Times New Roman" w:hAnsi="Times New Roman" w:cs="Times New Roman"/>
            <w:sz w:val="20"/>
            <w:szCs w:val="20"/>
          </w:rPr>
          <w:id w:val="-563643480"/>
          <w:citation/>
        </w:sdtPr>
        <w:sdtContent>
          <w:r w:rsidR="00A90F15">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War43 \l 2052 </w:instrText>
          </w:r>
          <w:r w:rsidR="00A90F15">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[9]</w:t>
          </w:r>
          <w:r w:rsidR="00A90F15">
            <w:rPr>
              <w:rFonts w:ascii="Times New Roman" w:hAnsi="Times New Roman" w:cs="Times New Roman"/>
              <w:sz w:val="20"/>
              <w:szCs w:val="20"/>
            </w:rPr>
            <w:fldChar w:fldCharType="end"/>
          </w:r>
        </w:sdtContent>
      </w:sdt>
      <w:r w:rsidR="00D67EB7">
        <w:rPr>
          <w:rFonts w:ascii="Times New Roman" w:hAnsi="Times New Roman" w:cs="Times New Roman"/>
          <w:sz w:val="20"/>
          <w:szCs w:val="20"/>
        </w:rPr>
        <w:t xml:space="preserve">, </w:t>
      </w:r>
      <w:r w:rsidR="00D67EB7" w:rsidRPr="00D67EB7">
        <w:rPr>
          <w:rFonts w:ascii="Times New Roman" w:hAnsi="Times New Roman" w:cs="Times New Roman"/>
          <w:sz w:val="20"/>
          <w:szCs w:val="20"/>
        </w:rPr>
        <w:t xml:space="preserve">there have been hundreds of different </w:t>
      </w:r>
      <w:r w:rsidR="00D67EB7">
        <w:rPr>
          <w:rFonts w:ascii="Times New Roman" w:hAnsi="Times New Roman" w:cs="Times New Roman"/>
          <w:sz w:val="20"/>
          <w:szCs w:val="20"/>
        </w:rPr>
        <w:t xml:space="preserve">ANN </w:t>
      </w:r>
      <w:r w:rsidR="00D67EB7" w:rsidRPr="00D67EB7">
        <w:rPr>
          <w:rFonts w:ascii="Times New Roman" w:hAnsi="Times New Roman" w:cs="Times New Roman"/>
          <w:sz w:val="20"/>
          <w:szCs w:val="20"/>
        </w:rPr>
        <w:t>models</w:t>
      </w:r>
      <w:sdt>
        <w:sdtPr>
          <w:rPr>
            <w:rFonts w:ascii="Times New Roman" w:hAnsi="Times New Roman" w:cs="Times New Roman"/>
            <w:sz w:val="20"/>
            <w:szCs w:val="20"/>
          </w:rPr>
          <w:id w:val="-1555457636"/>
          <w:citation/>
        </w:sdtPr>
        <w:sdtContent>
          <w:r w:rsidR="00A90F15">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Boh16 \l 2052 </w:instrText>
          </w:r>
          <w:r w:rsidR="00A90F15">
            <w:rPr>
              <w:rFonts w:ascii="Times New Roman" w:hAnsi="Times New Roman" w:cs="Times New Roman"/>
              <w:sz w:val="20"/>
              <w:szCs w:val="20"/>
            </w:rPr>
            <w:fldChar w:fldCharType="separate"/>
          </w:r>
          <w:r w:rsidR="009941CD">
            <w:rPr>
              <w:rFonts w:ascii="Times New Roman" w:hAnsi="Times New Roman" w:cs="Times New Roman"/>
              <w:noProof/>
              <w:sz w:val="20"/>
              <w:szCs w:val="20"/>
              <w:lang w:eastAsia="zh-CN"/>
            </w:rPr>
            <w:t xml:space="preserve"> </w:t>
          </w:r>
          <w:r w:rsidR="009941CD" w:rsidRPr="009941CD">
            <w:rPr>
              <w:rFonts w:ascii="Times New Roman" w:hAnsi="Times New Roman" w:cs="Times New Roman"/>
              <w:noProof/>
              <w:sz w:val="20"/>
              <w:szCs w:val="20"/>
              <w:lang w:eastAsia="zh-CN"/>
            </w:rPr>
            <w:t>[10]</w:t>
          </w:r>
          <w:r w:rsidR="00A90F15">
            <w:rPr>
              <w:rFonts w:ascii="Times New Roman" w:hAnsi="Times New Roman" w:cs="Times New Roman"/>
              <w:sz w:val="20"/>
              <w:szCs w:val="20"/>
            </w:rPr>
            <w:fldChar w:fldCharType="end"/>
          </w:r>
        </w:sdtContent>
      </w:sdt>
      <w:r w:rsidR="00D67EB7" w:rsidRPr="00D67EB7">
        <w:rPr>
          <w:rFonts w:ascii="Times New Roman" w:hAnsi="Times New Roman" w:cs="Times New Roman"/>
          <w:sz w:val="20"/>
          <w:szCs w:val="20"/>
        </w:rPr>
        <w:t xml:space="preserve">. </w:t>
      </w:r>
      <w:r w:rsidR="00A90F15" w:rsidRPr="00A90F15">
        <w:rPr>
          <w:rFonts w:ascii="Times New Roman" w:hAnsi="Times New Roman" w:cs="Times New Roman"/>
          <w:sz w:val="20"/>
          <w:szCs w:val="20"/>
        </w:rPr>
        <w:t xml:space="preserve">The differences in </w:t>
      </w:r>
      <w:r w:rsidR="00A90F15">
        <w:rPr>
          <w:rFonts w:ascii="Times New Roman" w:hAnsi="Times New Roman" w:cs="Times New Roman"/>
          <w:sz w:val="20"/>
          <w:szCs w:val="20"/>
        </w:rPr>
        <w:t xml:space="preserve">ANN models include </w:t>
      </w:r>
      <w:r w:rsidR="00A90F15" w:rsidRPr="00A90F15">
        <w:rPr>
          <w:rFonts w:ascii="Times New Roman" w:hAnsi="Times New Roman" w:cs="Times New Roman"/>
          <w:sz w:val="20"/>
          <w:szCs w:val="20"/>
        </w:rPr>
        <w:t xml:space="preserve">functions, accepted values, topology, </w:t>
      </w:r>
      <w:r w:rsidR="00A90F15">
        <w:rPr>
          <w:rFonts w:ascii="Times New Roman" w:hAnsi="Times New Roman" w:cs="Times New Roman"/>
          <w:sz w:val="20"/>
          <w:szCs w:val="20"/>
        </w:rPr>
        <w:t>and the</w:t>
      </w:r>
      <w:r w:rsidR="00A90F15" w:rsidRPr="00A90F15">
        <w:rPr>
          <w:rFonts w:ascii="Times New Roman" w:hAnsi="Times New Roman" w:cs="Times New Roman"/>
          <w:sz w:val="20"/>
          <w:szCs w:val="20"/>
        </w:rPr>
        <w:t xml:space="preserve"> learning algorithms</w:t>
      </w:r>
      <w:r w:rsidR="00A90F15">
        <w:rPr>
          <w:rFonts w:ascii="Times New Roman" w:hAnsi="Times New Roman" w:cs="Times New Roman"/>
          <w:sz w:val="20"/>
          <w:szCs w:val="20"/>
        </w:rPr>
        <w:t xml:space="preserve">. </w:t>
      </w:r>
      <w:r w:rsidR="00CF2970">
        <w:rPr>
          <w:rFonts w:ascii="Times New Roman" w:hAnsi="Times New Roman" w:cs="Times New Roman"/>
          <w:sz w:val="20"/>
          <w:szCs w:val="20"/>
        </w:rPr>
        <w:t xml:space="preserve">Major types of </w:t>
      </w:r>
      <w:r w:rsidR="00D67EB7">
        <w:rPr>
          <w:rFonts w:ascii="Times New Roman" w:hAnsi="Times New Roman" w:cs="Times New Roman"/>
          <w:sz w:val="20"/>
          <w:szCs w:val="20"/>
        </w:rPr>
        <w:t>A</w:t>
      </w:r>
      <w:r w:rsidR="00CF2970">
        <w:rPr>
          <w:rFonts w:ascii="Times New Roman" w:hAnsi="Times New Roman" w:cs="Times New Roman"/>
          <w:sz w:val="20"/>
          <w:szCs w:val="20"/>
        </w:rPr>
        <w:t>NNs, each is designed for specific tasks in different ways, include F</w:t>
      </w:r>
      <w:r w:rsidR="00CF2970" w:rsidRPr="00CF2970">
        <w:rPr>
          <w:rFonts w:ascii="Times New Roman" w:hAnsi="Times New Roman" w:cs="Times New Roman"/>
          <w:sz w:val="20"/>
          <w:szCs w:val="20"/>
        </w:rPr>
        <w:t xml:space="preserve">eedforward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 xml:space="preserve">eural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etworks</w:t>
      </w:r>
      <w:r w:rsidR="00CF2970">
        <w:rPr>
          <w:rFonts w:ascii="Times New Roman" w:hAnsi="Times New Roman" w:cs="Times New Roman"/>
          <w:sz w:val="20"/>
          <w:szCs w:val="20"/>
        </w:rPr>
        <w:t xml:space="preserve"> (FNNs)</w:t>
      </w:r>
      <w:r w:rsidR="00CF2970" w:rsidRPr="00CF2970">
        <w:rPr>
          <w:rFonts w:ascii="Times New Roman" w:hAnsi="Times New Roman" w:cs="Times New Roman"/>
          <w:sz w:val="20"/>
          <w:szCs w:val="20"/>
        </w:rPr>
        <w:t>, Recurrent Neural Networks (RNNs)</w:t>
      </w:r>
      <w:r w:rsidR="006360AD">
        <w:rPr>
          <w:rFonts w:ascii="Times New Roman" w:hAnsi="Times New Roman" w:cs="Times New Roman"/>
          <w:sz w:val="20"/>
          <w:szCs w:val="20"/>
        </w:rPr>
        <w:t xml:space="preserve"> </w:t>
      </w:r>
      <w:sdt>
        <w:sdtPr>
          <w:rPr>
            <w:rFonts w:ascii="Times New Roman" w:hAnsi="Times New Roman" w:cs="Times New Roman"/>
            <w:sz w:val="20"/>
            <w:szCs w:val="20"/>
          </w:rPr>
          <w:id w:val="648024095"/>
          <w:citation/>
        </w:sdtPr>
        <w:sdtContent>
          <w:r w:rsidR="006360AD">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Car87 \l 2052 </w:instrText>
          </w:r>
          <w:r w:rsidR="006360A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[11]</w:t>
          </w:r>
          <w:r w:rsidR="006360AD">
            <w:rPr>
              <w:rFonts w:ascii="Times New Roman" w:hAnsi="Times New Roman" w:cs="Times New Roman"/>
              <w:sz w:val="20"/>
              <w:szCs w:val="20"/>
            </w:rPr>
            <w:fldChar w:fldCharType="end"/>
          </w:r>
        </w:sdtContent>
      </w:sdt>
      <w:r w:rsidR="00CF2970">
        <w:rPr>
          <w:rFonts w:ascii="Times New Roman" w:hAnsi="Times New Roman" w:cs="Times New Roman"/>
          <w:sz w:val="20"/>
          <w:szCs w:val="20"/>
        </w:rPr>
        <w:t xml:space="preserve">, </w:t>
      </w:r>
      <w:r w:rsidR="006360AD" w:rsidRPr="00CF2970">
        <w:rPr>
          <w:rFonts w:ascii="Times New Roman" w:hAnsi="Times New Roman" w:cs="Times New Roman"/>
          <w:sz w:val="20"/>
          <w:szCs w:val="20"/>
        </w:rPr>
        <w:t>Convolutional Neural Networks (CNNs)</w:t>
      </w:r>
      <w:r w:rsidR="006360AD">
        <w:rPr>
          <w:rFonts w:ascii="Times New Roman" w:hAnsi="Times New Roman" w:cs="Times New Roman"/>
          <w:sz w:val="20"/>
          <w:szCs w:val="20"/>
        </w:rPr>
        <w:t xml:space="preserve">, </w:t>
      </w:r>
      <w:r w:rsidR="00CF2970" w:rsidRPr="00CF2970">
        <w:rPr>
          <w:rFonts w:ascii="Times New Roman" w:hAnsi="Times New Roman" w:cs="Times New Roman"/>
          <w:sz w:val="20"/>
          <w:szCs w:val="20"/>
        </w:rPr>
        <w:t>Long Short-Term Memory Networks (LSTMs)</w:t>
      </w:r>
      <w:r w:rsidR="00B309ED">
        <w:rPr>
          <w:rFonts w:ascii="Times New Roman" w:hAnsi="Times New Roman" w:cs="Times New Roman"/>
          <w:sz w:val="20"/>
          <w:szCs w:val="20"/>
        </w:rPr>
        <w:t xml:space="preserve"> </w:t>
      </w:r>
      <w:sdt>
        <w:sdtPr>
          <w:rPr>
            <w:rFonts w:ascii="Times New Roman" w:hAnsi="Times New Roman" w:cs="Times New Roman"/>
            <w:sz w:val="20"/>
            <w:szCs w:val="20"/>
          </w:rPr>
          <w:id w:val="-1541730481"/>
          <w:citation/>
        </w:sdtPr>
        <w:sdtContent>
          <w:r w:rsidR="00B309ED">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Sch97 \l 2052 </w:instrText>
          </w:r>
          <w:r w:rsidR="00B309E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[12]</w:t>
          </w:r>
          <w:r w:rsidR="00B309ED">
            <w:rPr>
              <w:rFonts w:ascii="Times New Roman" w:hAnsi="Times New Roman" w:cs="Times New Roman"/>
              <w:sz w:val="20"/>
              <w:szCs w:val="20"/>
            </w:rPr>
            <w:fldChar w:fldCharType="end"/>
          </w:r>
        </w:sdtContent>
      </w:sdt>
      <w:r w:rsidR="00CF2970">
        <w:rPr>
          <w:rFonts w:ascii="Times New Roman" w:hAnsi="Times New Roman" w:cs="Times New Roman"/>
          <w:sz w:val="20"/>
          <w:szCs w:val="20"/>
        </w:rPr>
        <w:t xml:space="preserve">, </w:t>
      </w:r>
      <w:r w:rsidR="00CF2970" w:rsidRPr="00CF2970">
        <w:rPr>
          <w:rFonts w:ascii="Times New Roman" w:hAnsi="Times New Roman" w:cs="Times New Roman"/>
          <w:sz w:val="20"/>
          <w:szCs w:val="20"/>
        </w:rPr>
        <w:t>Generative Adversarial Networks (GANs)</w:t>
      </w:r>
      <w:r w:rsidR="00CF2970">
        <w:rPr>
          <w:rFonts w:ascii="Times New Roman" w:hAnsi="Times New Roman" w:cs="Times New Roman"/>
          <w:sz w:val="20"/>
          <w:szCs w:val="20"/>
        </w:rPr>
        <w:t>, and</w:t>
      </w:r>
      <w:r w:rsidR="00CF2970" w:rsidRPr="00CF2970">
        <w:rPr>
          <w:rFonts w:ascii="Times New Roman" w:hAnsi="Times New Roman" w:cs="Times New Roman"/>
          <w:sz w:val="20"/>
          <w:szCs w:val="20"/>
        </w:rPr>
        <w:t xml:space="preserve"> </w:t>
      </w:r>
      <w:r w:rsidR="00CF2970">
        <w:rPr>
          <w:rFonts w:ascii="Times New Roman" w:hAnsi="Times New Roman" w:cs="Times New Roman"/>
          <w:sz w:val="20"/>
          <w:szCs w:val="20"/>
        </w:rPr>
        <w:t>R</w:t>
      </w:r>
      <w:r w:rsidR="00CF2970" w:rsidRPr="00CF2970">
        <w:rPr>
          <w:rFonts w:ascii="Times New Roman" w:hAnsi="Times New Roman" w:cs="Times New Roman"/>
          <w:sz w:val="20"/>
          <w:szCs w:val="20"/>
        </w:rPr>
        <w:t xml:space="preserve">adial </w:t>
      </w:r>
      <w:r w:rsidR="00CF2970">
        <w:rPr>
          <w:rFonts w:ascii="Times New Roman" w:hAnsi="Times New Roman" w:cs="Times New Roman"/>
          <w:sz w:val="20"/>
          <w:szCs w:val="20"/>
        </w:rPr>
        <w:t>B</w:t>
      </w:r>
      <w:r w:rsidR="00CF2970" w:rsidRPr="00CF2970">
        <w:rPr>
          <w:rFonts w:ascii="Times New Roman" w:hAnsi="Times New Roman" w:cs="Times New Roman"/>
          <w:sz w:val="20"/>
          <w:szCs w:val="20"/>
        </w:rPr>
        <w:t xml:space="preserve">asis </w:t>
      </w:r>
      <w:r w:rsidR="00CF2970">
        <w:rPr>
          <w:rFonts w:ascii="Times New Roman" w:hAnsi="Times New Roman" w:cs="Times New Roman"/>
          <w:sz w:val="20"/>
          <w:szCs w:val="20"/>
        </w:rPr>
        <w:t>F</w:t>
      </w:r>
      <w:r w:rsidR="00CF2970" w:rsidRPr="00CF2970">
        <w:rPr>
          <w:rFonts w:ascii="Times New Roman" w:hAnsi="Times New Roman" w:cs="Times New Roman"/>
          <w:sz w:val="20"/>
          <w:szCs w:val="20"/>
        </w:rPr>
        <w:t xml:space="preserve">unction </w:t>
      </w:r>
      <w:r w:rsidR="00CF2970">
        <w:rPr>
          <w:rFonts w:ascii="Times New Roman" w:hAnsi="Times New Roman" w:cs="Times New Roman"/>
          <w:sz w:val="20"/>
          <w:szCs w:val="20"/>
        </w:rPr>
        <w:t>N</w:t>
      </w:r>
      <w:r w:rsidR="00CF2970" w:rsidRPr="00CF2970">
        <w:rPr>
          <w:rFonts w:ascii="Times New Roman" w:hAnsi="Times New Roman" w:cs="Times New Roman"/>
          <w:sz w:val="20"/>
          <w:szCs w:val="20"/>
        </w:rPr>
        <w:t>etworks</w:t>
      </w:r>
      <w:r w:rsidR="00CF2970">
        <w:rPr>
          <w:rFonts w:ascii="Times New Roman" w:hAnsi="Times New Roman" w:cs="Times New Roman"/>
          <w:sz w:val="20"/>
          <w:szCs w:val="20"/>
        </w:rPr>
        <w:t xml:space="preserve"> (RBFNs).</w:t>
      </w:r>
      <w:r w:rsidR="009A1D78">
        <w:rPr>
          <w:rFonts w:ascii="Times New Roman" w:hAnsi="Times New Roman" w:cs="Times New Roman"/>
          <w:sz w:val="20"/>
          <w:szCs w:val="20"/>
        </w:rPr>
        <w:t xml:space="preserve"> </w:t>
      </w:r>
    </w:p>
    <w:p w14:paraId="38964AA7"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FNNs are simpler type of neural network where data and information flows in one direction from input layer to output layer. </w:t>
      </w:r>
    </w:p>
    <w:p w14:paraId="249C9C27" w14:textId="77777777" w:rsidR="006360AD" w:rsidRDefault="006360AD" w:rsidP="006360AD">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RNNs are designed for sequential data processing, where the output at each step depends not only on the current input but also on previous inputs in the sequence. They are commonly used for tasks like natural language processing (NLP), time series analysis, and speech recognition. </w:t>
      </w:r>
    </w:p>
    <w:p w14:paraId="30406157"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CNNs are designed for processing grid-like data such as images. They use convolutional layers to detect patterns and features in the input data, making them highly effective for tasks like image recognition and object detection. </w:t>
      </w:r>
    </w:p>
    <w:p w14:paraId="2BEF0C8A" w14:textId="77777777" w:rsidR="009A1D78" w:rsidRDefault="009A1D78" w:rsidP="009A1D78">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 xml:space="preserve">LSTMs are a type of RNN designed to address the vanishing gradient problem and handle long-term dependencies in sequential data. They are particularly effective for tasks that require capturing long-term patterns and dependencies, such as machine translation, sentiment analysis, and time-series modeling. </w:t>
      </w:r>
    </w:p>
    <w:p w14:paraId="2E50D441" w14:textId="77777777" w:rsidR="009A1D78" w:rsidRDefault="009A1D78" w:rsidP="00A4342E">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GANs consist of two neural networks</w:t>
      </w:r>
      <w:r>
        <w:rPr>
          <w:rFonts w:ascii="Times New Roman" w:hAnsi="Times New Roman" w:cs="Times New Roman"/>
          <w:sz w:val="20"/>
          <w:szCs w:val="20"/>
        </w:rPr>
        <w:t xml:space="preserve">, </w:t>
      </w:r>
      <w:r w:rsidRPr="009A1D78">
        <w:rPr>
          <w:rFonts w:ascii="Times New Roman" w:hAnsi="Times New Roman" w:cs="Times New Roman"/>
          <w:sz w:val="20"/>
          <w:szCs w:val="20"/>
        </w:rPr>
        <w:t xml:space="preserve">the </w:t>
      </w:r>
      <w:proofErr w:type="gramStart"/>
      <w:r w:rsidRPr="009A1D78">
        <w:rPr>
          <w:rFonts w:ascii="Times New Roman" w:hAnsi="Times New Roman" w:cs="Times New Roman"/>
          <w:sz w:val="20"/>
          <w:szCs w:val="20"/>
        </w:rPr>
        <w:t>generator</w:t>
      </w:r>
      <w:proofErr w:type="gramEnd"/>
      <w:r w:rsidRPr="009A1D78">
        <w:rPr>
          <w:rFonts w:ascii="Times New Roman" w:hAnsi="Times New Roman" w:cs="Times New Roman"/>
          <w:sz w:val="20"/>
          <w:szCs w:val="20"/>
        </w:rPr>
        <w:t xml:space="preserve"> and the discriminator</w:t>
      </w:r>
      <w:r>
        <w:rPr>
          <w:rFonts w:ascii="Times New Roman" w:hAnsi="Times New Roman" w:cs="Times New Roman"/>
          <w:sz w:val="20"/>
          <w:szCs w:val="20"/>
        </w:rPr>
        <w:t xml:space="preserve">, </w:t>
      </w:r>
      <w:r w:rsidRPr="009A1D78">
        <w:rPr>
          <w:rFonts w:ascii="Times New Roman" w:hAnsi="Times New Roman" w:cs="Times New Roman"/>
          <w:sz w:val="20"/>
          <w:szCs w:val="20"/>
        </w:rPr>
        <w:t>that are trained together in a competitive setting</w:t>
      </w:r>
      <w:r>
        <w:rPr>
          <w:rFonts w:ascii="Times New Roman" w:hAnsi="Times New Roman" w:cs="Times New Roman"/>
          <w:sz w:val="20"/>
          <w:szCs w:val="20"/>
        </w:rPr>
        <w:t xml:space="preserve"> to create new data from a given training dataset</w:t>
      </w:r>
      <w:r w:rsidRPr="009A1D78">
        <w:rPr>
          <w:rFonts w:ascii="Times New Roman" w:hAnsi="Times New Roman" w:cs="Times New Roman"/>
          <w:sz w:val="20"/>
          <w:szCs w:val="20"/>
        </w:rPr>
        <w:t xml:space="preserve">. The generator creates new data samples, while the discriminator distinguishes between real and generated samples. GANs are </w:t>
      </w:r>
      <w:r>
        <w:rPr>
          <w:rFonts w:ascii="Times New Roman" w:hAnsi="Times New Roman" w:cs="Times New Roman"/>
          <w:sz w:val="20"/>
          <w:szCs w:val="20"/>
        </w:rPr>
        <w:t xml:space="preserve">typically </w:t>
      </w:r>
      <w:r w:rsidRPr="009A1D78">
        <w:rPr>
          <w:rFonts w:ascii="Times New Roman" w:hAnsi="Times New Roman" w:cs="Times New Roman"/>
          <w:sz w:val="20"/>
          <w:szCs w:val="20"/>
        </w:rPr>
        <w:t>used for image generation</w:t>
      </w:r>
      <w:r>
        <w:rPr>
          <w:rFonts w:ascii="Times New Roman" w:hAnsi="Times New Roman" w:cs="Times New Roman"/>
          <w:sz w:val="20"/>
          <w:szCs w:val="20"/>
        </w:rPr>
        <w:t xml:space="preserve"> </w:t>
      </w:r>
      <w:r w:rsidRPr="009A1D78">
        <w:rPr>
          <w:rFonts w:ascii="Times New Roman" w:hAnsi="Times New Roman" w:cs="Times New Roman"/>
          <w:sz w:val="20"/>
          <w:szCs w:val="20"/>
        </w:rPr>
        <w:t>and data augmentation.</w:t>
      </w:r>
    </w:p>
    <w:p w14:paraId="493B408B" w14:textId="3AA385CD" w:rsidR="005538AD" w:rsidRPr="009A1D78" w:rsidRDefault="009A1D78" w:rsidP="00A4342E">
      <w:pPr>
        <w:pStyle w:val="ListParagraph"/>
        <w:numPr>
          <w:ilvl w:val="0"/>
          <w:numId w:val="4"/>
        </w:numPr>
        <w:spacing w:after="0"/>
        <w:rPr>
          <w:rFonts w:ascii="Times New Roman" w:hAnsi="Times New Roman" w:cs="Times New Roman"/>
          <w:sz w:val="20"/>
          <w:szCs w:val="20"/>
        </w:rPr>
      </w:pPr>
      <w:r w:rsidRPr="009A1D78">
        <w:rPr>
          <w:rFonts w:ascii="Times New Roman" w:hAnsi="Times New Roman" w:cs="Times New Roman"/>
          <w:sz w:val="20"/>
          <w:szCs w:val="20"/>
        </w:rPr>
        <w:t>RBFNs use radial basis functions as activation functions and are distinguished from other neural networks due to their universal approximation and faster learning speed.</w:t>
      </w:r>
    </w:p>
    <w:p w14:paraId="241B2F59" w14:textId="77777777" w:rsidR="00CF2970" w:rsidRDefault="00CF2970" w:rsidP="00A4342E">
      <w:pPr>
        <w:spacing w:after="0"/>
        <w:rPr>
          <w:rFonts w:ascii="Times New Roman" w:hAnsi="Times New Roman" w:cs="Times New Roman"/>
          <w:sz w:val="20"/>
          <w:szCs w:val="20"/>
        </w:rPr>
      </w:pPr>
    </w:p>
    <w:p w14:paraId="355B6170" w14:textId="397442EB" w:rsidR="000E135C" w:rsidRPr="009A1D78" w:rsidRDefault="000E135C" w:rsidP="000E135C">
      <w:pPr>
        <w:pStyle w:val="Heading4"/>
      </w:pPr>
      <w:r>
        <w:t xml:space="preserve">2.2.3 </w:t>
      </w:r>
      <w:r>
        <w:rPr>
          <w:lang w:eastAsia="zh-CN"/>
        </w:rPr>
        <w:t>Using Deep Learning Neural Networks for Tabular Data</w:t>
      </w:r>
    </w:p>
    <w:p w14:paraId="044C28CE" w14:textId="155A6CF7" w:rsidR="00260112" w:rsidRDefault="00260112"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D</w:t>
      </w:r>
      <w:r w:rsidRPr="00B309ED">
        <w:rPr>
          <w:rFonts w:ascii="Times New Roman" w:hAnsi="Times New Roman" w:cs="Times New Roman"/>
          <w:sz w:val="20"/>
          <w:szCs w:val="20"/>
        </w:rPr>
        <w:t>eep neural networks</w:t>
      </w:r>
      <w:r>
        <w:rPr>
          <w:rFonts w:ascii="Times New Roman" w:hAnsi="Times New Roman" w:cs="Times New Roman"/>
          <w:sz w:val="20"/>
          <w:szCs w:val="20"/>
        </w:rPr>
        <w:t xml:space="preserve"> models</w:t>
      </w:r>
      <w:r w:rsidRPr="00B309ED">
        <w:rPr>
          <w:rFonts w:ascii="Times New Roman" w:hAnsi="Times New Roman" w:cs="Times New Roman"/>
          <w:sz w:val="20"/>
          <w:szCs w:val="20"/>
        </w:rPr>
        <w:t xml:space="preserve"> have shown excellent</w:t>
      </w:r>
      <w:r>
        <w:rPr>
          <w:rFonts w:ascii="Times New Roman" w:hAnsi="Times New Roman" w:cs="Times New Roman"/>
          <w:sz w:val="20"/>
          <w:szCs w:val="20"/>
        </w:rPr>
        <w:t xml:space="preserve"> </w:t>
      </w:r>
      <w:r w:rsidRPr="00B309ED">
        <w:rPr>
          <w:rFonts w:ascii="Times New Roman" w:hAnsi="Times New Roman" w:cs="Times New Roman"/>
          <w:sz w:val="20"/>
          <w:szCs w:val="20"/>
        </w:rPr>
        <w:t xml:space="preserve">performance </w:t>
      </w:r>
      <w:r>
        <w:rPr>
          <w:rFonts w:ascii="Times New Roman" w:hAnsi="Times New Roman" w:cs="Times New Roman"/>
          <w:sz w:val="20"/>
          <w:szCs w:val="20"/>
        </w:rPr>
        <w:t>and especially when processing complex data such as image</w:t>
      </w:r>
      <w:r w:rsidR="001F34AE">
        <w:rPr>
          <w:rFonts w:ascii="Times New Roman" w:hAnsi="Times New Roman" w:cs="Times New Roman"/>
          <w:sz w:val="20"/>
          <w:szCs w:val="20"/>
        </w:rPr>
        <w:t xml:space="preserve">, </w:t>
      </w:r>
      <w:proofErr w:type="gramStart"/>
      <w:r w:rsidR="001F34AE">
        <w:rPr>
          <w:rFonts w:ascii="Times New Roman" w:hAnsi="Times New Roman" w:cs="Times New Roman"/>
          <w:sz w:val="20"/>
          <w:szCs w:val="20"/>
        </w:rPr>
        <w:t>text</w:t>
      </w:r>
      <w:proofErr w:type="gramEnd"/>
      <w:r w:rsidR="001F34AE">
        <w:rPr>
          <w:rFonts w:ascii="Times New Roman" w:hAnsi="Times New Roman" w:cs="Times New Roman"/>
          <w:sz w:val="20"/>
          <w:szCs w:val="20"/>
        </w:rPr>
        <w:t xml:space="preserve"> and sound</w:t>
      </w:r>
      <w:r w:rsidRPr="00B309ED">
        <w:rPr>
          <w:rFonts w:ascii="Times New Roman" w:hAnsi="Times New Roman" w:cs="Times New Roman"/>
          <w:sz w:val="20"/>
          <w:szCs w:val="20"/>
        </w:rPr>
        <w:t>. However,</w:t>
      </w:r>
      <w:r>
        <w:rPr>
          <w:rFonts w:ascii="Times New Roman" w:hAnsi="Times New Roman" w:cs="Times New Roman"/>
          <w:sz w:val="20"/>
          <w:szCs w:val="20"/>
        </w:rPr>
        <w:t xml:space="preserve"> </w:t>
      </w:r>
      <w:r w:rsidRPr="00B309ED">
        <w:rPr>
          <w:rFonts w:ascii="Times New Roman" w:hAnsi="Times New Roman" w:cs="Times New Roman"/>
          <w:sz w:val="20"/>
          <w:szCs w:val="20"/>
        </w:rPr>
        <w:t>their adaptation to tabular data tasks remains highly challenging</w:t>
      </w:r>
      <w:r>
        <w:rPr>
          <w:rFonts w:ascii="Times New Roman" w:hAnsi="Times New Roman" w:cs="Times New Roman"/>
          <w:sz w:val="20"/>
          <w:szCs w:val="20"/>
        </w:rPr>
        <w:t xml:space="preserve"> </w:t>
      </w:r>
      <w:sdt>
        <w:sdtPr>
          <w:rPr>
            <w:rFonts w:ascii="Times New Roman" w:hAnsi="Times New Roman" w:cs="Times New Roman"/>
            <w:sz w:val="20"/>
            <w:szCs w:val="20"/>
          </w:rPr>
          <w:id w:val="267739963"/>
          <w:citation/>
        </w:sdtPr>
        <w:sdtContent>
          <w:r>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Vad22 \l 2052 </w:instrText>
          </w:r>
          <w:r>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[13]</w:t>
          </w:r>
          <w:r>
            <w:rPr>
              <w:rFonts w:ascii="Times New Roman" w:hAnsi="Times New Roman" w:cs="Times New Roman"/>
              <w:sz w:val="20"/>
              <w:szCs w:val="20"/>
            </w:rPr>
            <w:fldChar w:fldCharType="end"/>
          </w:r>
        </w:sdtContent>
      </w:sdt>
      <w:r w:rsidRPr="00B309ED">
        <w:rPr>
          <w:rFonts w:ascii="Times New Roman" w:hAnsi="Times New Roman" w:cs="Times New Roman"/>
          <w:sz w:val="20"/>
          <w:szCs w:val="20"/>
        </w:rPr>
        <w:t>.</w:t>
      </w:r>
      <w:r>
        <w:rPr>
          <w:rFonts w:ascii="Times New Roman" w:hAnsi="Times New Roman" w:cs="Times New Roman"/>
          <w:sz w:val="20"/>
          <w:szCs w:val="20"/>
        </w:rPr>
        <w:t xml:space="preserve"> </w:t>
      </w:r>
      <w:r w:rsidR="000E135C">
        <w:rPr>
          <w:rFonts w:ascii="Times New Roman" w:hAnsi="Times New Roman" w:cs="Times New Roman"/>
          <w:sz w:val="20"/>
          <w:szCs w:val="20"/>
        </w:rPr>
        <w:t xml:space="preserve">The datasets of this project are </w:t>
      </w:r>
      <w:r>
        <w:rPr>
          <w:rFonts w:ascii="Times New Roman" w:hAnsi="Times New Roman" w:cs="Times New Roman"/>
          <w:sz w:val="20"/>
          <w:szCs w:val="20"/>
        </w:rPr>
        <w:t>2-dimensional</w:t>
      </w:r>
      <w:r w:rsidR="000E135C">
        <w:rPr>
          <w:rFonts w:ascii="Times New Roman" w:hAnsi="Times New Roman" w:cs="Times New Roman"/>
          <w:sz w:val="20"/>
          <w:szCs w:val="20"/>
        </w:rPr>
        <w:t xml:space="preserve"> tabular </w:t>
      </w:r>
      <w:proofErr w:type="gramStart"/>
      <w:r w:rsidR="000E135C">
        <w:rPr>
          <w:rFonts w:ascii="Times New Roman" w:hAnsi="Times New Roman" w:cs="Times New Roman"/>
          <w:sz w:val="20"/>
          <w:szCs w:val="20"/>
        </w:rPr>
        <w:t>data</w:t>
      </w:r>
      <w:proofErr w:type="gramEnd"/>
      <w:r w:rsidR="000E135C">
        <w:rPr>
          <w:rFonts w:ascii="Times New Roman" w:hAnsi="Times New Roman" w:cs="Times New Roman"/>
          <w:sz w:val="20"/>
          <w:szCs w:val="20"/>
        </w:rPr>
        <w:t xml:space="preserve"> and the purpose of our study is to compare </w:t>
      </w:r>
      <w:r>
        <w:rPr>
          <w:rFonts w:ascii="Times New Roman" w:hAnsi="Times New Roman" w:cs="Times New Roman"/>
          <w:sz w:val="20"/>
          <w:szCs w:val="20"/>
        </w:rPr>
        <w:t>model</w:t>
      </w:r>
      <w:r w:rsidR="000E135C">
        <w:rPr>
          <w:rFonts w:ascii="Times New Roman" w:hAnsi="Times New Roman" w:cs="Times New Roman"/>
          <w:sz w:val="20"/>
          <w:szCs w:val="20"/>
        </w:rPr>
        <w:t xml:space="preserve"> performance between classic models and deep learning models using neural networks with synthetic data generation and other techniques. </w:t>
      </w:r>
    </w:p>
    <w:p w14:paraId="63427CDA" w14:textId="77777777" w:rsidR="00260112" w:rsidRDefault="00260112" w:rsidP="001F34AE">
      <w:pPr>
        <w:spacing w:after="0"/>
        <w:jc w:val="both"/>
        <w:rPr>
          <w:rFonts w:ascii="Times New Roman" w:hAnsi="Times New Roman" w:cs="Times New Roman"/>
          <w:sz w:val="20"/>
          <w:szCs w:val="20"/>
        </w:rPr>
      </w:pPr>
    </w:p>
    <w:p w14:paraId="3F15D96E" w14:textId="5B2F5591" w:rsidR="00B309ED" w:rsidRDefault="00260112" w:rsidP="002C6C6A">
      <w:pPr>
        <w:spacing w:after="0"/>
        <w:ind w:firstLine="360"/>
        <w:jc w:val="both"/>
        <w:rPr>
          <w:rFonts w:ascii="Times New Roman" w:hAnsi="Times New Roman" w:cs="Times New Roman"/>
          <w:sz w:val="20"/>
          <w:szCs w:val="20"/>
          <w:lang w:eastAsia="zh-CN"/>
        </w:rPr>
      </w:pPr>
      <w:proofErr w:type="spellStart"/>
      <w:r w:rsidRPr="00260112">
        <w:rPr>
          <w:rFonts w:ascii="Times New Roman" w:hAnsi="Times New Roman" w:cs="Times New Roman"/>
          <w:sz w:val="20"/>
          <w:szCs w:val="20"/>
        </w:rPr>
        <w:t>Gorishniy</w:t>
      </w:r>
      <w:proofErr w:type="spellEnd"/>
      <w:r w:rsidRPr="00260112">
        <w:rPr>
          <w:rFonts w:ascii="Times New Roman" w:hAnsi="Times New Roman" w:cs="Times New Roman"/>
          <w:sz w:val="20"/>
          <w:szCs w:val="20"/>
        </w:rPr>
        <w:t xml:space="preserve"> et al. </w:t>
      </w:r>
      <w:r>
        <w:rPr>
          <w:rFonts w:ascii="Times New Roman" w:hAnsi="Times New Roman" w:cs="Times New Roman"/>
          <w:sz w:val="20"/>
          <w:szCs w:val="20"/>
        </w:rPr>
        <w:t xml:space="preserve">performed a review of major deep learning models for tabular </w:t>
      </w:r>
      <w:r w:rsidRPr="00260112">
        <w:rPr>
          <w:rFonts w:ascii="Times New Roman" w:hAnsi="Times New Roman" w:cs="Times New Roman"/>
          <w:sz w:val="20"/>
          <w:szCs w:val="20"/>
        </w:rPr>
        <w:t xml:space="preserve">data </w:t>
      </w:r>
      <w:r w:rsidR="0060557B">
        <w:rPr>
          <w:rFonts w:ascii="Times New Roman" w:hAnsi="Times New Roman" w:cs="Times New Roman"/>
          <w:sz w:val="20"/>
          <w:szCs w:val="20"/>
        </w:rPr>
        <w:t xml:space="preserve">and concluded that </w:t>
      </w:r>
      <w:r w:rsidR="0060557B" w:rsidRPr="0060557B">
        <w:rPr>
          <w:rFonts w:ascii="Times New Roman" w:hAnsi="Times New Roman" w:cs="Times New Roman"/>
          <w:sz w:val="20"/>
          <w:szCs w:val="20"/>
        </w:rPr>
        <w:t xml:space="preserve">a </w:t>
      </w:r>
      <w:proofErr w:type="spellStart"/>
      <w:r w:rsidR="0060557B" w:rsidRPr="0060557B">
        <w:rPr>
          <w:rFonts w:ascii="Times New Roman" w:hAnsi="Times New Roman" w:cs="Times New Roman"/>
          <w:sz w:val="20"/>
          <w:szCs w:val="20"/>
        </w:rPr>
        <w:t>ResNet</w:t>
      </w:r>
      <w:proofErr w:type="spellEnd"/>
      <w:r w:rsidR="0060557B" w:rsidRPr="0060557B">
        <w:rPr>
          <w:rFonts w:ascii="Times New Roman" w:hAnsi="Times New Roman" w:cs="Times New Roman"/>
          <w:sz w:val="20"/>
          <w:szCs w:val="20"/>
        </w:rPr>
        <w:t>-like architecture</w:t>
      </w:r>
      <w:r w:rsidR="0060557B">
        <w:rPr>
          <w:rFonts w:ascii="Times New Roman" w:hAnsi="Times New Roman" w:cs="Times New Roman"/>
          <w:sz w:val="20"/>
          <w:szCs w:val="20"/>
        </w:rPr>
        <w:t xml:space="preserve"> and a </w:t>
      </w:r>
      <w:r w:rsidR="0060557B" w:rsidRPr="0060557B">
        <w:rPr>
          <w:rFonts w:ascii="Times New Roman" w:hAnsi="Times New Roman" w:cs="Times New Roman"/>
          <w:sz w:val="20"/>
          <w:szCs w:val="20"/>
        </w:rPr>
        <w:t xml:space="preserve">simple adaptation of the Transformer architecture outperform </w:t>
      </w:r>
      <w:r w:rsidR="0060557B">
        <w:rPr>
          <w:rFonts w:ascii="Times New Roman" w:hAnsi="Times New Roman" w:cs="Times New Roman"/>
          <w:sz w:val="20"/>
          <w:szCs w:val="20"/>
        </w:rPr>
        <w:t>other NN models</w:t>
      </w:r>
      <w:r w:rsidR="001F34AE">
        <w:rPr>
          <w:rFonts w:ascii="Times New Roman" w:hAnsi="Times New Roman" w:cs="Times New Roman"/>
          <w:sz w:val="20"/>
          <w:szCs w:val="20"/>
        </w:rPr>
        <w:t xml:space="preserve">, but </w:t>
      </w:r>
      <w:r w:rsidR="001408F4">
        <w:rPr>
          <w:rFonts w:ascii="Times New Roman" w:hAnsi="Times New Roman" w:cs="Times New Roman"/>
          <w:sz w:val="20"/>
          <w:szCs w:val="20"/>
        </w:rPr>
        <w:t>there is no sufficient evidence that</w:t>
      </w:r>
      <w:r w:rsidR="001F34AE">
        <w:rPr>
          <w:rFonts w:ascii="Times New Roman" w:hAnsi="Times New Roman" w:cs="Times New Roman"/>
          <w:sz w:val="20"/>
          <w:szCs w:val="20"/>
        </w:rPr>
        <w:t xml:space="preserve"> neural networks are better than classical models</w:t>
      </w:r>
      <w:r w:rsidR="001408F4">
        <w:rPr>
          <w:rFonts w:ascii="Times New Roman" w:hAnsi="Times New Roman" w:cs="Times New Roman"/>
          <w:sz w:val="20"/>
          <w:szCs w:val="20"/>
        </w:rPr>
        <w:t xml:space="preserve"> such as gradient boosting decision trees</w:t>
      </w:r>
      <w:r>
        <w:rPr>
          <w:rFonts w:ascii="Times New Roman" w:hAnsi="Times New Roman" w:cs="Times New Roman"/>
          <w:sz w:val="20"/>
          <w:szCs w:val="20"/>
        </w:rPr>
        <w:t xml:space="preserve"> </w:t>
      </w:r>
      <w:sdt>
        <w:sdtPr>
          <w:rPr>
            <w:rFonts w:ascii="Times New Roman" w:hAnsi="Times New Roman" w:cs="Times New Roman"/>
            <w:sz w:val="20"/>
            <w:szCs w:val="20"/>
          </w:rPr>
          <w:id w:val="1097222391"/>
          <w:citation/>
        </w:sdtPr>
        <w:sdtContent>
          <w:r>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YGo21 \l 2052 </w:instrText>
          </w:r>
          <w:r>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[14]</w:t>
          </w:r>
          <w:r>
            <w:rPr>
              <w:rFonts w:ascii="Times New Roman" w:hAnsi="Times New Roman" w:cs="Times New Roman"/>
              <w:sz w:val="20"/>
              <w:szCs w:val="20"/>
            </w:rPr>
            <w:fldChar w:fldCharType="end"/>
          </w:r>
        </w:sdtContent>
      </w:sdt>
      <w:r w:rsidRPr="00260112">
        <w:rPr>
          <w:rFonts w:ascii="Times New Roman" w:hAnsi="Times New Roman" w:cs="Times New Roman"/>
          <w:sz w:val="20"/>
          <w:szCs w:val="20"/>
        </w:rPr>
        <w:t>.</w:t>
      </w:r>
      <w:r w:rsidR="0060557B">
        <w:rPr>
          <w:rFonts w:ascii="Times New Roman" w:hAnsi="Times New Roman" w:cs="Times New Roman"/>
          <w:sz w:val="20"/>
          <w:szCs w:val="20"/>
        </w:rPr>
        <w:t xml:space="preserve"> </w:t>
      </w:r>
      <w:r w:rsidR="001F34AE">
        <w:rPr>
          <w:rFonts w:ascii="Times New Roman" w:hAnsi="Times New Roman" w:cs="Times New Roman"/>
          <w:sz w:val="20"/>
          <w:szCs w:val="20"/>
        </w:rPr>
        <w:t xml:space="preserve">Similarly, </w:t>
      </w:r>
      <w:proofErr w:type="spellStart"/>
      <w:r w:rsidR="0060557B" w:rsidRPr="0060557B">
        <w:rPr>
          <w:rFonts w:ascii="Times New Roman" w:hAnsi="Times New Roman" w:cs="Times New Roman"/>
          <w:sz w:val="20"/>
          <w:szCs w:val="20"/>
        </w:rPr>
        <w:t>Shwartz</w:t>
      </w:r>
      <w:proofErr w:type="spellEnd"/>
      <w:r w:rsidR="0060557B" w:rsidRPr="0060557B">
        <w:rPr>
          <w:rFonts w:ascii="Times New Roman" w:hAnsi="Times New Roman" w:cs="Times New Roman"/>
          <w:sz w:val="20"/>
          <w:szCs w:val="20"/>
        </w:rPr>
        <w:t xml:space="preserve">-Ziv </w:t>
      </w:r>
      <w:r w:rsidR="0060557B">
        <w:rPr>
          <w:rFonts w:ascii="Times New Roman" w:hAnsi="Times New Roman" w:cs="Times New Roman"/>
          <w:sz w:val="20"/>
          <w:szCs w:val="20"/>
        </w:rPr>
        <w:t>and</w:t>
      </w:r>
      <w:r w:rsidR="0060557B" w:rsidRPr="0060557B">
        <w:rPr>
          <w:rFonts w:ascii="Times New Roman" w:hAnsi="Times New Roman" w:cs="Times New Roman"/>
          <w:sz w:val="20"/>
          <w:szCs w:val="20"/>
        </w:rPr>
        <w:t xml:space="preserve"> Armon published a study</w:t>
      </w:r>
      <w:r w:rsidR="001F34AE">
        <w:rPr>
          <w:rFonts w:ascii="Times New Roman" w:hAnsi="Times New Roman" w:cs="Times New Roman"/>
          <w:sz w:val="20"/>
          <w:szCs w:val="20"/>
        </w:rPr>
        <w:t xml:space="preserve"> rigorously comparing </w:t>
      </w:r>
      <w:proofErr w:type="gramStart"/>
      <w:r w:rsidR="001F34AE">
        <w:rPr>
          <w:rFonts w:ascii="Times New Roman" w:hAnsi="Times New Roman" w:cs="Times New Roman"/>
          <w:sz w:val="20"/>
          <w:szCs w:val="20"/>
        </w:rPr>
        <w:t>a number of</w:t>
      </w:r>
      <w:proofErr w:type="gramEnd"/>
      <w:r w:rsidR="001F34AE">
        <w:rPr>
          <w:rFonts w:ascii="Times New Roman" w:hAnsi="Times New Roman" w:cs="Times New Roman"/>
          <w:sz w:val="20"/>
          <w:szCs w:val="20"/>
        </w:rPr>
        <w:t xml:space="preserve"> neural network models – including </w:t>
      </w:r>
      <w:proofErr w:type="spellStart"/>
      <w:r w:rsidR="001F34AE" w:rsidRPr="0060557B">
        <w:rPr>
          <w:rFonts w:ascii="Times New Roman" w:hAnsi="Times New Roman" w:cs="Times New Roman"/>
          <w:sz w:val="20"/>
          <w:szCs w:val="20"/>
        </w:rPr>
        <w:t>TabNet</w:t>
      </w:r>
      <w:proofErr w:type="spellEnd"/>
      <w:r w:rsidR="001F34AE" w:rsidRPr="0060557B">
        <w:rPr>
          <w:rFonts w:ascii="Times New Roman" w:hAnsi="Times New Roman" w:cs="Times New Roman"/>
          <w:sz w:val="20"/>
          <w:szCs w:val="20"/>
        </w:rPr>
        <w:t xml:space="preserve">, NODE, </w:t>
      </w:r>
      <w:r w:rsidR="001F34AE">
        <w:rPr>
          <w:rFonts w:ascii="Times New Roman" w:hAnsi="Times New Roman" w:cs="Times New Roman"/>
          <w:sz w:val="20"/>
          <w:szCs w:val="20"/>
        </w:rPr>
        <w:t xml:space="preserve">and </w:t>
      </w:r>
      <w:r w:rsidR="001F34AE" w:rsidRPr="0060557B">
        <w:rPr>
          <w:rFonts w:ascii="Times New Roman" w:hAnsi="Times New Roman" w:cs="Times New Roman"/>
          <w:sz w:val="20"/>
          <w:szCs w:val="20"/>
        </w:rPr>
        <w:t>Net-DNF</w:t>
      </w:r>
      <w:r w:rsidR="001F34AE">
        <w:rPr>
          <w:rFonts w:ascii="Times New Roman" w:hAnsi="Times New Roman" w:cs="Times New Roman"/>
          <w:sz w:val="20"/>
          <w:szCs w:val="20"/>
        </w:rPr>
        <w:t xml:space="preserve"> – with </w:t>
      </w:r>
      <w:proofErr w:type="spellStart"/>
      <w:r w:rsidR="001F34AE">
        <w:rPr>
          <w:rFonts w:ascii="Times New Roman" w:hAnsi="Times New Roman" w:cs="Times New Roman"/>
          <w:sz w:val="20"/>
          <w:szCs w:val="20"/>
        </w:rPr>
        <w:t>XGBoost</w:t>
      </w:r>
      <w:proofErr w:type="spellEnd"/>
      <w:r w:rsidR="001F34AE">
        <w:rPr>
          <w:rFonts w:ascii="Times New Roman" w:hAnsi="Times New Roman" w:cs="Times New Roman"/>
          <w:sz w:val="20"/>
          <w:szCs w:val="20"/>
        </w:rPr>
        <w:t xml:space="preserve"> on various datasets. Their conclusion was that </w:t>
      </w:r>
      <w:proofErr w:type="spellStart"/>
      <w:r w:rsidR="001F34AE">
        <w:rPr>
          <w:rFonts w:ascii="Times New Roman" w:hAnsi="Times New Roman" w:cs="Times New Roman"/>
          <w:sz w:val="20"/>
          <w:szCs w:val="20"/>
        </w:rPr>
        <w:t>XGBoost</w:t>
      </w:r>
      <w:proofErr w:type="spellEnd"/>
      <w:r w:rsidR="001F34AE">
        <w:rPr>
          <w:rFonts w:ascii="Times New Roman" w:hAnsi="Times New Roman" w:cs="Times New Roman"/>
          <w:sz w:val="20"/>
          <w:szCs w:val="20"/>
        </w:rPr>
        <w:t xml:space="preserve"> outperforms those deep learning models across datasets they used, and they also demonstrated </w:t>
      </w:r>
      <w:proofErr w:type="spellStart"/>
      <w:r w:rsidR="001F34AE">
        <w:rPr>
          <w:rFonts w:ascii="Times New Roman" w:hAnsi="Times New Roman" w:cs="Times New Roman"/>
          <w:sz w:val="20"/>
          <w:szCs w:val="20"/>
        </w:rPr>
        <w:t>XGBoost</w:t>
      </w:r>
      <w:proofErr w:type="spellEnd"/>
      <w:r w:rsidR="001F34AE">
        <w:rPr>
          <w:rFonts w:ascii="Times New Roman" w:hAnsi="Times New Roman" w:cs="Times New Roman"/>
          <w:sz w:val="20"/>
          <w:szCs w:val="20"/>
        </w:rPr>
        <w:t xml:space="preserve"> requires much less tuning </w:t>
      </w:r>
      <w:sdt>
        <w:sdtPr>
          <w:rPr>
            <w:rFonts w:ascii="Times New Roman" w:hAnsi="Times New Roman" w:cs="Times New Roman"/>
            <w:sz w:val="20"/>
            <w:szCs w:val="20"/>
          </w:rPr>
          <w:id w:val="879372537"/>
          <w:citation/>
        </w:sdtPr>
        <w:sdtContent>
          <w:r w:rsidR="0060557B">
            <w:rPr>
              <w:rFonts w:ascii="Times New Roman" w:hAnsi="Times New Roman" w:cs="Times New Roman"/>
              <w:sz w:val="20"/>
              <w:szCs w:val="20"/>
            </w:rPr>
            <w:fldChar w:fldCharType="begin"/>
          </w:r>
          <w:r w:rsidR="00294EAF">
            <w:rPr>
              <w:rFonts w:ascii="Times New Roman" w:hAnsi="Times New Roman" w:cs="Times New Roman"/>
              <w:sz w:val="20"/>
              <w:szCs w:val="20"/>
              <w:lang w:eastAsia="zh-CN"/>
            </w:rPr>
            <w:instrText xml:space="preserve">CITATION Rav21 \l 2052 </w:instrText>
          </w:r>
          <w:r w:rsidR="0060557B">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[15]</w:t>
          </w:r>
          <w:r w:rsidR="0060557B">
            <w:rPr>
              <w:rFonts w:ascii="Times New Roman" w:hAnsi="Times New Roman" w:cs="Times New Roman"/>
              <w:sz w:val="20"/>
              <w:szCs w:val="20"/>
            </w:rPr>
            <w:fldChar w:fldCharType="end"/>
          </w:r>
        </w:sdtContent>
      </w:sdt>
      <w:r w:rsidR="001F34AE">
        <w:rPr>
          <w:rFonts w:ascii="Times New Roman" w:hAnsi="Times New Roman" w:cs="Times New Roman"/>
          <w:sz w:val="20"/>
          <w:szCs w:val="20"/>
        </w:rPr>
        <w:t xml:space="preserve">. </w:t>
      </w:r>
      <w:r w:rsidR="001F34AE">
        <w:rPr>
          <w:rFonts w:ascii="Times New Roman" w:hAnsi="Times New Roman" w:cs="Times New Roman"/>
          <w:sz w:val="20"/>
          <w:szCs w:val="20"/>
          <w:lang w:eastAsia="zh-CN"/>
        </w:rPr>
        <w:t xml:space="preserve">The authors also noted that </w:t>
      </w:r>
      <w:r w:rsidR="001F34AE" w:rsidRPr="001F34AE">
        <w:rPr>
          <w:rFonts w:ascii="Times New Roman" w:hAnsi="Times New Roman" w:cs="Times New Roman"/>
          <w:sz w:val="20"/>
          <w:szCs w:val="20"/>
          <w:lang w:eastAsia="zh-CN"/>
        </w:rPr>
        <w:t xml:space="preserve">an ensemble of </w:t>
      </w:r>
      <w:r w:rsidR="001F34AE">
        <w:rPr>
          <w:rFonts w:ascii="Times New Roman" w:hAnsi="Times New Roman" w:cs="Times New Roman"/>
          <w:sz w:val="20"/>
          <w:szCs w:val="20"/>
        </w:rPr>
        <w:t xml:space="preserve">neural network </w:t>
      </w:r>
      <w:r w:rsidR="001F34AE" w:rsidRPr="001F34AE">
        <w:rPr>
          <w:rFonts w:ascii="Times New Roman" w:hAnsi="Times New Roman" w:cs="Times New Roman"/>
          <w:sz w:val="20"/>
          <w:szCs w:val="20"/>
          <w:lang w:eastAsia="zh-CN"/>
        </w:rPr>
        <w:t xml:space="preserve">models and </w:t>
      </w:r>
      <w:proofErr w:type="spellStart"/>
      <w:r w:rsidR="001F34AE" w:rsidRPr="001F34AE">
        <w:rPr>
          <w:rFonts w:ascii="Times New Roman" w:hAnsi="Times New Roman" w:cs="Times New Roman"/>
          <w:sz w:val="20"/>
          <w:szCs w:val="20"/>
          <w:lang w:eastAsia="zh-CN"/>
        </w:rPr>
        <w:t>XGBoost</w:t>
      </w:r>
      <w:proofErr w:type="spellEnd"/>
      <w:r w:rsidR="001F34AE" w:rsidRPr="001F34AE">
        <w:rPr>
          <w:rFonts w:ascii="Times New Roman" w:hAnsi="Times New Roman" w:cs="Times New Roman"/>
          <w:sz w:val="20"/>
          <w:szCs w:val="20"/>
          <w:lang w:eastAsia="zh-CN"/>
        </w:rPr>
        <w:t xml:space="preserve"> performs</w:t>
      </w:r>
      <w:r w:rsidR="001F34AE">
        <w:rPr>
          <w:rFonts w:ascii="Times New Roman" w:hAnsi="Times New Roman" w:cs="Times New Roman"/>
          <w:sz w:val="20"/>
          <w:szCs w:val="20"/>
          <w:lang w:eastAsia="zh-CN"/>
        </w:rPr>
        <w:t xml:space="preserve"> the best and better than </w:t>
      </w:r>
      <w:proofErr w:type="spellStart"/>
      <w:r w:rsidR="001F34AE">
        <w:rPr>
          <w:rFonts w:ascii="Times New Roman" w:hAnsi="Times New Roman" w:cs="Times New Roman"/>
          <w:sz w:val="20"/>
          <w:szCs w:val="20"/>
          <w:lang w:eastAsia="zh-CN"/>
        </w:rPr>
        <w:t>XGBoost</w:t>
      </w:r>
      <w:proofErr w:type="spellEnd"/>
      <w:r w:rsidR="001F34AE">
        <w:rPr>
          <w:rFonts w:ascii="Times New Roman" w:hAnsi="Times New Roman" w:cs="Times New Roman"/>
          <w:sz w:val="20"/>
          <w:szCs w:val="20"/>
          <w:lang w:eastAsia="zh-CN"/>
        </w:rPr>
        <w:t xml:space="preserve"> alone.</w:t>
      </w:r>
    </w:p>
    <w:p w14:paraId="048E8039" w14:textId="77777777" w:rsidR="001E7F53" w:rsidRDefault="001E7F53" w:rsidP="001F34AE">
      <w:pPr>
        <w:spacing w:after="0"/>
        <w:jc w:val="both"/>
        <w:rPr>
          <w:rFonts w:ascii="Times New Roman" w:hAnsi="Times New Roman" w:cs="Times New Roman"/>
          <w:sz w:val="20"/>
          <w:szCs w:val="20"/>
          <w:lang w:eastAsia="zh-CN"/>
        </w:rPr>
      </w:pPr>
    </w:p>
    <w:p w14:paraId="61874110" w14:textId="4F77F3F9" w:rsidR="001E7F53" w:rsidRDefault="001E7F53" w:rsidP="002C6C6A">
      <w:pPr>
        <w:spacing w:after="0"/>
        <w:ind w:firstLine="360"/>
        <w:jc w:val="both"/>
        <w:rPr>
          <w:rFonts w:ascii="Times New Roman" w:hAnsi="Times New Roman" w:cs="Times New Roman"/>
          <w:sz w:val="20"/>
          <w:szCs w:val="20"/>
          <w:lang w:eastAsia="zh-CN"/>
        </w:rPr>
      </w:pPr>
      <w:r>
        <w:rPr>
          <w:rFonts w:ascii="Times New Roman" w:hAnsi="Times New Roman" w:cs="Times New Roman"/>
          <w:sz w:val="20"/>
          <w:szCs w:val="20"/>
          <w:lang w:eastAsia="zh-CN"/>
        </w:rPr>
        <w:t xml:space="preserve">Some studies noted the fact that </w:t>
      </w:r>
      <w:r w:rsidRPr="001E7F53">
        <w:rPr>
          <w:rFonts w:ascii="Times New Roman" w:hAnsi="Times New Roman" w:cs="Times New Roman"/>
          <w:sz w:val="20"/>
          <w:szCs w:val="20"/>
          <w:lang w:eastAsia="zh-CN"/>
        </w:rPr>
        <w:t xml:space="preserve">it is </w:t>
      </w:r>
      <w:r>
        <w:rPr>
          <w:rFonts w:ascii="Times New Roman" w:hAnsi="Times New Roman" w:cs="Times New Roman"/>
          <w:sz w:val="20"/>
          <w:szCs w:val="20"/>
          <w:lang w:eastAsia="zh-CN"/>
        </w:rPr>
        <w:t>sometimes</w:t>
      </w:r>
      <w:r w:rsidRPr="001E7F53">
        <w:rPr>
          <w:rFonts w:ascii="Times New Roman" w:hAnsi="Times New Roman" w:cs="Times New Roman"/>
          <w:sz w:val="20"/>
          <w:szCs w:val="20"/>
          <w:lang w:eastAsia="zh-CN"/>
        </w:rPr>
        <w:t xml:space="preserve"> unclear why</w:t>
      </w:r>
      <w:r>
        <w:rPr>
          <w:rFonts w:ascii="Times New Roman" w:hAnsi="Times New Roman" w:cs="Times New Roman"/>
          <w:sz w:val="20"/>
          <w:szCs w:val="20"/>
          <w:lang w:eastAsia="zh-CN"/>
        </w:rPr>
        <w:t xml:space="preserve"> neural network models</w:t>
      </w:r>
      <w:r w:rsidRPr="001E7F53">
        <w:rPr>
          <w:rFonts w:ascii="Times New Roman" w:hAnsi="Times New Roman" w:cs="Times New Roman"/>
          <w:sz w:val="20"/>
          <w:szCs w:val="20"/>
          <w:lang w:eastAsia="zh-CN"/>
        </w:rPr>
        <w:t xml:space="preserve"> cannot achieve the same level of predictive quality</w:t>
      </w:r>
      <w:r>
        <w:rPr>
          <w:rFonts w:ascii="Times New Roman" w:hAnsi="Times New Roman" w:cs="Times New Roman"/>
          <w:sz w:val="20"/>
          <w:szCs w:val="20"/>
          <w:lang w:eastAsia="zh-CN"/>
        </w:rPr>
        <w:t xml:space="preserve"> </w:t>
      </w:r>
      <w:r w:rsidRPr="001E7F53">
        <w:rPr>
          <w:rFonts w:ascii="Times New Roman" w:hAnsi="Times New Roman" w:cs="Times New Roman"/>
          <w:sz w:val="20"/>
          <w:szCs w:val="20"/>
          <w:lang w:eastAsia="zh-CN"/>
        </w:rPr>
        <w:t>as in other domains such as image classification and natural</w:t>
      </w:r>
      <w:r>
        <w:rPr>
          <w:rFonts w:ascii="Times New Roman" w:hAnsi="Times New Roman" w:cs="Times New Roman"/>
          <w:sz w:val="20"/>
          <w:szCs w:val="20"/>
          <w:lang w:eastAsia="zh-CN"/>
        </w:rPr>
        <w:t xml:space="preserve"> </w:t>
      </w:r>
      <w:r w:rsidRPr="001E7F53">
        <w:rPr>
          <w:rFonts w:ascii="Times New Roman" w:hAnsi="Times New Roman" w:cs="Times New Roman"/>
          <w:sz w:val="20"/>
          <w:szCs w:val="20"/>
          <w:lang w:eastAsia="zh-CN"/>
        </w:rPr>
        <w:t>language processing.</w:t>
      </w:r>
      <w:r>
        <w:rPr>
          <w:rFonts w:ascii="Times New Roman" w:hAnsi="Times New Roman" w:cs="Times New Roman"/>
          <w:sz w:val="20"/>
          <w:szCs w:val="20"/>
          <w:lang w:eastAsia="zh-CN"/>
        </w:rPr>
        <w:t xml:space="preserve"> Major issues identified by related work include: 1) low quality training data due to missing values, inclusion of outliers, erroneous or inconsistent data, and small data size </w:t>
      </w:r>
      <w:sdt>
        <w:sdtPr>
          <w:rPr>
            <w:rFonts w:ascii="Times New Roman" w:hAnsi="Times New Roman" w:cs="Times New Roman"/>
            <w:sz w:val="20"/>
            <w:szCs w:val="20"/>
            <w:lang w:eastAsia="zh-CN"/>
          </w:rPr>
          <w:id w:val="-1022633614"/>
          <w:citation/>
        </w:sdtPr>
        <w:sdtContent>
          <w:r>
            <w:rPr>
              <w:rFonts w:ascii="Times New Roman" w:hAnsi="Times New Roman" w:cs="Times New Roman"/>
              <w:sz w:val="20"/>
              <w:szCs w:val="20"/>
              <w:lang w:eastAsia="zh-CN"/>
            </w:rPr>
            <w:fldChar w:fldCharType="begin"/>
          </w:r>
          <w:r w:rsidR="00294EAF">
            <w:rPr>
              <w:rFonts w:ascii="Times New Roman" w:hAnsi="Times New Roman" w:cs="Times New Roman"/>
              <w:sz w:val="20"/>
              <w:szCs w:val="20"/>
              <w:lang w:eastAsia="zh-CN"/>
            </w:rPr>
            <w:instrText xml:space="preserve">CITATION ASa20 \l 2052 </w:instrText>
          </w:r>
          <w:r>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[16]</w:t>
          </w:r>
          <w:r>
            <w:rPr>
              <w:rFonts w:ascii="Times New Roman" w:hAnsi="Times New Roman" w:cs="Times New Roman"/>
              <w:sz w:val="20"/>
              <w:szCs w:val="20"/>
              <w:lang w:eastAsia="zh-CN"/>
            </w:rPr>
            <w:fldChar w:fldCharType="end"/>
          </w:r>
        </w:sdtContent>
      </w:sdt>
      <w:r>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734048260"/>
          <w:citation/>
        </w:sdtPr>
        <w:sdtContent>
          <w:r>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LXu18 \l 2052 </w:instrText>
          </w:r>
          <w:r>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[17]</w:t>
          </w:r>
          <w:r>
            <w:rPr>
              <w:rFonts w:ascii="Times New Roman" w:hAnsi="Times New Roman" w:cs="Times New Roman"/>
              <w:sz w:val="20"/>
              <w:szCs w:val="20"/>
              <w:lang w:eastAsia="zh-CN"/>
            </w:rPr>
            <w:fldChar w:fldCharType="end"/>
          </w:r>
        </w:sdtContent>
      </w:sdt>
      <w:r w:rsidR="001B3DF7">
        <w:rPr>
          <w:rFonts w:ascii="Times New Roman" w:hAnsi="Times New Roman" w:cs="Times New Roman"/>
          <w:sz w:val="20"/>
          <w:szCs w:val="20"/>
          <w:lang w:eastAsia="zh-CN"/>
        </w:rPr>
        <w:t>; 2) missing, complex or irregular spatial dependencies. There is little spatial correlation between the features in a tabular dataset or the dependencies are rather complex or irregular. T</w:t>
      </w:r>
      <w:r w:rsidR="001B3DF7" w:rsidRPr="001B3DF7">
        <w:rPr>
          <w:rFonts w:ascii="Times New Roman" w:hAnsi="Times New Roman" w:cs="Times New Roman"/>
          <w:sz w:val="20"/>
          <w:szCs w:val="20"/>
          <w:lang w:eastAsia="zh-CN"/>
        </w:rPr>
        <w:t>he structure and relationships between</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features </w:t>
      </w:r>
      <w:r w:rsidR="001B3DF7">
        <w:rPr>
          <w:rFonts w:ascii="Times New Roman" w:hAnsi="Times New Roman" w:cs="Times New Roman"/>
          <w:sz w:val="20"/>
          <w:szCs w:val="20"/>
          <w:lang w:eastAsia="zh-CN"/>
        </w:rPr>
        <w:t>will be</w:t>
      </w:r>
      <w:r w:rsidR="001B3DF7" w:rsidRPr="001B3DF7">
        <w:rPr>
          <w:rFonts w:ascii="Times New Roman" w:hAnsi="Times New Roman" w:cs="Times New Roman"/>
          <w:sz w:val="20"/>
          <w:szCs w:val="20"/>
          <w:lang w:eastAsia="zh-CN"/>
        </w:rPr>
        <w:t xml:space="preserve"> learned from scratch</w:t>
      </w:r>
      <w:r w:rsidR="001B3DF7">
        <w:rPr>
          <w:rFonts w:ascii="Times New Roman" w:hAnsi="Times New Roman" w:cs="Times New Roman"/>
          <w:sz w:val="20"/>
          <w:szCs w:val="20"/>
          <w:lang w:eastAsia="zh-CN"/>
        </w:rPr>
        <w:t xml:space="preserve"> when training tabular data using neural networks, thus</w:t>
      </w:r>
      <w:r w:rsidR="001B3DF7" w:rsidRPr="001B3DF7">
        <w:rPr>
          <w:rFonts w:ascii="Times New Roman" w:hAnsi="Times New Roman" w:cs="Times New Roman"/>
          <w:sz w:val="20"/>
          <w:szCs w:val="20"/>
          <w:lang w:eastAsia="zh-CN"/>
        </w:rPr>
        <w:t xml:space="preserve"> the</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inductive biases used for homogeneous data, such as </w:t>
      </w:r>
      <w:r w:rsidR="001B3DF7">
        <w:rPr>
          <w:rFonts w:ascii="Times New Roman" w:hAnsi="Times New Roman" w:cs="Times New Roman"/>
          <w:sz w:val="20"/>
          <w:szCs w:val="20"/>
          <w:lang w:eastAsia="zh-CN"/>
        </w:rPr>
        <w:t>C</w:t>
      </w:r>
      <w:r w:rsidR="001B3DF7" w:rsidRPr="001B3DF7">
        <w:rPr>
          <w:rFonts w:ascii="Times New Roman" w:hAnsi="Times New Roman" w:cs="Times New Roman"/>
          <w:sz w:val="20"/>
          <w:szCs w:val="20"/>
          <w:lang w:eastAsia="zh-CN"/>
        </w:rPr>
        <w:t xml:space="preserve">onvolutional </w:t>
      </w:r>
      <w:r w:rsidR="001B3DF7">
        <w:rPr>
          <w:rFonts w:ascii="Times New Roman" w:hAnsi="Times New Roman" w:cs="Times New Roman"/>
          <w:sz w:val="20"/>
          <w:szCs w:val="20"/>
          <w:lang w:eastAsia="zh-CN"/>
        </w:rPr>
        <w:t>N</w:t>
      </w:r>
      <w:r w:rsidR="001B3DF7" w:rsidRPr="001B3DF7">
        <w:rPr>
          <w:rFonts w:ascii="Times New Roman" w:hAnsi="Times New Roman" w:cs="Times New Roman"/>
          <w:sz w:val="20"/>
          <w:szCs w:val="20"/>
          <w:lang w:eastAsia="zh-CN"/>
        </w:rPr>
        <w:t xml:space="preserve">eural </w:t>
      </w:r>
      <w:r w:rsidR="001B3DF7">
        <w:rPr>
          <w:rFonts w:ascii="Times New Roman" w:hAnsi="Times New Roman" w:cs="Times New Roman"/>
          <w:sz w:val="20"/>
          <w:szCs w:val="20"/>
          <w:lang w:eastAsia="zh-CN"/>
        </w:rPr>
        <w:t>N</w:t>
      </w:r>
      <w:r w:rsidR="001B3DF7" w:rsidRPr="001B3DF7">
        <w:rPr>
          <w:rFonts w:ascii="Times New Roman" w:hAnsi="Times New Roman" w:cs="Times New Roman"/>
          <w:sz w:val="20"/>
          <w:szCs w:val="20"/>
          <w:lang w:eastAsia="zh-CN"/>
        </w:rPr>
        <w:t>etworks</w:t>
      </w:r>
      <w:r w:rsidR="001B3DF7">
        <w:rPr>
          <w:rFonts w:ascii="Times New Roman" w:hAnsi="Times New Roman" w:cs="Times New Roman"/>
          <w:sz w:val="20"/>
          <w:szCs w:val="20"/>
          <w:lang w:eastAsia="zh-CN"/>
        </w:rPr>
        <w:t xml:space="preserve"> (CNNs)</w:t>
      </w:r>
      <w:r w:rsidR="001B3DF7" w:rsidRPr="001B3DF7">
        <w:rPr>
          <w:rFonts w:ascii="Times New Roman" w:hAnsi="Times New Roman" w:cs="Times New Roman"/>
          <w:sz w:val="20"/>
          <w:szCs w:val="20"/>
          <w:lang w:eastAsia="zh-CN"/>
        </w:rPr>
        <w:t>, are</w:t>
      </w:r>
      <w:r w:rsidR="001B3DF7">
        <w:rPr>
          <w:rFonts w:ascii="Times New Roman" w:hAnsi="Times New Roman" w:cs="Times New Roman"/>
          <w:sz w:val="20"/>
          <w:szCs w:val="20"/>
          <w:lang w:eastAsia="zh-CN"/>
        </w:rPr>
        <w:t xml:space="preserve"> </w:t>
      </w:r>
      <w:r w:rsidR="001B3DF7" w:rsidRPr="001B3DF7">
        <w:rPr>
          <w:rFonts w:ascii="Times New Roman" w:hAnsi="Times New Roman" w:cs="Times New Roman"/>
          <w:sz w:val="20"/>
          <w:szCs w:val="20"/>
          <w:lang w:eastAsia="zh-CN"/>
        </w:rPr>
        <w:t xml:space="preserve">unsuitable for modelling </w:t>
      </w:r>
      <w:r w:rsidR="001B3DF7">
        <w:rPr>
          <w:rFonts w:ascii="Times New Roman" w:hAnsi="Times New Roman" w:cs="Times New Roman"/>
          <w:sz w:val="20"/>
          <w:szCs w:val="20"/>
          <w:lang w:eastAsia="zh-CN"/>
        </w:rPr>
        <w:t>tabular</w:t>
      </w:r>
      <w:r w:rsidR="001B3DF7" w:rsidRPr="001B3DF7">
        <w:rPr>
          <w:rFonts w:ascii="Times New Roman" w:hAnsi="Times New Roman" w:cs="Times New Roman"/>
          <w:sz w:val="20"/>
          <w:szCs w:val="20"/>
          <w:lang w:eastAsia="zh-CN"/>
        </w:rPr>
        <w:t xml:space="preserve"> data type</w:t>
      </w:r>
      <w:r w:rsidR="001B3DF7">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51046128"/>
          <w:citation/>
        </w:sdtPr>
        <w:sdtContent>
          <w:r w:rsidR="001B3DF7">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YZh21 \l 2052 </w:instrText>
          </w:r>
          <w:r w:rsidR="001B3DF7">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[18]</w:t>
          </w:r>
          <w:r w:rsidR="001B3DF7">
            <w:rPr>
              <w:rFonts w:ascii="Times New Roman" w:hAnsi="Times New Roman" w:cs="Times New Roman"/>
              <w:sz w:val="20"/>
              <w:szCs w:val="20"/>
              <w:lang w:eastAsia="zh-CN"/>
            </w:rPr>
            <w:fldChar w:fldCharType="end"/>
          </w:r>
        </w:sdtContent>
      </w:sdt>
      <w:r w:rsidR="003E1906">
        <w:rPr>
          <w:rFonts w:ascii="Times New Roman" w:hAnsi="Times New Roman" w:cs="Times New Roman"/>
          <w:sz w:val="20"/>
          <w:szCs w:val="20"/>
          <w:lang w:eastAsia="zh-CN"/>
        </w:rPr>
        <w:t xml:space="preserve">; 3) dependency on preprocessing. Some studies indicate that </w:t>
      </w:r>
      <w:r w:rsidR="003E1906" w:rsidRPr="003E1906">
        <w:rPr>
          <w:rFonts w:ascii="Times New Roman" w:hAnsi="Times New Roman" w:cs="Times New Roman"/>
          <w:sz w:val="20"/>
          <w:szCs w:val="20"/>
          <w:lang w:eastAsia="zh-CN"/>
        </w:rPr>
        <w:t>tabular data and</w:t>
      </w:r>
      <w:r w:rsidR="002C6C6A">
        <w:rPr>
          <w:rFonts w:ascii="Times New Roman" w:hAnsi="Times New Roman" w:cs="Times New Roman"/>
          <w:sz w:val="20"/>
          <w:szCs w:val="20"/>
          <w:lang w:eastAsia="zh-CN"/>
        </w:rPr>
        <w:t xml:space="preserve"> </w:t>
      </w:r>
      <w:r w:rsidR="003E1906" w:rsidRPr="003E1906">
        <w:rPr>
          <w:rFonts w:ascii="Times New Roman" w:hAnsi="Times New Roman" w:cs="Times New Roman"/>
          <w:sz w:val="20"/>
          <w:szCs w:val="20"/>
          <w:lang w:eastAsia="zh-CN"/>
        </w:rPr>
        <w:t>deep neural networks performance may strongly</w:t>
      </w:r>
      <w:r w:rsidR="003E1906">
        <w:rPr>
          <w:rFonts w:ascii="Times New Roman" w:hAnsi="Times New Roman" w:cs="Times New Roman"/>
          <w:sz w:val="20"/>
          <w:szCs w:val="20"/>
          <w:lang w:eastAsia="zh-CN"/>
        </w:rPr>
        <w:t xml:space="preserve"> </w:t>
      </w:r>
      <w:r w:rsidR="003E1906" w:rsidRPr="003E1906">
        <w:rPr>
          <w:rFonts w:ascii="Times New Roman" w:hAnsi="Times New Roman" w:cs="Times New Roman"/>
          <w:sz w:val="20"/>
          <w:szCs w:val="20"/>
          <w:lang w:eastAsia="zh-CN"/>
        </w:rPr>
        <w:t>depend on selected preprocessing strategy</w:t>
      </w:r>
      <w:r w:rsidR="003E1906">
        <w:rPr>
          <w:rFonts w:ascii="Times New Roman" w:hAnsi="Times New Roman" w:cs="Times New Roman"/>
          <w:sz w:val="20"/>
          <w:szCs w:val="20"/>
          <w:lang w:eastAsia="zh-CN"/>
        </w:rPr>
        <w:t xml:space="preserve"> and </w:t>
      </w:r>
      <w:r w:rsidR="000936EC">
        <w:rPr>
          <w:rFonts w:ascii="Times New Roman" w:hAnsi="Times New Roman" w:cs="Times New Roman"/>
          <w:sz w:val="20"/>
          <w:szCs w:val="20"/>
          <w:lang w:eastAsia="zh-CN"/>
        </w:rPr>
        <w:t xml:space="preserve">popular techniques to process </w:t>
      </w:r>
      <w:r w:rsidR="003E1906">
        <w:rPr>
          <w:rFonts w:ascii="Times New Roman" w:hAnsi="Times New Roman" w:cs="Times New Roman"/>
          <w:sz w:val="20"/>
          <w:szCs w:val="20"/>
          <w:lang w:eastAsia="zh-CN"/>
        </w:rPr>
        <w:t xml:space="preserve">categorical features </w:t>
      </w:r>
      <w:r w:rsidR="000936EC">
        <w:rPr>
          <w:rFonts w:ascii="Times New Roman" w:hAnsi="Times New Roman" w:cs="Times New Roman"/>
          <w:sz w:val="20"/>
          <w:szCs w:val="20"/>
          <w:lang w:eastAsia="zh-CN"/>
        </w:rPr>
        <w:t xml:space="preserve">such as one-hot encoding or ordinal encoding methods </w:t>
      </w:r>
      <w:r w:rsidR="003E1906">
        <w:rPr>
          <w:rFonts w:ascii="Times New Roman" w:hAnsi="Times New Roman" w:cs="Times New Roman"/>
          <w:sz w:val="20"/>
          <w:szCs w:val="20"/>
          <w:lang w:eastAsia="zh-CN"/>
        </w:rPr>
        <w:t>can lead to a very sparse feature matrix</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or introduce a synthetic ordering of previously unordered</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lastRenderedPageBreak/>
        <w:t>values</w:t>
      </w:r>
      <w:r w:rsidR="000936EC">
        <w:rPr>
          <w:rFonts w:ascii="Times New Roman" w:hAnsi="Times New Roman" w:cs="Times New Roman"/>
          <w:sz w:val="20"/>
          <w:szCs w:val="20"/>
          <w:lang w:eastAsia="zh-CN"/>
        </w:rPr>
        <w:t>, therefore very challenging</w:t>
      </w:r>
      <w:r w:rsidR="003E1906">
        <w:rPr>
          <w:rFonts w:ascii="Times New Roman" w:hAnsi="Times New Roman" w:cs="Times New Roman"/>
          <w:sz w:val="20"/>
          <w:szCs w:val="20"/>
          <w:lang w:eastAsia="zh-CN"/>
        </w:rPr>
        <w:t xml:space="preserve"> </w:t>
      </w:r>
      <w:sdt>
        <w:sdtPr>
          <w:rPr>
            <w:rFonts w:ascii="Times New Roman" w:hAnsi="Times New Roman" w:cs="Times New Roman"/>
            <w:sz w:val="20"/>
            <w:szCs w:val="20"/>
            <w:lang w:eastAsia="zh-CN"/>
          </w:rPr>
          <w:id w:val="-1018223763"/>
          <w:citation/>
        </w:sdtPr>
        <w:sdtContent>
          <w:r w:rsidR="003E1906">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Kho41 \l 2052 </w:instrText>
          </w:r>
          <w:r w:rsidR="003E1906">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[19]</w:t>
          </w:r>
          <w:r w:rsidR="003E1906">
            <w:rPr>
              <w:rFonts w:ascii="Times New Roman" w:hAnsi="Times New Roman" w:cs="Times New Roman"/>
              <w:sz w:val="20"/>
              <w:szCs w:val="20"/>
              <w:lang w:eastAsia="zh-CN"/>
            </w:rPr>
            <w:fldChar w:fldCharType="end"/>
          </w:r>
        </w:sdtContent>
      </w:sdt>
      <w:r w:rsidR="003E1906">
        <w:rPr>
          <w:rFonts w:ascii="Times New Roman" w:hAnsi="Times New Roman" w:cs="Times New Roman"/>
          <w:sz w:val="20"/>
          <w:szCs w:val="20"/>
          <w:lang w:eastAsia="zh-CN"/>
        </w:rPr>
        <w:t>.</w:t>
      </w:r>
      <w:r w:rsidR="000936EC">
        <w:rPr>
          <w:rFonts w:ascii="Times New Roman" w:hAnsi="Times New Roman" w:cs="Times New Roman"/>
          <w:sz w:val="20"/>
          <w:szCs w:val="20"/>
          <w:lang w:eastAsia="zh-CN"/>
        </w:rPr>
        <w:t xml:space="preserve"> Also preprocessing methods for tabular data may cause information loss leading to reduced predictive performance </w:t>
      </w:r>
      <w:sdt>
        <w:sdtPr>
          <w:rPr>
            <w:rFonts w:ascii="Times New Roman" w:hAnsi="Times New Roman" w:cs="Times New Roman"/>
            <w:sz w:val="20"/>
            <w:szCs w:val="20"/>
            <w:lang w:eastAsia="zh-CN"/>
          </w:rPr>
          <w:id w:val="-2092924940"/>
          <w:citation/>
        </w:sdtPr>
        <w:sdtContent>
          <w:r w:rsidR="000936EC">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EFi12 \l 2052 </w:instrText>
          </w:r>
          <w:r w:rsidR="000936EC">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[20]</w:t>
          </w:r>
          <w:r w:rsidR="000936EC">
            <w:rPr>
              <w:rFonts w:ascii="Times New Roman" w:hAnsi="Times New Roman" w:cs="Times New Roman"/>
              <w:sz w:val="20"/>
              <w:szCs w:val="20"/>
              <w:lang w:eastAsia="zh-CN"/>
            </w:rPr>
            <w:fldChar w:fldCharType="end"/>
          </w:r>
        </w:sdtContent>
      </w:sdt>
      <w:r w:rsidR="000936EC">
        <w:rPr>
          <w:rFonts w:ascii="Times New Roman" w:hAnsi="Times New Roman" w:cs="Times New Roman"/>
          <w:sz w:val="20"/>
          <w:szCs w:val="20"/>
          <w:lang w:eastAsia="zh-CN"/>
        </w:rPr>
        <w:t xml:space="preserve">; 4) importance of single features. </w:t>
      </w:r>
      <w:r w:rsidR="000936EC" w:rsidRPr="000936EC">
        <w:rPr>
          <w:rFonts w:ascii="Times New Roman" w:hAnsi="Times New Roman" w:cs="Times New Roman"/>
          <w:sz w:val="20"/>
          <w:szCs w:val="20"/>
          <w:lang w:eastAsia="zh-CN"/>
        </w:rPr>
        <w:t>In contrast to deep neural</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networks, decision-tree algorithms can handle varying</w:t>
      </w:r>
      <w:r w:rsidR="000936EC">
        <w:rPr>
          <w:rFonts w:ascii="Times New Roman" w:hAnsi="Times New Roman" w:cs="Times New Roman"/>
          <w:sz w:val="20"/>
          <w:szCs w:val="20"/>
          <w:lang w:eastAsia="zh-CN"/>
        </w:rPr>
        <w:t xml:space="preserve"> </w:t>
      </w:r>
      <w:r w:rsidR="000936EC" w:rsidRPr="000936EC">
        <w:rPr>
          <w:rFonts w:ascii="Times New Roman" w:hAnsi="Times New Roman" w:cs="Times New Roman"/>
          <w:sz w:val="20"/>
          <w:szCs w:val="20"/>
          <w:lang w:eastAsia="zh-CN"/>
        </w:rPr>
        <w:t xml:space="preserve">feature importance exceptionally well by selecting </w:t>
      </w:r>
      <w:r w:rsidR="000936EC">
        <w:rPr>
          <w:rFonts w:ascii="Times New Roman" w:hAnsi="Times New Roman" w:cs="Times New Roman"/>
          <w:sz w:val="20"/>
          <w:szCs w:val="20"/>
          <w:lang w:eastAsia="zh-CN"/>
        </w:rPr>
        <w:t xml:space="preserve">single features with a threshold and ignoring the rest, while in a typical deep neural network prediction of class requires a coordinated change in many features </w:t>
      </w:r>
      <w:sdt>
        <w:sdtPr>
          <w:rPr>
            <w:rFonts w:ascii="Times New Roman" w:hAnsi="Times New Roman" w:cs="Times New Roman"/>
            <w:sz w:val="20"/>
            <w:szCs w:val="20"/>
            <w:lang w:eastAsia="zh-CN"/>
          </w:rPr>
          <w:id w:val="-1562865329"/>
          <w:citation/>
        </w:sdtPr>
        <w:sdtContent>
          <w:r w:rsidR="001408F4">
            <w:rPr>
              <w:rFonts w:ascii="Times New Roman" w:hAnsi="Times New Roman" w:cs="Times New Roman"/>
              <w:sz w:val="20"/>
              <w:szCs w:val="20"/>
              <w:lang w:eastAsia="zh-CN"/>
            </w:rPr>
            <w:fldChar w:fldCharType="begin"/>
          </w:r>
          <w:r w:rsidR="00D1032F">
            <w:rPr>
              <w:rFonts w:ascii="Times New Roman" w:hAnsi="Times New Roman" w:cs="Times New Roman"/>
              <w:sz w:val="20"/>
              <w:szCs w:val="20"/>
              <w:lang w:eastAsia="zh-CN"/>
            </w:rPr>
            <w:instrText xml:space="preserve">CITATION ISh18 \l 2052 </w:instrText>
          </w:r>
          <w:r w:rsidR="001408F4">
            <w:rPr>
              <w:rFonts w:ascii="Times New Roman" w:hAnsi="Times New Roman" w:cs="Times New Roman"/>
              <w:sz w:val="20"/>
              <w:szCs w:val="20"/>
              <w:lang w:eastAsia="zh-CN"/>
            </w:rPr>
            <w:fldChar w:fldCharType="separate"/>
          </w:r>
          <w:r w:rsidR="009941CD" w:rsidRPr="009941CD">
            <w:rPr>
              <w:rFonts w:ascii="Times New Roman" w:hAnsi="Times New Roman" w:cs="Times New Roman"/>
              <w:noProof/>
              <w:sz w:val="20"/>
              <w:szCs w:val="20"/>
              <w:lang w:eastAsia="zh-CN"/>
            </w:rPr>
            <w:t>[21]</w:t>
          </w:r>
          <w:r w:rsidR="001408F4">
            <w:rPr>
              <w:rFonts w:ascii="Times New Roman" w:hAnsi="Times New Roman" w:cs="Times New Roman"/>
              <w:sz w:val="20"/>
              <w:szCs w:val="20"/>
              <w:lang w:eastAsia="zh-CN"/>
            </w:rPr>
            <w:fldChar w:fldCharType="end"/>
          </w:r>
        </w:sdtContent>
      </w:sdt>
      <w:r w:rsidR="000936EC">
        <w:rPr>
          <w:rFonts w:ascii="Times New Roman" w:hAnsi="Times New Roman" w:cs="Times New Roman"/>
          <w:sz w:val="20"/>
          <w:szCs w:val="20"/>
          <w:lang w:eastAsia="zh-CN"/>
        </w:rPr>
        <w:t xml:space="preserve">. </w:t>
      </w:r>
    </w:p>
    <w:p w14:paraId="063C11F1" w14:textId="77777777" w:rsidR="000E135C" w:rsidRDefault="000E135C" w:rsidP="00A4342E">
      <w:pPr>
        <w:spacing w:after="0"/>
        <w:rPr>
          <w:rFonts w:ascii="Times New Roman" w:hAnsi="Times New Roman" w:cs="Times New Roman"/>
          <w:sz w:val="20"/>
          <w:szCs w:val="20"/>
        </w:rPr>
      </w:pPr>
    </w:p>
    <w:p w14:paraId="392479A7" w14:textId="710D5695" w:rsidR="003E1906" w:rsidRDefault="001B3DF7" w:rsidP="002C6C6A">
      <w:pPr>
        <w:spacing w:after="0"/>
        <w:ind w:firstLine="360"/>
        <w:jc w:val="both"/>
        <w:rPr>
          <w:rFonts w:ascii="Times New Roman" w:hAnsi="Times New Roman" w:cs="Times New Roman"/>
          <w:sz w:val="20"/>
          <w:szCs w:val="20"/>
        </w:rPr>
      </w:pPr>
      <w:r>
        <w:rPr>
          <w:rFonts w:ascii="Times New Roman" w:hAnsi="Times New Roman" w:cs="Times New Roman"/>
          <w:sz w:val="20"/>
          <w:szCs w:val="20"/>
        </w:rPr>
        <w:t>Lastly, some studies landed on more promising</w:t>
      </w:r>
      <w:r w:rsidR="003E1906">
        <w:rPr>
          <w:rFonts w:ascii="Times New Roman" w:hAnsi="Times New Roman" w:cs="Times New Roman"/>
          <w:sz w:val="20"/>
          <w:szCs w:val="20"/>
        </w:rPr>
        <w:t xml:space="preserve"> outlook for using neural networks for tabular data</w:t>
      </w:r>
      <w:r w:rsidR="002C6C6A">
        <w:rPr>
          <w:rFonts w:ascii="Times New Roman" w:hAnsi="Times New Roman" w:cs="Times New Roman"/>
          <w:sz w:val="20"/>
          <w:szCs w:val="20"/>
        </w:rPr>
        <w:t xml:space="preserve"> and a hybrid of classical gradient boosting and deep neural network methods may have better performance</w:t>
      </w:r>
      <w:r w:rsidR="003E1906">
        <w:rPr>
          <w:rFonts w:ascii="Times New Roman" w:hAnsi="Times New Roman" w:cs="Times New Roman"/>
          <w:sz w:val="20"/>
          <w:szCs w:val="20"/>
        </w:rPr>
        <w:t xml:space="preserve">. While it was concluded that Net-DNF </w:t>
      </w:r>
      <w:r w:rsidR="003E1906" w:rsidRPr="003E1906">
        <w:rPr>
          <w:rFonts w:ascii="Times New Roman" w:hAnsi="Times New Roman" w:cs="Times New Roman"/>
          <w:sz w:val="20"/>
          <w:szCs w:val="20"/>
        </w:rPr>
        <w:t>do not consistently</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 xml:space="preserve">beat </w:t>
      </w:r>
      <w:proofErr w:type="spellStart"/>
      <w:r w:rsidR="003E1906" w:rsidRPr="003E1906">
        <w:rPr>
          <w:rFonts w:ascii="Times New Roman" w:hAnsi="Times New Roman" w:cs="Times New Roman"/>
          <w:sz w:val="20"/>
          <w:szCs w:val="20"/>
        </w:rPr>
        <w:t>XGBoost</w:t>
      </w:r>
      <w:proofErr w:type="spellEnd"/>
      <w:r w:rsidR="003E1906" w:rsidRPr="003E1906">
        <w:rPr>
          <w:rFonts w:ascii="Times New Roman" w:hAnsi="Times New Roman" w:cs="Times New Roman"/>
          <w:sz w:val="20"/>
          <w:szCs w:val="20"/>
        </w:rPr>
        <w:t xml:space="preserve">, </w:t>
      </w:r>
      <w:r w:rsidR="003E1906">
        <w:rPr>
          <w:rFonts w:ascii="Times New Roman" w:hAnsi="Times New Roman" w:cs="Times New Roman"/>
          <w:sz w:val="20"/>
          <w:szCs w:val="20"/>
        </w:rPr>
        <w:t>their</w:t>
      </w:r>
      <w:r w:rsidR="003E1906" w:rsidRPr="003E1906">
        <w:rPr>
          <w:rFonts w:ascii="Times New Roman" w:hAnsi="Times New Roman" w:cs="Times New Roman"/>
          <w:sz w:val="20"/>
          <w:szCs w:val="20"/>
        </w:rPr>
        <w:t xml:space="preserve"> results indicate that </w:t>
      </w:r>
      <w:r w:rsidR="003E1906">
        <w:rPr>
          <w:rFonts w:ascii="Times New Roman" w:hAnsi="Times New Roman" w:cs="Times New Roman"/>
          <w:sz w:val="20"/>
          <w:szCs w:val="20"/>
        </w:rPr>
        <w:t>Net-DNF</w:t>
      </w:r>
      <w:r w:rsidR="003E1906" w:rsidRPr="003E1906">
        <w:rPr>
          <w:rFonts w:ascii="Times New Roman" w:hAnsi="Times New Roman" w:cs="Times New Roman"/>
          <w:sz w:val="20"/>
          <w:szCs w:val="20"/>
        </w:rPr>
        <w:t xml:space="preserve"> performance score is not far behind gradient boosting of decision trees. Th</w:t>
      </w:r>
      <w:r w:rsidR="003E1906">
        <w:rPr>
          <w:rFonts w:ascii="Times New Roman" w:hAnsi="Times New Roman" w:cs="Times New Roman"/>
          <w:sz w:val="20"/>
          <w:szCs w:val="20"/>
        </w:rPr>
        <w:t>erefore</w:t>
      </w:r>
      <w:r w:rsidR="003E1906" w:rsidRPr="003E1906">
        <w:rPr>
          <w:rFonts w:ascii="Times New Roman" w:hAnsi="Times New Roman" w:cs="Times New Roman"/>
          <w:sz w:val="20"/>
          <w:szCs w:val="20"/>
        </w:rPr>
        <w:t>,</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Net-DNF offers a meaningful step toward effective usability of processing tabular data with neural</w:t>
      </w:r>
      <w:r w:rsidR="003E1906">
        <w:rPr>
          <w:rFonts w:ascii="Times New Roman" w:hAnsi="Times New Roman" w:cs="Times New Roman"/>
          <w:sz w:val="20"/>
          <w:szCs w:val="20"/>
        </w:rPr>
        <w:t xml:space="preserve"> </w:t>
      </w:r>
      <w:r w:rsidR="003E1906" w:rsidRPr="003E1906">
        <w:rPr>
          <w:rFonts w:ascii="Times New Roman" w:hAnsi="Times New Roman" w:cs="Times New Roman"/>
          <w:sz w:val="20"/>
          <w:szCs w:val="20"/>
        </w:rPr>
        <w:t>networks</w:t>
      </w:r>
      <w:r w:rsidR="003E1906">
        <w:rPr>
          <w:rFonts w:ascii="Times New Roman" w:hAnsi="Times New Roman" w:cs="Times New Roman"/>
          <w:sz w:val="20"/>
          <w:szCs w:val="20"/>
        </w:rPr>
        <w:t xml:space="preserve"> </w:t>
      </w:r>
      <w:sdt>
        <w:sdtPr>
          <w:rPr>
            <w:rFonts w:ascii="Times New Roman" w:hAnsi="Times New Roman" w:cs="Times New Roman"/>
            <w:sz w:val="20"/>
            <w:szCs w:val="20"/>
          </w:rPr>
          <w:id w:val="-48850751"/>
          <w:citation/>
        </w:sdtPr>
        <w:sdtContent>
          <w:r w:rsidR="003E1906">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LKa21 \l 2052 </w:instrText>
          </w:r>
          <w:r w:rsidR="003E1906">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[22]</w:t>
          </w:r>
          <w:r w:rsidR="003E1906">
            <w:rPr>
              <w:rFonts w:ascii="Times New Roman" w:hAnsi="Times New Roman" w:cs="Times New Roman"/>
              <w:sz w:val="20"/>
              <w:szCs w:val="20"/>
            </w:rPr>
            <w:fldChar w:fldCharType="end"/>
          </w:r>
        </w:sdtContent>
      </w:sdt>
      <w:r w:rsidR="003E1906">
        <w:rPr>
          <w:rFonts w:ascii="Times New Roman" w:hAnsi="Times New Roman" w:cs="Times New Roman"/>
          <w:sz w:val="20"/>
          <w:szCs w:val="20"/>
        </w:rPr>
        <w:t>.</w:t>
      </w:r>
      <w:r w:rsidR="008D00A1">
        <w:rPr>
          <w:rFonts w:ascii="Times New Roman" w:hAnsi="Times New Roman" w:cs="Times New Roman"/>
          <w:sz w:val="20"/>
          <w:szCs w:val="20"/>
        </w:rPr>
        <w:t xml:space="preserve"> A hybrid approach is also recommended by Popov et al., in which the authors </w:t>
      </w:r>
      <w:r w:rsidR="008D00A1" w:rsidRPr="008D00A1">
        <w:rPr>
          <w:rFonts w:ascii="Times New Roman" w:hAnsi="Times New Roman" w:cs="Times New Roman"/>
          <w:sz w:val="20"/>
          <w:szCs w:val="20"/>
        </w:rPr>
        <w:t xml:space="preserve">introduce Neural Oblivious Decision Ensembles (NODE), a new deep learning architecture designed to work with any tabular data. </w:t>
      </w:r>
      <w:r w:rsidR="008D00A1">
        <w:rPr>
          <w:rFonts w:ascii="Times New Roman" w:hAnsi="Times New Roman" w:cs="Times New Roman"/>
          <w:sz w:val="20"/>
          <w:szCs w:val="20"/>
        </w:rPr>
        <w:t>The proposed</w:t>
      </w:r>
      <w:r w:rsidR="008D00A1" w:rsidRPr="008D00A1">
        <w:rPr>
          <w:rFonts w:ascii="Times New Roman" w:hAnsi="Times New Roman" w:cs="Times New Roman"/>
          <w:sz w:val="20"/>
          <w:szCs w:val="20"/>
        </w:rPr>
        <w:t xml:space="preserve"> NODE architecture </w:t>
      </w:r>
      <w:r w:rsidR="008D00A1">
        <w:rPr>
          <w:rFonts w:ascii="Times New Roman" w:hAnsi="Times New Roman" w:cs="Times New Roman"/>
          <w:sz w:val="20"/>
          <w:szCs w:val="20"/>
        </w:rPr>
        <w:t>benefiting</w:t>
      </w:r>
      <w:r w:rsidR="008D00A1" w:rsidRPr="008D00A1">
        <w:rPr>
          <w:rFonts w:ascii="Times New Roman" w:hAnsi="Times New Roman" w:cs="Times New Roman"/>
          <w:sz w:val="20"/>
          <w:szCs w:val="20"/>
        </w:rPr>
        <w:t xml:space="preserve"> from end-to-end gradient-based optimization and the power of multi-layer hierarchical representation learning</w:t>
      </w:r>
      <w:r w:rsidR="008D00A1">
        <w:rPr>
          <w:rFonts w:ascii="Times New Roman" w:hAnsi="Times New Roman" w:cs="Times New Roman"/>
          <w:sz w:val="20"/>
          <w:szCs w:val="20"/>
        </w:rPr>
        <w:t xml:space="preserve"> </w:t>
      </w:r>
      <w:sdt>
        <w:sdtPr>
          <w:rPr>
            <w:rFonts w:ascii="Times New Roman" w:hAnsi="Times New Roman" w:cs="Times New Roman"/>
            <w:sz w:val="20"/>
            <w:szCs w:val="20"/>
          </w:rPr>
          <w:id w:val="-482549555"/>
          <w:citation/>
        </w:sdtPr>
        <w:sdtContent>
          <w:r w:rsidR="008D00A1">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SPo19 \l 2052 </w:instrText>
          </w:r>
          <w:r w:rsidR="008D00A1">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[23]</w:t>
          </w:r>
          <w:r w:rsidR="008D00A1">
            <w:rPr>
              <w:rFonts w:ascii="Times New Roman" w:hAnsi="Times New Roman" w:cs="Times New Roman"/>
              <w:sz w:val="20"/>
              <w:szCs w:val="20"/>
            </w:rPr>
            <w:fldChar w:fldCharType="end"/>
          </w:r>
        </w:sdtContent>
      </w:sdt>
      <w:r w:rsidR="008D00A1">
        <w:rPr>
          <w:rFonts w:ascii="Times New Roman" w:hAnsi="Times New Roman" w:cs="Times New Roman"/>
          <w:sz w:val="20"/>
          <w:szCs w:val="20"/>
        </w:rPr>
        <w:t xml:space="preserve">. Similarly, a proposed hybrid methods of using gradient boosting and deep neural networks named SAINT performed attention over rows and columns for a tabular </w:t>
      </w:r>
      <w:proofErr w:type="gramStart"/>
      <w:r w:rsidR="008D00A1">
        <w:rPr>
          <w:rFonts w:ascii="Times New Roman" w:hAnsi="Times New Roman" w:cs="Times New Roman"/>
          <w:sz w:val="20"/>
          <w:szCs w:val="20"/>
        </w:rPr>
        <w:t>dataset, and</w:t>
      </w:r>
      <w:proofErr w:type="gramEnd"/>
      <w:r w:rsidR="008D00A1">
        <w:rPr>
          <w:rFonts w:ascii="Times New Roman" w:hAnsi="Times New Roman" w:cs="Times New Roman"/>
          <w:sz w:val="20"/>
          <w:szCs w:val="20"/>
        </w:rPr>
        <w:t xml:space="preserve"> outperform other deep learning models and gradient boosting models</w:t>
      </w:r>
      <w:r w:rsidR="002C6C6A">
        <w:rPr>
          <w:rFonts w:ascii="Times New Roman" w:hAnsi="Times New Roman" w:cs="Times New Roman"/>
          <w:sz w:val="20"/>
          <w:szCs w:val="20"/>
        </w:rPr>
        <w:t>.</w:t>
      </w:r>
      <w:r w:rsidR="008D00A1">
        <w:rPr>
          <w:rFonts w:ascii="Times New Roman" w:hAnsi="Times New Roman" w:cs="Times New Roman"/>
          <w:sz w:val="20"/>
          <w:szCs w:val="20"/>
        </w:rPr>
        <w:t xml:space="preserve"> </w:t>
      </w:r>
      <w:r w:rsidR="002C6C6A">
        <w:rPr>
          <w:rFonts w:ascii="Times New Roman" w:hAnsi="Times New Roman" w:cs="Times New Roman"/>
          <w:sz w:val="20"/>
          <w:szCs w:val="20"/>
        </w:rPr>
        <w:t xml:space="preserve">An enhanced embedding method and a new </w:t>
      </w:r>
      <w:r w:rsidR="002C6C6A" w:rsidRPr="008D00A1">
        <w:rPr>
          <w:rFonts w:ascii="Times New Roman" w:hAnsi="Times New Roman" w:cs="Times New Roman"/>
          <w:sz w:val="20"/>
          <w:szCs w:val="20"/>
        </w:rPr>
        <w:t>contrastive self-supervised pre-training method</w:t>
      </w:r>
      <w:r w:rsidR="002C6C6A">
        <w:rPr>
          <w:rFonts w:ascii="Times New Roman" w:hAnsi="Times New Roman" w:cs="Times New Roman"/>
          <w:sz w:val="20"/>
          <w:szCs w:val="20"/>
        </w:rPr>
        <w:t xml:space="preserve"> for scarce target labels were used. </w:t>
      </w:r>
      <w:sdt>
        <w:sdtPr>
          <w:rPr>
            <w:rFonts w:ascii="Times New Roman" w:hAnsi="Times New Roman" w:cs="Times New Roman"/>
            <w:sz w:val="20"/>
            <w:szCs w:val="20"/>
          </w:rPr>
          <w:id w:val="1717622378"/>
          <w:citation/>
        </w:sdtPr>
        <w:sdtContent>
          <w:r w:rsidR="002C6C6A">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GSo21 \l 2052 </w:instrText>
          </w:r>
          <w:r w:rsidR="002C6C6A">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[24]</w:t>
          </w:r>
          <w:r w:rsidR="002C6C6A">
            <w:rPr>
              <w:rFonts w:ascii="Times New Roman" w:hAnsi="Times New Roman" w:cs="Times New Roman"/>
              <w:sz w:val="20"/>
              <w:szCs w:val="20"/>
            </w:rPr>
            <w:fldChar w:fldCharType="end"/>
          </w:r>
        </w:sdtContent>
      </w:sdt>
      <w:r w:rsidR="008D00A1">
        <w:rPr>
          <w:rFonts w:ascii="Times New Roman" w:hAnsi="Times New Roman" w:cs="Times New Roman"/>
          <w:sz w:val="20"/>
          <w:szCs w:val="20"/>
        </w:rPr>
        <w:t xml:space="preserve">. </w:t>
      </w:r>
      <w:r w:rsidR="002C6C6A">
        <w:rPr>
          <w:rFonts w:ascii="Times New Roman" w:hAnsi="Times New Roman" w:cs="Times New Roman"/>
          <w:sz w:val="20"/>
          <w:szCs w:val="20"/>
        </w:rPr>
        <w:t xml:space="preserve">Clements, et al. created a novel approach using </w:t>
      </w:r>
      <w:r w:rsidR="002C6C6A" w:rsidRPr="002C6C6A">
        <w:rPr>
          <w:rFonts w:ascii="Times New Roman" w:hAnsi="Times New Roman" w:cs="Times New Roman"/>
          <w:sz w:val="20"/>
          <w:szCs w:val="20"/>
        </w:rPr>
        <w:t>deep recurrent and causal convolution-based neural networks</w:t>
      </w:r>
      <w:r w:rsidR="002C6C6A">
        <w:rPr>
          <w:rFonts w:ascii="Times New Roman" w:hAnsi="Times New Roman" w:cs="Times New Roman"/>
          <w:sz w:val="20"/>
          <w:szCs w:val="20"/>
        </w:rPr>
        <w:t xml:space="preserve"> to address credit risk monitoring with tabular financial data. The deep neural network models outperformed </w:t>
      </w:r>
      <w:r w:rsidR="002C6C6A" w:rsidRPr="002C6C6A">
        <w:rPr>
          <w:rFonts w:ascii="Times New Roman" w:hAnsi="Times New Roman" w:cs="Times New Roman"/>
          <w:sz w:val="20"/>
          <w:szCs w:val="20"/>
        </w:rPr>
        <w:t>the benchmark non-sequential tree-based model, achieving significant financial savings and earlier detection of credit risk</w:t>
      </w:r>
      <w:r w:rsidR="002C6C6A">
        <w:rPr>
          <w:rFonts w:ascii="Times New Roman" w:hAnsi="Times New Roman" w:cs="Times New Roman"/>
          <w:sz w:val="20"/>
          <w:szCs w:val="20"/>
        </w:rPr>
        <w:t xml:space="preserve"> </w:t>
      </w:r>
      <w:sdt>
        <w:sdtPr>
          <w:rPr>
            <w:rFonts w:ascii="Times New Roman" w:hAnsi="Times New Roman" w:cs="Times New Roman"/>
            <w:sz w:val="20"/>
            <w:szCs w:val="20"/>
          </w:rPr>
          <w:id w:val="1090506101"/>
          <w:citation/>
        </w:sdtPr>
        <w:sdtContent>
          <w:r w:rsidR="002C6C6A">
            <w:rPr>
              <w:rFonts w:ascii="Times New Roman" w:hAnsi="Times New Roman" w:cs="Times New Roman"/>
              <w:sz w:val="20"/>
              <w:szCs w:val="20"/>
            </w:rPr>
            <w:fldChar w:fldCharType="begin"/>
          </w:r>
          <w:r w:rsidR="00D1032F">
            <w:rPr>
              <w:rFonts w:ascii="Times New Roman" w:hAnsi="Times New Roman" w:cs="Times New Roman"/>
              <w:sz w:val="20"/>
              <w:szCs w:val="20"/>
              <w:lang w:eastAsia="zh-CN"/>
            </w:rPr>
            <w:instrText xml:space="preserve">CITATION JMC20 \l 2052 </w:instrText>
          </w:r>
          <w:r w:rsidR="002C6C6A">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lang w:eastAsia="zh-CN"/>
            </w:rPr>
            <w:t>[25]</w:t>
          </w:r>
          <w:r w:rsidR="002C6C6A">
            <w:rPr>
              <w:rFonts w:ascii="Times New Roman" w:hAnsi="Times New Roman" w:cs="Times New Roman"/>
              <w:sz w:val="20"/>
              <w:szCs w:val="20"/>
            </w:rPr>
            <w:fldChar w:fldCharType="end"/>
          </w:r>
        </w:sdtContent>
      </w:sdt>
      <w:r w:rsidR="002C6C6A">
        <w:rPr>
          <w:rFonts w:ascii="Times New Roman" w:hAnsi="Times New Roman" w:cs="Times New Roman"/>
          <w:sz w:val="20"/>
          <w:szCs w:val="20"/>
        </w:rPr>
        <w:t>.</w:t>
      </w:r>
    </w:p>
    <w:p w14:paraId="44B02064" w14:textId="77777777" w:rsidR="000E135C" w:rsidRDefault="000E135C" w:rsidP="00A4342E">
      <w:pPr>
        <w:spacing w:after="0"/>
        <w:rPr>
          <w:rFonts w:ascii="Times New Roman" w:hAnsi="Times New Roman" w:cs="Times New Roman"/>
          <w:sz w:val="20"/>
          <w:szCs w:val="20"/>
        </w:rPr>
      </w:pPr>
    </w:p>
    <w:p w14:paraId="3006D39A" w14:textId="2D383B3E" w:rsidR="00CA7620" w:rsidRDefault="00CA7620" w:rsidP="00CA7620">
      <w:pPr>
        <w:pStyle w:val="Heading3"/>
        <w:numPr>
          <w:ilvl w:val="1"/>
          <w:numId w:val="2"/>
        </w:numPr>
        <w:ind w:left="360"/>
      </w:pPr>
      <w:r>
        <w:t>Bayesian Networks and Data Synthesizer</w:t>
      </w:r>
    </w:p>
    <w:p w14:paraId="536585B3" w14:textId="0AAE66FE" w:rsidR="00E90F5C" w:rsidRDefault="0046330E" w:rsidP="001F34AE">
      <w:pPr>
        <w:ind w:firstLine="270"/>
        <w:jc w:val="both"/>
        <w:rPr>
          <w:rFonts w:ascii="Times New Roman" w:hAnsi="Times New Roman" w:cs="Times New Roman"/>
          <w:sz w:val="20"/>
          <w:szCs w:val="20"/>
        </w:rPr>
      </w:pPr>
      <w:r w:rsidRPr="0046330E">
        <w:rPr>
          <w:rFonts w:ascii="Times New Roman" w:hAnsi="Times New Roman" w:cs="Times New Roman"/>
          <w:sz w:val="20"/>
          <w:szCs w:val="20"/>
        </w:rPr>
        <w:t>A Bayesian network is a graphical model of the joint probability distribution for a set of variables</w:t>
      </w:r>
      <w:r w:rsidR="0013522D">
        <w:rPr>
          <w:rFonts w:ascii="Times New Roman" w:hAnsi="Times New Roman" w:cs="Times New Roman"/>
          <w:sz w:val="20"/>
          <w:szCs w:val="20"/>
        </w:rPr>
        <w:t xml:space="preserve">. </w:t>
      </w:r>
      <w:r w:rsidR="00CA5CBC">
        <w:rPr>
          <w:rFonts w:ascii="Times New Roman" w:hAnsi="Times New Roman" w:cs="Times New Roman"/>
          <w:sz w:val="20"/>
          <w:szCs w:val="20"/>
        </w:rPr>
        <w:t xml:space="preserve">The </w:t>
      </w:r>
      <w:r w:rsidR="00547312" w:rsidRPr="00D50E28">
        <w:rPr>
          <w:rFonts w:ascii="Times New Roman" w:hAnsi="Times New Roman" w:cs="Times New Roman"/>
          <w:sz w:val="20"/>
          <w:szCs w:val="20"/>
        </w:rPr>
        <w:t xml:space="preserve">attributes are </w:t>
      </w:r>
      <w:r w:rsidR="0013522D">
        <w:rPr>
          <w:rFonts w:ascii="Times New Roman" w:hAnsi="Times New Roman" w:cs="Times New Roman"/>
          <w:sz w:val="20"/>
          <w:szCs w:val="20"/>
        </w:rPr>
        <w:t>called</w:t>
      </w:r>
      <w:r w:rsidR="00547312" w:rsidRPr="00D50E28">
        <w:rPr>
          <w:rFonts w:ascii="Times New Roman" w:hAnsi="Times New Roman" w:cs="Times New Roman"/>
          <w:sz w:val="20"/>
          <w:szCs w:val="20"/>
        </w:rPr>
        <w:t xml:space="preserve"> </w:t>
      </w:r>
      <w:r w:rsidR="00547312" w:rsidRPr="0013522D">
        <w:rPr>
          <w:rFonts w:ascii="Times New Roman" w:hAnsi="Times New Roman" w:cs="Times New Roman"/>
          <w:i/>
          <w:iCs/>
          <w:sz w:val="20"/>
          <w:szCs w:val="20"/>
        </w:rPr>
        <w:t>nodes</w:t>
      </w:r>
      <w:r w:rsidR="00547312" w:rsidRPr="00D50E28">
        <w:rPr>
          <w:rFonts w:ascii="Times New Roman" w:hAnsi="Times New Roman" w:cs="Times New Roman"/>
          <w:sz w:val="20"/>
          <w:szCs w:val="20"/>
        </w:rPr>
        <w:t xml:space="preserve"> in the graph, and a conditional </w:t>
      </w:r>
      <w:r w:rsidR="0013522D">
        <w:rPr>
          <w:rFonts w:ascii="Times New Roman" w:hAnsi="Times New Roman" w:cs="Times New Roman"/>
          <w:sz w:val="20"/>
          <w:szCs w:val="20"/>
        </w:rPr>
        <w:t xml:space="preserve">relationship </w:t>
      </w:r>
      <w:r w:rsidR="00547312" w:rsidRPr="00D50E28">
        <w:rPr>
          <w:rFonts w:ascii="Times New Roman" w:hAnsi="Times New Roman" w:cs="Times New Roman"/>
          <w:sz w:val="20"/>
          <w:szCs w:val="20"/>
        </w:rPr>
        <w:t xml:space="preserve">between any two attributes is represented as an </w:t>
      </w:r>
      <w:r w:rsidR="00547312" w:rsidRPr="0013522D">
        <w:rPr>
          <w:rFonts w:ascii="Times New Roman" w:hAnsi="Times New Roman" w:cs="Times New Roman"/>
          <w:i/>
          <w:iCs/>
          <w:sz w:val="20"/>
          <w:szCs w:val="20"/>
        </w:rPr>
        <w:t>edge</w:t>
      </w:r>
      <w:r w:rsidR="00547312" w:rsidRPr="00D50E28">
        <w:rPr>
          <w:rFonts w:ascii="Times New Roman" w:hAnsi="Times New Roman" w:cs="Times New Roman"/>
          <w:sz w:val="20"/>
          <w:szCs w:val="20"/>
        </w:rPr>
        <w:t xml:space="preserve"> between the </w:t>
      </w:r>
      <w:r w:rsidR="0013522D">
        <w:rPr>
          <w:rFonts w:ascii="Times New Roman" w:hAnsi="Times New Roman" w:cs="Times New Roman"/>
          <w:sz w:val="20"/>
          <w:szCs w:val="20"/>
        </w:rPr>
        <w:t xml:space="preserve">two </w:t>
      </w:r>
      <w:r w:rsidR="00547312" w:rsidRPr="00D50E28">
        <w:rPr>
          <w:rFonts w:ascii="Times New Roman" w:hAnsi="Times New Roman" w:cs="Times New Roman"/>
          <w:sz w:val="20"/>
          <w:szCs w:val="20"/>
        </w:rPr>
        <w:t>nodes</w:t>
      </w:r>
      <w:r w:rsidR="007D3DA6">
        <w:rPr>
          <w:rFonts w:ascii="Times New Roman" w:hAnsi="Times New Roman" w:cs="Times New Roman"/>
          <w:sz w:val="20"/>
          <w:szCs w:val="20"/>
        </w:rPr>
        <w:t>.</w:t>
      </w:r>
      <w:r w:rsidR="00CA5CBC">
        <w:rPr>
          <w:rFonts w:ascii="Times New Roman" w:hAnsi="Times New Roman" w:cs="Times New Roman"/>
          <w:sz w:val="20"/>
          <w:szCs w:val="20"/>
        </w:rPr>
        <w:t xml:space="preserve"> Nodes and edges construct </w:t>
      </w:r>
      <w:r w:rsidR="00C963A7">
        <w:rPr>
          <w:rFonts w:ascii="Times New Roman" w:hAnsi="Times New Roman" w:cs="Times New Roman"/>
          <w:sz w:val="20"/>
          <w:szCs w:val="20"/>
        </w:rPr>
        <w:t>a</w:t>
      </w:r>
      <w:r w:rsidR="00045C9B">
        <w:rPr>
          <w:rFonts w:ascii="Times New Roman" w:hAnsi="Times New Roman" w:cs="Times New Roman"/>
          <w:sz w:val="20"/>
          <w:szCs w:val="20"/>
        </w:rPr>
        <w:t xml:space="preserve"> Bayesian network</w:t>
      </w:r>
      <w:r w:rsidR="00C963A7">
        <w:rPr>
          <w:rFonts w:ascii="Times New Roman" w:hAnsi="Times New Roman" w:cs="Times New Roman"/>
          <w:sz w:val="20"/>
          <w:szCs w:val="20"/>
        </w:rPr>
        <w:t xml:space="preserve">, and multiple Bayesian networks can be averaged to form a Bayesian model </w:t>
      </w:r>
      <w:sdt>
        <w:sdtPr>
          <w:rPr>
            <w:rFonts w:ascii="Times New Roman" w:hAnsi="Times New Roman" w:cs="Times New Roman"/>
            <w:sz w:val="20"/>
            <w:szCs w:val="20"/>
          </w:rPr>
          <w:id w:val="-1814325438"/>
          <w:citation/>
        </w:sdtPr>
        <w:sdtContent>
          <w:r w:rsidR="00C963A7">
            <w:rPr>
              <w:rFonts w:ascii="Times New Roman" w:hAnsi="Times New Roman" w:cs="Times New Roman"/>
              <w:sz w:val="20"/>
              <w:szCs w:val="20"/>
            </w:rPr>
            <w:fldChar w:fldCharType="begin"/>
          </w:r>
          <w:r w:rsidR="00C963A7">
            <w:rPr>
              <w:rFonts w:ascii="Times New Roman" w:hAnsi="Times New Roman" w:cs="Times New Roman"/>
              <w:sz w:val="20"/>
              <w:szCs w:val="20"/>
            </w:rPr>
            <w:instrText xml:space="preserve"> CITATION You09 \l 1033 </w:instrText>
          </w:r>
          <w:r w:rsidR="00C963A7">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[26]</w:t>
          </w:r>
          <w:r w:rsidR="00C963A7">
            <w:rPr>
              <w:rFonts w:ascii="Times New Roman" w:hAnsi="Times New Roman" w:cs="Times New Roman"/>
              <w:sz w:val="20"/>
              <w:szCs w:val="20"/>
            </w:rPr>
            <w:fldChar w:fldCharType="end"/>
          </w:r>
        </w:sdtContent>
      </w:sdt>
      <w:r w:rsidR="00C963A7">
        <w:rPr>
          <w:rFonts w:ascii="Times New Roman" w:hAnsi="Times New Roman" w:cs="Times New Roman"/>
          <w:sz w:val="20"/>
          <w:szCs w:val="20"/>
        </w:rPr>
        <w:t>.</w:t>
      </w:r>
      <w:r w:rsidR="007D3DA6">
        <w:rPr>
          <w:rFonts w:ascii="Times New Roman" w:hAnsi="Times New Roman" w:cs="Times New Roman"/>
          <w:sz w:val="20"/>
          <w:szCs w:val="20"/>
        </w:rPr>
        <w:t xml:space="preserve"> </w:t>
      </w:r>
      <w:r w:rsidR="00C963A7">
        <w:rPr>
          <w:rFonts w:ascii="Times New Roman" w:hAnsi="Times New Roman" w:cs="Times New Roman"/>
          <w:sz w:val="20"/>
          <w:szCs w:val="20"/>
        </w:rPr>
        <w:t xml:space="preserve">Bayesian networks are </w:t>
      </w:r>
      <w:r w:rsidR="007D3DA6" w:rsidRPr="0046330E">
        <w:rPr>
          <w:rFonts w:ascii="Times New Roman" w:hAnsi="Times New Roman" w:cs="Times New Roman"/>
          <w:sz w:val="20"/>
          <w:szCs w:val="20"/>
        </w:rPr>
        <w:t xml:space="preserve">typically used </w:t>
      </w:r>
      <w:r w:rsidR="007D3DA6">
        <w:rPr>
          <w:rFonts w:ascii="Times New Roman" w:hAnsi="Times New Roman" w:cs="Times New Roman"/>
          <w:sz w:val="20"/>
          <w:szCs w:val="20"/>
        </w:rPr>
        <w:t xml:space="preserve">to draw </w:t>
      </w:r>
      <w:r w:rsidR="007D3DA6" w:rsidRPr="0046330E">
        <w:rPr>
          <w:rFonts w:ascii="Times New Roman" w:hAnsi="Times New Roman" w:cs="Times New Roman"/>
          <w:sz w:val="20"/>
          <w:szCs w:val="20"/>
        </w:rPr>
        <w:t xml:space="preserve">probabilistic inference about one </w:t>
      </w:r>
      <w:r w:rsidR="007D3DA6">
        <w:rPr>
          <w:rFonts w:ascii="Times New Roman" w:hAnsi="Times New Roman" w:cs="Times New Roman"/>
          <w:sz w:val="20"/>
          <w:szCs w:val="20"/>
        </w:rPr>
        <w:t>attribute</w:t>
      </w:r>
      <w:r w:rsidR="007D3DA6" w:rsidRPr="0046330E">
        <w:rPr>
          <w:rFonts w:ascii="Times New Roman" w:hAnsi="Times New Roman" w:cs="Times New Roman"/>
          <w:sz w:val="20"/>
          <w:szCs w:val="20"/>
        </w:rPr>
        <w:t xml:space="preserve"> in the network given the values of other </w:t>
      </w:r>
      <w:r w:rsidR="007D3DA6">
        <w:rPr>
          <w:rFonts w:ascii="Times New Roman" w:hAnsi="Times New Roman" w:cs="Times New Roman"/>
          <w:sz w:val="20"/>
          <w:szCs w:val="20"/>
        </w:rPr>
        <w:t xml:space="preserve">attributes, </w:t>
      </w:r>
      <w:r w:rsidR="00C963A7">
        <w:rPr>
          <w:rFonts w:ascii="Times New Roman" w:hAnsi="Times New Roman" w:cs="Times New Roman"/>
          <w:sz w:val="20"/>
          <w:szCs w:val="20"/>
        </w:rPr>
        <w:t>and therefore</w:t>
      </w:r>
      <w:r w:rsidR="007D3DA6">
        <w:rPr>
          <w:rFonts w:ascii="Times New Roman" w:hAnsi="Times New Roman" w:cs="Times New Roman"/>
          <w:sz w:val="20"/>
          <w:szCs w:val="20"/>
        </w:rPr>
        <w:t xml:space="preserve"> </w:t>
      </w:r>
      <w:r w:rsidR="00045C9B">
        <w:rPr>
          <w:rFonts w:ascii="Times New Roman" w:hAnsi="Times New Roman" w:cs="Times New Roman"/>
          <w:sz w:val="20"/>
          <w:szCs w:val="20"/>
        </w:rPr>
        <w:t>are suitable to</w:t>
      </w:r>
      <w:r w:rsidR="0013522D">
        <w:rPr>
          <w:rFonts w:ascii="Times New Roman" w:hAnsi="Times New Roman" w:cs="Times New Roman"/>
          <w:sz w:val="20"/>
          <w:szCs w:val="20"/>
        </w:rPr>
        <w:t xml:space="preserve"> be</w:t>
      </w:r>
      <w:r w:rsidR="00045C9B">
        <w:rPr>
          <w:rFonts w:ascii="Times New Roman" w:hAnsi="Times New Roman" w:cs="Times New Roman"/>
          <w:sz w:val="20"/>
          <w:szCs w:val="20"/>
        </w:rPr>
        <w:t xml:space="preserve"> used for missing data imputation </w:t>
      </w:r>
      <w:sdt>
        <w:sdtPr>
          <w:rPr>
            <w:rFonts w:ascii="Times New Roman" w:hAnsi="Times New Roman" w:cs="Times New Roman"/>
            <w:sz w:val="20"/>
            <w:szCs w:val="20"/>
          </w:rPr>
          <w:id w:val="-382491032"/>
          <w:citation/>
        </w:sdtPr>
        <w:sdtContent>
          <w:r w:rsidR="00E90F5C">
            <w:rPr>
              <w:rFonts w:ascii="Times New Roman" w:hAnsi="Times New Roman" w:cs="Times New Roman"/>
              <w:sz w:val="20"/>
              <w:szCs w:val="20"/>
            </w:rPr>
            <w:fldChar w:fldCharType="begin"/>
          </w:r>
          <w:r w:rsidR="00E90F5C">
            <w:rPr>
              <w:rFonts w:ascii="Times New Roman" w:hAnsi="Times New Roman" w:cs="Times New Roman"/>
              <w:sz w:val="20"/>
              <w:szCs w:val="20"/>
            </w:rPr>
            <w:instrText xml:space="preserve"> CITATION DiZ04 \l 1033 </w:instrText>
          </w:r>
          <w:r w:rsidR="00E90F5C">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[27]</w:t>
          </w:r>
          <w:r w:rsidR="00E90F5C">
            <w:rPr>
              <w:rFonts w:ascii="Times New Roman" w:hAnsi="Times New Roman" w:cs="Times New Roman"/>
              <w:sz w:val="20"/>
              <w:szCs w:val="20"/>
            </w:rPr>
            <w:fldChar w:fldCharType="end"/>
          </w:r>
        </w:sdtContent>
      </w:sdt>
      <w:r w:rsidR="00E90F5C">
        <w:rPr>
          <w:rFonts w:ascii="Times New Roman" w:hAnsi="Times New Roman" w:cs="Times New Roman"/>
          <w:sz w:val="20"/>
          <w:szCs w:val="20"/>
        </w:rPr>
        <w:t xml:space="preserve"> </w:t>
      </w:r>
      <w:r w:rsidR="00045C9B">
        <w:rPr>
          <w:rFonts w:ascii="Times New Roman" w:hAnsi="Times New Roman" w:cs="Times New Roman"/>
          <w:sz w:val="20"/>
          <w:szCs w:val="20"/>
        </w:rPr>
        <w:t>as well as synthetic data generation</w:t>
      </w:r>
      <w:r w:rsidR="004C458D">
        <w:rPr>
          <w:rFonts w:ascii="Times New Roman" w:hAnsi="Times New Roman" w:cs="Times New Roman"/>
          <w:sz w:val="20"/>
          <w:szCs w:val="20"/>
        </w:rPr>
        <w:t xml:space="preserve"> </w:t>
      </w:r>
      <w:sdt>
        <w:sdtPr>
          <w:rPr>
            <w:rFonts w:ascii="Times New Roman" w:hAnsi="Times New Roman" w:cs="Times New Roman"/>
            <w:sz w:val="20"/>
            <w:szCs w:val="20"/>
          </w:rPr>
          <w:id w:val="-344319371"/>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Kau21 \l 1033 </w:instrText>
          </w:r>
          <w:r w:rsidR="004C458D">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w:t>
          </w:r>
          <w:r w:rsidR="004C458D">
            <w:rPr>
              <w:rFonts w:ascii="Times New Roman" w:hAnsi="Times New Roman" w:cs="Times New Roman"/>
              <w:sz w:val="20"/>
              <w:szCs w:val="20"/>
            </w:rPr>
            <w:fldChar w:fldCharType="end"/>
          </w:r>
        </w:sdtContent>
      </w:sdt>
      <w:sdt>
        <w:sdtPr>
          <w:rPr>
            <w:rFonts w:ascii="Times New Roman" w:hAnsi="Times New Roman" w:cs="Times New Roman"/>
            <w:sz w:val="20"/>
            <w:szCs w:val="20"/>
          </w:rPr>
          <w:id w:val="1049731630"/>
          <w:citation/>
        </w:sdtPr>
        <w:sdtContent>
          <w:r w:rsidR="004C458D">
            <w:rPr>
              <w:rFonts w:ascii="Times New Roman" w:hAnsi="Times New Roman" w:cs="Times New Roman"/>
              <w:sz w:val="20"/>
              <w:szCs w:val="20"/>
            </w:rPr>
            <w:fldChar w:fldCharType="begin"/>
          </w:r>
          <w:r w:rsidR="004C458D">
            <w:rPr>
              <w:rFonts w:ascii="Times New Roman" w:hAnsi="Times New Roman" w:cs="Times New Roman"/>
              <w:sz w:val="20"/>
              <w:szCs w:val="20"/>
            </w:rPr>
            <w:instrText xml:space="preserve"> CITATION Bao19 \l 1033 </w:instrText>
          </w:r>
          <w:r w:rsidR="004C458D">
            <w:rPr>
              <w:rFonts w:ascii="Times New Roman" w:hAnsi="Times New Roman" w:cs="Times New Roman"/>
              <w:sz w:val="20"/>
              <w:szCs w:val="20"/>
            </w:rPr>
            <w:fldChar w:fldCharType="separate"/>
          </w:r>
          <w:r w:rsidR="009941CD">
            <w:rPr>
              <w:rFonts w:ascii="Times New Roman" w:hAnsi="Times New Roman" w:cs="Times New Roman"/>
              <w:noProof/>
              <w:sz w:val="20"/>
              <w:szCs w:val="20"/>
            </w:rPr>
            <w:t xml:space="preserve"> </w:t>
          </w:r>
          <w:r w:rsidR="009941CD" w:rsidRPr="009941CD">
            <w:rPr>
              <w:rFonts w:ascii="Times New Roman" w:hAnsi="Times New Roman" w:cs="Times New Roman"/>
              <w:noProof/>
              <w:sz w:val="20"/>
              <w:szCs w:val="20"/>
            </w:rPr>
            <w:t>[28]</w:t>
          </w:r>
          <w:r w:rsidR="004C458D">
            <w:rPr>
              <w:rFonts w:ascii="Times New Roman" w:hAnsi="Times New Roman" w:cs="Times New Roman"/>
              <w:sz w:val="20"/>
              <w:szCs w:val="20"/>
            </w:rPr>
            <w:fldChar w:fldCharType="end"/>
          </w:r>
        </w:sdtContent>
      </w:sdt>
      <w:r w:rsidR="00045C9B">
        <w:rPr>
          <w:rFonts w:ascii="Times New Roman" w:hAnsi="Times New Roman" w:cs="Times New Roman"/>
          <w:sz w:val="20"/>
          <w:szCs w:val="20"/>
        </w:rPr>
        <w:t>.</w:t>
      </w:r>
    </w:p>
    <w:p w14:paraId="0ADA7E32" w14:textId="484931C8" w:rsidR="00D50E28" w:rsidRDefault="00D50E28" w:rsidP="001F34AE">
      <w:pPr>
        <w:ind w:firstLine="270"/>
        <w:jc w:val="both"/>
        <w:rPr>
          <w:rFonts w:ascii="Times New Roman" w:hAnsi="Times New Roman" w:cs="Times New Roman"/>
          <w:sz w:val="20"/>
          <w:szCs w:val="20"/>
        </w:rPr>
      </w:pPr>
      <w:r w:rsidRPr="00D50E28">
        <w:rPr>
          <w:rFonts w:ascii="Times New Roman" w:hAnsi="Times New Roman" w:cs="Times New Roman"/>
          <w:sz w:val="20"/>
          <w:szCs w:val="20"/>
        </w:rPr>
        <w:t>Data synthesizer</w:t>
      </w:r>
      <w:r>
        <w:rPr>
          <w:rFonts w:ascii="Times New Roman" w:hAnsi="Times New Roman" w:cs="Times New Roman"/>
          <w:sz w:val="20"/>
          <w:szCs w:val="20"/>
        </w:rPr>
        <w:t xml:space="preserve"> </w:t>
      </w:r>
      <w:r w:rsidR="00745EE7">
        <w:rPr>
          <w:rFonts w:ascii="Times New Roman" w:hAnsi="Times New Roman" w:cs="Times New Roman"/>
          <w:sz w:val="20"/>
          <w:szCs w:val="20"/>
        </w:rPr>
        <w:t xml:space="preserve">is </w:t>
      </w:r>
      <w:r w:rsidRPr="00D50E28">
        <w:rPr>
          <w:rFonts w:ascii="Times New Roman" w:hAnsi="Times New Roman" w:cs="Times New Roman"/>
          <w:sz w:val="20"/>
          <w:szCs w:val="20"/>
        </w:rPr>
        <w:t xml:space="preserve">a tool that takes a dataset as input and generates a structurally and statistically similar synthetic dataset </w:t>
      </w:r>
      <w:r w:rsidR="007D3DA6">
        <w:rPr>
          <w:rFonts w:ascii="Times New Roman" w:hAnsi="Times New Roman" w:cs="Times New Roman"/>
          <w:sz w:val="20"/>
          <w:szCs w:val="20"/>
        </w:rPr>
        <w:t>using Bayesian Networks</w:t>
      </w:r>
      <w:r w:rsidR="0059247C">
        <w:rPr>
          <w:rFonts w:ascii="Times New Roman" w:hAnsi="Times New Roman" w:cs="Times New Roman"/>
          <w:sz w:val="20"/>
          <w:szCs w:val="20"/>
        </w:rPr>
        <w:t xml:space="preserve"> </w:t>
      </w:r>
      <w:sdt>
        <w:sdtPr>
          <w:rPr>
            <w:rFonts w:ascii="Times New Roman" w:hAnsi="Times New Roman" w:cs="Times New Roman"/>
            <w:sz w:val="20"/>
            <w:szCs w:val="20"/>
          </w:rPr>
          <w:id w:val="1178695411"/>
          <w:citation/>
        </w:sdtPr>
        <w:sdtContent>
          <w:r w:rsidR="0059247C">
            <w:rPr>
              <w:rFonts w:ascii="Times New Roman" w:hAnsi="Times New Roman" w:cs="Times New Roman"/>
              <w:sz w:val="20"/>
              <w:szCs w:val="20"/>
            </w:rPr>
            <w:fldChar w:fldCharType="begin"/>
          </w:r>
          <w:r w:rsidR="0059247C">
            <w:rPr>
              <w:rFonts w:ascii="Times New Roman" w:hAnsi="Times New Roman" w:cs="Times New Roman"/>
              <w:sz w:val="20"/>
              <w:szCs w:val="20"/>
            </w:rPr>
            <w:instrText xml:space="preserve"> CITATION Pin17 \l 1033 </w:instrText>
          </w:r>
          <w:r w:rsidR="0059247C">
            <w:rPr>
              <w:rFonts w:ascii="Times New Roman" w:hAnsi="Times New Roman" w:cs="Times New Roman"/>
              <w:sz w:val="20"/>
              <w:szCs w:val="20"/>
            </w:rPr>
            <w:fldChar w:fldCharType="separate"/>
          </w:r>
          <w:r w:rsidR="009941CD" w:rsidRPr="009941CD">
            <w:rPr>
              <w:rFonts w:ascii="Times New Roman" w:hAnsi="Times New Roman" w:cs="Times New Roman"/>
              <w:noProof/>
              <w:sz w:val="20"/>
              <w:szCs w:val="20"/>
            </w:rPr>
            <w:t>[29]</w:t>
          </w:r>
          <w:r w:rsidR="0059247C">
            <w:rPr>
              <w:rFonts w:ascii="Times New Roman" w:hAnsi="Times New Roman" w:cs="Times New Roman"/>
              <w:sz w:val="20"/>
              <w:szCs w:val="20"/>
            </w:rPr>
            <w:fldChar w:fldCharType="end"/>
          </w:r>
        </w:sdtContent>
      </w:sdt>
      <w:r>
        <w:rPr>
          <w:rFonts w:ascii="Times New Roman" w:hAnsi="Times New Roman" w:cs="Times New Roman"/>
          <w:sz w:val="20"/>
          <w:szCs w:val="20"/>
        </w:rPr>
        <w:t>.</w:t>
      </w:r>
      <w:r w:rsidR="00745EE7" w:rsidRPr="00677442">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DataSynthesizer</w:t>
      </w:r>
      <w:proofErr w:type="spellEnd"/>
      <w:r w:rsidR="00745EE7" w:rsidRPr="00745EE7">
        <w:rPr>
          <w:rFonts w:ascii="Times New Roman" w:hAnsi="Times New Roman" w:cs="Times New Roman"/>
          <w:sz w:val="20"/>
          <w:szCs w:val="20"/>
        </w:rPr>
        <w:t xml:space="preserve"> consists of three</w:t>
      </w:r>
      <w:r w:rsidR="00C963A7">
        <w:rPr>
          <w:rFonts w:ascii="Times New Roman" w:hAnsi="Times New Roman" w:cs="Times New Roman"/>
          <w:sz w:val="20"/>
          <w:szCs w:val="20"/>
        </w:rPr>
        <w:t xml:space="preserve"> </w:t>
      </w:r>
      <w:r w:rsidR="00745EE7" w:rsidRPr="00745EE7">
        <w:rPr>
          <w:rFonts w:ascii="Times New Roman" w:hAnsi="Times New Roman" w:cs="Times New Roman"/>
          <w:sz w:val="20"/>
          <w:szCs w:val="20"/>
        </w:rPr>
        <w:t xml:space="preserve">modules —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and </w:t>
      </w:r>
      <w:proofErr w:type="spellStart"/>
      <w:r w:rsidR="00745EE7" w:rsidRPr="00745EE7">
        <w:rPr>
          <w:rFonts w:ascii="Times New Roman" w:hAnsi="Times New Roman" w:cs="Times New Roman"/>
          <w:sz w:val="20"/>
          <w:szCs w:val="20"/>
        </w:rPr>
        <w:t>ModelInspector</w:t>
      </w:r>
      <w:proofErr w:type="spellEnd"/>
      <w:r w:rsidR="00745EE7" w:rsidRPr="00745EE7">
        <w:rPr>
          <w:rFonts w:ascii="Times New Roman" w:hAnsi="Times New Roman" w:cs="Times New Roman"/>
          <w:sz w:val="20"/>
          <w:szCs w:val="20"/>
        </w:rPr>
        <w:t xml:space="preserve">. </w:t>
      </w:r>
      <w:proofErr w:type="spellStart"/>
      <w:r w:rsidR="00745EE7" w:rsidRPr="00745EE7">
        <w:rPr>
          <w:rFonts w:ascii="Times New Roman" w:hAnsi="Times New Roman" w:cs="Times New Roman"/>
          <w:sz w:val="20"/>
          <w:szCs w:val="20"/>
        </w:rPr>
        <w:t>DataDescriber</w:t>
      </w:r>
      <w:proofErr w:type="spellEnd"/>
      <w:r w:rsidR="0059247C">
        <w:rPr>
          <w:rFonts w:ascii="Times New Roman" w:hAnsi="Times New Roman" w:cs="Times New Roman"/>
          <w:sz w:val="20"/>
          <w:szCs w:val="20"/>
        </w:rPr>
        <w:t xml:space="preserve"> collects the user-provided information about data, such as </w:t>
      </w:r>
      <w:r w:rsidR="00745EE7" w:rsidRPr="00745EE7">
        <w:rPr>
          <w:rFonts w:ascii="Times New Roman" w:hAnsi="Times New Roman" w:cs="Times New Roman"/>
          <w:sz w:val="20"/>
          <w:szCs w:val="20"/>
        </w:rPr>
        <w:t>data types</w:t>
      </w:r>
      <w:r w:rsidR="0059247C">
        <w:rPr>
          <w:rFonts w:ascii="Times New Roman" w:hAnsi="Times New Roman" w:cs="Times New Roman"/>
          <w:sz w:val="20"/>
          <w:szCs w:val="20"/>
        </w:rPr>
        <w:t xml:space="preserve"> and </w:t>
      </w:r>
      <w:r w:rsidR="00745EE7" w:rsidRPr="00745EE7">
        <w:rPr>
          <w:rFonts w:ascii="Times New Roman" w:hAnsi="Times New Roman" w:cs="Times New Roman"/>
          <w:sz w:val="20"/>
          <w:szCs w:val="20"/>
        </w:rPr>
        <w:t xml:space="preserve">correlations </w:t>
      </w:r>
      <w:r w:rsidR="0059247C">
        <w:rPr>
          <w:rFonts w:ascii="Times New Roman" w:hAnsi="Times New Roman" w:cs="Times New Roman"/>
          <w:sz w:val="20"/>
          <w:szCs w:val="20"/>
        </w:rPr>
        <w:t xml:space="preserve">between attributes, </w:t>
      </w:r>
      <w:r w:rsidR="00745EE7" w:rsidRPr="00745EE7">
        <w:rPr>
          <w:rFonts w:ascii="Times New Roman" w:hAnsi="Times New Roman" w:cs="Times New Roman"/>
          <w:sz w:val="20"/>
          <w:szCs w:val="20"/>
        </w:rPr>
        <w:t xml:space="preserve">and produces a data summary, adding noise to the distributions to preserve privacy. </w:t>
      </w:r>
      <w:proofErr w:type="spellStart"/>
      <w:r w:rsidR="00745EE7" w:rsidRPr="00745EE7">
        <w:rPr>
          <w:rFonts w:ascii="Times New Roman" w:hAnsi="Times New Roman" w:cs="Times New Roman"/>
          <w:sz w:val="20"/>
          <w:szCs w:val="20"/>
        </w:rPr>
        <w:t>DataGenerator</w:t>
      </w:r>
      <w:proofErr w:type="spellEnd"/>
      <w:r w:rsidR="00745EE7" w:rsidRPr="00745EE7">
        <w:rPr>
          <w:rFonts w:ascii="Times New Roman" w:hAnsi="Times New Roman" w:cs="Times New Roman"/>
          <w:sz w:val="20"/>
          <w:szCs w:val="20"/>
        </w:rPr>
        <w:t xml:space="preserve"> samples from the summary computed by </w:t>
      </w:r>
      <w:proofErr w:type="spellStart"/>
      <w:r w:rsidR="00745EE7" w:rsidRPr="00745EE7">
        <w:rPr>
          <w:rFonts w:ascii="Times New Roman" w:hAnsi="Times New Roman" w:cs="Times New Roman"/>
          <w:sz w:val="20"/>
          <w:szCs w:val="20"/>
        </w:rPr>
        <w:t>DataDescriber</w:t>
      </w:r>
      <w:proofErr w:type="spellEnd"/>
      <w:r w:rsidR="00745EE7" w:rsidRPr="00745EE7">
        <w:rPr>
          <w:rFonts w:ascii="Times New Roman" w:hAnsi="Times New Roman" w:cs="Times New Roman"/>
          <w:sz w:val="20"/>
          <w:szCs w:val="20"/>
        </w:rPr>
        <w:t xml:space="preserve"> and outputs synthetic data.</w:t>
      </w:r>
      <w:r w:rsidR="009D60D5">
        <w:rPr>
          <w:rFonts w:ascii="Times New Roman" w:hAnsi="Times New Roman" w:cs="Times New Roman"/>
          <w:sz w:val="20"/>
          <w:szCs w:val="20"/>
        </w:rPr>
        <w:t xml:space="preserve"> </w:t>
      </w:r>
      <w:proofErr w:type="spellStart"/>
      <w:r w:rsidR="009D60D5" w:rsidRPr="009D60D5">
        <w:rPr>
          <w:rFonts w:ascii="Times New Roman" w:hAnsi="Times New Roman" w:cs="Times New Roman"/>
          <w:sz w:val="20"/>
          <w:szCs w:val="20"/>
        </w:rPr>
        <w:t>ModelInspector</w:t>
      </w:r>
      <w:proofErr w:type="spellEnd"/>
      <w:r w:rsidR="0048391C">
        <w:rPr>
          <w:rFonts w:ascii="Times New Roman" w:hAnsi="Times New Roman" w:cs="Times New Roman"/>
          <w:sz w:val="20"/>
          <w:szCs w:val="20"/>
        </w:rPr>
        <w:t xml:space="preserve"> provides statistics and plots for</w:t>
      </w:r>
      <w:r w:rsidR="009D60D5" w:rsidRPr="009D60D5">
        <w:rPr>
          <w:rFonts w:ascii="Times New Roman" w:hAnsi="Times New Roman" w:cs="Times New Roman"/>
          <w:sz w:val="20"/>
          <w:szCs w:val="20"/>
        </w:rPr>
        <w:t xml:space="preserve"> the </w:t>
      </w:r>
      <w:r w:rsidR="0048391C">
        <w:rPr>
          <w:rFonts w:ascii="Times New Roman" w:hAnsi="Times New Roman" w:cs="Times New Roman"/>
          <w:sz w:val="20"/>
          <w:szCs w:val="20"/>
        </w:rPr>
        <w:t xml:space="preserve">users </w:t>
      </w:r>
      <w:r w:rsidR="009D60D5" w:rsidRPr="009D60D5">
        <w:rPr>
          <w:rFonts w:ascii="Times New Roman" w:hAnsi="Times New Roman" w:cs="Times New Roman"/>
          <w:sz w:val="20"/>
          <w:szCs w:val="20"/>
        </w:rPr>
        <w:t>to</w:t>
      </w:r>
      <w:r w:rsidR="004A20A2">
        <w:rPr>
          <w:rFonts w:ascii="Times New Roman" w:hAnsi="Times New Roman" w:cs="Times New Roman"/>
          <w:sz w:val="20"/>
          <w:szCs w:val="20"/>
        </w:rPr>
        <w:t xml:space="preserve"> visually inspect</w:t>
      </w:r>
      <w:r w:rsidR="009D60D5" w:rsidRPr="009D60D5">
        <w:rPr>
          <w:rFonts w:ascii="Times New Roman" w:hAnsi="Times New Roman" w:cs="Times New Roman"/>
          <w:sz w:val="20"/>
          <w:szCs w:val="20"/>
        </w:rPr>
        <w:t xml:space="preserve"> the </w:t>
      </w:r>
      <w:r w:rsidR="004A20A2">
        <w:rPr>
          <w:rFonts w:ascii="Times New Roman" w:hAnsi="Times New Roman" w:cs="Times New Roman"/>
          <w:sz w:val="20"/>
          <w:szCs w:val="20"/>
        </w:rPr>
        <w:t>similarity</w:t>
      </w:r>
      <w:r w:rsidR="009D60D5" w:rsidRPr="009D60D5">
        <w:rPr>
          <w:rFonts w:ascii="Times New Roman" w:hAnsi="Times New Roman" w:cs="Times New Roman"/>
          <w:sz w:val="20"/>
          <w:szCs w:val="20"/>
        </w:rPr>
        <w:t xml:space="preserve"> </w:t>
      </w:r>
      <w:r w:rsidR="004A20A2">
        <w:rPr>
          <w:rFonts w:ascii="Times New Roman" w:hAnsi="Times New Roman" w:cs="Times New Roman"/>
          <w:sz w:val="20"/>
          <w:szCs w:val="20"/>
        </w:rPr>
        <w:t xml:space="preserve">between the real data and </w:t>
      </w:r>
      <w:r w:rsidR="009D60D5" w:rsidRPr="009D60D5">
        <w:rPr>
          <w:rFonts w:ascii="Times New Roman" w:hAnsi="Times New Roman" w:cs="Times New Roman"/>
          <w:sz w:val="20"/>
          <w:szCs w:val="20"/>
        </w:rPr>
        <w:t xml:space="preserve">the </w:t>
      </w:r>
      <w:r w:rsidR="0048391C">
        <w:rPr>
          <w:rFonts w:ascii="Times New Roman" w:hAnsi="Times New Roman" w:cs="Times New Roman"/>
          <w:sz w:val="20"/>
          <w:szCs w:val="20"/>
        </w:rPr>
        <w:t>synthetic data</w:t>
      </w:r>
      <w:r w:rsidR="00292BB9">
        <w:rPr>
          <w:rFonts w:ascii="Times New Roman" w:hAnsi="Times New Roman" w:cs="Times New Roman"/>
          <w:sz w:val="20"/>
          <w:szCs w:val="20"/>
        </w:rPr>
        <w:t>.</w:t>
      </w:r>
    </w:p>
    <w:p w14:paraId="44EF23FB" w14:textId="51419256" w:rsidR="00E90F5C" w:rsidRDefault="00725F6A" w:rsidP="001F34AE">
      <w:pPr>
        <w:pStyle w:val="NormalWeb"/>
        <w:ind w:firstLine="270"/>
        <w:jc w:val="both"/>
        <w:rPr>
          <w:rFonts w:eastAsiaTheme="minorHAnsi"/>
          <w:sz w:val="20"/>
          <w:szCs w:val="20"/>
          <w:lang w:eastAsia="en-US"/>
        </w:rPr>
      </w:pPr>
      <w:r w:rsidRPr="00677442">
        <w:rPr>
          <w:rFonts w:eastAsiaTheme="minorHAnsi"/>
          <w:sz w:val="20"/>
          <w:szCs w:val="20"/>
          <w:lang w:eastAsia="en-US"/>
        </w:rPr>
        <w:t xml:space="preserve">To define the correlations between attributes in the dataset, </w:t>
      </w:r>
      <w:proofErr w:type="spellStart"/>
      <w:r w:rsidR="00B64B0B" w:rsidRPr="00677442">
        <w:rPr>
          <w:rFonts w:eastAsiaTheme="minorHAnsi"/>
          <w:sz w:val="20"/>
          <w:szCs w:val="20"/>
          <w:lang w:eastAsia="en-US"/>
        </w:rPr>
        <w:t>DataSynthesizer</w:t>
      </w:r>
      <w:proofErr w:type="spellEnd"/>
      <w:r w:rsidR="00B64B0B" w:rsidRPr="00677442">
        <w:rPr>
          <w:rFonts w:eastAsiaTheme="minorHAnsi"/>
          <w:sz w:val="20"/>
          <w:szCs w:val="20"/>
          <w:lang w:eastAsia="en-US"/>
        </w:rPr>
        <w:t xml:space="preserve"> can operate in one of three modes</w:t>
      </w:r>
      <w:r w:rsidRPr="00677442">
        <w:rPr>
          <w:rFonts w:eastAsiaTheme="minorHAnsi"/>
          <w:sz w:val="20"/>
          <w:szCs w:val="20"/>
          <w:lang w:eastAsia="en-US"/>
        </w:rPr>
        <w:t xml:space="preserve">. </w:t>
      </w:r>
      <w:r w:rsidR="00B64B0B" w:rsidRPr="00677442">
        <w:rPr>
          <w:rFonts w:eastAsiaTheme="minorHAnsi"/>
          <w:sz w:val="20"/>
          <w:szCs w:val="20"/>
          <w:lang w:eastAsia="en-US"/>
        </w:rPr>
        <w:t>In correlated attribute mode, a differentially private Bayesian network</w:t>
      </w:r>
      <w:r w:rsidR="00292BB9">
        <w:rPr>
          <w:rFonts w:eastAsiaTheme="minorHAnsi"/>
          <w:sz w:val="20"/>
          <w:szCs w:val="20"/>
          <w:lang w:eastAsia="en-US"/>
        </w:rPr>
        <w:t xml:space="preserve"> </w:t>
      </w:r>
      <w:sdt>
        <w:sdtPr>
          <w:rPr>
            <w:rFonts w:eastAsiaTheme="minorHAnsi"/>
            <w:sz w:val="20"/>
            <w:szCs w:val="20"/>
            <w:lang w:eastAsia="en-US"/>
          </w:rPr>
          <w:id w:val="14196158"/>
          <w:citation/>
        </w:sdtPr>
        <w:sdtContent>
          <w:r w:rsidR="00292BB9">
            <w:rPr>
              <w:rFonts w:eastAsiaTheme="minorHAnsi"/>
              <w:sz w:val="20"/>
              <w:szCs w:val="20"/>
              <w:lang w:eastAsia="en-US"/>
            </w:rPr>
            <w:fldChar w:fldCharType="begin"/>
          </w:r>
          <w:r w:rsidR="00292BB9">
            <w:rPr>
              <w:rFonts w:eastAsiaTheme="minorHAnsi"/>
              <w:sz w:val="20"/>
              <w:szCs w:val="20"/>
              <w:lang w:eastAsia="en-US"/>
            </w:rPr>
            <w:instrText xml:space="preserve"> CITATION Zha14 \l 1033 </w:instrText>
          </w:r>
          <w:r w:rsidR="00292BB9">
            <w:rPr>
              <w:rFonts w:eastAsiaTheme="minorHAnsi"/>
              <w:sz w:val="20"/>
              <w:szCs w:val="20"/>
              <w:lang w:eastAsia="en-US"/>
            </w:rPr>
            <w:fldChar w:fldCharType="separate"/>
          </w:r>
          <w:r w:rsidR="009941CD" w:rsidRPr="009941CD">
            <w:rPr>
              <w:rFonts w:eastAsiaTheme="minorHAnsi"/>
              <w:noProof/>
              <w:sz w:val="20"/>
              <w:szCs w:val="20"/>
              <w:lang w:eastAsia="en-US"/>
            </w:rPr>
            <w:t>[30]</w:t>
          </w:r>
          <w:r w:rsidR="00292BB9">
            <w:rPr>
              <w:rFonts w:eastAsiaTheme="minorHAnsi"/>
              <w:sz w:val="20"/>
              <w:szCs w:val="20"/>
              <w:lang w:eastAsia="en-US"/>
            </w:rPr>
            <w:fldChar w:fldCharType="end"/>
          </w:r>
        </w:sdtContent>
      </w:sdt>
      <w:r w:rsidR="00C50B5B" w:rsidRPr="00677442">
        <w:rPr>
          <w:rFonts w:eastAsiaTheme="minorHAnsi"/>
          <w:sz w:val="20"/>
          <w:szCs w:val="20"/>
          <w:lang w:eastAsia="en-US"/>
        </w:rPr>
        <w:t xml:space="preserve"> is used to </w:t>
      </w:r>
      <w:r w:rsidR="00B64B0B" w:rsidRPr="00677442">
        <w:rPr>
          <w:rFonts w:eastAsiaTheme="minorHAnsi"/>
          <w:sz w:val="20"/>
          <w:szCs w:val="20"/>
          <w:lang w:eastAsia="en-US"/>
        </w:rPr>
        <w:t>captur</w:t>
      </w:r>
      <w:r w:rsidR="00C50B5B" w:rsidRPr="00677442">
        <w:rPr>
          <w:rFonts w:eastAsiaTheme="minorHAnsi"/>
          <w:sz w:val="20"/>
          <w:szCs w:val="20"/>
          <w:lang w:eastAsia="en-US"/>
        </w:rPr>
        <w:t>e</w:t>
      </w:r>
      <w:r w:rsidR="00B64B0B" w:rsidRPr="00677442">
        <w:rPr>
          <w:rFonts w:eastAsiaTheme="minorHAnsi"/>
          <w:sz w:val="20"/>
          <w:szCs w:val="20"/>
          <w:lang w:eastAsia="en-US"/>
        </w:rPr>
        <w:t xml:space="preserve"> the correlation structure between attributes, then draw samples from this model to construct the result dataset. Independent attribute mode</w:t>
      </w:r>
      <w:r w:rsidR="003D09B5" w:rsidRPr="00677442">
        <w:rPr>
          <w:rFonts w:eastAsiaTheme="minorHAnsi"/>
          <w:sz w:val="20"/>
          <w:szCs w:val="20"/>
          <w:lang w:eastAsia="en-US"/>
        </w:rPr>
        <w:t xml:space="preserve"> can be used when there is insufficient data to derive a reasonable </w:t>
      </w:r>
      <w:r w:rsidR="00CA5CBC" w:rsidRPr="00677442">
        <w:rPr>
          <w:rFonts w:eastAsiaTheme="minorHAnsi"/>
          <w:sz w:val="20"/>
          <w:szCs w:val="20"/>
          <w:lang w:eastAsia="en-US"/>
        </w:rPr>
        <w:t xml:space="preserve">correlated </w:t>
      </w:r>
      <w:r w:rsidR="003D09B5" w:rsidRPr="00677442">
        <w:rPr>
          <w:rFonts w:eastAsiaTheme="minorHAnsi"/>
          <w:sz w:val="20"/>
          <w:szCs w:val="20"/>
          <w:lang w:eastAsia="en-US"/>
        </w:rPr>
        <w:t>model. In this mode,</w:t>
      </w:r>
      <w:r w:rsidR="00B64B0B" w:rsidRPr="00677442">
        <w:rPr>
          <w:rFonts w:eastAsiaTheme="minorHAnsi"/>
          <w:sz w:val="20"/>
          <w:szCs w:val="20"/>
          <w:lang w:eastAsia="en-US"/>
        </w:rPr>
        <w:t xml:space="preserve"> a histogram is</w:t>
      </w:r>
      <w:r w:rsidR="003D09B5" w:rsidRPr="00677442">
        <w:rPr>
          <w:rFonts w:eastAsiaTheme="minorHAnsi"/>
          <w:sz w:val="20"/>
          <w:szCs w:val="20"/>
          <w:lang w:eastAsia="en-US"/>
        </w:rPr>
        <w:t xml:space="preserve"> created</w:t>
      </w:r>
      <w:r w:rsidR="00B64B0B" w:rsidRPr="00677442">
        <w:rPr>
          <w:rFonts w:eastAsiaTheme="minorHAnsi"/>
          <w:sz w:val="20"/>
          <w:szCs w:val="20"/>
          <w:lang w:eastAsia="en-US"/>
        </w:rPr>
        <w:t xml:space="preserve"> for each attribute, noise is added to the histogram to achieve differential privacy, and then samples are drawn for each attribute. Finally, for cases of extremely sensitive data, one can use random mode that simply generates type-consistent random values for each attribute</w:t>
      </w:r>
      <w:r w:rsidR="003D09B5" w:rsidRPr="00677442">
        <w:rPr>
          <w:rFonts w:eastAsiaTheme="minorHAnsi"/>
          <w:sz w:val="20"/>
          <w:szCs w:val="20"/>
          <w:lang w:eastAsia="en-US"/>
        </w:rPr>
        <w:t xml:space="preserve"> </w:t>
      </w:r>
      <w:sdt>
        <w:sdtPr>
          <w:rPr>
            <w:rFonts w:eastAsiaTheme="minorHAnsi"/>
            <w:sz w:val="20"/>
            <w:szCs w:val="20"/>
            <w:lang w:eastAsia="en-US"/>
          </w:rPr>
          <w:id w:val="623042823"/>
          <w:citation/>
        </w:sdtPr>
        <w:sdtContent>
          <w:r w:rsidR="003D09B5" w:rsidRPr="00677442">
            <w:rPr>
              <w:rFonts w:eastAsiaTheme="minorHAnsi"/>
              <w:sz w:val="20"/>
              <w:szCs w:val="20"/>
              <w:lang w:eastAsia="en-US"/>
            </w:rPr>
            <w:fldChar w:fldCharType="begin"/>
          </w:r>
          <w:r w:rsidR="003D09B5" w:rsidRPr="00677442">
            <w:rPr>
              <w:rFonts w:eastAsiaTheme="minorHAnsi"/>
              <w:sz w:val="20"/>
              <w:szCs w:val="20"/>
              <w:lang w:eastAsia="en-US"/>
            </w:rPr>
            <w:instrText xml:space="preserve"> CITATION Pin17 \l 1033 </w:instrText>
          </w:r>
          <w:r w:rsidR="003D09B5" w:rsidRPr="00677442">
            <w:rPr>
              <w:rFonts w:eastAsiaTheme="minorHAnsi"/>
              <w:sz w:val="20"/>
              <w:szCs w:val="20"/>
              <w:lang w:eastAsia="en-US"/>
            </w:rPr>
            <w:fldChar w:fldCharType="separate"/>
          </w:r>
          <w:r w:rsidR="009941CD" w:rsidRPr="009941CD">
            <w:rPr>
              <w:rFonts w:eastAsiaTheme="minorHAnsi"/>
              <w:noProof/>
              <w:sz w:val="20"/>
              <w:szCs w:val="20"/>
              <w:lang w:eastAsia="en-US"/>
            </w:rPr>
            <w:t>[29]</w:t>
          </w:r>
          <w:r w:rsidR="003D09B5" w:rsidRPr="00677442">
            <w:rPr>
              <w:rFonts w:eastAsiaTheme="minorHAnsi"/>
              <w:sz w:val="20"/>
              <w:szCs w:val="20"/>
              <w:lang w:eastAsia="en-US"/>
            </w:rPr>
            <w:fldChar w:fldCharType="end"/>
          </w:r>
        </w:sdtContent>
      </w:sdt>
      <w:r w:rsidR="003D09B5" w:rsidRPr="00677442">
        <w:rPr>
          <w:rFonts w:eastAsiaTheme="minorHAnsi"/>
          <w:sz w:val="20"/>
          <w:szCs w:val="20"/>
          <w:lang w:eastAsia="en-US"/>
        </w:rPr>
        <w:t>.</w:t>
      </w:r>
    </w:p>
    <w:p w14:paraId="4F3249D4" w14:textId="0CFC44FC" w:rsidR="00A55F7F" w:rsidRDefault="00CA5CBC" w:rsidP="001F34AE">
      <w:pPr>
        <w:pStyle w:val="NormalWeb"/>
        <w:ind w:firstLine="270"/>
        <w:jc w:val="both"/>
        <w:rPr>
          <w:rFonts w:eastAsiaTheme="minorHAnsi"/>
          <w:sz w:val="20"/>
          <w:szCs w:val="20"/>
          <w:lang w:eastAsia="en-US"/>
        </w:rPr>
      </w:pPr>
      <w:r w:rsidRPr="00677442">
        <w:rPr>
          <w:rFonts w:eastAsiaTheme="minorHAnsi"/>
          <w:sz w:val="20"/>
          <w:szCs w:val="20"/>
          <w:lang w:eastAsia="en-US"/>
        </w:rPr>
        <w:t>In the current research, we used correlated attribute mode as factors that can help to predict blood transfusion are often correlated.</w:t>
      </w:r>
      <w:r w:rsidR="00C963A7" w:rsidRPr="00677442">
        <w:rPr>
          <w:rFonts w:eastAsiaTheme="minorHAnsi"/>
          <w:sz w:val="20"/>
          <w:szCs w:val="20"/>
          <w:lang w:eastAsia="en-US"/>
        </w:rPr>
        <w:t xml:space="preserve"> When correlated attribute mode is chosen, </w:t>
      </w:r>
      <w:proofErr w:type="spellStart"/>
      <w:r w:rsidR="00677442">
        <w:rPr>
          <w:rFonts w:eastAsiaTheme="minorHAnsi"/>
          <w:sz w:val="20"/>
          <w:szCs w:val="20"/>
          <w:lang w:eastAsia="en-US"/>
        </w:rPr>
        <w:t>DataDescriber</w:t>
      </w:r>
      <w:proofErr w:type="spellEnd"/>
      <w:r w:rsidR="00677442">
        <w:rPr>
          <w:rFonts w:eastAsiaTheme="minorHAnsi"/>
          <w:sz w:val="20"/>
          <w:szCs w:val="20"/>
          <w:lang w:eastAsia="en-US"/>
        </w:rPr>
        <w:t xml:space="preserve"> runs the </w:t>
      </w:r>
      <w:proofErr w:type="spellStart"/>
      <w:r w:rsidR="00677442" w:rsidRPr="00677442">
        <w:rPr>
          <w:rFonts w:eastAsiaTheme="minorHAnsi"/>
          <w:sz w:val="20"/>
          <w:szCs w:val="20"/>
          <w:lang w:eastAsia="en-US"/>
        </w:rPr>
        <w:t>GreedyBayes</w:t>
      </w:r>
      <w:proofErr w:type="spellEnd"/>
      <w:r w:rsidR="00677442" w:rsidRPr="00677442">
        <w:rPr>
          <w:rFonts w:eastAsiaTheme="minorHAnsi"/>
          <w:sz w:val="20"/>
          <w:szCs w:val="20"/>
          <w:lang w:eastAsia="en-US"/>
        </w:rPr>
        <w:t xml:space="preserve"> algorithm to construct Bayesian networks (BN) to model correlated attributes</w:t>
      </w:r>
      <w:r w:rsidR="00A55F7F">
        <w:rPr>
          <w:rFonts w:eastAsiaTheme="minorHAnsi"/>
          <w:sz w:val="20"/>
          <w:szCs w:val="20"/>
          <w:lang w:eastAsia="en-US"/>
        </w:rPr>
        <w:t xml:space="preserve"> (see Table 1).</w:t>
      </w:r>
    </w:p>
    <w:p w14:paraId="34D86A6B" w14:textId="77777777" w:rsidR="008C3BD0" w:rsidRDefault="008C3BD0" w:rsidP="00A55F7F">
      <w:pPr>
        <w:spacing w:before="120" w:after="120"/>
        <w:rPr>
          <w:rFonts w:ascii="Segoe UI Symbol" w:hAnsi="Segoe UI Symbol" w:cs="Times New Roman"/>
          <w:b/>
          <w:sz w:val="16"/>
          <w:szCs w:val="16"/>
        </w:rPr>
      </w:pPr>
    </w:p>
    <w:p w14:paraId="494A3296" w14:textId="77777777" w:rsidR="008C3BD0" w:rsidRDefault="008C3BD0" w:rsidP="00A55F7F">
      <w:pPr>
        <w:spacing w:before="120" w:after="120"/>
        <w:rPr>
          <w:rFonts w:ascii="Segoe UI Symbol" w:hAnsi="Segoe UI Symbol" w:cs="Times New Roman"/>
          <w:b/>
          <w:sz w:val="16"/>
          <w:szCs w:val="16"/>
        </w:rPr>
      </w:pPr>
    </w:p>
    <w:p w14:paraId="55A0B3E7" w14:textId="77777777" w:rsidR="008C3BD0" w:rsidRDefault="008C3BD0" w:rsidP="00A55F7F">
      <w:pPr>
        <w:spacing w:before="120" w:after="120"/>
        <w:rPr>
          <w:rFonts w:ascii="Segoe UI Symbol" w:hAnsi="Segoe UI Symbol" w:cs="Times New Roman"/>
          <w:b/>
          <w:sz w:val="16"/>
          <w:szCs w:val="16"/>
        </w:rPr>
      </w:pPr>
    </w:p>
    <w:p w14:paraId="75FDAC45" w14:textId="77777777" w:rsidR="008C3BD0" w:rsidRDefault="008C3BD0" w:rsidP="00A55F7F">
      <w:pPr>
        <w:spacing w:before="120" w:after="120"/>
        <w:rPr>
          <w:rFonts w:ascii="Segoe UI Symbol" w:hAnsi="Segoe UI Symbol" w:cs="Times New Roman"/>
          <w:b/>
          <w:sz w:val="16"/>
          <w:szCs w:val="16"/>
        </w:rPr>
      </w:pPr>
    </w:p>
    <w:p w14:paraId="2AA3A43B" w14:textId="77777777" w:rsidR="008C3BD0" w:rsidRDefault="008C3BD0" w:rsidP="00A55F7F">
      <w:pPr>
        <w:spacing w:before="120" w:after="120"/>
        <w:rPr>
          <w:rFonts w:ascii="Segoe UI Symbol" w:hAnsi="Segoe UI Symbol" w:cs="Times New Roman"/>
          <w:b/>
          <w:sz w:val="16"/>
          <w:szCs w:val="16"/>
        </w:rPr>
      </w:pPr>
    </w:p>
    <w:p w14:paraId="4BE14348" w14:textId="1FC6D9F1" w:rsidR="00A55F7F" w:rsidRPr="00A55F7F" w:rsidRDefault="00A55F7F" w:rsidP="00A55F7F">
      <w:pPr>
        <w:spacing w:before="120" w:after="120"/>
        <w:rPr>
          <w:rFonts w:ascii="Segoe UI Symbol" w:hAnsi="Segoe UI Symbol" w:cs="Times New Roman"/>
          <w:b/>
          <w:sz w:val="16"/>
          <w:szCs w:val="16"/>
        </w:rPr>
      </w:pPr>
      <w:r w:rsidRPr="00DC53B8">
        <w:rPr>
          <w:rFonts w:ascii="Segoe UI Symbol" w:hAnsi="Segoe UI Symbol" w:cs="Times New Roman"/>
          <w:b/>
          <w:sz w:val="16"/>
          <w:szCs w:val="16"/>
        </w:rPr>
        <w:lastRenderedPageBreak/>
        <w:t xml:space="preserve">Table 1 </w:t>
      </w:r>
      <w:r>
        <w:rPr>
          <w:rFonts w:ascii="Segoe UI Symbol" w:hAnsi="Segoe UI Symbol" w:cs="Times New Roman"/>
          <w:bCs/>
          <w:sz w:val="16"/>
          <w:szCs w:val="16"/>
        </w:rPr>
        <w:t xml:space="preserve">Algorithm for </w:t>
      </w:r>
      <w:proofErr w:type="spellStart"/>
      <w:r>
        <w:rPr>
          <w:rFonts w:ascii="Segoe UI Symbol" w:hAnsi="Segoe UI Symbol" w:cs="Times New Roman"/>
          <w:bCs/>
          <w:sz w:val="16"/>
          <w:szCs w:val="16"/>
        </w:rPr>
        <w:t>GreedayBayes</w:t>
      </w:r>
      <w:proofErr w:type="spellEnd"/>
      <w:r>
        <w:rPr>
          <w:rFonts w:ascii="Segoe UI Symbol" w:hAnsi="Segoe UI Symbol" w:cs="Times New Roman"/>
          <w:bCs/>
          <w:sz w:val="16"/>
          <w:szCs w:val="16"/>
        </w:rPr>
        <w:t>.</w:t>
      </w:r>
    </w:p>
    <w:p w14:paraId="5F59D8AD" w14:textId="1EF3D4A5" w:rsidR="00A55F7F" w:rsidRDefault="001F34AE" w:rsidP="001F34AE">
      <w:pPr>
        <w:pStyle w:val="NormalWeb"/>
        <w:jc w:val="center"/>
      </w:pPr>
      <w:r>
        <w:rPr>
          <w:rFonts w:ascii="Segoe UI Symbol" w:hAnsi="Segoe UI Symbol" w:cstheme="minorHAnsi"/>
          <w:b/>
          <w:noProof/>
        </w:rPr>
        <w:drawing>
          <wp:inline distT="0" distB="0" distL="0" distR="0" wp14:anchorId="0B317BD6" wp14:editId="04687592">
            <wp:extent cx="3564255" cy="2862580"/>
            <wp:effectExtent l="0" t="0" r="0" b="0"/>
            <wp:docPr id="1786445419" name="Picture 1" descr="A white and black text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6445419" name="Picture 1" descr="A white and black text with black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564255" cy="2862580"/>
                    </a:xfrm>
                    <a:prstGeom prst="rect">
                      <a:avLst/>
                    </a:prstGeom>
                  </pic:spPr>
                </pic:pic>
              </a:graphicData>
            </a:graphic>
          </wp:inline>
        </w:drawing>
      </w:r>
    </w:p>
    <w:p w14:paraId="499DF06B" w14:textId="18959A0D" w:rsidR="009D60D5" w:rsidRPr="004A20A2" w:rsidRDefault="00A55F7F" w:rsidP="001F34AE">
      <w:pPr>
        <w:pStyle w:val="NormalWeb"/>
        <w:ind w:firstLine="270"/>
        <w:jc w:val="both"/>
        <w:rPr>
          <w:rFonts w:eastAsiaTheme="minorHAnsi"/>
          <w:sz w:val="20"/>
          <w:szCs w:val="20"/>
          <w:lang w:eastAsia="en-US"/>
        </w:rPr>
      </w:pPr>
      <w:r w:rsidRPr="00A55F7F">
        <w:rPr>
          <w:rFonts w:eastAsiaTheme="minorHAnsi"/>
          <w:sz w:val="20"/>
          <w:szCs w:val="20"/>
          <w:lang w:eastAsia="en-US"/>
        </w:rPr>
        <w:t xml:space="preserve">In the </w:t>
      </w:r>
      <w:proofErr w:type="spellStart"/>
      <w:r w:rsidRPr="00677442">
        <w:rPr>
          <w:rFonts w:eastAsiaTheme="minorHAnsi"/>
          <w:sz w:val="20"/>
          <w:szCs w:val="20"/>
          <w:lang w:eastAsia="en-US"/>
        </w:rPr>
        <w:t>GreedyBayes</w:t>
      </w:r>
      <w:proofErr w:type="spellEnd"/>
      <w:r w:rsidRPr="00677442">
        <w:rPr>
          <w:rFonts w:eastAsiaTheme="minorHAnsi"/>
          <w:sz w:val="20"/>
          <w:szCs w:val="20"/>
          <w:lang w:eastAsia="en-US"/>
        </w:rPr>
        <w:t xml:space="preserve"> algorithm</w:t>
      </w:r>
      <w:r>
        <w:rPr>
          <w:rFonts w:eastAsiaTheme="minorHAnsi"/>
          <w:sz w:val="20"/>
          <w:szCs w:val="20"/>
          <w:lang w:eastAsia="en-US"/>
        </w:rPr>
        <w:t xml:space="preserve">, </w:t>
      </w:r>
      <w:r w:rsidR="004642D7" w:rsidRPr="00A55F7F">
        <w:rPr>
          <w:rFonts w:eastAsiaTheme="minorHAnsi"/>
          <w:sz w:val="20"/>
          <w:szCs w:val="20"/>
          <w:lang w:eastAsia="en-US"/>
        </w:rPr>
        <w:t>a B</w:t>
      </w:r>
      <w:r w:rsidRPr="00A55F7F">
        <w:rPr>
          <w:rFonts w:eastAsiaTheme="minorHAnsi"/>
          <w:sz w:val="20"/>
          <w:szCs w:val="20"/>
          <w:lang w:eastAsia="en-US"/>
        </w:rPr>
        <w:t>ayesian network</w:t>
      </w:r>
      <w:r w:rsidR="004642D7" w:rsidRPr="00A55F7F">
        <w:rPr>
          <w:rFonts w:eastAsiaTheme="minorHAnsi"/>
          <w:sz w:val="20"/>
          <w:szCs w:val="20"/>
          <w:lang w:eastAsia="en-US"/>
        </w:rPr>
        <w:t xml:space="preserve"> N </w:t>
      </w:r>
      <w:r>
        <w:rPr>
          <w:rFonts w:eastAsiaTheme="minorHAnsi"/>
          <w:sz w:val="20"/>
          <w:szCs w:val="20"/>
          <w:lang w:eastAsia="en-US"/>
        </w:rPr>
        <w:t xml:space="preserve">is constructed </w:t>
      </w:r>
      <w:r w:rsidR="004642D7" w:rsidRPr="00A55F7F">
        <w:rPr>
          <w:rFonts w:eastAsiaTheme="minorHAnsi"/>
          <w:sz w:val="20"/>
          <w:szCs w:val="20"/>
          <w:lang w:eastAsia="en-US"/>
        </w:rPr>
        <w:t>from input dataset D, attributes A, and the maximum number of parents</w:t>
      </w:r>
      <w:r w:rsidRPr="00A55F7F">
        <w:rPr>
          <w:rFonts w:eastAsiaTheme="minorHAnsi"/>
          <w:sz w:val="20"/>
          <w:szCs w:val="20"/>
          <w:lang w:eastAsia="en-US"/>
        </w:rPr>
        <w:t xml:space="preserve"> node</w:t>
      </w:r>
      <w:r w:rsidR="004642D7" w:rsidRPr="00A55F7F">
        <w:rPr>
          <w:rFonts w:eastAsiaTheme="minorHAnsi"/>
          <w:sz w:val="20"/>
          <w:szCs w:val="20"/>
          <w:lang w:eastAsia="en-US"/>
        </w:rPr>
        <w:t xml:space="preserve"> k, which defaults to 4. V is the set of visited attributes, and Π is a subset of V that will become parents of node X if added to N. Which attributes Π are selected as parents of X is determined greedily by maximizing mutual information (</w:t>
      </w:r>
      <w:proofErr w:type="gramStart"/>
      <w:r w:rsidR="004642D7" w:rsidRPr="00A55F7F">
        <w:rPr>
          <w:rFonts w:eastAsiaTheme="minorHAnsi"/>
          <w:sz w:val="20"/>
          <w:szCs w:val="20"/>
          <w:lang w:eastAsia="en-US"/>
        </w:rPr>
        <w:t>X ,</w:t>
      </w:r>
      <w:proofErr w:type="gramEnd"/>
      <w:r w:rsidR="004642D7" w:rsidRPr="00A55F7F">
        <w:rPr>
          <w:rFonts w:eastAsiaTheme="minorHAnsi"/>
          <w:sz w:val="20"/>
          <w:szCs w:val="20"/>
          <w:lang w:eastAsia="en-US"/>
        </w:rPr>
        <w:t xml:space="preserve"> Π). The Bayesian networks constructed in </w:t>
      </w:r>
      <w:r>
        <w:rPr>
          <w:rFonts w:eastAsiaTheme="minorHAnsi"/>
          <w:sz w:val="20"/>
          <w:szCs w:val="20"/>
          <w:lang w:eastAsia="en-US"/>
        </w:rPr>
        <w:t>this a</w:t>
      </w:r>
      <w:r w:rsidR="004642D7" w:rsidRPr="00A55F7F">
        <w:rPr>
          <w:rFonts w:eastAsiaTheme="minorHAnsi"/>
          <w:sz w:val="20"/>
          <w:szCs w:val="20"/>
          <w:lang w:eastAsia="en-US"/>
        </w:rPr>
        <w:t>lgorithm gives the sampling order for generating attribute values. When constructing noisy conditioned distributions, Lap(4(d−k))</w:t>
      </w:r>
      <w:r>
        <w:rPr>
          <w:rFonts w:eastAsiaTheme="minorHAnsi"/>
          <w:sz w:val="20"/>
          <w:szCs w:val="20"/>
          <w:lang w:eastAsia="en-US"/>
        </w:rPr>
        <w:t xml:space="preserve"> </w:t>
      </w:r>
      <w:r w:rsidR="004642D7" w:rsidRPr="00A55F7F">
        <w:rPr>
          <w:rFonts w:eastAsiaTheme="minorHAnsi"/>
          <w:sz w:val="20"/>
          <w:szCs w:val="20"/>
          <w:lang w:eastAsia="en-US"/>
        </w:rPr>
        <w:t>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injected</w:t>
      </w:r>
      <w:r w:rsidR="0013522D" w:rsidRPr="00A55F7F">
        <w:rPr>
          <w:rFonts w:eastAsiaTheme="minorHAnsi"/>
          <w:sz w:val="20"/>
          <w:szCs w:val="20"/>
          <w:lang w:eastAsia="en-US"/>
        </w:rPr>
        <w:t xml:space="preserve"> </w:t>
      </w:r>
      <w:r w:rsidR="004642D7" w:rsidRPr="00A55F7F">
        <w:rPr>
          <w:rFonts w:eastAsiaTheme="minorHAnsi"/>
          <w:sz w:val="20"/>
          <w:szCs w:val="20"/>
          <w:lang w:eastAsia="en-US"/>
        </w:rPr>
        <w:t>to</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preserve</w:t>
      </w:r>
      <w:r w:rsidR="0013522D" w:rsidRPr="00A55F7F">
        <w:rPr>
          <w:rFonts w:eastAsiaTheme="minorHAnsi"/>
          <w:sz w:val="20"/>
          <w:szCs w:val="20"/>
          <w:lang w:eastAsia="en-US"/>
        </w:rPr>
        <w:t xml:space="preserve"> </w:t>
      </w:r>
      <w:r w:rsidR="004642D7" w:rsidRPr="00A55F7F">
        <w:rPr>
          <w:rFonts w:eastAsiaTheme="minorHAnsi"/>
          <w:sz w:val="20"/>
          <w:szCs w:val="20"/>
          <w:lang w:eastAsia="en-US"/>
        </w:rPr>
        <w:t>privacy</w:t>
      </w:r>
      <w:r w:rsidR="004A20A2">
        <w:rPr>
          <w:rFonts w:eastAsiaTheme="minorHAnsi"/>
          <w:sz w:val="20"/>
          <w:szCs w:val="20"/>
          <w:lang w:eastAsia="en-US"/>
        </w:rPr>
        <w:t>, where</w:t>
      </w:r>
      <w:r w:rsidR="0013522D" w:rsidRPr="00A55F7F">
        <w:rPr>
          <w:rFonts w:eastAsiaTheme="minorHAnsi"/>
          <w:sz w:val="20"/>
          <w:szCs w:val="20"/>
          <w:lang w:eastAsia="en-US"/>
        </w:rPr>
        <w:t xml:space="preserve"> </w:t>
      </w:r>
      <w:r w:rsidR="004642D7" w:rsidRPr="00A55F7F">
        <w:rPr>
          <w:rFonts w:eastAsiaTheme="minorHAnsi"/>
          <w:sz w:val="20"/>
          <w:szCs w:val="20"/>
          <w:lang w:eastAsia="en-US"/>
        </w:rPr>
        <w:t>d is</w:t>
      </w:r>
      <w:r w:rsidR="0013522D" w:rsidRPr="00A55F7F">
        <w:rPr>
          <w:rFonts w:eastAsiaTheme="minorHAnsi"/>
          <w:sz w:val="20"/>
          <w:szCs w:val="20"/>
          <w:lang w:eastAsia="en-US"/>
        </w:rPr>
        <w:t xml:space="preserve"> </w:t>
      </w:r>
      <w:r w:rsidR="004642D7" w:rsidRPr="00A55F7F">
        <w:rPr>
          <w:rFonts w:eastAsiaTheme="minorHAnsi"/>
          <w:sz w:val="20"/>
          <w:szCs w:val="20"/>
          <w:lang w:eastAsia="en-US"/>
        </w:rPr>
        <w:t>the</w:t>
      </w:r>
      <w:r w:rsidR="0013522D" w:rsidRPr="00A55F7F">
        <w:rPr>
          <w:rFonts w:eastAsiaTheme="minorHAnsi"/>
          <w:sz w:val="20"/>
          <w:szCs w:val="20"/>
          <w:lang w:eastAsia="en-US"/>
        </w:rPr>
        <w:t xml:space="preserve"> </w:t>
      </w:r>
      <w:r w:rsidR="004642D7" w:rsidRPr="00A55F7F">
        <w:rPr>
          <w:rFonts w:eastAsiaTheme="minorHAnsi"/>
          <w:sz w:val="20"/>
          <w:szCs w:val="20"/>
          <w:lang w:eastAsia="en-US"/>
        </w:rPr>
        <w:t>numbe</w:t>
      </w:r>
      <w:r w:rsidR="0013522D" w:rsidRPr="00A55F7F">
        <w:rPr>
          <w:rFonts w:eastAsiaTheme="minorHAnsi"/>
          <w:sz w:val="20"/>
          <w:szCs w:val="20"/>
          <w:lang w:eastAsia="en-US"/>
        </w:rPr>
        <w:t xml:space="preserve">r </w:t>
      </w:r>
      <w:r w:rsidR="004642D7" w:rsidRPr="00A55F7F">
        <w:rPr>
          <w:rFonts w:eastAsiaTheme="minorHAnsi"/>
          <w:sz w:val="20"/>
          <w:szCs w:val="20"/>
          <w:lang w:eastAsia="en-US"/>
        </w:rPr>
        <w:t>of attributes, k is the maximum number of parents of a node,</w:t>
      </w:r>
      <w:r w:rsidR="0013522D" w:rsidRPr="00A55F7F">
        <w:rPr>
          <w:rFonts w:eastAsiaTheme="minorHAnsi"/>
          <w:sz w:val="20"/>
          <w:szCs w:val="20"/>
          <w:lang w:eastAsia="en-US"/>
        </w:rPr>
        <w:t xml:space="preserve"> </w:t>
      </w:r>
      <w:r w:rsidR="004642D7" w:rsidRPr="00A55F7F">
        <w:rPr>
          <w:rFonts w:eastAsiaTheme="minorHAnsi"/>
          <w:sz w:val="20"/>
          <w:szCs w:val="20"/>
          <w:lang w:eastAsia="en-US"/>
        </w:rPr>
        <w:t>and n is the number of tuples in the input dataset</w:t>
      </w:r>
      <w:r w:rsidR="00E90F5C">
        <w:rPr>
          <w:rFonts w:eastAsiaTheme="minorHAnsi"/>
          <w:sz w:val="20"/>
          <w:szCs w:val="20"/>
          <w:lang w:eastAsia="en-US"/>
        </w:rPr>
        <w:t>.</w:t>
      </w:r>
    </w:p>
    <w:p w14:paraId="7775518B" w14:textId="3E4390A2" w:rsidR="00F21900" w:rsidRPr="003C1E5D" w:rsidRDefault="003C1E5D" w:rsidP="003C1E5D">
      <w:pPr>
        <w:pStyle w:val="Heading2"/>
        <w:numPr>
          <w:ilvl w:val="0"/>
          <w:numId w:val="2"/>
        </w:numPr>
        <w:ind w:left="270" w:hanging="270"/>
      </w:pPr>
      <w:r>
        <w:t>Solution and Methodology</w:t>
      </w:r>
    </w:p>
    <w:p w14:paraId="6AC62B5E" w14:textId="55DE258B" w:rsidR="004E33CA" w:rsidRPr="002E3403" w:rsidRDefault="003C1E5D" w:rsidP="00856309">
      <w:pPr>
        <w:pStyle w:val="Heading3"/>
        <w:numPr>
          <w:ilvl w:val="1"/>
          <w:numId w:val="2"/>
        </w:numPr>
        <w:ind w:left="360"/>
      </w:pPr>
      <w:r>
        <w:t>Data Source and Data Preprocessing</w:t>
      </w:r>
    </w:p>
    <w:p w14:paraId="4F7AA850" w14:textId="5CE0BE12" w:rsidR="00F21900" w:rsidRDefault="00642F7B" w:rsidP="00642F7B">
      <w:pPr>
        <w:spacing w:after="0"/>
        <w:ind w:firstLine="360"/>
        <w:jc w:val="both"/>
        <w:rPr>
          <w:rFonts w:ascii="Times New Roman" w:hAnsi="Times New Roman" w:cs="Times New Roman"/>
          <w:sz w:val="20"/>
          <w:szCs w:val="20"/>
        </w:rPr>
      </w:pPr>
      <w:r w:rsidRPr="00642F7B">
        <w:rPr>
          <w:rFonts w:ascii="Times New Roman" w:hAnsi="Times New Roman" w:cs="Times New Roman"/>
          <w:sz w:val="20"/>
          <w:szCs w:val="20"/>
        </w:rPr>
        <w:t xml:space="preserve">The data was downloaded from the Participant Use Data File (PUF) on the American College of Surgeons National Surgical Quality Improvement Program (ACS NSQIP). In </w:t>
      </w:r>
      <w:r>
        <w:rPr>
          <w:rFonts w:ascii="Times New Roman" w:hAnsi="Times New Roman" w:cs="Times New Roman"/>
          <w:sz w:val="20"/>
          <w:szCs w:val="20"/>
        </w:rPr>
        <w:t>the current research</w:t>
      </w:r>
      <w:r w:rsidRPr="00642F7B">
        <w:rPr>
          <w:rFonts w:ascii="Times New Roman" w:hAnsi="Times New Roman" w:cs="Times New Roman"/>
          <w:sz w:val="20"/>
          <w:szCs w:val="20"/>
        </w:rPr>
        <w:t>, we focus on the data from 2015 to 2022, which has a total of 13,534 observations and 296 variables across eight datasets</w:t>
      </w:r>
      <w:r>
        <w:rPr>
          <w:rFonts w:ascii="Times New Roman" w:hAnsi="Times New Roman" w:cs="Times New Roman"/>
          <w:sz w:val="20"/>
          <w:szCs w:val="20"/>
        </w:rPr>
        <w:t>.</w:t>
      </w:r>
    </w:p>
    <w:p w14:paraId="5AEDD1C5" w14:textId="1E4FCB08" w:rsidR="00642F7B" w:rsidRDefault="002B0A89" w:rsidP="00642F7B">
      <w:pPr>
        <w:spacing w:after="0"/>
        <w:ind w:firstLine="360"/>
        <w:jc w:val="both"/>
        <w:rPr>
          <w:rFonts w:ascii="Times New Roman" w:hAnsi="Times New Roman" w:cs="Times New Roman"/>
          <w:sz w:val="20"/>
          <w:szCs w:val="20"/>
        </w:rPr>
      </w:pPr>
      <w:r>
        <w:rPr>
          <w:rFonts w:ascii="Times New Roman" w:hAnsi="Times New Roman" w:cs="Times New Roman"/>
          <w:sz w:val="20"/>
          <w:szCs w:val="20"/>
        </w:rPr>
        <w:t>First, we built a data preprocessing pipeline to clean the raw data, i</w:t>
      </w:r>
      <w:r w:rsidR="00642F7B" w:rsidRPr="00642F7B">
        <w:rPr>
          <w:rFonts w:ascii="Times New Roman" w:hAnsi="Times New Roman" w:cs="Times New Roman"/>
          <w:sz w:val="20"/>
          <w:szCs w:val="20"/>
        </w:rPr>
        <w:t>ncluding imputation (mean for numeric variables and most frequent values for categorical variables), standardization, and encoding</w:t>
      </w:r>
      <w:r>
        <w:rPr>
          <w:rFonts w:ascii="Times New Roman" w:hAnsi="Times New Roman" w:cs="Times New Roman"/>
          <w:sz w:val="20"/>
          <w:szCs w:val="20"/>
        </w:rPr>
        <w:t xml:space="preserve"> (e.g., one-hot encoding for categorical variables). Secondly, preprocessed data was reshaped before entering each neural network. Among the 296 variables, </w:t>
      </w:r>
      <w:r w:rsidR="00642F7B" w:rsidRPr="00642F7B">
        <w:rPr>
          <w:rFonts w:ascii="Times New Roman" w:hAnsi="Times New Roman" w:cs="Times New Roman"/>
          <w:sz w:val="20"/>
          <w:szCs w:val="20"/>
        </w:rPr>
        <w:t xml:space="preserve">41 features </w:t>
      </w:r>
      <w:r w:rsidR="00642F7B">
        <w:rPr>
          <w:rFonts w:ascii="Times New Roman" w:hAnsi="Times New Roman" w:cs="Times New Roman"/>
          <w:sz w:val="20"/>
          <w:szCs w:val="20"/>
        </w:rPr>
        <w:t xml:space="preserve">were </w:t>
      </w:r>
      <w:r w:rsidR="00642F7B" w:rsidRPr="00642F7B">
        <w:rPr>
          <w:rFonts w:ascii="Times New Roman" w:hAnsi="Times New Roman" w:cs="Times New Roman"/>
          <w:sz w:val="20"/>
          <w:szCs w:val="20"/>
        </w:rPr>
        <w:t xml:space="preserve">identified as most relevant to the current study. The target variable is Occurrences Bleeding Transfusions, which is a binary variable predicting whether the patient needs blood transfusion </w:t>
      </w:r>
      <w:r w:rsidR="00642F7B">
        <w:rPr>
          <w:rFonts w:ascii="Times New Roman" w:hAnsi="Times New Roman" w:cs="Times New Roman"/>
          <w:sz w:val="20"/>
          <w:szCs w:val="20"/>
        </w:rPr>
        <w:t xml:space="preserve">during or </w:t>
      </w:r>
      <w:r w:rsidR="00642F7B" w:rsidRPr="00642F7B">
        <w:rPr>
          <w:rFonts w:ascii="Times New Roman" w:hAnsi="Times New Roman" w:cs="Times New Roman"/>
          <w:sz w:val="20"/>
          <w:szCs w:val="20"/>
        </w:rPr>
        <w:t xml:space="preserve">after surgery. The target can be further categorized into intraoperative vs. postoperative vs. no transfusion, therefore can be transformed into a 3-class variable when needed. With different analysis strategies, these features </w:t>
      </w:r>
      <w:r w:rsidR="005A64D1">
        <w:rPr>
          <w:rFonts w:ascii="Times New Roman" w:hAnsi="Times New Roman" w:cs="Times New Roman"/>
          <w:sz w:val="20"/>
          <w:szCs w:val="20"/>
        </w:rPr>
        <w:t>were</w:t>
      </w:r>
      <w:r w:rsidR="00642F7B" w:rsidRPr="00642F7B">
        <w:rPr>
          <w:rFonts w:ascii="Times New Roman" w:hAnsi="Times New Roman" w:cs="Times New Roman"/>
          <w:sz w:val="20"/>
          <w:szCs w:val="20"/>
        </w:rPr>
        <w:t xml:space="preserve"> entered into our models to predict the target variable, and we compare</w:t>
      </w:r>
      <w:r w:rsidR="005A64D1">
        <w:rPr>
          <w:rFonts w:ascii="Times New Roman" w:hAnsi="Times New Roman" w:cs="Times New Roman"/>
          <w:sz w:val="20"/>
          <w:szCs w:val="20"/>
        </w:rPr>
        <w:t>d</w:t>
      </w:r>
      <w:r w:rsidR="00642F7B" w:rsidRPr="00642F7B">
        <w:rPr>
          <w:rFonts w:ascii="Times New Roman" w:hAnsi="Times New Roman" w:cs="Times New Roman"/>
          <w:sz w:val="20"/>
          <w:szCs w:val="20"/>
        </w:rPr>
        <w:t xml:space="preserve"> the performance with each other as well as with the benchmarks from previous research.</w:t>
      </w:r>
    </w:p>
    <w:p w14:paraId="7D722ED7" w14:textId="77777777" w:rsidR="002E3403" w:rsidRDefault="002E3403" w:rsidP="004E33CA">
      <w:pPr>
        <w:spacing w:after="0"/>
        <w:rPr>
          <w:rFonts w:ascii="Times New Roman" w:hAnsi="Times New Roman" w:cs="Times New Roman"/>
          <w:sz w:val="20"/>
          <w:szCs w:val="20"/>
        </w:rPr>
      </w:pPr>
    </w:p>
    <w:p w14:paraId="207BEFF5" w14:textId="134A8BA4" w:rsidR="00712CFB" w:rsidRPr="002E3403" w:rsidRDefault="00E548E2" w:rsidP="00712CFB">
      <w:pPr>
        <w:pStyle w:val="Heading3"/>
        <w:numPr>
          <w:ilvl w:val="1"/>
          <w:numId w:val="2"/>
        </w:numPr>
        <w:ind w:left="360"/>
      </w:pPr>
      <w:r>
        <w:t>Exploratory Data Analysis</w:t>
      </w:r>
      <w:r w:rsidR="00CA3B64">
        <w:t xml:space="preserve"> (EDA)</w:t>
      </w:r>
    </w:p>
    <w:p w14:paraId="4DB15B9A" w14:textId="3ABC04F0" w:rsidR="002E3403" w:rsidRDefault="00CA3B64" w:rsidP="00CA3B64">
      <w:pPr>
        <w:spacing w:after="0"/>
        <w:ind w:firstLine="360"/>
        <w:jc w:val="both"/>
        <w:rPr>
          <w:rFonts w:ascii="Times New Roman" w:hAnsi="Times New Roman" w:cs="Times New Roman"/>
          <w:sz w:val="20"/>
          <w:szCs w:val="20"/>
        </w:rPr>
      </w:pPr>
      <w:r w:rsidRPr="00CA3B64">
        <w:rPr>
          <w:rFonts w:ascii="Times New Roman" w:hAnsi="Times New Roman" w:cs="Times New Roman"/>
          <w:sz w:val="20"/>
          <w:szCs w:val="20"/>
        </w:rPr>
        <w:t xml:space="preserve">Among the 13,534 patients in the eight-year combined dataset, nearly 80% are male. The mean age is 65.73 with a standard deviation of 9.82. As for ethnicity composition (see Table </w:t>
      </w:r>
      <w:r w:rsidR="000D71B8">
        <w:rPr>
          <w:rFonts w:ascii="Times New Roman" w:hAnsi="Times New Roman" w:cs="Times New Roman"/>
          <w:sz w:val="20"/>
          <w:szCs w:val="20"/>
        </w:rPr>
        <w:t>2</w:t>
      </w:r>
      <w:r w:rsidRPr="00CA3B64">
        <w:rPr>
          <w:rFonts w:ascii="Times New Roman" w:hAnsi="Times New Roman" w:cs="Times New Roman"/>
          <w:sz w:val="20"/>
          <w:szCs w:val="20"/>
        </w:rPr>
        <w:t xml:space="preserve">), nearly half of the patients are white (48%) </w:t>
      </w:r>
      <w:r w:rsidR="0056739F">
        <w:rPr>
          <w:rFonts w:ascii="Times New Roman" w:hAnsi="Times New Roman" w:cs="Times New Roman"/>
          <w:sz w:val="20"/>
          <w:szCs w:val="20"/>
        </w:rPr>
        <w:t>though</w:t>
      </w:r>
      <w:r w:rsidRPr="00CA3B64">
        <w:rPr>
          <w:rFonts w:ascii="Times New Roman" w:hAnsi="Times New Roman" w:cs="Times New Roman"/>
          <w:sz w:val="20"/>
          <w:szCs w:val="20"/>
        </w:rPr>
        <w:t xml:space="preserve"> over a third did not report their ethnicity (44%). Body Mass Index (BMI) were calculated based on HEIGHT and WEIGHT, indicating the signs of overweight with a mean BMI of 29.26</w:t>
      </w:r>
      <w:r w:rsidR="00875E5C">
        <w:rPr>
          <w:rFonts w:ascii="Times New Roman" w:hAnsi="Times New Roman" w:cs="Times New Roman"/>
          <w:sz w:val="20"/>
          <w:szCs w:val="20"/>
        </w:rPr>
        <w:t xml:space="preserve"> and a standard deviation of 5.76.</w:t>
      </w:r>
    </w:p>
    <w:p w14:paraId="0C181E29" w14:textId="77777777" w:rsidR="0056739F" w:rsidRDefault="0056739F" w:rsidP="00CA3B64">
      <w:pPr>
        <w:spacing w:after="0"/>
        <w:ind w:firstLine="360"/>
        <w:jc w:val="both"/>
        <w:rPr>
          <w:rFonts w:ascii="Times New Roman" w:hAnsi="Times New Roman" w:cs="Times New Roman"/>
          <w:sz w:val="20"/>
          <w:szCs w:val="20"/>
        </w:rPr>
      </w:pPr>
    </w:p>
    <w:p w14:paraId="1BA1FA67" w14:textId="1335B91C" w:rsidR="0056739F" w:rsidRPr="00DC53B8" w:rsidRDefault="0056739F" w:rsidP="00875E5C">
      <w:pPr>
        <w:spacing w:before="120" w:after="120"/>
        <w:rPr>
          <w:rFonts w:ascii="Segoe UI Symbol" w:hAnsi="Segoe UI Symbol" w:cs="Times New Roman"/>
          <w:b/>
          <w:sz w:val="16"/>
          <w:szCs w:val="16"/>
        </w:rPr>
      </w:pPr>
      <w:r w:rsidRPr="00DC53B8">
        <w:rPr>
          <w:rFonts w:ascii="Segoe UI Symbol" w:hAnsi="Segoe UI Symbol" w:cs="Times New Roman"/>
          <w:b/>
          <w:sz w:val="16"/>
          <w:szCs w:val="16"/>
        </w:rPr>
        <w:lastRenderedPageBreak/>
        <w:t xml:space="preserve">Table </w:t>
      </w:r>
      <w:r w:rsidR="000D71B8">
        <w:rPr>
          <w:rFonts w:ascii="Segoe UI Symbol" w:hAnsi="Segoe UI Symbol" w:cs="Times New Roman"/>
          <w:b/>
          <w:sz w:val="16"/>
          <w:szCs w:val="16"/>
        </w:rPr>
        <w:t>2</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Ethnicity Composition of CABG Patients.</w:t>
      </w:r>
    </w:p>
    <w:tbl>
      <w:tblPr>
        <w:tblStyle w:val="PlainTable2"/>
        <w:tblW w:w="5480" w:type="dxa"/>
        <w:jc w:val="center"/>
        <w:tblLook w:val="04A0" w:firstRow="1" w:lastRow="0" w:firstColumn="1" w:lastColumn="0" w:noHBand="0" w:noVBand="1"/>
      </w:tblPr>
      <w:tblGrid>
        <w:gridCol w:w="4180"/>
        <w:gridCol w:w="1300"/>
      </w:tblGrid>
      <w:tr w:rsidR="00875E5C" w:rsidRPr="00875E5C" w14:paraId="1B41075C" w14:textId="77777777" w:rsidTr="001F34AE">
        <w:trPr>
          <w:cnfStyle w:val="100000000000" w:firstRow="1" w:lastRow="0" w:firstColumn="0" w:lastColumn="0" w:oddVBand="0" w:evenVBand="0" w:oddHBand="0"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010084D" w14:textId="67BB5A46" w:rsidR="0056739F" w:rsidRPr="00875E5C" w:rsidRDefault="0056739F" w:rsidP="00875E5C">
            <w:pPr>
              <w:jc w:val="center"/>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Ethnicity</w:t>
            </w:r>
          </w:p>
        </w:tc>
        <w:tc>
          <w:tcPr>
            <w:tcW w:w="1300" w:type="dxa"/>
            <w:noWrap/>
            <w:hideMark/>
          </w:tcPr>
          <w:p w14:paraId="721B455D" w14:textId="77777777" w:rsidR="0056739F" w:rsidRPr="00875E5C" w:rsidRDefault="0056739F" w:rsidP="00875E5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themeColor="text1"/>
                <w:sz w:val="20"/>
                <w:szCs w:val="20"/>
              </w:rPr>
            </w:pPr>
            <w:r w:rsidRPr="00875E5C">
              <w:rPr>
                <w:rFonts w:ascii="Times New Roman" w:hAnsi="Times New Roman" w:cs="Times New Roman"/>
                <w:b w:val="0"/>
                <w:bCs w:val="0"/>
                <w:color w:val="000000" w:themeColor="text1"/>
                <w:sz w:val="20"/>
                <w:szCs w:val="20"/>
              </w:rPr>
              <w:t>Counts</w:t>
            </w:r>
          </w:p>
        </w:tc>
      </w:tr>
      <w:tr w:rsidR="0056739F" w:rsidRPr="0056739F" w14:paraId="6C1589C6"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28C41097"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White</w:t>
            </w:r>
          </w:p>
        </w:tc>
        <w:tc>
          <w:tcPr>
            <w:tcW w:w="1300" w:type="dxa"/>
            <w:noWrap/>
            <w:hideMark/>
          </w:tcPr>
          <w:p w14:paraId="04BD453B" w14:textId="10271CCD"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488</w:t>
            </w:r>
          </w:p>
        </w:tc>
      </w:tr>
      <w:tr w:rsidR="0056739F" w:rsidRPr="0056739F" w14:paraId="234E7E15"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1536A9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Unknown/Not Reported</w:t>
            </w:r>
          </w:p>
        </w:tc>
        <w:tc>
          <w:tcPr>
            <w:tcW w:w="1300" w:type="dxa"/>
            <w:noWrap/>
            <w:hideMark/>
          </w:tcPr>
          <w:p w14:paraId="482DE246" w14:textId="0BFE5FD9"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5</w:t>
            </w:r>
            <w:r w:rsidR="00875E5C">
              <w:rPr>
                <w:rFonts w:ascii="Times New Roman" w:hAnsi="Times New Roman" w:cs="Times New Roman"/>
                <w:color w:val="000000"/>
                <w:sz w:val="20"/>
                <w:szCs w:val="20"/>
              </w:rPr>
              <w:t>,</w:t>
            </w:r>
            <w:r w:rsidRPr="0056739F">
              <w:rPr>
                <w:rFonts w:ascii="Times New Roman" w:hAnsi="Times New Roman" w:cs="Times New Roman"/>
                <w:color w:val="000000"/>
                <w:sz w:val="20"/>
                <w:szCs w:val="20"/>
              </w:rPr>
              <w:t>918</w:t>
            </w:r>
          </w:p>
        </w:tc>
      </w:tr>
      <w:tr w:rsidR="0056739F" w:rsidRPr="0056739F" w14:paraId="1B0BECA0"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1547BFA0"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Black or African American</w:t>
            </w:r>
          </w:p>
        </w:tc>
        <w:tc>
          <w:tcPr>
            <w:tcW w:w="1300" w:type="dxa"/>
            <w:noWrap/>
            <w:hideMark/>
          </w:tcPr>
          <w:p w14:paraId="7C8F285A"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606</w:t>
            </w:r>
          </w:p>
        </w:tc>
      </w:tr>
      <w:tr w:rsidR="0056739F" w:rsidRPr="0056739F" w14:paraId="547FEC49"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3816734"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Asian</w:t>
            </w:r>
          </w:p>
        </w:tc>
        <w:tc>
          <w:tcPr>
            <w:tcW w:w="1300" w:type="dxa"/>
            <w:noWrap/>
            <w:hideMark/>
          </w:tcPr>
          <w:p w14:paraId="06610EC2"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381</w:t>
            </w:r>
          </w:p>
        </w:tc>
      </w:tr>
      <w:tr w:rsidR="0056739F" w:rsidRPr="0056739F" w14:paraId="699B7391"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A98951E"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Some Other Race</w:t>
            </w:r>
          </w:p>
        </w:tc>
        <w:tc>
          <w:tcPr>
            <w:tcW w:w="1300" w:type="dxa"/>
            <w:noWrap/>
            <w:hideMark/>
          </w:tcPr>
          <w:p w14:paraId="5A9D8F9D"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60</w:t>
            </w:r>
          </w:p>
        </w:tc>
      </w:tr>
      <w:tr w:rsidR="0056739F" w:rsidRPr="0056739F" w14:paraId="547564BF"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0BAD7358"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American Indian or Alaska Native</w:t>
            </w:r>
          </w:p>
        </w:tc>
        <w:tc>
          <w:tcPr>
            <w:tcW w:w="1300" w:type="dxa"/>
            <w:noWrap/>
            <w:hideMark/>
          </w:tcPr>
          <w:p w14:paraId="182EBF81"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38</w:t>
            </w:r>
          </w:p>
        </w:tc>
      </w:tr>
      <w:tr w:rsidR="0056739F" w:rsidRPr="0056739F" w14:paraId="22CDBA75" w14:textId="77777777" w:rsidTr="001F34AE">
        <w:trPr>
          <w:cnfStyle w:val="000000100000" w:firstRow="0" w:lastRow="0" w:firstColumn="0" w:lastColumn="0" w:oddVBand="0" w:evenVBand="0" w:oddHBand="1" w:evenHBand="0" w:firstRowFirstColumn="0" w:firstRowLastColumn="0" w:lastRowFirstColumn="0" w:lastRowLastColumn="0"/>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36A6C5A9"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Pacific Islander</w:t>
            </w:r>
          </w:p>
        </w:tc>
        <w:tc>
          <w:tcPr>
            <w:tcW w:w="1300" w:type="dxa"/>
            <w:noWrap/>
            <w:hideMark/>
          </w:tcPr>
          <w:p w14:paraId="36F9A8CE" w14:textId="77777777" w:rsidR="0056739F" w:rsidRPr="0056739F" w:rsidRDefault="0056739F"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36</w:t>
            </w:r>
          </w:p>
        </w:tc>
      </w:tr>
      <w:tr w:rsidR="0056739F" w:rsidRPr="0056739F" w14:paraId="1B922627" w14:textId="77777777" w:rsidTr="001F34AE">
        <w:trPr>
          <w:trHeight w:val="320"/>
          <w:jc w:val="center"/>
        </w:trPr>
        <w:tc>
          <w:tcPr>
            <w:cnfStyle w:val="001000000000" w:firstRow="0" w:lastRow="0" w:firstColumn="1" w:lastColumn="0" w:oddVBand="0" w:evenVBand="0" w:oddHBand="0" w:evenHBand="0" w:firstRowFirstColumn="0" w:firstRowLastColumn="0" w:lastRowFirstColumn="0" w:lastRowLastColumn="0"/>
            <w:tcW w:w="4180" w:type="dxa"/>
            <w:noWrap/>
            <w:hideMark/>
          </w:tcPr>
          <w:p w14:paraId="4976E941" w14:textId="77777777" w:rsidR="0056739F" w:rsidRPr="00875E5C" w:rsidRDefault="0056739F" w:rsidP="00A27751">
            <w:pPr>
              <w:rPr>
                <w:rFonts w:ascii="Times New Roman" w:hAnsi="Times New Roman" w:cs="Times New Roman"/>
                <w:b w:val="0"/>
                <w:bCs w:val="0"/>
                <w:color w:val="000000"/>
                <w:sz w:val="20"/>
                <w:szCs w:val="20"/>
              </w:rPr>
            </w:pPr>
            <w:r w:rsidRPr="00875E5C">
              <w:rPr>
                <w:rFonts w:ascii="Times New Roman" w:hAnsi="Times New Roman" w:cs="Times New Roman"/>
                <w:b w:val="0"/>
                <w:bCs w:val="0"/>
                <w:color w:val="000000"/>
                <w:sz w:val="20"/>
                <w:szCs w:val="20"/>
              </w:rPr>
              <w:t>Native Hawaiian or Other Pacific Islander</w:t>
            </w:r>
          </w:p>
        </w:tc>
        <w:tc>
          <w:tcPr>
            <w:tcW w:w="1300" w:type="dxa"/>
            <w:noWrap/>
            <w:hideMark/>
          </w:tcPr>
          <w:p w14:paraId="71DF38C7" w14:textId="77777777" w:rsidR="0056739F" w:rsidRPr="0056739F" w:rsidRDefault="0056739F"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0"/>
                <w:szCs w:val="20"/>
              </w:rPr>
            </w:pPr>
            <w:r w:rsidRPr="0056739F">
              <w:rPr>
                <w:rFonts w:ascii="Times New Roman" w:hAnsi="Times New Roman" w:cs="Times New Roman"/>
                <w:color w:val="000000"/>
                <w:sz w:val="20"/>
                <w:szCs w:val="20"/>
              </w:rPr>
              <w:t>7</w:t>
            </w:r>
          </w:p>
        </w:tc>
      </w:tr>
    </w:tbl>
    <w:p w14:paraId="2813F55E" w14:textId="52CCF363" w:rsidR="002E3403" w:rsidRDefault="002E3403" w:rsidP="00C031C3">
      <w:pPr>
        <w:spacing w:after="0"/>
        <w:jc w:val="both"/>
        <w:rPr>
          <w:rFonts w:ascii="Times New Roman" w:hAnsi="Times New Roman" w:cs="Times New Roman"/>
          <w:sz w:val="20"/>
          <w:szCs w:val="20"/>
        </w:rPr>
      </w:pPr>
    </w:p>
    <w:p w14:paraId="7F9C0B82" w14:textId="2493A182" w:rsidR="002E2D3B" w:rsidRDefault="002E2D3B" w:rsidP="002C6C6A">
      <w:pPr>
        <w:spacing w:after="0"/>
        <w:ind w:firstLine="360"/>
        <w:jc w:val="both"/>
        <w:rPr>
          <w:rFonts w:ascii="Times New Roman" w:hAnsi="Times New Roman" w:cs="Times New Roman"/>
          <w:sz w:val="20"/>
          <w:szCs w:val="20"/>
        </w:rPr>
      </w:pPr>
      <w:r w:rsidRPr="002E2D3B">
        <w:rPr>
          <w:rFonts w:ascii="Times New Roman" w:hAnsi="Times New Roman" w:cs="Times New Roman"/>
          <w:sz w:val="20"/>
          <w:szCs w:val="20"/>
        </w:rPr>
        <w:t xml:space="preserve">Among all CABG patients, around half of the patients had blood transfusion (52.8%) and the other half did not (see Figure </w:t>
      </w:r>
      <w:r w:rsidR="000D71B8">
        <w:rPr>
          <w:rFonts w:ascii="Times New Roman" w:hAnsi="Times New Roman" w:cs="Times New Roman"/>
          <w:sz w:val="20"/>
          <w:szCs w:val="20"/>
        </w:rPr>
        <w:t>3</w:t>
      </w:r>
      <w:r w:rsidRPr="002E2D3B">
        <w:rPr>
          <w:rFonts w:ascii="Times New Roman" w:hAnsi="Times New Roman" w:cs="Times New Roman"/>
          <w:sz w:val="20"/>
          <w:szCs w:val="20"/>
        </w:rPr>
        <w:t xml:space="preserve">), therefore the </w:t>
      </w:r>
      <w:r>
        <w:rPr>
          <w:rFonts w:ascii="Times New Roman" w:hAnsi="Times New Roman" w:cs="Times New Roman"/>
          <w:sz w:val="20"/>
          <w:szCs w:val="20"/>
        </w:rPr>
        <w:t xml:space="preserve">binary </w:t>
      </w:r>
      <w:r w:rsidRPr="002E2D3B">
        <w:rPr>
          <w:rFonts w:ascii="Times New Roman" w:hAnsi="Times New Roman" w:cs="Times New Roman"/>
          <w:sz w:val="20"/>
          <w:szCs w:val="20"/>
        </w:rPr>
        <w:t xml:space="preserve">target variable </w:t>
      </w:r>
      <w:r>
        <w:rPr>
          <w:rFonts w:ascii="Times New Roman" w:hAnsi="Times New Roman" w:cs="Times New Roman"/>
          <w:sz w:val="20"/>
          <w:szCs w:val="20"/>
        </w:rPr>
        <w:t>Bleeding Occurrence</w:t>
      </w:r>
      <w:r w:rsidRPr="002E2D3B">
        <w:rPr>
          <w:rFonts w:ascii="Times New Roman" w:hAnsi="Times New Roman" w:cs="Times New Roman"/>
          <w:sz w:val="20"/>
          <w:szCs w:val="20"/>
        </w:rPr>
        <w:t xml:space="preserve"> is balanced. If further </w:t>
      </w:r>
      <w:r>
        <w:rPr>
          <w:rFonts w:ascii="Times New Roman" w:hAnsi="Times New Roman" w:cs="Times New Roman"/>
          <w:sz w:val="20"/>
          <w:szCs w:val="20"/>
        </w:rPr>
        <w:t>broken</w:t>
      </w:r>
      <w:r w:rsidRPr="002E2D3B">
        <w:rPr>
          <w:rFonts w:ascii="Times New Roman" w:hAnsi="Times New Roman" w:cs="Times New Roman"/>
          <w:sz w:val="20"/>
          <w:szCs w:val="20"/>
        </w:rPr>
        <w:t xml:space="preserve"> down into intra- vs. postop-blood transfusion, </w:t>
      </w:r>
      <w:r>
        <w:rPr>
          <w:rFonts w:ascii="Times New Roman" w:hAnsi="Times New Roman" w:cs="Times New Roman"/>
          <w:sz w:val="20"/>
          <w:szCs w:val="20"/>
        </w:rPr>
        <w:t xml:space="preserve">we can see that most </w:t>
      </w:r>
      <w:r w:rsidRPr="002E2D3B">
        <w:rPr>
          <w:rFonts w:ascii="Times New Roman" w:hAnsi="Times New Roman" w:cs="Times New Roman"/>
          <w:sz w:val="20"/>
          <w:szCs w:val="20"/>
        </w:rPr>
        <w:t xml:space="preserve">of </w:t>
      </w:r>
      <w:r>
        <w:rPr>
          <w:rFonts w:ascii="Times New Roman" w:hAnsi="Times New Roman" w:cs="Times New Roman"/>
          <w:sz w:val="20"/>
          <w:szCs w:val="20"/>
        </w:rPr>
        <w:t xml:space="preserve">the </w:t>
      </w:r>
      <w:r w:rsidRPr="002E2D3B">
        <w:rPr>
          <w:rFonts w:ascii="Times New Roman" w:hAnsi="Times New Roman" w:cs="Times New Roman"/>
          <w:sz w:val="20"/>
          <w:szCs w:val="20"/>
        </w:rPr>
        <w:t xml:space="preserve">patients </w:t>
      </w:r>
      <w:r>
        <w:rPr>
          <w:rFonts w:ascii="Times New Roman" w:hAnsi="Times New Roman" w:cs="Times New Roman"/>
          <w:sz w:val="20"/>
          <w:szCs w:val="20"/>
        </w:rPr>
        <w:t xml:space="preserve">who received blood transfusion </w:t>
      </w:r>
      <w:r w:rsidRPr="002E2D3B">
        <w:rPr>
          <w:rFonts w:ascii="Times New Roman" w:hAnsi="Times New Roman" w:cs="Times New Roman"/>
          <w:sz w:val="20"/>
          <w:szCs w:val="20"/>
        </w:rPr>
        <w:t xml:space="preserve">had </w:t>
      </w:r>
      <w:r>
        <w:rPr>
          <w:rFonts w:ascii="Times New Roman" w:hAnsi="Times New Roman" w:cs="Times New Roman"/>
          <w:sz w:val="20"/>
          <w:szCs w:val="20"/>
        </w:rPr>
        <w:t>it</w:t>
      </w:r>
      <w:r w:rsidRPr="002E2D3B">
        <w:rPr>
          <w:rFonts w:ascii="Times New Roman" w:hAnsi="Times New Roman" w:cs="Times New Roman"/>
          <w:i/>
          <w:iCs/>
          <w:sz w:val="20"/>
          <w:szCs w:val="20"/>
        </w:rPr>
        <w:t xml:space="preserve"> during</w:t>
      </w:r>
      <w:r w:rsidRPr="002E2D3B">
        <w:rPr>
          <w:rFonts w:ascii="Times New Roman" w:hAnsi="Times New Roman" w:cs="Times New Roman"/>
          <w:sz w:val="20"/>
          <w:szCs w:val="20"/>
        </w:rPr>
        <w:t xml:space="preserve"> the surgery</w:t>
      </w:r>
      <w:r>
        <w:rPr>
          <w:rFonts w:ascii="Times New Roman" w:hAnsi="Times New Roman" w:cs="Times New Roman"/>
          <w:sz w:val="20"/>
          <w:szCs w:val="20"/>
        </w:rPr>
        <w:t xml:space="preserve"> (</w:t>
      </w:r>
      <w:r w:rsidRPr="002E2D3B">
        <w:rPr>
          <w:rFonts w:ascii="Times New Roman" w:hAnsi="Times New Roman" w:cs="Times New Roman"/>
          <w:sz w:val="20"/>
          <w:szCs w:val="20"/>
        </w:rPr>
        <w:t>86.5%</w:t>
      </w:r>
      <w:r>
        <w:rPr>
          <w:rFonts w:ascii="Times New Roman" w:hAnsi="Times New Roman" w:cs="Times New Roman"/>
          <w:sz w:val="20"/>
          <w:szCs w:val="20"/>
        </w:rPr>
        <w:t>)</w:t>
      </w:r>
      <w:r w:rsidRPr="002E2D3B">
        <w:rPr>
          <w:rFonts w:ascii="Times New Roman" w:hAnsi="Times New Roman" w:cs="Times New Roman"/>
          <w:sz w:val="20"/>
          <w:szCs w:val="20"/>
        </w:rPr>
        <w:t xml:space="preserve"> and only 13.5% had blood transfusion </w:t>
      </w:r>
      <w:r w:rsidRPr="002E2D3B">
        <w:rPr>
          <w:rFonts w:ascii="Times New Roman" w:hAnsi="Times New Roman" w:cs="Times New Roman"/>
          <w:i/>
          <w:iCs/>
          <w:sz w:val="20"/>
          <w:szCs w:val="20"/>
        </w:rPr>
        <w:t>after</w:t>
      </w:r>
      <w:r w:rsidRPr="002E2D3B">
        <w:rPr>
          <w:rFonts w:ascii="Times New Roman" w:hAnsi="Times New Roman" w:cs="Times New Roman"/>
          <w:sz w:val="20"/>
          <w:szCs w:val="20"/>
        </w:rPr>
        <w:t xml:space="preserve"> the surgery.</w:t>
      </w:r>
    </w:p>
    <w:p w14:paraId="5616C42C" w14:textId="77777777" w:rsidR="002C6C6A" w:rsidRDefault="002C6C6A" w:rsidP="002C6C6A">
      <w:pPr>
        <w:spacing w:after="0"/>
        <w:ind w:firstLine="360"/>
        <w:jc w:val="both"/>
        <w:rPr>
          <w:rFonts w:ascii="Times New Roman" w:hAnsi="Times New Roman" w:cs="Times New Roman"/>
          <w:sz w:val="20"/>
          <w:szCs w:val="20"/>
        </w:rPr>
      </w:pPr>
    </w:p>
    <w:p w14:paraId="5ECE34B5" w14:textId="4BB9644B" w:rsidR="002E2D3B" w:rsidRPr="00DC53B8" w:rsidRDefault="002E2D3B" w:rsidP="00696F7A">
      <w:pPr>
        <w:spacing w:before="120" w:after="120"/>
        <w:rPr>
          <w:rFonts w:ascii="Times New Roman" w:hAnsi="Times New Roman" w:cs="Times New Roman"/>
          <w:sz w:val="16"/>
          <w:szCs w:val="16"/>
        </w:rPr>
      </w:pPr>
      <w:r w:rsidRPr="00DC53B8">
        <w:rPr>
          <w:rFonts w:ascii="Segoe UI Symbol" w:hAnsi="Segoe UI Symbol" w:cs="Times New Roman"/>
          <w:b/>
          <w:sz w:val="16"/>
          <w:szCs w:val="16"/>
        </w:rPr>
        <w:t>Fig</w:t>
      </w:r>
      <w:r w:rsidR="006C2CD4">
        <w:rPr>
          <w:rFonts w:ascii="Segoe UI Symbol" w:hAnsi="Segoe UI Symbol" w:cs="Times New Roman"/>
          <w:b/>
          <w:sz w:val="16"/>
          <w:szCs w:val="16"/>
        </w:rPr>
        <w:t>ure</w:t>
      </w:r>
      <w:r w:rsidRPr="00DC53B8">
        <w:rPr>
          <w:rFonts w:ascii="Segoe UI Symbol" w:hAnsi="Segoe UI Symbol" w:cs="Times New Roman"/>
          <w:b/>
          <w:sz w:val="16"/>
          <w:szCs w:val="16"/>
        </w:rPr>
        <w:t xml:space="preserve"> </w:t>
      </w:r>
      <w:r w:rsidR="00A367DD">
        <w:rPr>
          <w:rFonts w:ascii="Segoe UI Symbol" w:hAnsi="Segoe UI Symbol" w:cs="Times New Roman"/>
          <w:b/>
          <w:sz w:val="16"/>
          <w:szCs w:val="16"/>
        </w:rPr>
        <w:t>3</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Bleeding Occurrence Breakdown.</w:t>
      </w:r>
    </w:p>
    <w:p w14:paraId="3BCED09C" w14:textId="1B83147A" w:rsidR="002E2D3B" w:rsidRDefault="00A367DD" w:rsidP="00A367DD">
      <w:pPr>
        <w:spacing w:after="0"/>
        <w:ind w:firstLine="360"/>
        <w:jc w:val="center"/>
        <w:rPr>
          <w:rFonts w:ascii="Times New Roman" w:hAnsi="Times New Roman" w:cs="Times New Roman"/>
          <w:sz w:val="20"/>
          <w:szCs w:val="20"/>
        </w:rPr>
      </w:pPr>
      <w:r w:rsidRPr="00E35BAE">
        <w:rPr>
          <w:rFonts w:asciiTheme="majorBidi" w:hAnsiTheme="majorBidi" w:cstheme="majorBidi"/>
          <w:noProof/>
          <w:color w:val="000000"/>
        </w:rPr>
        <w:drawing>
          <wp:inline distT="0" distB="0" distL="0" distR="0" wp14:anchorId="0EB547BE" wp14:editId="249767B0">
            <wp:extent cx="2883446" cy="2100796"/>
            <wp:effectExtent l="0" t="0" r="0" b="0"/>
            <wp:docPr id="19961032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103260" name="Picture 1" descr="A graph of blue bars&#10;&#10;Description automatically generated with medium confidence"/>
                    <pic:cNvPicPr/>
                  </pic:nvPicPr>
                  <pic:blipFill rotWithShape="1">
                    <a:blip r:embed="rId22"/>
                    <a:srcRect b="5555"/>
                    <a:stretch/>
                  </pic:blipFill>
                  <pic:spPr bwMode="auto">
                    <a:xfrm>
                      <a:off x="0" y="0"/>
                      <a:ext cx="2886595" cy="2103090"/>
                    </a:xfrm>
                    <a:prstGeom prst="rect">
                      <a:avLst/>
                    </a:prstGeom>
                    <a:ln>
                      <a:noFill/>
                    </a:ln>
                    <a:extLst>
                      <a:ext uri="{53640926-AAD7-44D8-BBD7-CCE9431645EC}">
                        <a14:shadowObscured xmlns:a14="http://schemas.microsoft.com/office/drawing/2010/main"/>
                      </a:ext>
                    </a:extLst>
                  </pic:spPr>
                </pic:pic>
              </a:graphicData>
            </a:graphic>
          </wp:inline>
        </w:drawing>
      </w:r>
    </w:p>
    <w:p w14:paraId="28C74457" w14:textId="77777777" w:rsidR="00A82B38" w:rsidRDefault="00A82B38" w:rsidP="002E3403">
      <w:pPr>
        <w:spacing w:after="0"/>
        <w:rPr>
          <w:rFonts w:ascii="Times New Roman" w:hAnsi="Times New Roman" w:cs="Times New Roman"/>
          <w:sz w:val="20"/>
          <w:szCs w:val="20"/>
        </w:rPr>
      </w:pPr>
    </w:p>
    <w:p w14:paraId="7F959737" w14:textId="59B28E4C" w:rsidR="00712CFB" w:rsidRPr="002E3403" w:rsidRDefault="00E548E2" w:rsidP="00712CFB">
      <w:pPr>
        <w:pStyle w:val="Heading3"/>
        <w:numPr>
          <w:ilvl w:val="1"/>
          <w:numId w:val="2"/>
        </w:numPr>
        <w:ind w:left="360"/>
      </w:pPr>
      <w:r>
        <w:t>Analysis Strategy</w:t>
      </w:r>
    </w:p>
    <w:p w14:paraId="41983F61" w14:textId="6F67E504" w:rsidR="00031789" w:rsidRDefault="00832369" w:rsidP="001F34AE">
      <w:pPr>
        <w:spacing w:after="0"/>
        <w:ind w:firstLine="270"/>
        <w:jc w:val="both"/>
        <w:rPr>
          <w:rFonts w:ascii="Times New Roman" w:hAnsi="Times New Roman" w:cs="Times New Roman"/>
          <w:sz w:val="20"/>
          <w:szCs w:val="20"/>
        </w:rPr>
      </w:pPr>
      <w:r>
        <w:rPr>
          <w:rFonts w:ascii="Times New Roman" w:hAnsi="Times New Roman" w:cs="Times New Roman"/>
          <w:sz w:val="20"/>
          <w:szCs w:val="20"/>
        </w:rPr>
        <w:t>In this study, we aimed to</w:t>
      </w:r>
      <w:r w:rsidR="00A36F1F">
        <w:rPr>
          <w:rFonts w:ascii="Times New Roman" w:hAnsi="Times New Roman" w:cs="Times New Roman"/>
          <w:sz w:val="20"/>
          <w:szCs w:val="20"/>
        </w:rPr>
        <w:t xml:space="preserve"> employ two deep neural networks – Fully-Connected Neural Networks (FNN) and Convolutional Neural Networks (CNN) to predict the need for perioperative blood transfusion</w:t>
      </w:r>
      <w:r w:rsidR="006541C6">
        <w:rPr>
          <w:rFonts w:ascii="Times New Roman" w:hAnsi="Times New Roman" w:cs="Times New Roman"/>
          <w:sz w:val="20"/>
          <w:szCs w:val="20"/>
        </w:rPr>
        <w:t>s</w:t>
      </w:r>
      <w:r w:rsidR="00A36F1F">
        <w:rPr>
          <w:rFonts w:ascii="Times New Roman" w:hAnsi="Times New Roman" w:cs="Times New Roman"/>
          <w:sz w:val="20"/>
          <w:szCs w:val="20"/>
        </w:rPr>
        <w:t xml:space="preserve"> for CABG patients. </w:t>
      </w:r>
      <w:r w:rsidR="006541C6">
        <w:rPr>
          <w:rFonts w:ascii="Times New Roman" w:hAnsi="Times New Roman" w:cs="Times New Roman"/>
          <w:sz w:val="20"/>
          <w:szCs w:val="20"/>
        </w:rPr>
        <w:t xml:space="preserve">Additionally, we used two approaches to generate synthetic data to train these neural networks – </w:t>
      </w:r>
      <w:proofErr w:type="spellStart"/>
      <w:r w:rsidR="006541C6">
        <w:rPr>
          <w:rFonts w:ascii="Times New Roman" w:hAnsi="Times New Roman" w:cs="Times New Roman"/>
          <w:sz w:val="20"/>
          <w:szCs w:val="20"/>
        </w:rPr>
        <w:t>DataSynthesizer</w:t>
      </w:r>
      <w:proofErr w:type="spellEnd"/>
      <w:r w:rsidR="006541C6">
        <w:rPr>
          <w:rFonts w:ascii="Times New Roman" w:hAnsi="Times New Roman" w:cs="Times New Roman"/>
          <w:sz w:val="20"/>
          <w:szCs w:val="20"/>
        </w:rPr>
        <w:t xml:space="preserve"> and </w:t>
      </w:r>
      <w:proofErr w:type="spellStart"/>
      <w:r w:rsidR="006541C6">
        <w:rPr>
          <w:rFonts w:ascii="Times New Roman" w:hAnsi="Times New Roman" w:cs="Times New Roman"/>
          <w:sz w:val="20"/>
          <w:szCs w:val="20"/>
        </w:rPr>
        <w:t>R</w:t>
      </w:r>
      <w:r w:rsidR="00031789">
        <w:rPr>
          <w:rFonts w:ascii="Times New Roman" w:hAnsi="Times New Roman" w:cs="Times New Roman"/>
          <w:sz w:val="20"/>
          <w:szCs w:val="20"/>
        </w:rPr>
        <w:t>E</w:t>
      </w:r>
      <w:r w:rsidR="006541C6">
        <w:rPr>
          <w:rFonts w:ascii="Times New Roman" w:hAnsi="Times New Roman" w:cs="Times New Roman"/>
          <w:sz w:val="20"/>
          <w:szCs w:val="20"/>
        </w:rPr>
        <w:t>a</w:t>
      </w:r>
      <w:r w:rsidR="00031789">
        <w:rPr>
          <w:rFonts w:ascii="Times New Roman" w:hAnsi="Times New Roman" w:cs="Times New Roman"/>
          <w:sz w:val="20"/>
          <w:szCs w:val="20"/>
        </w:rPr>
        <w:t>LT</w:t>
      </w:r>
      <w:r w:rsidR="006541C6">
        <w:rPr>
          <w:rFonts w:ascii="Times New Roman" w:hAnsi="Times New Roman" w:cs="Times New Roman"/>
          <w:sz w:val="20"/>
          <w:szCs w:val="20"/>
        </w:rPr>
        <w:t>ab</w:t>
      </w:r>
      <w:r w:rsidR="00031789">
        <w:rPr>
          <w:rFonts w:ascii="Times New Roman" w:hAnsi="Times New Roman" w:cs="Times New Roman"/>
          <w:sz w:val="20"/>
          <w:szCs w:val="20"/>
        </w:rPr>
        <w:t>F</w:t>
      </w:r>
      <w:r w:rsidR="006541C6">
        <w:rPr>
          <w:rFonts w:ascii="Times New Roman" w:hAnsi="Times New Roman" w:cs="Times New Roman"/>
          <w:sz w:val="20"/>
          <w:szCs w:val="20"/>
        </w:rPr>
        <w:t>ormer</w:t>
      </w:r>
      <w:proofErr w:type="spellEnd"/>
      <w:r w:rsidR="00031789">
        <w:rPr>
          <w:rFonts w:ascii="Times New Roman" w:hAnsi="Times New Roman" w:cs="Times New Roman"/>
          <w:sz w:val="20"/>
          <w:szCs w:val="20"/>
        </w:rPr>
        <w:t xml:space="preserve"> (</w:t>
      </w:r>
      <w:r w:rsidR="00031789" w:rsidRPr="00031789">
        <w:rPr>
          <w:rFonts w:ascii="Times New Roman" w:hAnsi="Times New Roman" w:cs="Times New Roman"/>
          <w:sz w:val="20"/>
          <w:szCs w:val="20"/>
        </w:rPr>
        <w:t>Realistic Relational and Tabular Data using Transformers</w:t>
      </w:r>
      <w:r w:rsidR="00031789">
        <w:rPr>
          <w:rFonts w:ascii="Times New Roman" w:hAnsi="Times New Roman" w:cs="Times New Roman"/>
          <w:sz w:val="20"/>
          <w:szCs w:val="20"/>
        </w:rPr>
        <w:t>)</w:t>
      </w:r>
      <w:r w:rsidR="006541C6">
        <w:rPr>
          <w:rFonts w:ascii="Times New Roman" w:hAnsi="Times New Roman" w:cs="Times New Roman"/>
          <w:sz w:val="20"/>
          <w:szCs w:val="20"/>
        </w:rPr>
        <w:t>. Data Synthesizer is based off Bay</w:t>
      </w:r>
      <w:r w:rsidR="00287ACA">
        <w:rPr>
          <w:rFonts w:ascii="Times New Roman" w:hAnsi="Times New Roman" w:cs="Times New Roman"/>
          <w:sz w:val="20"/>
          <w:szCs w:val="20"/>
        </w:rPr>
        <w:t>e</w:t>
      </w:r>
      <w:r w:rsidR="006541C6">
        <w:rPr>
          <w:rFonts w:ascii="Times New Roman" w:hAnsi="Times New Roman" w:cs="Times New Roman"/>
          <w:sz w:val="20"/>
          <w:szCs w:val="20"/>
        </w:rPr>
        <w:t>sian Networks</w:t>
      </w:r>
      <w:r w:rsidR="00031789">
        <w:rPr>
          <w:rFonts w:ascii="Times New Roman" w:hAnsi="Times New Roman" w:cs="Times New Roman"/>
          <w:sz w:val="20"/>
          <w:szCs w:val="20"/>
        </w:rPr>
        <w:t xml:space="preserve">, which are probabilistic graphical models that represent probabilistic relationship between variables. While </w:t>
      </w:r>
      <w:proofErr w:type="spellStart"/>
      <w:r w:rsidR="00031789">
        <w:rPr>
          <w:rFonts w:ascii="Times New Roman" w:hAnsi="Times New Roman" w:cs="Times New Roman"/>
          <w:sz w:val="20"/>
          <w:szCs w:val="20"/>
        </w:rPr>
        <w:t>REaLTabFormer</w:t>
      </w:r>
      <w:proofErr w:type="spellEnd"/>
      <w:r w:rsidR="00031789" w:rsidRPr="00031789">
        <w:rPr>
          <w:rFonts w:ascii="Times New Roman" w:hAnsi="Times New Roman" w:cs="Times New Roman"/>
          <w:sz w:val="20"/>
          <w:szCs w:val="20"/>
        </w:rPr>
        <w:t xml:space="preserve"> </w:t>
      </w:r>
      <w:r w:rsidR="00031789">
        <w:rPr>
          <w:rFonts w:ascii="Times New Roman" w:hAnsi="Times New Roman" w:cs="Times New Roman"/>
          <w:sz w:val="20"/>
          <w:szCs w:val="20"/>
        </w:rPr>
        <w:t>uses a</w:t>
      </w:r>
      <w:r w:rsidR="00031789" w:rsidRPr="00031789">
        <w:rPr>
          <w:rFonts w:ascii="Times New Roman" w:hAnsi="Times New Roman" w:cs="Times New Roman"/>
          <w:sz w:val="20"/>
          <w:szCs w:val="20"/>
        </w:rPr>
        <w:t xml:space="preserve"> sequence-to-sequence (Seq2Seq) model for generating synthetic relational datasets</w:t>
      </w:r>
      <w:r w:rsidR="00031789">
        <w:rPr>
          <w:rFonts w:ascii="Times New Roman" w:hAnsi="Times New Roman" w:cs="Times New Roman"/>
          <w:sz w:val="20"/>
          <w:szCs w:val="20"/>
        </w:rPr>
        <w:t xml:space="preserve"> and uses GPT-2 for </w:t>
      </w:r>
      <w:r w:rsidR="00031789" w:rsidRPr="00031789">
        <w:rPr>
          <w:rFonts w:ascii="Times New Roman" w:hAnsi="Times New Roman" w:cs="Times New Roman"/>
          <w:sz w:val="20"/>
          <w:szCs w:val="20"/>
        </w:rPr>
        <w:t>non-relational tabular data</w:t>
      </w:r>
      <w:r w:rsidR="00031789">
        <w:rPr>
          <w:rFonts w:ascii="Times New Roman" w:hAnsi="Times New Roman" w:cs="Times New Roman"/>
          <w:sz w:val="20"/>
          <w:szCs w:val="20"/>
        </w:rPr>
        <w:t>.</w:t>
      </w:r>
    </w:p>
    <w:p w14:paraId="67F6202B" w14:textId="77777777" w:rsidR="001F34AE" w:rsidRDefault="001F34AE" w:rsidP="00A36F1F">
      <w:pPr>
        <w:spacing w:after="0"/>
        <w:ind w:firstLine="270"/>
        <w:rPr>
          <w:rFonts w:ascii="Times New Roman" w:hAnsi="Times New Roman" w:cs="Times New Roman"/>
          <w:sz w:val="20"/>
          <w:szCs w:val="20"/>
        </w:rPr>
      </w:pPr>
    </w:p>
    <w:p w14:paraId="2B07B48E" w14:textId="202BE011" w:rsidR="00144886" w:rsidRDefault="006541C6" w:rsidP="001F34AE">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In each type of neural network, we </w:t>
      </w:r>
      <w:r w:rsidR="00031789">
        <w:rPr>
          <w:rFonts w:ascii="Times New Roman" w:hAnsi="Times New Roman" w:cs="Times New Roman"/>
          <w:sz w:val="20"/>
          <w:szCs w:val="20"/>
        </w:rPr>
        <w:t>designed different models</w:t>
      </w:r>
      <w:r>
        <w:rPr>
          <w:rFonts w:ascii="Times New Roman" w:hAnsi="Times New Roman" w:cs="Times New Roman"/>
          <w:sz w:val="20"/>
          <w:szCs w:val="20"/>
        </w:rPr>
        <w:t xml:space="preserve"> (e.g., </w:t>
      </w:r>
      <w:r w:rsidR="00031789">
        <w:rPr>
          <w:rFonts w:ascii="Times New Roman" w:hAnsi="Times New Roman" w:cs="Times New Roman"/>
          <w:sz w:val="20"/>
          <w:szCs w:val="20"/>
        </w:rPr>
        <w:t xml:space="preserve">different </w:t>
      </w:r>
      <w:r>
        <w:rPr>
          <w:rFonts w:ascii="Times New Roman" w:hAnsi="Times New Roman" w:cs="Times New Roman"/>
          <w:sz w:val="20"/>
          <w:szCs w:val="20"/>
        </w:rPr>
        <w:t>number of layers, activation functions, loss functions</w:t>
      </w:r>
      <w:r w:rsidR="00031789">
        <w:rPr>
          <w:rFonts w:ascii="Times New Roman" w:hAnsi="Times New Roman" w:cs="Times New Roman"/>
          <w:sz w:val="20"/>
          <w:szCs w:val="20"/>
        </w:rPr>
        <w:t>, etc.</w:t>
      </w:r>
      <w:r>
        <w:rPr>
          <w:rFonts w:ascii="Times New Roman" w:hAnsi="Times New Roman" w:cs="Times New Roman"/>
          <w:sz w:val="20"/>
          <w:szCs w:val="20"/>
        </w:rPr>
        <w:t>)</w:t>
      </w:r>
      <w:r w:rsidR="00031789">
        <w:rPr>
          <w:rFonts w:ascii="Times New Roman" w:hAnsi="Times New Roman" w:cs="Times New Roman"/>
          <w:sz w:val="20"/>
          <w:szCs w:val="20"/>
        </w:rPr>
        <w:t xml:space="preserve"> and tested them with the original dataset</w:t>
      </w:r>
      <w:r w:rsidR="00710A5C">
        <w:rPr>
          <w:rFonts w:ascii="Times New Roman" w:hAnsi="Times New Roman" w:cs="Times New Roman"/>
          <w:sz w:val="20"/>
          <w:szCs w:val="20"/>
        </w:rPr>
        <w:t xml:space="preserve">, then we re-ran the models with synthetic datasets from </w:t>
      </w:r>
      <w:proofErr w:type="spellStart"/>
      <w:r w:rsidR="00710A5C">
        <w:rPr>
          <w:rFonts w:ascii="Times New Roman" w:hAnsi="Times New Roman" w:cs="Times New Roman"/>
          <w:sz w:val="20"/>
          <w:szCs w:val="20"/>
        </w:rPr>
        <w:t>DataSynthesizer</w:t>
      </w:r>
      <w:proofErr w:type="spellEnd"/>
      <w:r w:rsidR="00710A5C">
        <w:rPr>
          <w:rFonts w:ascii="Times New Roman" w:hAnsi="Times New Roman" w:cs="Times New Roman"/>
          <w:sz w:val="20"/>
          <w:szCs w:val="20"/>
        </w:rPr>
        <w:t xml:space="preserve"> and </w:t>
      </w:r>
      <w:proofErr w:type="spellStart"/>
      <w:r w:rsidR="00710A5C">
        <w:rPr>
          <w:rFonts w:ascii="Times New Roman" w:hAnsi="Times New Roman" w:cs="Times New Roman"/>
          <w:sz w:val="20"/>
          <w:szCs w:val="20"/>
        </w:rPr>
        <w:t>REaLTabFormer</w:t>
      </w:r>
      <w:proofErr w:type="spellEnd"/>
      <w:r w:rsidR="00710A5C">
        <w:rPr>
          <w:rFonts w:ascii="Times New Roman" w:hAnsi="Times New Roman" w:cs="Times New Roman"/>
          <w:sz w:val="20"/>
          <w:szCs w:val="20"/>
        </w:rPr>
        <w:t xml:space="preserve"> and compared the results to see which combination yields the best performance.</w:t>
      </w:r>
    </w:p>
    <w:p w14:paraId="61A66907" w14:textId="77777777" w:rsidR="00712CFB" w:rsidRDefault="00712CFB" w:rsidP="002E3403">
      <w:pPr>
        <w:spacing w:after="0"/>
        <w:rPr>
          <w:rFonts w:ascii="Times New Roman" w:hAnsi="Times New Roman" w:cs="Times New Roman"/>
          <w:sz w:val="20"/>
          <w:szCs w:val="20"/>
        </w:rPr>
      </w:pPr>
    </w:p>
    <w:p w14:paraId="4239C185" w14:textId="77777777" w:rsidR="00F0308E" w:rsidRDefault="00F0308E" w:rsidP="002E3403">
      <w:pPr>
        <w:spacing w:after="0"/>
        <w:rPr>
          <w:rFonts w:ascii="Times New Roman" w:hAnsi="Times New Roman" w:cs="Times New Roman"/>
          <w:sz w:val="20"/>
          <w:szCs w:val="20"/>
        </w:rPr>
      </w:pPr>
    </w:p>
    <w:p w14:paraId="7AEECF46" w14:textId="77777777" w:rsidR="002C6C6A" w:rsidRDefault="002C6C6A" w:rsidP="002E3403">
      <w:pPr>
        <w:spacing w:after="0"/>
        <w:rPr>
          <w:rFonts w:ascii="Times New Roman" w:hAnsi="Times New Roman" w:cs="Times New Roman"/>
          <w:sz w:val="20"/>
          <w:szCs w:val="20"/>
        </w:rPr>
      </w:pPr>
    </w:p>
    <w:p w14:paraId="31338F31" w14:textId="77777777" w:rsidR="002C6C6A" w:rsidRDefault="002C6C6A" w:rsidP="002E3403">
      <w:pPr>
        <w:spacing w:after="0"/>
        <w:rPr>
          <w:rFonts w:ascii="Times New Roman" w:hAnsi="Times New Roman" w:cs="Times New Roman"/>
          <w:sz w:val="20"/>
          <w:szCs w:val="20"/>
        </w:rPr>
      </w:pPr>
    </w:p>
    <w:p w14:paraId="47FD4C92" w14:textId="669CC87F" w:rsidR="00E548E2" w:rsidRPr="00E548E2" w:rsidRDefault="00E548E2" w:rsidP="00E548E2">
      <w:pPr>
        <w:pStyle w:val="Heading2"/>
        <w:numPr>
          <w:ilvl w:val="0"/>
          <w:numId w:val="2"/>
        </w:numPr>
        <w:ind w:left="270" w:hanging="270"/>
      </w:pPr>
      <w:r>
        <w:lastRenderedPageBreak/>
        <w:t>Results and Discussion</w:t>
      </w:r>
    </w:p>
    <w:p w14:paraId="51485614" w14:textId="3C8F3B24" w:rsidR="00E548E2" w:rsidRPr="002E3403" w:rsidRDefault="00E548E2" w:rsidP="00E548E2">
      <w:pPr>
        <w:pStyle w:val="Heading3"/>
        <w:numPr>
          <w:ilvl w:val="1"/>
          <w:numId w:val="2"/>
        </w:numPr>
        <w:ind w:left="360"/>
      </w:pPr>
      <w:proofErr w:type="gramStart"/>
      <w:r>
        <w:t>Fully</w:t>
      </w:r>
      <w:r w:rsidR="00A36F1F">
        <w:t>-</w:t>
      </w:r>
      <w:r>
        <w:t>Connected</w:t>
      </w:r>
      <w:proofErr w:type="gramEnd"/>
      <w:r>
        <w:t xml:space="preserve"> Neural Networks (FNN</w:t>
      </w:r>
      <w:r w:rsidR="00B978F7">
        <w:t>s</w:t>
      </w:r>
      <w:r>
        <w:t>)</w:t>
      </w:r>
    </w:p>
    <w:p w14:paraId="2578FF16" w14:textId="04DBE39C" w:rsidR="00E548E2" w:rsidRDefault="00234BAE" w:rsidP="00CF03EE">
      <w:pPr>
        <w:spacing w:after="0"/>
        <w:ind w:firstLine="360"/>
        <w:jc w:val="both"/>
        <w:rPr>
          <w:rFonts w:ascii="Times New Roman" w:hAnsi="Times New Roman" w:cs="Times New Roman"/>
          <w:sz w:val="20"/>
          <w:szCs w:val="20"/>
        </w:rPr>
      </w:pPr>
      <w:r>
        <w:rPr>
          <w:rFonts w:ascii="Times New Roman" w:hAnsi="Times New Roman" w:cs="Times New Roman"/>
          <w:sz w:val="20"/>
          <w:szCs w:val="20"/>
        </w:rPr>
        <w:t>In FNN</w:t>
      </w:r>
      <w:r w:rsidR="00B978F7">
        <w:rPr>
          <w:rFonts w:ascii="Times New Roman" w:hAnsi="Times New Roman" w:cs="Times New Roman"/>
          <w:sz w:val="20"/>
          <w:szCs w:val="20"/>
        </w:rPr>
        <w:t>s</w:t>
      </w:r>
      <w:r>
        <w:rPr>
          <w:rFonts w:ascii="Times New Roman" w:hAnsi="Times New Roman" w:cs="Times New Roman"/>
          <w:sz w:val="20"/>
          <w:szCs w:val="20"/>
        </w:rPr>
        <w:t xml:space="preserve">, we designed eight models varying in complexity (5-layer vs. </w:t>
      </w:r>
      <w:r w:rsidR="003017E7">
        <w:rPr>
          <w:rFonts w:ascii="Times New Roman" w:hAnsi="Times New Roman" w:cs="Times New Roman"/>
          <w:sz w:val="20"/>
          <w:szCs w:val="20"/>
        </w:rPr>
        <w:t>7</w:t>
      </w:r>
      <w:r>
        <w:rPr>
          <w:rFonts w:ascii="Times New Roman" w:hAnsi="Times New Roman" w:cs="Times New Roman"/>
          <w:sz w:val="20"/>
          <w:szCs w:val="20"/>
        </w:rPr>
        <w:t xml:space="preserve">-layer with more neurons), optimizers (SGD vs. Adam), output activation functions (sigmoid vs. </w:t>
      </w:r>
      <w:proofErr w:type="spellStart"/>
      <w:r>
        <w:rPr>
          <w:rFonts w:ascii="Times New Roman" w:hAnsi="Times New Roman" w:cs="Times New Roman"/>
          <w:sz w:val="20"/>
          <w:szCs w:val="20"/>
        </w:rPr>
        <w:t>softmax</w:t>
      </w:r>
      <w:proofErr w:type="spellEnd"/>
      <w:r>
        <w:rPr>
          <w:rFonts w:ascii="Times New Roman" w:hAnsi="Times New Roman" w:cs="Times New Roman"/>
          <w:sz w:val="20"/>
          <w:szCs w:val="20"/>
        </w:rPr>
        <w:t xml:space="preserve">) and their corresponding loss functions (binary cross entropy vs. categorical cross entropy) to see which one(s) makes the best predictions. </w:t>
      </w:r>
      <w:r w:rsidR="00ED2935">
        <w:rPr>
          <w:rFonts w:ascii="Times New Roman" w:hAnsi="Times New Roman" w:cs="Times New Roman"/>
          <w:sz w:val="20"/>
          <w:szCs w:val="20"/>
        </w:rPr>
        <w:t xml:space="preserve">To evaluate the model performance, we looked at metrics </w:t>
      </w:r>
      <w:r w:rsidR="000D56C2">
        <w:rPr>
          <w:rFonts w:ascii="Times New Roman" w:hAnsi="Times New Roman" w:cs="Times New Roman"/>
          <w:sz w:val="20"/>
          <w:szCs w:val="20"/>
        </w:rPr>
        <w:t>across</w:t>
      </w:r>
      <w:r w:rsidR="00ED2935">
        <w:rPr>
          <w:rFonts w:ascii="Times New Roman" w:hAnsi="Times New Roman" w:cs="Times New Roman"/>
          <w:sz w:val="20"/>
          <w:szCs w:val="20"/>
        </w:rPr>
        <w:t xml:space="preserve"> accuracy, f1 score, area under the curve (AUC), </w:t>
      </w:r>
      <w:r w:rsidR="00B978F7">
        <w:rPr>
          <w:rFonts w:ascii="Times New Roman" w:hAnsi="Times New Roman" w:cs="Times New Roman"/>
          <w:sz w:val="20"/>
          <w:szCs w:val="20"/>
        </w:rPr>
        <w:t>rooted mean</w:t>
      </w:r>
      <w:r w:rsidR="003017E7">
        <w:rPr>
          <w:rFonts w:ascii="Times New Roman" w:hAnsi="Times New Roman" w:cs="Times New Roman"/>
          <w:sz w:val="20"/>
          <w:szCs w:val="20"/>
        </w:rPr>
        <w:t xml:space="preserve"> </w:t>
      </w:r>
      <w:r w:rsidR="00B978F7">
        <w:rPr>
          <w:rFonts w:ascii="Times New Roman" w:hAnsi="Times New Roman" w:cs="Times New Roman"/>
          <w:sz w:val="20"/>
          <w:szCs w:val="20"/>
        </w:rPr>
        <w:t>squared error (</w:t>
      </w:r>
      <w:proofErr w:type="spellStart"/>
      <w:r w:rsidR="00B978F7">
        <w:rPr>
          <w:rFonts w:ascii="Times New Roman" w:hAnsi="Times New Roman" w:cs="Times New Roman"/>
          <w:sz w:val="20"/>
          <w:szCs w:val="20"/>
        </w:rPr>
        <w:t>rMSE</w:t>
      </w:r>
      <w:proofErr w:type="spellEnd"/>
      <w:r w:rsidR="00B978F7">
        <w:rPr>
          <w:rFonts w:ascii="Times New Roman" w:hAnsi="Times New Roman" w:cs="Times New Roman"/>
          <w:sz w:val="20"/>
          <w:szCs w:val="20"/>
        </w:rPr>
        <w:t>).</w:t>
      </w:r>
      <w:r w:rsidR="00CF03EE">
        <w:rPr>
          <w:rFonts w:ascii="Times New Roman" w:hAnsi="Times New Roman" w:cs="Times New Roman"/>
          <w:sz w:val="20"/>
          <w:szCs w:val="20"/>
        </w:rPr>
        <w:t xml:space="preserve"> The best model(s) are determined jointly by f1 score and accuracy score with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and AUC as supplementary benchmarks.</w:t>
      </w:r>
    </w:p>
    <w:p w14:paraId="2FD3776B" w14:textId="77777777" w:rsidR="001F7C24" w:rsidRDefault="001F7C24" w:rsidP="00CF03EE">
      <w:pPr>
        <w:spacing w:after="0"/>
        <w:ind w:firstLine="450"/>
        <w:jc w:val="both"/>
        <w:rPr>
          <w:rFonts w:ascii="Times New Roman" w:hAnsi="Times New Roman" w:cs="Times New Roman"/>
          <w:sz w:val="20"/>
          <w:szCs w:val="20"/>
        </w:rPr>
      </w:pPr>
    </w:p>
    <w:p w14:paraId="0BCAC4EF" w14:textId="3C48EE61"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4.1.1 FNNs with Original Data</w:t>
      </w:r>
    </w:p>
    <w:p w14:paraId="7DD8E526" w14:textId="4AC4B491" w:rsidR="00CF03EE" w:rsidRDefault="000D56C2" w:rsidP="00CF03EE">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Results from FNN with </w:t>
      </w:r>
      <w:r w:rsidR="0097268F">
        <w:rPr>
          <w:rFonts w:ascii="Times New Roman" w:hAnsi="Times New Roman" w:cs="Times New Roman"/>
          <w:sz w:val="20"/>
          <w:szCs w:val="20"/>
        </w:rPr>
        <w:t xml:space="preserve">the </w:t>
      </w:r>
      <w:r>
        <w:rPr>
          <w:rFonts w:ascii="Times New Roman" w:hAnsi="Times New Roman" w:cs="Times New Roman"/>
          <w:sz w:val="20"/>
          <w:szCs w:val="20"/>
        </w:rPr>
        <w:t xml:space="preserve">original dataset were shown in Table </w:t>
      </w:r>
      <w:r w:rsidR="000D71B8">
        <w:rPr>
          <w:rFonts w:ascii="Times New Roman" w:hAnsi="Times New Roman" w:cs="Times New Roman"/>
          <w:sz w:val="20"/>
          <w:szCs w:val="20"/>
        </w:rPr>
        <w:t>3</w:t>
      </w:r>
      <w:r>
        <w:rPr>
          <w:rFonts w:ascii="Times New Roman" w:hAnsi="Times New Roman" w:cs="Times New Roman"/>
          <w:sz w:val="20"/>
          <w:szCs w:val="20"/>
        </w:rPr>
        <w:t xml:space="preserve">. </w:t>
      </w:r>
      <w:r w:rsidR="00CF03EE">
        <w:rPr>
          <w:rFonts w:ascii="Times New Roman" w:hAnsi="Times New Roman" w:cs="Times New Roman"/>
          <w:sz w:val="20"/>
          <w:szCs w:val="20"/>
        </w:rPr>
        <w:t>A</w:t>
      </w:r>
      <w:r w:rsidR="0097268F">
        <w:rPr>
          <w:rFonts w:ascii="Times New Roman" w:hAnsi="Times New Roman" w:cs="Times New Roman"/>
          <w:sz w:val="20"/>
          <w:szCs w:val="20"/>
        </w:rPr>
        <w:t xml:space="preserve">ccuracy scores and f1 scores were landed in the range from .68 to .72, with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lowest </w:t>
      </w:r>
      <w:proofErr w:type="spellStart"/>
      <w:r w:rsidR="0097268F">
        <w:rPr>
          <w:rFonts w:ascii="Times New Roman" w:hAnsi="Times New Roman" w:cs="Times New Roman"/>
          <w:sz w:val="20"/>
          <w:szCs w:val="20"/>
        </w:rPr>
        <w:t>rMSE</w:t>
      </w:r>
      <w:proofErr w:type="spellEnd"/>
      <w:r w:rsidR="0097268F">
        <w:rPr>
          <w:rFonts w:ascii="Times New Roman" w:hAnsi="Times New Roman" w:cs="Times New Roman"/>
          <w:sz w:val="20"/>
          <w:szCs w:val="20"/>
        </w:rPr>
        <w:t xml:space="preserve">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.46 and </w:t>
      </w:r>
      <w:r w:rsidR="00CF03EE">
        <w:rPr>
          <w:rFonts w:ascii="Times New Roman" w:hAnsi="Times New Roman" w:cs="Times New Roman"/>
          <w:sz w:val="20"/>
          <w:szCs w:val="20"/>
        </w:rPr>
        <w:t xml:space="preserve">a </w:t>
      </w:r>
      <w:r w:rsidR="0097268F">
        <w:rPr>
          <w:rFonts w:ascii="Times New Roman" w:hAnsi="Times New Roman" w:cs="Times New Roman"/>
          <w:sz w:val="20"/>
          <w:szCs w:val="20"/>
        </w:rPr>
        <w:t xml:space="preserve">highest AUC </w:t>
      </w:r>
      <w:r w:rsidR="00CF03EE">
        <w:rPr>
          <w:rFonts w:ascii="Times New Roman" w:hAnsi="Times New Roman" w:cs="Times New Roman"/>
          <w:sz w:val="20"/>
          <w:szCs w:val="20"/>
        </w:rPr>
        <w:t>of</w:t>
      </w:r>
      <w:r w:rsidR="0097268F">
        <w:rPr>
          <w:rFonts w:ascii="Times New Roman" w:hAnsi="Times New Roman" w:cs="Times New Roman"/>
          <w:sz w:val="20"/>
          <w:szCs w:val="20"/>
        </w:rPr>
        <w:t xml:space="preserve"> .78. </w:t>
      </w:r>
      <w:r w:rsidR="00F12A97">
        <w:rPr>
          <w:rFonts w:ascii="Times New Roman" w:hAnsi="Times New Roman" w:cs="Times New Roman"/>
          <w:sz w:val="20"/>
          <w:szCs w:val="20"/>
        </w:rPr>
        <w:t>The best model</w:t>
      </w:r>
      <w:r w:rsidR="00CF03EE">
        <w:rPr>
          <w:rFonts w:ascii="Times New Roman" w:hAnsi="Times New Roman" w:cs="Times New Roman"/>
          <w:sz w:val="20"/>
          <w:szCs w:val="20"/>
        </w:rPr>
        <w:t xml:space="preserve"> was</w:t>
      </w:r>
      <w:r w:rsidR="00F12A97">
        <w:rPr>
          <w:rFonts w:ascii="Times New Roman" w:hAnsi="Times New Roman" w:cs="Times New Roman"/>
          <w:sz w:val="20"/>
          <w:szCs w:val="20"/>
        </w:rPr>
        <w:t xml:space="preserve"> the five-layer design with SGD as optimizer and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as output activation function.</w:t>
      </w:r>
    </w:p>
    <w:p w14:paraId="497B6001" w14:textId="77777777" w:rsidR="001F7C24" w:rsidRDefault="001F7C24" w:rsidP="00CF03EE">
      <w:pPr>
        <w:spacing w:after="0"/>
        <w:ind w:firstLine="450"/>
        <w:jc w:val="both"/>
        <w:rPr>
          <w:rFonts w:ascii="Times New Roman" w:hAnsi="Times New Roman" w:cs="Times New Roman"/>
          <w:sz w:val="20"/>
          <w:szCs w:val="20"/>
        </w:rPr>
      </w:pPr>
    </w:p>
    <w:p w14:paraId="35E39CA3" w14:textId="14E8423C"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3</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FNN results with original dataset.</w:t>
      </w:r>
    </w:p>
    <w:tbl>
      <w:tblPr>
        <w:tblStyle w:val="PlainTable2"/>
        <w:tblW w:w="7380" w:type="dxa"/>
        <w:jc w:val="center"/>
        <w:tblLayout w:type="fixed"/>
        <w:tblLook w:val="04A0" w:firstRow="1" w:lastRow="0" w:firstColumn="1" w:lastColumn="0" w:noHBand="0" w:noVBand="1"/>
      </w:tblPr>
      <w:tblGrid>
        <w:gridCol w:w="3060"/>
        <w:gridCol w:w="1080"/>
        <w:gridCol w:w="1080"/>
        <w:gridCol w:w="1080"/>
        <w:gridCol w:w="1080"/>
      </w:tblGrid>
      <w:tr w:rsidR="001F7C24" w:rsidRPr="00696F7A" w14:paraId="08B831A0"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7FCE856" w14:textId="77777777" w:rsidR="001F7C24" w:rsidRPr="00696F7A" w:rsidRDefault="001F7C24" w:rsidP="00A27751">
            <w:pPr>
              <w:jc w:val="center"/>
              <w:rPr>
                <w:rFonts w:ascii="Times New Roman" w:hAnsi="Times New Roman" w:cs="Times New Roman"/>
                <w:sz w:val="20"/>
                <w:szCs w:val="20"/>
              </w:rPr>
            </w:pPr>
            <w:r w:rsidRPr="00696F7A">
              <w:rPr>
                <w:rFonts w:ascii="Times New Roman" w:hAnsi="Times New Roman" w:cs="Times New Roman"/>
                <w:sz w:val="20"/>
                <w:szCs w:val="20"/>
              </w:rPr>
              <w:t>Model</w:t>
            </w:r>
          </w:p>
        </w:tc>
        <w:tc>
          <w:tcPr>
            <w:tcW w:w="1080" w:type="dxa"/>
            <w:hideMark/>
          </w:tcPr>
          <w:p w14:paraId="3C6A24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accuracy</w:t>
            </w:r>
          </w:p>
        </w:tc>
        <w:tc>
          <w:tcPr>
            <w:tcW w:w="1080" w:type="dxa"/>
            <w:hideMark/>
          </w:tcPr>
          <w:p w14:paraId="4EFD9293"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f1_score</w:t>
            </w:r>
          </w:p>
        </w:tc>
        <w:tc>
          <w:tcPr>
            <w:tcW w:w="1080" w:type="dxa"/>
            <w:hideMark/>
          </w:tcPr>
          <w:p w14:paraId="70ECFDBF"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696F7A">
              <w:rPr>
                <w:rFonts w:ascii="Times New Roman" w:hAnsi="Times New Roman" w:cs="Times New Roman"/>
                <w:sz w:val="20"/>
                <w:szCs w:val="20"/>
              </w:rPr>
              <w:t>rMSE</w:t>
            </w:r>
            <w:proofErr w:type="spellEnd"/>
          </w:p>
        </w:tc>
        <w:tc>
          <w:tcPr>
            <w:tcW w:w="1080" w:type="dxa"/>
            <w:hideMark/>
          </w:tcPr>
          <w:p w14:paraId="4ECF7B40" w14:textId="77777777" w:rsidR="001F7C24" w:rsidRPr="00696F7A"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AUC</w:t>
            </w:r>
          </w:p>
        </w:tc>
      </w:tr>
      <w:tr w:rsidR="001F7C24" w:rsidRPr="00696F7A" w14:paraId="20CB7EA3"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1D5485C4"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FNN-5layer-SGD-sigmoid</w:t>
            </w:r>
          </w:p>
        </w:tc>
        <w:tc>
          <w:tcPr>
            <w:tcW w:w="1080" w:type="dxa"/>
            <w:hideMark/>
          </w:tcPr>
          <w:p w14:paraId="4E9C8459"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0.7215</w:t>
            </w:r>
          </w:p>
        </w:tc>
        <w:tc>
          <w:tcPr>
            <w:tcW w:w="1080" w:type="dxa"/>
            <w:hideMark/>
          </w:tcPr>
          <w:p w14:paraId="658E237F"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0.6888</w:t>
            </w:r>
          </w:p>
        </w:tc>
        <w:tc>
          <w:tcPr>
            <w:tcW w:w="1080" w:type="dxa"/>
            <w:hideMark/>
          </w:tcPr>
          <w:p w14:paraId="18F49ED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0.4794</w:t>
            </w:r>
          </w:p>
        </w:tc>
        <w:tc>
          <w:tcPr>
            <w:tcW w:w="1080" w:type="dxa"/>
            <w:hideMark/>
          </w:tcPr>
          <w:p w14:paraId="7B7DB667"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0.7764</w:t>
            </w:r>
          </w:p>
        </w:tc>
      </w:tr>
      <w:tr w:rsidR="001F7C24" w:rsidRPr="00696F7A" w14:paraId="18D69AAE"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39C5F860"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FNN-5layer-Adam-sigmoid</w:t>
            </w:r>
          </w:p>
        </w:tc>
        <w:tc>
          <w:tcPr>
            <w:tcW w:w="1080" w:type="dxa"/>
            <w:hideMark/>
          </w:tcPr>
          <w:p w14:paraId="7AD6477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0.7218</w:t>
            </w:r>
          </w:p>
        </w:tc>
        <w:tc>
          <w:tcPr>
            <w:tcW w:w="1080" w:type="dxa"/>
            <w:hideMark/>
          </w:tcPr>
          <w:p w14:paraId="097FF90C"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0.6961</w:t>
            </w:r>
          </w:p>
        </w:tc>
        <w:tc>
          <w:tcPr>
            <w:tcW w:w="1080" w:type="dxa"/>
            <w:hideMark/>
          </w:tcPr>
          <w:p w14:paraId="0D81F4FD"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0.4928</w:t>
            </w:r>
          </w:p>
        </w:tc>
        <w:tc>
          <w:tcPr>
            <w:tcW w:w="1080" w:type="dxa"/>
            <w:hideMark/>
          </w:tcPr>
          <w:p w14:paraId="4DA0472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0.7756</w:t>
            </w:r>
          </w:p>
        </w:tc>
      </w:tr>
      <w:tr w:rsidR="001F7C24" w:rsidRPr="00696F7A" w14:paraId="4FC66AC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BF8D42F"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layer-SGD-sigmoid</w:t>
            </w:r>
          </w:p>
        </w:tc>
        <w:tc>
          <w:tcPr>
            <w:tcW w:w="1080" w:type="dxa"/>
            <w:hideMark/>
          </w:tcPr>
          <w:p w14:paraId="13F0FA26"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1EB94D0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0.6954</w:t>
            </w:r>
          </w:p>
        </w:tc>
        <w:tc>
          <w:tcPr>
            <w:tcW w:w="1080" w:type="dxa"/>
            <w:hideMark/>
          </w:tcPr>
          <w:p w14:paraId="45CC315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0.4850</w:t>
            </w:r>
          </w:p>
        </w:tc>
        <w:tc>
          <w:tcPr>
            <w:tcW w:w="1080" w:type="dxa"/>
            <w:hideMark/>
          </w:tcPr>
          <w:p w14:paraId="458D10B3" w14:textId="77777777" w:rsidR="001F7C24" w:rsidRPr="00696F7A"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0.7741</w:t>
            </w:r>
          </w:p>
        </w:tc>
      </w:tr>
      <w:tr w:rsidR="001F7C24" w:rsidRPr="00696F7A" w14:paraId="2476B4B4"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09FC617E" w14:textId="77777777" w:rsidR="001F7C24" w:rsidRPr="00696F7A" w:rsidRDefault="001F7C24" w:rsidP="00A27751">
            <w:pPr>
              <w:rPr>
                <w:rFonts w:ascii="Times New Roman" w:hAnsi="Times New Roman" w:cs="Times New Roman"/>
                <w:b w:val="0"/>
                <w:bCs w:val="0"/>
                <w:sz w:val="20"/>
                <w:szCs w:val="20"/>
              </w:rPr>
            </w:pPr>
            <w:r w:rsidRPr="00696F7A">
              <w:rPr>
                <w:rFonts w:ascii="Times New Roman" w:hAnsi="Times New Roman" w:cs="Times New Roman"/>
                <w:b w:val="0"/>
                <w:bCs w:val="0"/>
                <w:sz w:val="20"/>
                <w:szCs w:val="20"/>
              </w:rPr>
              <w:t>FNN</w:t>
            </w:r>
            <w:r>
              <w:rPr>
                <w:rFonts w:ascii="Times New Roman" w:hAnsi="Times New Roman" w:cs="Times New Roman"/>
                <w:b w:val="0"/>
                <w:bCs w:val="0"/>
                <w:sz w:val="20"/>
                <w:szCs w:val="20"/>
              </w:rPr>
              <w:t>-7</w:t>
            </w:r>
            <w:r w:rsidRPr="00696F7A">
              <w:rPr>
                <w:rFonts w:ascii="Times New Roman" w:hAnsi="Times New Roman" w:cs="Times New Roman"/>
                <w:b w:val="0"/>
                <w:bCs w:val="0"/>
                <w:sz w:val="20"/>
                <w:szCs w:val="20"/>
              </w:rPr>
              <w:t>layer-Adam-sigmoid</w:t>
            </w:r>
          </w:p>
        </w:tc>
        <w:tc>
          <w:tcPr>
            <w:tcW w:w="1080" w:type="dxa"/>
            <w:hideMark/>
          </w:tcPr>
          <w:p w14:paraId="3234CD88"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0.7174</w:t>
            </w:r>
          </w:p>
        </w:tc>
        <w:tc>
          <w:tcPr>
            <w:tcW w:w="1080" w:type="dxa"/>
            <w:hideMark/>
          </w:tcPr>
          <w:p w14:paraId="2EBD9B12"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0.6782</w:t>
            </w:r>
          </w:p>
        </w:tc>
        <w:tc>
          <w:tcPr>
            <w:tcW w:w="1080" w:type="dxa"/>
            <w:hideMark/>
          </w:tcPr>
          <w:p w14:paraId="3AF2D203"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0.5735</w:t>
            </w:r>
          </w:p>
        </w:tc>
        <w:tc>
          <w:tcPr>
            <w:tcW w:w="1080" w:type="dxa"/>
            <w:hideMark/>
          </w:tcPr>
          <w:p w14:paraId="106F9A14" w14:textId="77777777" w:rsidR="001F7C24" w:rsidRPr="00696F7A"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696F7A">
              <w:rPr>
                <w:rFonts w:ascii="Times New Roman" w:hAnsi="Times New Roman" w:cs="Times New Roman"/>
                <w:sz w:val="20"/>
                <w:szCs w:val="20"/>
              </w:rPr>
              <w:t>0.7752</w:t>
            </w:r>
          </w:p>
        </w:tc>
      </w:tr>
      <w:tr w:rsidR="001F7C24" w:rsidRPr="001F7C24" w14:paraId="7D1C6A24"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8FF2325"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FNN-5layer-SGD-softmax</w:t>
            </w:r>
          </w:p>
        </w:tc>
        <w:tc>
          <w:tcPr>
            <w:tcW w:w="1080" w:type="dxa"/>
            <w:hideMark/>
          </w:tcPr>
          <w:p w14:paraId="6EF446C3"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0.7229</w:t>
            </w:r>
          </w:p>
        </w:tc>
        <w:tc>
          <w:tcPr>
            <w:tcW w:w="1080" w:type="dxa"/>
            <w:hideMark/>
          </w:tcPr>
          <w:p w14:paraId="2C4B9EA7"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0.7200</w:t>
            </w:r>
          </w:p>
        </w:tc>
        <w:tc>
          <w:tcPr>
            <w:tcW w:w="1080" w:type="dxa"/>
            <w:hideMark/>
          </w:tcPr>
          <w:p w14:paraId="6C12313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0.4643</w:t>
            </w:r>
          </w:p>
        </w:tc>
        <w:tc>
          <w:tcPr>
            <w:tcW w:w="1080" w:type="dxa"/>
            <w:hideMark/>
          </w:tcPr>
          <w:p w14:paraId="10F75FA1"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1F7C24">
              <w:rPr>
                <w:rFonts w:ascii="Times New Roman" w:hAnsi="Times New Roman" w:cs="Times New Roman"/>
                <w:sz w:val="20"/>
                <w:szCs w:val="20"/>
              </w:rPr>
              <w:t>0.7782</w:t>
            </w:r>
          </w:p>
        </w:tc>
      </w:tr>
      <w:tr w:rsidR="001F7C24" w:rsidRPr="00696F7A" w14:paraId="6B24C04C"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4620F24B"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FNN-5layer-Adam-softmax</w:t>
            </w:r>
          </w:p>
        </w:tc>
        <w:tc>
          <w:tcPr>
            <w:tcW w:w="1080" w:type="dxa"/>
            <w:hideMark/>
          </w:tcPr>
          <w:p w14:paraId="78FC13F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0.7218</w:t>
            </w:r>
          </w:p>
        </w:tc>
        <w:tc>
          <w:tcPr>
            <w:tcW w:w="1080" w:type="dxa"/>
            <w:hideMark/>
          </w:tcPr>
          <w:p w14:paraId="7996DA1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0.7179</w:t>
            </w:r>
          </w:p>
        </w:tc>
        <w:tc>
          <w:tcPr>
            <w:tcW w:w="1080" w:type="dxa"/>
            <w:hideMark/>
          </w:tcPr>
          <w:p w14:paraId="2B38E1BF"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0.4975</w:t>
            </w:r>
          </w:p>
        </w:tc>
        <w:tc>
          <w:tcPr>
            <w:tcW w:w="1080" w:type="dxa"/>
            <w:hideMark/>
          </w:tcPr>
          <w:p w14:paraId="403923F2"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0.7815</w:t>
            </w:r>
          </w:p>
        </w:tc>
      </w:tr>
      <w:tr w:rsidR="001F7C24" w:rsidRPr="00696F7A" w14:paraId="2C59DC80"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BF20516"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layer-SGD-softmax</w:t>
            </w:r>
          </w:p>
        </w:tc>
        <w:tc>
          <w:tcPr>
            <w:tcW w:w="1080" w:type="dxa"/>
            <w:hideMark/>
          </w:tcPr>
          <w:p w14:paraId="0EBA295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0.7181</w:t>
            </w:r>
          </w:p>
        </w:tc>
        <w:tc>
          <w:tcPr>
            <w:tcW w:w="1080" w:type="dxa"/>
            <w:hideMark/>
          </w:tcPr>
          <w:p w14:paraId="16D083F6"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0.7150</w:t>
            </w:r>
          </w:p>
        </w:tc>
        <w:tc>
          <w:tcPr>
            <w:tcW w:w="1080" w:type="dxa"/>
            <w:hideMark/>
          </w:tcPr>
          <w:p w14:paraId="5863454A"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0.4780</w:t>
            </w:r>
          </w:p>
        </w:tc>
        <w:tc>
          <w:tcPr>
            <w:tcW w:w="1080" w:type="dxa"/>
            <w:hideMark/>
          </w:tcPr>
          <w:p w14:paraId="7366085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0.7780</w:t>
            </w:r>
          </w:p>
        </w:tc>
      </w:tr>
      <w:tr w:rsidR="001F7C24" w:rsidRPr="00696F7A" w14:paraId="2AFBB7CC"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0E6CE2A9" w14:textId="77777777" w:rsidR="001F7C24" w:rsidRPr="001603A6" w:rsidRDefault="001F7C24" w:rsidP="00A27751">
            <w:pPr>
              <w:rPr>
                <w:rFonts w:ascii="Times New Roman" w:eastAsia="Times New Roman" w:hAnsi="Times New Roman" w:cs="Times New Roman"/>
                <w:b w:val="0"/>
                <w:bCs w:val="0"/>
                <w:sz w:val="20"/>
                <w:szCs w:val="20"/>
                <w:lang w:eastAsia="zh-TW"/>
              </w:rPr>
            </w:pPr>
            <w:r w:rsidRPr="001603A6">
              <w:rPr>
                <w:rFonts w:ascii="Times New Roman" w:eastAsia="Times New Roman" w:hAnsi="Times New Roman" w:cs="Times New Roman"/>
                <w:b w:val="0"/>
                <w:bCs w:val="0"/>
                <w:sz w:val="20"/>
                <w:szCs w:val="20"/>
                <w:lang w:eastAsia="zh-TW"/>
              </w:rPr>
              <w:t>FNN-</w:t>
            </w:r>
            <w:r>
              <w:rPr>
                <w:rFonts w:ascii="Times New Roman" w:eastAsia="Times New Roman" w:hAnsi="Times New Roman" w:cs="Times New Roman"/>
                <w:b w:val="0"/>
                <w:bCs w:val="0"/>
                <w:sz w:val="20"/>
                <w:szCs w:val="20"/>
                <w:lang w:eastAsia="zh-TW"/>
              </w:rPr>
              <w:t>7</w:t>
            </w:r>
            <w:r w:rsidRPr="001603A6">
              <w:rPr>
                <w:rFonts w:ascii="Times New Roman" w:eastAsia="Times New Roman" w:hAnsi="Times New Roman" w:cs="Times New Roman"/>
                <w:b w:val="0"/>
                <w:bCs w:val="0"/>
                <w:sz w:val="20"/>
                <w:szCs w:val="20"/>
                <w:lang w:eastAsia="zh-TW"/>
              </w:rPr>
              <w:t>layer-Adam-softmax</w:t>
            </w:r>
          </w:p>
        </w:tc>
        <w:tc>
          <w:tcPr>
            <w:tcW w:w="1080" w:type="dxa"/>
            <w:hideMark/>
          </w:tcPr>
          <w:p w14:paraId="02401DCD"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0.7185</w:t>
            </w:r>
          </w:p>
        </w:tc>
        <w:tc>
          <w:tcPr>
            <w:tcW w:w="1080" w:type="dxa"/>
            <w:hideMark/>
          </w:tcPr>
          <w:p w14:paraId="70C401FC"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0.7118</w:t>
            </w:r>
          </w:p>
        </w:tc>
        <w:tc>
          <w:tcPr>
            <w:tcW w:w="1080" w:type="dxa"/>
            <w:hideMark/>
          </w:tcPr>
          <w:p w14:paraId="2A8D0973"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0.5587</w:t>
            </w:r>
          </w:p>
        </w:tc>
        <w:tc>
          <w:tcPr>
            <w:tcW w:w="1080" w:type="dxa"/>
            <w:hideMark/>
          </w:tcPr>
          <w:p w14:paraId="7FB056B7"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lang w:eastAsia="zh-TW"/>
              </w:rPr>
            </w:pPr>
            <w:r w:rsidRPr="00696F7A">
              <w:rPr>
                <w:rFonts w:ascii="Times New Roman" w:hAnsi="Times New Roman" w:cs="Times New Roman"/>
                <w:sz w:val="20"/>
                <w:szCs w:val="20"/>
              </w:rPr>
              <w:t>0.7766</w:t>
            </w:r>
          </w:p>
        </w:tc>
      </w:tr>
    </w:tbl>
    <w:p w14:paraId="436C897F" w14:textId="77777777" w:rsidR="001F7C24" w:rsidRDefault="001F7C24" w:rsidP="00CF03EE">
      <w:pPr>
        <w:spacing w:after="0"/>
        <w:ind w:firstLine="450"/>
        <w:jc w:val="both"/>
        <w:rPr>
          <w:rFonts w:ascii="Times New Roman" w:hAnsi="Times New Roman" w:cs="Times New Roman"/>
          <w:sz w:val="20"/>
          <w:szCs w:val="20"/>
        </w:rPr>
      </w:pPr>
    </w:p>
    <w:p w14:paraId="29EA1ED1" w14:textId="77777777" w:rsidR="001F7C24" w:rsidRDefault="001F7C24" w:rsidP="00CF03EE">
      <w:pPr>
        <w:spacing w:after="0"/>
        <w:ind w:firstLine="450"/>
        <w:jc w:val="both"/>
        <w:rPr>
          <w:rFonts w:ascii="Times New Roman" w:hAnsi="Times New Roman" w:cs="Times New Roman"/>
          <w:sz w:val="20"/>
          <w:szCs w:val="20"/>
        </w:rPr>
      </w:pPr>
    </w:p>
    <w:p w14:paraId="2AB207D6" w14:textId="697A67F7"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t>4.1.</w:t>
      </w:r>
      <w:r>
        <w:rPr>
          <w:rFonts w:ascii="Segoe UI Symbol" w:hAnsi="Segoe UI Symbol" w:cs="Times New Roman"/>
          <w:b/>
          <w:sz w:val="18"/>
          <w:szCs w:val="18"/>
        </w:rPr>
        <w:t>2</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REaLTabFormer</w:t>
      </w:r>
      <w:proofErr w:type="spellEnd"/>
    </w:p>
    <w:p w14:paraId="183CAC55" w14:textId="088F9B3B" w:rsidR="00E548E2" w:rsidRDefault="003017E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T</w:t>
      </w:r>
      <w:r w:rsidR="00F12A97">
        <w:rPr>
          <w:rFonts w:ascii="Times New Roman" w:hAnsi="Times New Roman" w:cs="Times New Roman"/>
          <w:sz w:val="20"/>
          <w:szCs w:val="20"/>
        </w:rPr>
        <w:t xml:space="preserve">he eight models showed slightly improved performance with the synthetic data from </w:t>
      </w:r>
      <w:proofErr w:type="spellStart"/>
      <w:r w:rsidR="00F12A97">
        <w:rPr>
          <w:rFonts w:ascii="Times New Roman" w:hAnsi="Times New Roman" w:cs="Times New Roman"/>
          <w:sz w:val="20"/>
          <w:szCs w:val="20"/>
        </w:rPr>
        <w:t>REaLTabFormer</w:t>
      </w:r>
      <w:proofErr w:type="spellEnd"/>
      <w:r w:rsidR="00F12A97">
        <w:rPr>
          <w:rFonts w:ascii="Times New Roman" w:hAnsi="Times New Roman" w:cs="Times New Roman"/>
          <w:sz w:val="20"/>
          <w:szCs w:val="20"/>
        </w:rPr>
        <w:t xml:space="preserve"> (see Table </w:t>
      </w:r>
      <w:r w:rsidR="000D71B8">
        <w:rPr>
          <w:rFonts w:ascii="Times New Roman" w:hAnsi="Times New Roman" w:cs="Times New Roman"/>
          <w:sz w:val="20"/>
          <w:szCs w:val="20"/>
        </w:rPr>
        <w:t>4</w:t>
      </w:r>
      <w:r w:rsidR="00F12A97">
        <w:rPr>
          <w:rFonts w:ascii="Times New Roman" w:hAnsi="Times New Roman" w:cs="Times New Roman"/>
          <w:sz w:val="20"/>
          <w:szCs w:val="20"/>
        </w:rPr>
        <w:t xml:space="preserve">). The accuracy scores and f1 scores ranged from .72 to .74, with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lowest </w:t>
      </w:r>
      <w:proofErr w:type="spellStart"/>
      <w:r w:rsidR="00F12A97">
        <w:rPr>
          <w:rFonts w:ascii="Times New Roman" w:hAnsi="Times New Roman" w:cs="Times New Roman"/>
          <w:sz w:val="20"/>
          <w:szCs w:val="20"/>
        </w:rPr>
        <w:t>rMSE</w:t>
      </w:r>
      <w:proofErr w:type="spellEnd"/>
      <w:r w:rsidR="00F12A97">
        <w:rPr>
          <w:rFonts w:ascii="Times New Roman" w:hAnsi="Times New Roman" w:cs="Times New Roman"/>
          <w:sz w:val="20"/>
          <w:szCs w:val="20"/>
        </w:rPr>
        <w:t xml:space="preserve"> of .45 and </w:t>
      </w:r>
      <w:r w:rsidR="00CF03EE">
        <w:rPr>
          <w:rFonts w:ascii="Times New Roman" w:hAnsi="Times New Roman" w:cs="Times New Roman"/>
          <w:sz w:val="20"/>
          <w:szCs w:val="20"/>
        </w:rPr>
        <w:t xml:space="preserve">a </w:t>
      </w:r>
      <w:r w:rsidR="00F12A97">
        <w:rPr>
          <w:rFonts w:ascii="Times New Roman" w:hAnsi="Times New Roman" w:cs="Times New Roman"/>
          <w:sz w:val="20"/>
          <w:szCs w:val="20"/>
        </w:rPr>
        <w:t xml:space="preserve">highest AUC of .80. The best models, once again, were the 5-layer model with SGD using either sigmoid or </w:t>
      </w:r>
      <w:proofErr w:type="spellStart"/>
      <w:r w:rsidR="00F12A97">
        <w:rPr>
          <w:rFonts w:ascii="Times New Roman" w:hAnsi="Times New Roman" w:cs="Times New Roman"/>
          <w:sz w:val="20"/>
          <w:szCs w:val="20"/>
        </w:rPr>
        <w:t>softmax</w:t>
      </w:r>
      <w:proofErr w:type="spellEnd"/>
      <w:r w:rsidR="00F12A97">
        <w:rPr>
          <w:rFonts w:ascii="Times New Roman" w:hAnsi="Times New Roman" w:cs="Times New Roman"/>
          <w:sz w:val="20"/>
          <w:szCs w:val="20"/>
        </w:rPr>
        <w:t xml:space="preserve"> function.</w:t>
      </w:r>
    </w:p>
    <w:p w14:paraId="581DD3E2" w14:textId="77777777" w:rsidR="001F7C24" w:rsidRDefault="001F7C24" w:rsidP="000D56C2">
      <w:pPr>
        <w:spacing w:after="0"/>
        <w:ind w:firstLine="450"/>
        <w:jc w:val="both"/>
        <w:rPr>
          <w:rFonts w:ascii="Times New Roman" w:hAnsi="Times New Roman" w:cs="Times New Roman"/>
          <w:sz w:val="20"/>
          <w:szCs w:val="20"/>
        </w:rPr>
      </w:pPr>
    </w:p>
    <w:p w14:paraId="11544D1F" w14:textId="540E99D4" w:rsidR="001F7C24" w:rsidRPr="00DC53B8" w:rsidRDefault="001F7C24"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4</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REaLTabFormer</w:t>
      </w:r>
      <w:proofErr w:type="spellEnd"/>
      <w:r w:rsidRPr="00DC53B8">
        <w:rPr>
          <w:rFonts w:ascii="Segoe UI Symbol" w:hAnsi="Segoe UI Symbol" w:cs="Times New Roman"/>
          <w:bCs/>
          <w:sz w:val="16"/>
          <w:szCs w:val="16"/>
        </w:rPr>
        <w:t>.</w:t>
      </w:r>
    </w:p>
    <w:tbl>
      <w:tblPr>
        <w:tblStyle w:val="PlainTable2"/>
        <w:tblW w:w="7380" w:type="dxa"/>
        <w:jc w:val="center"/>
        <w:tblLook w:val="04A0" w:firstRow="1" w:lastRow="0" w:firstColumn="1" w:lastColumn="0" w:noHBand="0" w:noVBand="1"/>
      </w:tblPr>
      <w:tblGrid>
        <w:gridCol w:w="3060"/>
        <w:gridCol w:w="1080"/>
        <w:gridCol w:w="1080"/>
        <w:gridCol w:w="1080"/>
        <w:gridCol w:w="1080"/>
      </w:tblGrid>
      <w:tr w:rsidR="001F7C24" w:rsidRPr="00EE198F" w14:paraId="5BE12186"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6A1F4C7E" w14:textId="77777777" w:rsidR="001F7C24" w:rsidRPr="00EE198F" w:rsidRDefault="001F7C24" w:rsidP="00A27751">
            <w:pPr>
              <w:rPr>
                <w:rFonts w:ascii="Times New Roman" w:hAnsi="Times New Roman" w:cs="Times New Roman"/>
                <w:sz w:val="20"/>
                <w:szCs w:val="20"/>
              </w:rPr>
            </w:pPr>
            <w:r w:rsidRPr="00EE198F">
              <w:rPr>
                <w:rFonts w:ascii="Times New Roman" w:hAnsi="Times New Roman" w:cs="Times New Roman"/>
                <w:sz w:val="20"/>
                <w:szCs w:val="20"/>
              </w:rPr>
              <w:t>Model</w:t>
            </w:r>
          </w:p>
        </w:tc>
        <w:tc>
          <w:tcPr>
            <w:tcW w:w="1080" w:type="dxa"/>
            <w:hideMark/>
          </w:tcPr>
          <w:p w14:paraId="4DC65A62"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accuracy</w:t>
            </w:r>
          </w:p>
        </w:tc>
        <w:tc>
          <w:tcPr>
            <w:tcW w:w="1080" w:type="dxa"/>
            <w:hideMark/>
          </w:tcPr>
          <w:p w14:paraId="4D864EEC"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f1_score</w:t>
            </w:r>
          </w:p>
        </w:tc>
        <w:tc>
          <w:tcPr>
            <w:tcW w:w="1080" w:type="dxa"/>
            <w:hideMark/>
          </w:tcPr>
          <w:p w14:paraId="348E8E19"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EE198F">
              <w:rPr>
                <w:rFonts w:ascii="Times New Roman" w:hAnsi="Times New Roman" w:cs="Times New Roman"/>
                <w:sz w:val="20"/>
                <w:szCs w:val="20"/>
              </w:rPr>
              <w:t>rMSE</w:t>
            </w:r>
            <w:proofErr w:type="spellEnd"/>
          </w:p>
        </w:tc>
        <w:tc>
          <w:tcPr>
            <w:tcW w:w="1080" w:type="dxa"/>
            <w:hideMark/>
          </w:tcPr>
          <w:p w14:paraId="5BEE312B" w14:textId="77777777" w:rsidR="001F7C24" w:rsidRPr="00EE198F" w:rsidRDefault="001F7C24"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AUC</w:t>
            </w:r>
          </w:p>
        </w:tc>
      </w:tr>
      <w:tr w:rsidR="001F7C24" w:rsidRPr="001F7C24" w14:paraId="72CB1E75"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66D008E3"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FNN-5layer-SGD-sigmoid</w:t>
            </w:r>
          </w:p>
        </w:tc>
        <w:tc>
          <w:tcPr>
            <w:tcW w:w="1080" w:type="dxa"/>
            <w:hideMark/>
          </w:tcPr>
          <w:p w14:paraId="55F1EC4B"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0.7362</w:t>
            </w:r>
          </w:p>
        </w:tc>
        <w:tc>
          <w:tcPr>
            <w:tcW w:w="1080" w:type="dxa"/>
            <w:hideMark/>
          </w:tcPr>
          <w:p w14:paraId="3D02CE71"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0.7420</w:t>
            </w:r>
          </w:p>
        </w:tc>
        <w:tc>
          <w:tcPr>
            <w:tcW w:w="1080" w:type="dxa"/>
            <w:hideMark/>
          </w:tcPr>
          <w:p w14:paraId="2FB68CA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0.4789</w:t>
            </w:r>
          </w:p>
        </w:tc>
        <w:tc>
          <w:tcPr>
            <w:tcW w:w="1080" w:type="dxa"/>
            <w:hideMark/>
          </w:tcPr>
          <w:p w14:paraId="093FE1EE"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0.8006</w:t>
            </w:r>
          </w:p>
        </w:tc>
      </w:tr>
      <w:tr w:rsidR="001F7C24" w:rsidRPr="001F7C24" w14:paraId="373E8268"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55C54C7"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FNN-5layer-Adam-sigmoid</w:t>
            </w:r>
          </w:p>
        </w:tc>
        <w:tc>
          <w:tcPr>
            <w:tcW w:w="1080" w:type="dxa"/>
            <w:hideMark/>
          </w:tcPr>
          <w:p w14:paraId="722D543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0.7359</w:t>
            </w:r>
          </w:p>
        </w:tc>
        <w:tc>
          <w:tcPr>
            <w:tcW w:w="1080" w:type="dxa"/>
            <w:hideMark/>
          </w:tcPr>
          <w:p w14:paraId="5005DBC3"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0.7394</w:t>
            </w:r>
          </w:p>
        </w:tc>
        <w:tc>
          <w:tcPr>
            <w:tcW w:w="1080" w:type="dxa"/>
            <w:hideMark/>
          </w:tcPr>
          <w:p w14:paraId="0BCCB0D1"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0.4650</w:t>
            </w:r>
          </w:p>
        </w:tc>
        <w:tc>
          <w:tcPr>
            <w:tcW w:w="1080" w:type="dxa"/>
            <w:hideMark/>
          </w:tcPr>
          <w:p w14:paraId="46A807C2"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0.8007</w:t>
            </w:r>
          </w:p>
        </w:tc>
      </w:tr>
      <w:tr w:rsidR="001F7C24" w:rsidRPr="001F7C24" w14:paraId="063EE639"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741D9CF4"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layer-SGD-sigmoid</w:t>
            </w:r>
          </w:p>
        </w:tc>
        <w:tc>
          <w:tcPr>
            <w:tcW w:w="1080" w:type="dxa"/>
            <w:hideMark/>
          </w:tcPr>
          <w:p w14:paraId="2F1B404A"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0.7303</w:t>
            </w:r>
          </w:p>
        </w:tc>
        <w:tc>
          <w:tcPr>
            <w:tcW w:w="1080" w:type="dxa"/>
            <w:hideMark/>
          </w:tcPr>
          <w:p w14:paraId="437E3644"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0.7392</w:t>
            </w:r>
          </w:p>
        </w:tc>
        <w:tc>
          <w:tcPr>
            <w:tcW w:w="1080" w:type="dxa"/>
            <w:hideMark/>
          </w:tcPr>
          <w:p w14:paraId="5BF4B14F"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0.4819</w:t>
            </w:r>
          </w:p>
        </w:tc>
        <w:tc>
          <w:tcPr>
            <w:tcW w:w="1080" w:type="dxa"/>
            <w:hideMark/>
          </w:tcPr>
          <w:p w14:paraId="5542FF09" w14:textId="77777777" w:rsidR="001F7C24" w:rsidRPr="00EE198F"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0.7939</w:t>
            </w:r>
          </w:p>
        </w:tc>
      </w:tr>
      <w:tr w:rsidR="001F7C24" w:rsidRPr="001F7C24" w14:paraId="40E6123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3612C60A" w14:textId="77777777" w:rsidR="001F7C24" w:rsidRPr="00EE198F" w:rsidRDefault="001F7C24" w:rsidP="00A27751">
            <w:pPr>
              <w:rPr>
                <w:rFonts w:ascii="Times New Roman" w:hAnsi="Times New Roman" w:cs="Times New Roman"/>
                <w:b w:val="0"/>
                <w:bCs w:val="0"/>
                <w:sz w:val="20"/>
                <w:szCs w:val="20"/>
              </w:rPr>
            </w:pPr>
            <w:r w:rsidRPr="00EE198F">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EE198F">
              <w:rPr>
                <w:rFonts w:ascii="Times New Roman" w:hAnsi="Times New Roman" w:cs="Times New Roman"/>
                <w:b w:val="0"/>
                <w:bCs w:val="0"/>
                <w:sz w:val="20"/>
                <w:szCs w:val="20"/>
              </w:rPr>
              <w:t>layer-Adam-sigmoid</w:t>
            </w:r>
          </w:p>
        </w:tc>
        <w:tc>
          <w:tcPr>
            <w:tcW w:w="1080" w:type="dxa"/>
            <w:hideMark/>
          </w:tcPr>
          <w:p w14:paraId="0944435B"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0.7351</w:t>
            </w:r>
          </w:p>
        </w:tc>
        <w:tc>
          <w:tcPr>
            <w:tcW w:w="1080" w:type="dxa"/>
            <w:hideMark/>
          </w:tcPr>
          <w:p w14:paraId="1AD8A5BF"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0.7315</w:t>
            </w:r>
          </w:p>
        </w:tc>
        <w:tc>
          <w:tcPr>
            <w:tcW w:w="1080" w:type="dxa"/>
            <w:hideMark/>
          </w:tcPr>
          <w:p w14:paraId="045B3FE5"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0.5577</w:t>
            </w:r>
          </w:p>
        </w:tc>
        <w:tc>
          <w:tcPr>
            <w:tcW w:w="1080" w:type="dxa"/>
            <w:hideMark/>
          </w:tcPr>
          <w:p w14:paraId="3BAEEDD0" w14:textId="77777777" w:rsidR="001F7C24" w:rsidRPr="00EE198F"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EE198F">
              <w:rPr>
                <w:rFonts w:ascii="Times New Roman" w:hAnsi="Times New Roman" w:cs="Times New Roman"/>
                <w:sz w:val="20"/>
                <w:szCs w:val="20"/>
              </w:rPr>
              <w:t>0.7972</w:t>
            </w:r>
          </w:p>
        </w:tc>
      </w:tr>
      <w:tr w:rsidR="001F7C24" w:rsidRPr="001F7C24" w14:paraId="7C4C5720"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55549C2B"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FNN-5layer-SGD-softmax</w:t>
            </w:r>
          </w:p>
        </w:tc>
        <w:tc>
          <w:tcPr>
            <w:tcW w:w="1080" w:type="dxa"/>
            <w:hideMark/>
          </w:tcPr>
          <w:p w14:paraId="29F80A9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0.7381</w:t>
            </w:r>
          </w:p>
        </w:tc>
        <w:tc>
          <w:tcPr>
            <w:tcW w:w="1080" w:type="dxa"/>
            <w:hideMark/>
          </w:tcPr>
          <w:p w14:paraId="2BBA3A90"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0.7380</w:t>
            </w:r>
          </w:p>
        </w:tc>
        <w:tc>
          <w:tcPr>
            <w:tcW w:w="1080" w:type="dxa"/>
            <w:hideMark/>
          </w:tcPr>
          <w:p w14:paraId="226570A5"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0.4506</w:t>
            </w:r>
          </w:p>
        </w:tc>
        <w:tc>
          <w:tcPr>
            <w:tcW w:w="1080" w:type="dxa"/>
            <w:hideMark/>
          </w:tcPr>
          <w:p w14:paraId="289F249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0.8008</w:t>
            </w:r>
          </w:p>
        </w:tc>
      </w:tr>
      <w:tr w:rsidR="001F7C24" w:rsidRPr="001F7C24" w14:paraId="4E134C2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17B75A64"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FNN-5layer-Adam-softmax</w:t>
            </w:r>
          </w:p>
        </w:tc>
        <w:tc>
          <w:tcPr>
            <w:tcW w:w="1080" w:type="dxa"/>
            <w:hideMark/>
          </w:tcPr>
          <w:p w14:paraId="70137A3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3645035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0.7355</w:t>
            </w:r>
          </w:p>
        </w:tc>
        <w:tc>
          <w:tcPr>
            <w:tcW w:w="1080" w:type="dxa"/>
            <w:hideMark/>
          </w:tcPr>
          <w:p w14:paraId="109E45F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0.4698</w:t>
            </w:r>
          </w:p>
        </w:tc>
        <w:tc>
          <w:tcPr>
            <w:tcW w:w="1080" w:type="dxa"/>
            <w:hideMark/>
          </w:tcPr>
          <w:p w14:paraId="22EF36BA"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0.7999</w:t>
            </w:r>
          </w:p>
        </w:tc>
      </w:tr>
      <w:tr w:rsidR="001F7C24" w:rsidRPr="001F7C24" w14:paraId="7A206155"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555DFC37"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layer-SGD-softmax</w:t>
            </w:r>
          </w:p>
        </w:tc>
        <w:tc>
          <w:tcPr>
            <w:tcW w:w="1080" w:type="dxa"/>
            <w:hideMark/>
          </w:tcPr>
          <w:p w14:paraId="11A1A7B8"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01ABFA3D"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0.7362</w:t>
            </w:r>
          </w:p>
        </w:tc>
        <w:tc>
          <w:tcPr>
            <w:tcW w:w="1080" w:type="dxa"/>
            <w:hideMark/>
          </w:tcPr>
          <w:p w14:paraId="3DABB912"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0.4787</w:t>
            </w:r>
          </w:p>
        </w:tc>
        <w:tc>
          <w:tcPr>
            <w:tcW w:w="1080" w:type="dxa"/>
            <w:hideMark/>
          </w:tcPr>
          <w:p w14:paraId="7FE7C93F" w14:textId="77777777" w:rsidR="001F7C24" w:rsidRPr="001603A6" w:rsidRDefault="001F7C24"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0.7995</w:t>
            </w:r>
          </w:p>
        </w:tc>
      </w:tr>
      <w:tr w:rsidR="001F7C24" w:rsidRPr="001F7C24" w14:paraId="6D6A86A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060" w:type="dxa"/>
            <w:hideMark/>
          </w:tcPr>
          <w:p w14:paraId="4742E600" w14:textId="77777777" w:rsidR="001F7C24" w:rsidRPr="001603A6" w:rsidRDefault="001F7C24" w:rsidP="00A27751">
            <w:pPr>
              <w:rPr>
                <w:rFonts w:ascii="Times New Roman" w:hAnsi="Times New Roman" w:cs="Times New Roman"/>
                <w:b w:val="0"/>
                <w:bCs w:val="0"/>
                <w:sz w:val="20"/>
                <w:szCs w:val="20"/>
              </w:rPr>
            </w:pPr>
            <w:r w:rsidRPr="001603A6">
              <w:rPr>
                <w:rFonts w:ascii="Times New Roman" w:hAnsi="Times New Roman" w:cs="Times New Roman"/>
                <w:b w:val="0"/>
                <w:bCs w:val="0"/>
                <w:sz w:val="20"/>
                <w:szCs w:val="20"/>
              </w:rPr>
              <w:t>FNN-</w:t>
            </w:r>
            <w:r w:rsidRPr="001F7C24">
              <w:rPr>
                <w:rFonts w:ascii="Times New Roman" w:hAnsi="Times New Roman" w:cs="Times New Roman"/>
                <w:b w:val="0"/>
                <w:bCs w:val="0"/>
                <w:sz w:val="20"/>
                <w:szCs w:val="20"/>
              </w:rPr>
              <w:t>7</w:t>
            </w:r>
            <w:r w:rsidRPr="001603A6">
              <w:rPr>
                <w:rFonts w:ascii="Times New Roman" w:hAnsi="Times New Roman" w:cs="Times New Roman"/>
                <w:b w:val="0"/>
                <w:bCs w:val="0"/>
                <w:sz w:val="20"/>
                <w:szCs w:val="20"/>
              </w:rPr>
              <w:t>layer-Adam-softmax</w:t>
            </w:r>
          </w:p>
        </w:tc>
        <w:tc>
          <w:tcPr>
            <w:tcW w:w="1080" w:type="dxa"/>
            <w:hideMark/>
          </w:tcPr>
          <w:p w14:paraId="6C7E6C08"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0.7303</w:t>
            </w:r>
          </w:p>
        </w:tc>
        <w:tc>
          <w:tcPr>
            <w:tcW w:w="1080" w:type="dxa"/>
            <w:hideMark/>
          </w:tcPr>
          <w:p w14:paraId="49036D89"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0.7286</w:t>
            </w:r>
          </w:p>
        </w:tc>
        <w:tc>
          <w:tcPr>
            <w:tcW w:w="1080" w:type="dxa"/>
            <w:hideMark/>
          </w:tcPr>
          <w:p w14:paraId="238DF9B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0.5575</w:t>
            </w:r>
          </w:p>
        </w:tc>
        <w:tc>
          <w:tcPr>
            <w:tcW w:w="1080" w:type="dxa"/>
            <w:hideMark/>
          </w:tcPr>
          <w:p w14:paraId="18B185E6" w14:textId="77777777" w:rsidR="001F7C24" w:rsidRPr="001603A6" w:rsidRDefault="001F7C24"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1603A6">
              <w:rPr>
                <w:rFonts w:ascii="Times New Roman" w:hAnsi="Times New Roman" w:cs="Times New Roman"/>
                <w:sz w:val="20"/>
                <w:szCs w:val="20"/>
              </w:rPr>
              <w:t>0.7934</w:t>
            </w:r>
          </w:p>
        </w:tc>
      </w:tr>
    </w:tbl>
    <w:p w14:paraId="57141AA8" w14:textId="77777777" w:rsidR="001F7C24" w:rsidRDefault="001F7C24" w:rsidP="002C6C6A">
      <w:pPr>
        <w:spacing w:after="0"/>
        <w:jc w:val="both"/>
        <w:rPr>
          <w:rFonts w:ascii="Times New Roman" w:hAnsi="Times New Roman" w:cs="Times New Roman"/>
          <w:sz w:val="20"/>
          <w:szCs w:val="20"/>
        </w:rPr>
      </w:pPr>
    </w:p>
    <w:p w14:paraId="3A470464" w14:textId="23565038" w:rsidR="001F7C24" w:rsidRPr="001F7C24" w:rsidRDefault="001F7C24" w:rsidP="00DC53B8">
      <w:pPr>
        <w:jc w:val="both"/>
        <w:rPr>
          <w:rFonts w:ascii="Segoe UI Symbol" w:hAnsi="Segoe UI Symbol" w:cs="Times New Roman"/>
          <w:b/>
          <w:sz w:val="18"/>
          <w:szCs w:val="18"/>
        </w:rPr>
      </w:pPr>
      <w:r w:rsidRPr="001F7C24">
        <w:rPr>
          <w:rFonts w:ascii="Segoe UI Symbol" w:hAnsi="Segoe UI Symbol" w:cs="Times New Roman"/>
          <w:b/>
          <w:sz w:val="18"/>
          <w:szCs w:val="18"/>
        </w:rPr>
        <w:lastRenderedPageBreak/>
        <w:t>4.1.</w:t>
      </w:r>
      <w:r>
        <w:rPr>
          <w:rFonts w:ascii="Segoe UI Symbol" w:hAnsi="Segoe UI Symbol" w:cs="Times New Roman"/>
          <w:b/>
          <w:sz w:val="18"/>
          <w:szCs w:val="18"/>
        </w:rPr>
        <w:t>3</w:t>
      </w:r>
      <w:r w:rsidRPr="001F7C24">
        <w:rPr>
          <w:rFonts w:ascii="Segoe UI Symbol" w:hAnsi="Segoe UI Symbol" w:cs="Times New Roman"/>
          <w:b/>
          <w:sz w:val="18"/>
          <w:szCs w:val="18"/>
        </w:rPr>
        <w:t xml:space="preserve"> FNNs with </w:t>
      </w:r>
      <w:r>
        <w:rPr>
          <w:rFonts w:ascii="Segoe UI Symbol" w:hAnsi="Segoe UI Symbol" w:cs="Times New Roman"/>
          <w:b/>
          <w:sz w:val="18"/>
          <w:szCs w:val="18"/>
        </w:rPr>
        <w:t>Synthetic</w:t>
      </w:r>
      <w:r w:rsidRPr="001F7C24">
        <w:rPr>
          <w:rFonts w:ascii="Segoe UI Symbol" w:hAnsi="Segoe UI Symbol" w:cs="Times New Roman"/>
          <w:b/>
          <w:sz w:val="18"/>
          <w:szCs w:val="18"/>
        </w:rPr>
        <w:t xml:space="preserve"> Data</w:t>
      </w:r>
      <w:r>
        <w:rPr>
          <w:rFonts w:ascii="Segoe UI Symbol" w:hAnsi="Segoe UI Symbol" w:cs="Times New Roman"/>
          <w:b/>
          <w:sz w:val="18"/>
          <w:szCs w:val="18"/>
        </w:rPr>
        <w:t xml:space="preserve"> from </w:t>
      </w:r>
      <w:proofErr w:type="spellStart"/>
      <w:r>
        <w:rPr>
          <w:rFonts w:ascii="Segoe UI Symbol" w:hAnsi="Segoe UI Symbol" w:cs="Times New Roman"/>
          <w:b/>
          <w:sz w:val="18"/>
          <w:szCs w:val="18"/>
        </w:rPr>
        <w:t>DataSynthesizer</w:t>
      </w:r>
      <w:proofErr w:type="spellEnd"/>
    </w:p>
    <w:p w14:paraId="459A323C" w14:textId="3B411BE6" w:rsidR="00F12A97" w:rsidRDefault="00F12A97" w:rsidP="000D56C2">
      <w:pPr>
        <w:spacing w:after="0"/>
        <w:ind w:firstLine="450"/>
        <w:jc w:val="both"/>
        <w:rPr>
          <w:rFonts w:ascii="Times New Roman" w:hAnsi="Times New Roman" w:cs="Times New Roman"/>
          <w:sz w:val="20"/>
          <w:szCs w:val="20"/>
        </w:rPr>
      </w:pPr>
      <w:r>
        <w:rPr>
          <w:rFonts w:ascii="Times New Roman" w:hAnsi="Times New Roman" w:cs="Times New Roman"/>
          <w:sz w:val="20"/>
          <w:szCs w:val="20"/>
        </w:rPr>
        <w:t xml:space="preserve">Finally, results from FNN with the synthetic data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showed significantly improved performance</w:t>
      </w:r>
      <w:r w:rsidR="00733859">
        <w:rPr>
          <w:rFonts w:ascii="Times New Roman" w:hAnsi="Times New Roman" w:cs="Times New Roman"/>
          <w:sz w:val="20"/>
          <w:szCs w:val="20"/>
        </w:rPr>
        <w:t xml:space="preserve"> (see Table </w:t>
      </w:r>
      <w:r w:rsidR="000D71B8">
        <w:rPr>
          <w:rFonts w:ascii="Times New Roman" w:hAnsi="Times New Roman" w:cs="Times New Roman"/>
          <w:sz w:val="20"/>
          <w:szCs w:val="20"/>
        </w:rPr>
        <w:t>5</w:t>
      </w:r>
      <w:r w:rsidR="00733859">
        <w:rPr>
          <w:rFonts w:ascii="Times New Roman" w:hAnsi="Times New Roman" w:cs="Times New Roman"/>
          <w:sz w:val="20"/>
          <w:szCs w:val="20"/>
        </w:rPr>
        <w:t>)</w:t>
      </w:r>
      <w:r>
        <w:rPr>
          <w:rFonts w:ascii="Times New Roman" w:hAnsi="Times New Roman" w:cs="Times New Roman"/>
          <w:sz w:val="20"/>
          <w:szCs w:val="20"/>
        </w:rPr>
        <w:t>.</w:t>
      </w:r>
      <w:r w:rsidR="00CF03EE">
        <w:rPr>
          <w:rFonts w:ascii="Times New Roman" w:hAnsi="Times New Roman" w:cs="Times New Roman"/>
          <w:sz w:val="20"/>
          <w:szCs w:val="20"/>
        </w:rPr>
        <w:t xml:space="preserve"> The accuracy scores and f1 scores ranged from .86 to .87, with a lowest </w:t>
      </w:r>
      <w:proofErr w:type="spellStart"/>
      <w:r w:rsidR="00CF03EE">
        <w:rPr>
          <w:rFonts w:ascii="Times New Roman" w:hAnsi="Times New Roman" w:cs="Times New Roman"/>
          <w:sz w:val="20"/>
          <w:szCs w:val="20"/>
        </w:rPr>
        <w:t>rMSE</w:t>
      </w:r>
      <w:proofErr w:type="spellEnd"/>
      <w:r w:rsidR="00CF03EE">
        <w:rPr>
          <w:rFonts w:ascii="Times New Roman" w:hAnsi="Times New Roman" w:cs="Times New Roman"/>
          <w:sz w:val="20"/>
          <w:szCs w:val="20"/>
        </w:rPr>
        <w:t xml:space="preserve"> of .42 and a highest AUC of .94.</w:t>
      </w:r>
      <w:r w:rsidR="00733859">
        <w:rPr>
          <w:rFonts w:ascii="Times New Roman" w:hAnsi="Times New Roman" w:cs="Times New Roman"/>
          <w:sz w:val="20"/>
          <w:szCs w:val="20"/>
        </w:rPr>
        <w:t xml:space="preserve"> The best models were the 5-layer SGD model with sigmoid function and the 7-layer model SGD model with </w:t>
      </w:r>
      <w:proofErr w:type="spellStart"/>
      <w:r w:rsidR="00733859">
        <w:rPr>
          <w:rFonts w:ascii="Times New Roman" w:hAnsi="Times New Roman" w:cs="Times New Roman"/>
          <w:sz w:val="20"/>
          <w:szCs w:val="20"/>
        </w:rPr>
        <w:t>softmax</w:t>
      </w:r>
      <w:proofErr w:type="spellEnd"/>
      <w:r w:rsidR="00733859">
        <w:rPr>
          <w:rFonts w:ascii="Times New Roman" w:hAnsi="Times New Roman" w:cs="Times New Roman"/>
          <w:sz w:val="20"/>
          <w:szCs w:val="20"/>
        </w:rPr>
        <w:t xml:space="preserve"> function. However, although the 5-layer SGD model with sigmoid function had high accuracy and f1 score, its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was the highest across all models across three datasets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 .67). An interesting observation was found with </w:t>
      </w:r>
      <w:proofErr w:type="spellStart"/>
      <w:r w:rsidR="00733859">
        <w:rPr>
          <w:rFonts w:ascii="Times New Roman" w:hAnsi="Times New Roman" w:cs="Times New Roman"/>
          <w:sz w:val="20"/>
          <w:szCs w:val="20"/>
        </w:rPr>
        <w:t>DataSynthesizer</w:t>
      </w:r>
      <w:proofErr w:type="spellEnd"/>
      <w:r w:rsidR="00733859">
        <w:rPr>
          <w:rFonts w:ascii="Times New Roman" w:hAnsi="Times New Roman" w:cs="Times New Roman"/>
          <w:sz w:val="20"/>
          <w:szCs w:val="20"/>
        </w:rPr>
        <w:t xml:space="preserve"> synthetic data that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were relatively high with SGD optimizer across the board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=.55~.67) compared with same design with Adam optimizer (</w:t>
      </w:r>
      <w:proofErr w:type="spellStart"/>
      <w:r w:rsidR="00733859">
        <w:rPr>
          <w:rFonts w:ascii="Times New Roman" w:hAnsi="Times New Roman" w:cs="Times New Roman"/>
          <w:sz w:val="20"/>
          <w:szCs w:val="20"/>
        </w:rPr>
        <w:t>rMSE</w:t>
      </w:r>
      <w:proofErr w:type="spellEnd"/>
      <w:r w:rsidR="00733859">
        <w:rPr>
          <w:rFonts w:ascii="Times New Roman" w:hAnsi="Times New Roman" w:cs="Times New Roman"/>
          <w:sz w:val="20"/>
          <w:szCs w:val="20"/>
        </w:rPr>
        <w:t xml:space="preserve"> =.42~.45).</w:t>
      </w:r>
    </w:p>
    <w:p w14:paraId="4C731871" w14:textId="77777777" w:rsidR="0097268F" w:rsidRDefault="0097268F" w:rsidP="00E548E2">
      <w:pPr>
        <w:spacing w:after="0"/>
        <w:jc w:val="both"/>
        <w:rPr>
          <w:rFonts w:ascii="Times New Roman" w:hAnsi="Times New Roman" w:cs="Times New Roman"/>
          <w:sz w:val="20"/>
          <w:szCs w:val="20"/>
        </w:rPr>
      </w:pPr>
    </w:p>
    <w:p w14:paraId="65F3B6BB" w14:textId="0AB6AE67" w:rsidR="009A29AA" w:rsidRPr="00DC53B8" w:rsidRDefault="0097268F" w:rsidP="001F7C24">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5</w:t>
      </w:r>
      <w:r w:rsidRPr="00DC53B8">
        <w:rPr>
          <w:rFonts w:ascii="Segoe UI Symbol" w:hAnsi="Segoe UI Symbol" w:cs="Times New Roman"/>
          <w:b/>
          <w:sz w:val="16"/>
          <w:szCs w:val="16"/>
        </w:rPr>
        <w:t xml:space="preserve"> </w:t>
      </w:r>
      <w:r w:rsidRPr="00DC53B8">
        <w:rPr>
          <w:rFonts w:ascii="Segoe UI Symbol" w:hAnsi="Segoe UI Symbol" w:cs="Times New Roman"/>
          <w:bCs/>
          <w:sz w:val="16"/>
          <w:szCs w:val="16"/>
        </w:rPr>
        <w:t xml:space="preserve">FNN results with synthetic dataset from </w:t>
      </w:r>
      <w:proofErr w:type="spellStart"/>
      <w:r w:rsidRPr="00DC53B8">
        <w:rPr>
          <w:rFonts w:ascii="Segoe UI Symbol" w:hAnsi="Segoe UI Symbol" w:cs="Times New Roman"/>
          <w:bCs/>
          <w:sz w:val="16"/>
          <w:szCs w:val="16"/>
        </w:rPr>
        <w:t>DataSynthesizer</w:t>
      </w:r>
      <w:proofErr w:type="spellEnd"/>
      <w:r w:rsidRPr="00DC53B8">
        <w:rPr>
          <w:rFonts w:ascii="Segoe UI Symbol" w:hAnsi="Segoe UI Symbol" w:cs="Times New Roman"/>
          <w:bCs/>
          <w:sz w:val="16"/>
          <w:szCs w:val="16"/>
        </w:rPr>
        <w:t>.</w:t>
      </w:r>
    </w:p>
    <w:tbl>
      <w:tblPr>
        <w:tblStyle w:val="PlainTable2"/>
        <w:tblW w:w="7200" w:type="dxa"/>
        <w:jc w:val="center"/>
        <w:tblLook w:val="04A0" w:firstRow="1" w:lastRow="0" w:firstColumn="1" w:lastColumn="0" w:noHBand="0" w:noVBand="1"/>
      </w:tblPr>
      <w:tblGrid>
        <w:gridCol w:w="2916"/>
        <w:gridCol w:w="1071"/>
        <w:gridCol w:w="1071"/>
        <w:gridCol w:w="1071"/>
        <w:gridCol w:w="1071"/>
      </w:tblGrid>
      <w:tr w:rsidR="009A29AA" w:rsidRPr="0036563F" w14:paraId="573DF809"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3408EE83" w14:textId="77777777" w:rsidR="009A29AA" w:rsidRPr="0036563F" w:rsidRDefault="009A29AA" w:rsidP="009A29AA">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1071" w:type="dxa"/>
            <w:hideMark/>
          </w:tcPr>
          <w:p w14:paraId="55B2E48A"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c>
          <w:tcPr>
            <w:tcW w:w="1071" w:type="dxa"/>
            <w:hideMark/>
          </w:tcPr>
          <w:p w14:paraId="4AF670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f1_score</w:t>
            </w:r>
          </w:p>
        </w:tc>
        <w:tc>
          <w:tcPr>
            <w:tcW w:w="1071" w:type="dxa"/>
            <w:hideMark/>
          </w:tcPr>
          <w:p w14:paraId="6B552D0B"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roofErr w:type="spellStart"/>
            <w:r w:rsidRPr="0036563F">
              <w:rPr>
                <w:rFonts w:ascii="Times New Roman" w:hAnsi="Times New Roman" w:cs="Times New Roman"/>
                <w:sz w:val="20"/>
                <w:szCs w:val="20"/>
              </w:rPr>
              <w:t>rMSE</w:t>
            </w:r>
            <w:proofErr w:type="spellEnd"/>
          </w:p>
        </w:tc>
        <w:tc>
          <w:tcPr>
            <w:tcW w:w="1071" w:type="dxa"/>
            <w:hideMark/>
          </w:tcPr>
          <w:p w14:paraId="3DADFFE0" w14:textId="77777777" w:rsidR="009A29AA" w:rsidRPr="0036563F" w:rsidRDefault="009A29AA" w:rsidP="009A29AA">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AUC</w:t>
            </w:r>
          </w:p>
        </w:tc>
      </w:tr>
      <w:tr w:rsidR="009A29AA" w:rsidRPr="0036563F" w14:paraId="0650499B"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7F614BEE"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FNN-5layer-SGD-sigmoid</w:t>
            </w:r>
          </w:p>
        </w:tc>
        <w:tc>
          <w:tcPr>
            <w:tcW w:w="1071" w:type="dxa"/>
            <w:hideMark/>
          </w:tcPr>
          <w:p w14:paraId="52AAE16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0.8718</w:t>
            </w:r>
          </w:p>
        </w:tc>
        <w:tc>
          <w:tcPr>
            <w:tcW w:w="1071" w:type="dxa"/>
            <w:hideMark/>
          </w:tcPr>
          <w:p w14:paraId="0096BEBC"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0.8776</w:t>
            </w:r>
          </w:p>
        </w:tc>
        <w:tc>
          <w:tcPr>
            <w:tcW w:w="1071" w:type="dxa"/>
            <w:hideMark/>
          </w:tcPr>
          <w:p w14:paraId="321FE54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0.6790</w:t>
            </w:r>
          </w:p>
        </w:tc>
        <w:tc>
          <w:tcPr>
            <w:tcW w:w="1071" w:type="dxa"/>
            <w:hideMark/>
          </w:tcPr>
          <w:p w14:paraId="0CAA8F8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0.9386</w:t>
            </w:r>
          </w:p>
        </w:tc>
      </w:tr>
      <w:tr w:rsidR="009A29AA" w:rsidRPr="0036563F" w14:paraId="771CF0C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5124733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FNN-5layer-Adam-sigmoid</w:t>
            </w:r>
          </w:p>
        </w:tc>
        <w:tc>
          <w:tcPr>
            <w:tcW w:w="1071" w:type="dxa"/>
            <w:hideMark/>
          </w:tcPr>
          <w:p w14:paraId="7E6429FA"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0.8689</w:t>
            </w:r>
          </w:p>
        </w:tc>
        <w:tc>
          <w:tcPr>
            <w:tcW w:w="1071" w:type="dxa"/>
            <w:hideMark/>
          </w:tcPr>
          <w:p w14:paraId="63AB580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0.8772</w:t>
            </w:r>
          </w:p>
        </w:tc>
        <w:tc>
          <w:tcPr>
            <w:tcW w:w="1071" w:type="dxa"/>
            <w:hideMark/>
          </w:tcPr>
          <w:p w14:paraId="3F5DCA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0.4340</w:t>
            </w:r>
          </w:p>
        </w:tc>
        <w:tc>
          <w:tcPr>
            <w:tcW w:w="1071" w:type="dxa"/>
            <w:hideMark/>
          </w:tcPr>
          <w:p w14:paraId="0C3C0F2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r w:rsidR="009A29AA" w:rsidRPr="0036563F" w14:paraId="2A684A02"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2C4CE372" w14:textId="156EF4B5"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layer-SGD-sigmoid</w:t>
            </w:r>
          </w:p>
        </w:tc>
        <w:tc>
          <w:tcPr>
            <w:tcW w:w="1071" w:type="dxa"/>
            <w:hideMark/>
          </w:tcPr>
          <w:p w14:paraId="1CBE634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0.8685</w:t>
            </w:r>
          </w:p>
        </w:tc>
        <w:tc>
          <w:tcPr>
            <w:tcW w:w="1071" w:type="dxa"/>
            <w:hideMark/>
          </w:tcPr>
          <w:p w14:paraId="4EF2A275"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0.8774</w:t>
            </w:r>
          </w:p>
        </w:tc>
        <w:tc>
          <w:tcPr>
            <w:tcW w:w="1071" w:type="dxa"/>
            <w:hideMark/>
          </w:tcPr>
          <w:p w14:paraId="4D4F4748"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0.5853</w:t>
            </w:r>
          </w:p>
        </w:tc>
        <w:tc>
          <w:tcPr>
            <w:tcW w:w="1071" w:type="dxa"/>
            <w:hideMark/>
          </w:tcPr>
          <w:p w14:paraId="756E7AC2"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0.9358</w:t>
            </w:r>
          </w:p>
        </w:tc>
      </w:tr>
      <w:tr w:rsidR="009A29AA" w:rsidRPr="0036563F" w14:paraId="3E5BE99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7DEBE6FF" w14:textId="20B421BC"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layer-Adam-sigmoid</w:t>
            </w:r>
          </w:p>
        </w:tc>
        <w:tc>
          <w:tcPr>
            <w:tcW w:w="1071" w:type="dxa"/>
            <w:hideMark/>
          </w:tcPr>
          <w:p w14:paraId="5E09AE49"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0.8626</w:t>
            </w:r>
          </w:p>
        </w:tc>
        <w:tc>
          <w:tcPr>
            <w:tcW w:w="1071" w:type="dxa"/>
            <w:hideMark/>
          </w:tcPr>
          <w:p w14:paraId="347004DB"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0.8712</w:t>
            </w:r>
          </w:p>
        </w:tc>
        <w:tc>
          <w:tcPr>
            <w:tcW w:w="1071" w:type="dxa"/>
            <w:hideMark/>
          </w:tcPr>
          <w:p w14:paraId="48771355"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0.4222</w:t>
            </w:r>
          </w:p>
        </w:tc>
        <w:tc>
          <w:tcPr>
            <w:tcW w:w="1071" w:type="dxa"/>
            <w:hideMark/>
          </w:tcPr>
          <w:p w14:paraId="1B2D928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0.9456</w:t>
            </w:r>
          </w:p>
        </w:tc>
      </w:tr>
      <w:tr w:rsidR="009A29AA" w:rsidRPr="001F7C24" w14:paraId="757D0E1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671C17F2"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FNN-5layer-SGD-softmax</w:t>
            </w:r>
          </w:p>
        </w:tc>
        <w:tc>
          <w:tcPr>
            <w:tcW w:w="1071" w:type="dxa"/>
            <w:hideMark/>
          </w:tcPr>
          <w:p w14:paraId="3BCF88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0.8751</w:t>
            </w:r>
          </w:p>
        </w:tc>
        <w:tc>
          <w:tcPr>
            <w:tcW w:w="1071" w:type="dxa"/>
            <w:hideMark/>
          </w:tcPr>
          <w:p w14:paraId="23B6DA8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0.8749</w:t>
            </w:r>
          </w:p>
        </w:tc>
        <w:tc>
          <w:tcPr>
            <w:tcW w:w="1071" w:type="dxa"/>
            <w:hideMark/>
          </w:tcPr>
          <w:p w14:paraId="38E9205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0.6119</w:t>
            </w:r>
          </w:p>
        </w:tc>
        <w:tc>
          <w:tcPr>
            <w:tcW w:w="1071" w:type="dxa"/>
            <w:hideMark/>
          </w:tcPr>
          <w:p w14:paraId="628A7A27"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0.9421</w:t>
            </w:r>
          </w:p>
        </w:tc>
      </w:tr>
      <w:tr w:rsidR="009A29AA" w:rsidRPr="001F7C24" w14:paraId="53E9189B"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5993A0F0" w14:textId="77777777"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FNN-5layer-Adam-softmax</w:t>
            </w:r>
          </w:p>
        </w:tc>
        <w:tc>
          <w:tcPr>
            <w:tcW w:w="1071" w:type="dxa"/>
            <w:hideMark/>
          </w:tcPr>
          <w:p w14:paraId="0F9203C3"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6FA70AE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0.8696</w:t>
            </w:r>
          </w:p>
        </w:tc>
        <w:tc>
          <w:tcPr>
            <w:tcW w:w="1071" w:type="dxa"/>
            <w:hideMark/>
          </w:tcPr>
          <w:p w14:paraId="76595F08"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0.4286</w:t>
            </w:r>
          </w:p>
        </w:tc>
        <w:tc>
          <w:tcPr>
            <w:tcW w:w="1071" w:type="dxa"/>
            <w:hideMark/>
          </w:tcPr>
          <w:p w14:paraId="5D9FBB80"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0.9495</w:t>
            </w:r>
          </w:p>
        </w:tc>
      </w:tr>
      <w:tr w:rsidR="009A29AA" w:rsidRPr="001F7C24" w14:paraId="72BA2451"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3061DCDC" w14:textId="33A482DE"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layer-SGD-softmax</w:t>
            </w:r>
          </w:p>
        </w:tc>
        <w:tc>
          <w:tcPr>
            <w:tcW w:w="1071" w:type="dxa"/>
            <w:hideMark/>
          </w:tcPr>
          <w:p w14:paraId="3562A2A3"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24062254"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0.8762</w:t>
            </w:r>
          </w:p>
        </w:tc>
        <w:tc>
          <w:tcPr>
            <w:tcW w:w="1071" w:type="dxa"/>
            <w:hideMark/>
          </w:tcPr>
          <w:p w14:paraId="1A5FC590"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0.5596</w:t>
            </w:r>
          </w:p>
        </w:tc>
        <w:tc>
          <w:tcPr>
            <w:tcW w:w="1071" w:type="dxa"/>
            <w:hideMark/>
          </w:tcPr>
          <w:p w14:paraId="672ADF01" w14:textId="77777777" w:rsidR="009A29AA" w:rsidRPr="0036563F" w:rsidRDefault="009A29AA" w:rsidP="009A29AA">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0.9401</w:t>
            </w:r>
          </w:p>
        </w:tc>
      </w:tr>
      <w:tr w:rsidR="009A29AA" w:rsidRPr="001F7C24" w14:paraId="1E6F5C99"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2916" w:type="dxa"/>
            <w:hideMark/>
          </w:tcPr>
          <w:p w14:paraId="6A103A66" w14:textId="702F8D29" w:rsidR="009A29AA" w:rsidRPr="0036563F" w:rsidRDefault="009A29AA" w:rsidP="009A29AA">
            <w:pPr>
              <w:rPr>
                <w:rFonts w:ascii="Times New Roman" w:hAnsi="Times New Roman" w:cs="Times New Roman"/>
                <w:b w:val="0"/>
                <w:bCs w:val="0"/>
                <w:sz w:val="20"/>
                <w:szCs w:val="20"/>
              </w:rPr>
            </w:pPr>
            <w:r w:rsidRPr="0036563F">
              <w:rPr>
                <w:rFonts w:ascii="Times New Roman" w:hAnsi="Times New Roman" w:cs="Times New Roman"/>
                <w:b w:val="0"/>
                <w:bCs w:val="0"/>
                <w:sz w:val="20"/>
                <w:szCs w:val="20"/>
              </w:rPr>
              <w:t>FNN-</w:t>
            </w:r>
            <w:r w:rsidR="003017E7" w:rsidRPr="001F7C24">
              <w:rPr>
                <w:rFonts w:ascii="Times New Roman" w:hAnsi="Times New Roman" w:cs="Times New Roman"/>
                <w:b w:val="0"/>
                <w:bCs w:val="0"/>
                <w:sz w:val="20"/>
                <w:szCs w:val="20"/>
              </w:rPr>
              <w:t>7</w:t>
            </w:r>
            <w:r w:rsidRPr="0036563F">
              <w:rPr>
                <w:rFonts w:ascii="Times New Roman" w:hAnsi="Times New Roman" w:cs="Times New Roman"/>
                <w:b w:val="0"/>
                <w:bCs w:val="0"/>
                <w:sz w:val="20"/>
                <w:szCs w:val="20"/>
              </w:rPr>
              <w:t>layer-Adam-softmax</w:t>
            </w:r>
          </w:p>
        </w:tc>
        <w:tc>
          <w:tcPr>
            <w:tcW w:w="1071" w:type="dxa"/>
            <w:hideMark/>
          </w:tcPr>
          <w:p w14:paraId="0B9D4861"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0.8670</w:t>
            </w:r>
          </w:p>
        </w:tc>
        <w:tc>
          <w:tcPr>
            <w:tcW w:w="1071" w:type="dxa"/>
            <w:hideMark/>
          </w:tcPr>
          <w:p w14:paraId="2BEE653D"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0.8667</w:t>
            </w:r>
          </w:p>
        </w:tc>
        <w:tc>
          <w:tcPr>
            <w:tcW w:w="1071" w:type="dxa"/>
            <w:hideMark/>
          </w:tcPr>
          <w:p w14:paraId="73AEB13F"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0.4513</w:t>
            </w:r>
          </w:p>
        </w:tc>
        <w:tc>
          <w:tcPr>
            <w:tcW w:w="1071" w:type="dxa"/>
            <w:hideMark/>
          </w:tcPr>
          <w:p w14:paraId="0FD2A0CC" w14:textId="77777777" w:rsidR="009A29AA" w:rsidRPr="0036563F" w:rsidRDefault="009A29AA" w:rsidP="009A29AA">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0.9474</w:t>
            </w:r>
          </w:p>
        </w:tc>
      </w:tr>
    </w:tbl>
    <w:p w14:paraId="4EF1F9CC" w14:textId="77777777" w:rsidR="009A29AA" w:rsidRPr="009A29AA" w:rsidRDefault="009A29AA" w:rsidP="00E548E2">
      <w:pPr>
        <w:spacing w:after="0"/>
        <w:jc w:val="both"/>
        <w:rPr>
          <w:rFonts w:ascii="Times New Roman" w:hAnsi="Times New Roman" w:cs="Times New Roman"/>
          <w:sz w:val="20"/>
          <w:szCs w:val="20"/>
        </w:rPr>
      </w:pPr>
    </w:p>
    <w:p w14:paraId="52E50353" w14:textId="77777777" w:rsidR="00E548E2" w:rsidRDefault="00E548E2" w:rsidP="00E548E2">
      <w:pPr>
        <w:spacing w:after="0"/>
        <w:rPr>
          <w:rFonts w:ascii="Times New Roman" w:hAnsi="Times New Roman" w:cs="Times New Roman"/>
          <w:sz w:val="20"/>
          <w:szCs w:val="20"/>
        </w:rPr>
      </w:pPr>
    </w:p>
    <w:p w14:paraId="69634792" w14:textId="5A0B140F" w:rsidR="00E548E2" w:rsidRPr="00E8485A" w:rsidRDefault="00E548E2" w:rsidP="00E548E2">
      <w:pPr>
        <w:pStyle w:val="Heading3"/>
        <w:numPr>
          <w:ilvl w:val="1"/>
          <w:numId w:val="2"/>
        </w:numPr>
        <w:ind w:left="360"/>
      </w:pPr>
      <w:r w:rsidRPr="00E8485A">
        <w:t>Convolutional Neural Networks (CNN</w:t>
      </w:r>
      <w:r w:rsidR="00B978F7" w:rsidRPr="00E8485A">
        <w:t>s</w:t>
      </w:r>
      <w:r w:rsidRPr="00E8485A">
        <w:t xml:space="preserve">) </w:t>
      </w:r>
    </w:p>
    <w:p w14:paraId="24AF0012" w14:textId="18B355C2" w:rsidR="00425332" w:rsidRPr="00425332" w:rsidRDefault="00125627" w:rsidP="0002629E">
      <w:pPr>
        <w:spacing w:after="0"/>
        <w:ind w:firstLine="360"/>
        <w:jc w:val="both"/>
        <w:rPr>
          <w:rFonts w:ascii="Times New Roman" w:hAnsi="Times New Roman" w:cs="Times New Roman"/>
          <w:sz w:val="20"/>
          <w:szCs w:val="20"/>
        </w:rPr>
      </w:pPr>
      <w:r>
        <w:rPr>
          <w:rFonts w:ascii="Times New Roman" w:hAnsi="Times New Roman" w:cs="Times New Roman"/>
          <w:sz w:val="20"/>
          <w:szCs w:val="20"/>
        </w:rPr>
        <w:t>While CNN is more suitable for handling image data, we also trained our preprocessed datasets with CNN just for comparison. W</w:t>
      </w:r>
      <w:r w:rsidR="00425332" w:rsidRPr="00425332">
        <w:rPr>
          <w:rFonts w:ascii="Times New Roman" w:hAnsi="Times New Roman" w:cs="Times New Roman"/>
          <w:sz w:val="20"/>
          <w:szCs w:val="20"/>
        </w:rPr>
        <w:t xml:space="preserve">e </w:t>
      </w:r>
      <w:r>
        <w:rPr>
          <w:rFonts w:ascii="Times New Roman" w:hAnsi="Times New Roman" w:cs="Times New Roman"/>
          <w:sz w:val="20"/>
          <w:szCs w:val="20"/>
        </w:rPr>
        <w:t xml:space="preserve">first </w:t>
      </w:r>
      <w:r w:rsidR="00425332" w:rsidRPr="00425332">
        <w:rPr>
          <w:rFonts w:ascii="Times New Roman" w:hAnsi="Times New Roman" w:cs="Times New Roman"/>
          <w:sz w:val="20"/>
          <w:szCs w:val="20"/>
        </w:rPr>
        <w:t>transform</w:t>
      </w:r>
      <w:r w:rsidR="0002629E">
        <w:rPr>
          <w:rFonts w:ascii="Times New Roman" w:hAnsi="Times New Roman" w:cs="Times New Roman"/>
          <w:sz w:val="20"/>
          <w:szCs w:val="20"/>
        </w:rPr>
        <w:t>ed</w:t>
      </w:r>
      <w:r w:rsidR="00425332" w:rsidRPr="00425332">
        <w:rPr>
          <w:rFonts w:ascii="Times New Roman" w:hAnsi="Times New Roman" w:cs="Times New Roman"/>
          <w:sz w:val="20"/>
          <w:szCs w:val="20"/>
        </w:rPr>
        <w:t xml:space="preserve"> the 2</w:t>
      </w:r>
      <w:r w:rsidR="0002629E">
        <w:rPr>
          <w:rFonts w:ascii="Times New Roman" w:hAnsi="Times New Roman" w:cs="Times New Roman"/>
          <w:sz w:val="20"/>
          <w:szCs w:val="20"/>
        </w:rPr>
        <w:t>-</w:t>
      </w:r>
      <w:r w:rsidR="00425332" w:rsidRPr="00425332">
        <w:rPr>
          <w:rFonts w:ascii="Times New Roman" w:hAnsi="Times New Roman" w:cs="Times New Roman"/>
          <w:sz w:val="20"/>
          <w:szCs w:val="20"/>
        </w:rPr>
        <w:t>dimensional tabular dataset to 4</w:t>
      </w:r>
      <w:r w:rsidR="0002629E">
        <w:rPr>
          <w:rFonts w:ascii="Times New Roman" w:hAnsi="Times New Roman" w:cs="Times New Roman"/>
          <w:sz w:val="20"/>
          <w:szCs w:val="20"/>
        </w:rPr>
        <w:t>-</w:t>
      </w:r>
      <w:r w:rsidR="00425332" w:rsidRPr="00425332">
        <w:rPr>
          <w:rFonts w:ascii="Times New Roman" w:hAnsi="Times New Roman" w:cs="Times New Roman"/>
          <w:sz w:val="20"/>
          <w:szCs w:val="20"/>
        </w:rPr>
        <w:t>dimensional to meet the data format required by CNN. Two datasets derived from different synthetic data generation techniques (</w:t>
      </w:r>
      <w:proofErr w:type="spellStart"/>
      <w:r w:rsidR="00425332" w:rsidRPr="00425332">
        <w:rPr>
          <w:rFonts w:ascii="Times New Roman" w:hAnsi="Times New Roman" w:cs="Times New Roman"/>
          <w:sz w:val="20"/>
          <w:szCs w:val="20"/>
        </w:rPr>
        <w:t>REaLTabFormer</w:t>
      </w:r>
      <w:proofErr w:type="spellEnd"/>
      <w:r w:rsidR="00425332" w:rsidRPr="00425332">
        <w:rPr>
          <w:rFonts w:ascii="Times New Roman" w:hAnsi="Times New Roman" w:cs="Times New Roman"/>
          <w:sz w:val="20"/>
          <w:szCs w:val="20"/>
        </w:rPr>
        <w:t xml:space="preserve"> and </w:t>
      </w:r>
      <w:proofErr w:type="spellStart"/>
      <w:r w:rsidR="00425332" w:rsidRPr="00425332">
        <w:rPr>
          <w:rFonts w:ascii="Times New Roman" w:hAnsi="Times New Roman" w:cs="Times New Roman"/>
          <w:sz w:val="20"/>
          <w:szCs w:val="20"/>
        </w:rPr>
        <w:t>DataSynthesizer</w:t>
      </w:r>
      <w:proofErr w:type="spellEnd"/>
      <w:r w:rsidR="00425332" w:rsidRPr="00425332">
        <w:rPr>
          <w:rFonts w:ascii="Times New Roman" w:hAnsi="Times New Roman" w:cs="Times New Roman"/>
          <w:sz w:val="20"/>
          <w:szCs w:val="20"/>
        </w:rPr>
        <w:t xml:space="preserve">) were used to run the CNN model and the accuracy </w:t>
      </w:r>
      <w:r w:rsidR="0002629E">
        <w:rPr>
          <w:rFonts w:ascii="Times New Roman" w:hAnsi="Times New Roman" w:cs="Times New Roman"/>
          <w:sz w:val="20"/>
          <w:szCs w:val="20"/>
        </w:rPr>
        <w:t>was</w:t>
      </w:r>
      <w:r w:rsidR="00425332" w:rsidRPr="00425332">
        <w:rPr>
          <w:rFonts w:ascii="Times New Roman" w:hAnsi="Times New Roman" w:cs="Times New Roman"/>
          <w:sz w:val="20"/>
          <w:szCs w:val="20"/>
        </w:rPr>
        <w:t xml:space="preserve"> far lower than the FNN models (</w:t>
      </w:r>
      <w:r w:rsidR="00425332">
        <w:rPr>
          <w:rFonts w:ascii="Times New Roman" w:hAnsi="Times New Roman" w:cs="Times New Roman"/>
          <w:sz w:val="20"/>
          <w:szCs w:val="20"/>
        </w:rPr>
        <w:t xml:space="preserve">see </w:t>
      </w:r>
      <w:r w:rsidR="00425332" w:rsidRPr="00425332">
        <w:rPr>
          <w:rFonts w:ascii="Times New Roman" w:hAnsi="Times New Roman" w:cs="Times New Roman"/>
          <w:sz w:val="20"/>
          <w:szCs w:val="20"/>
        </w:rPr>
        <w:t xml:space="preserve">Table </w:t>
      </w:r>
      <w:r w:rsidR="000D71B8">
        <w:rPr>
          <w:rFonts w:ascii="Times New Roman" w:hAnsi="Times New Roman" w:cs="Times New Roman"/>
          <w:sz w:val="20"/>
          <w:szCs w:val="20"/>
        </w:rPr>
        <w:t>6</w:t>
      </w:r>
      <w:r w:rsidR="00425332" w:rsidRPr="00425332">
        <w:rPr>
          <w:rFonts w:ascii="Times New Roman" w:hAnsi="Times New Roman" w:cs="Times New Roman"/>
          <w:sz w:val="20"/>
          <w:szCs w:val="20"/>
        </w:rPr>
        <w:t xml:space="preserve">). </w:t>
      </w:r>
      <w:r w:rsidR="001F34AE">
        <w:rPr>
          <w:rFonts w:ascii="Times New Roman" w:hAnsi="Times New Roman" w:cs="Times New Roman"/>
          <w:sz w:val="20"/>
          <w:szCs w:val="20"/>
        </w:rPr>
        <w:t>This results echo the findings and conclusion from related work done by others and mentioned in the earlier literature review section</w:t>
      </w:r>
      <w:r w:rsidR="001B3DF7">
        <w:rPr>
          <w:rFonts w:ascii="Times New Roman" w:hAnsi="Times New Roman" w:cs="Times New Roman"/>
          <w:sz w:val="20"/>
          <w:szCs w:val="20"/>
        </w:rPr>
        <w:t xml:space="preserve"> (</w:t>
      </w:r>
      <w:r w:rsidR="001B3DF7" w:rsidRPr="00260112">
        <w:rPr>
          <w:rFonts w:ascii="Times New Roman" w:hAnsi="Times New Roman" w:cs="Times New Roman" w:hint="eastAsia"/>
          <w:noProof/>
          <w:sz w:val="20"/>
          <w:szCs w:val="20"/>
          <w:lang w:eastAsia="zh-CN"/>
        </w:rPr>
        <w:t>Y. Gorishniy, 2021</w:t>
      </w:r>
      <w:r w:rsidR="001B3DF7">
        <w:rPr>
          <w:rFonts w:ascii="Times New Roman" w:hAnsi="Times New Roman" w:cs="Times New Roman"/>
          <w:noProof/>
          <w:sz w:val="20"/>
          <w:szCs w:val="20"/>
          <w:lang w:eastAsia="zh-CN"/>
        </w:rPr>
        <w:t xml:space="preserve">, </w:t>
      </w:r>
      <w:r w:rsidR="001B3DF7" w:rsidRPr="0060557B">
        <w:rPr>
          <w:rFonts w:ascii="Times New Roman" w:hAnsi="Times New Roman" w:cs="Times New Roman" w:hint="eastAsia"/>
          <w:noProof/>
          <w:sz w:val="20"/>
          <w:szCs w:val="20"/>
          <w:lang w:eastAsia="zh-CN"/>
        </w:rPr>
        <w:t>R. Shwartz-Ziv, 2021</w:t>
      </w:r>
      <w:r w:rsidR="001B3DF7">
        <w:rPr>
          <w:rFonts w:ascii="Times New Roman" w:hAnsi="Times New Roman" w:cs="Times New Roman"/>
          <w:sz w:val="20"/>
          <w:szCs w:val="20"/>
        </w:rPr>
        <w:t xml:space="preserve">, </w:t>
      </w:r>
      <w:proofErr w:type="spellStart"/>
      <w:proofErr w:type="gramStart"/>
      <w:r w:rsidR="001B3DF7">
        <w:rPr>
          <w:rFonts w:ascii="Times New Roman" w:hAnsi="Times New Roman" w:cs="Times New Roman"/>
          <w:sz w:val="20"/>
          <w:szCs w:val="20"/>
        </w:rPr>
        <w:t>Y.Zhu</w:t>
      </w:r>
      <w:proofErr w:type="spellEnd"/>
      <w:proofErr w:type="gramEnd"/>
      <w:r w:rsidR="001B3DF7">
        <w:rPr>
          <w:rFonts w:ascii="Times New Roman" w:hAnsi="Times New Roman" w:cs="Times New Roman"/>
          <w:sz w:val="20"/>
          <w:szCs w:val="20"/>
        </w:rPr>
        <w:t>, 2021)</w:t>
      </w:r>
    </w:p>
    <w:p w14:paraId="527E7695" w14:textId="77777777" w:rsidR="00E548E2" w:rsidRDefault="00E548E2" w:rsidP="00C031C3">
      <w:pPr>
        <w:spacing w:after="0"/>
        <w:jc w:val="both"/>
        <w:rPr>
          <w:rFonts w:ascii="Times New Roman" w:hAnsi="Times New Roman" w:cs="Times New Roman"/>
          <w:sz w:val="20"/>
          <w:szCs w:val="20"/>
        </w:rPr>
      </w:pPr>
    </w:p>
    <w:p w14:paraId="1107513D" w14:textId="3C7F5E74" w:rsidR="00425332" w:rsidRPr="00DC53B8" w:rsidRDefault="00425332" w:rsidP="00425332">
      <w:pPr>
        <w:spacing w:before="120" w:after="120"/>
        <w:rPr>
          <w:rFonts w:ascii="Segoe UI Symbol" w:hAnsi="Segoe UI Symbol" w:cs="Times New Roman"/>
          <w:b/>
          <w:sz w:val="16"/>
          <w:szCs w:val="16"/>
        </w:rPr>
      </w:pPr>
      <w:r w:rsidRPr="00DC53B8">
        <w:rPr>
          <w:rFonts w:ascii="Segoe UI Symbol" w:hAnsi="Segoe UI Symbol" w:cs="Times New Roman"/>
          <w:b/>
          <w:sz w:val="16"/>
          <w:szCs w:val="16"/>
        </w:rPr>
        <w:t xml:space="preserve">Table </w:t>
      </w:r>
      <w:r w:rsidR="000D71B8">
        <w:rPr>
          <w:rFonts w:ascii="Segoe UI Symbol" w:hAnsi="Segoe UI Symbol" w:cs="Times New Roman"/>
          <w:b/>
          <w:sz w:val="16"/>
          <w:szCs w:val="16"/>
        </w:rPr>
        <w:t>6</w:t>
      </w:r>
      <w:r w:rsidRPr="00DC53B8">
        <w:rPr>
          <w:rFonts w:ascii="Segoe UI Symbol" w:hAnsi="Segoe UI Symbol" w:cs="Times New Roman"/>
          <w:b/>
          <w:sz w:val="16"/>
          <w:szCs w:val="16"/>
        </w:rPr>
        <w:t xml:space="preserve"> </w:t>
      </w:r>
      <w:r w:rsidRPr="00A575E4">
        <w:rPr>
          <w:rFonts w:ascii="Segoe UI Symbol" w:hAnsi="Segoe UI Symbol" w:cs="Times New Roman"/>
          <w:bCs/>
          <w:sz w:val="16"/>
          <w:szCs w:val="16"/>
        </w:rPr>
        <w:t>C</w:t>
      </w:r>
      <w:r w:rsidRPr="00DC53B8">
        <w:rPr>
          <w:rFonts w:ascii="Segoe UI Symbol" w:hAnsi="Segoe UI Symbol" w:cs="Times New Roman"/>
          <w:bCs/>
          <w:sz w:val="16"/>
          <w:szCs w:val="16"/>
        </w:rPr>
        <w:t xml:space="preserve">NN results with </w:t>
      </w:r>
      <w:r>
        <w:rPr>
          <w:rFonts w:ascii="Segoe UI Symbol" w:hAnsi="Segoe UI Symbol" w:cs="Times New Roman"/>
          <w:bCs/>
          <w:sz w:val="16"/>
          <w:szCs w:val="16"/>
        </w:rPr>
        <w:t>across different preprocessed datasets</w:t>
      </w:r>
      <w:r w:rsidRPr="00DC53B8">
        <w:rPr>
          <w:rFonts w:ascii="Segoe UI Symbol" w:hAnsi="Segoe UI Symbol" w:cs="Times New Roman"/>
          <w:bCs/>
          <w:sz w:val="16"/>
          <w:szCs w:val="16"/>
        </w:rPr>
        <w:t>.</w:t>
      </w:r>
    </w:p>
    <w:tbl>
      <w:tblPr>
        <w:tblStyle w:val="PlainTable2"/>
        <w:tblW w:w="8730" w:type="dxa"/>
        <w:jc w:val="center"/>
        <w:tblLook w:val="04A0" w:firstRow="1" w:lastRow="0" w:firstColumn="1" w:lastColumn="0" w:noHBand="0" w:noVBand="1"/>
      </w:tblPr>
      <w:tblGrid>
        <w:gridCol w:w="3150"/>
        <w:gridCol w:w="3870"/>
        <w:gridCol w:w="1710"/>
      </w:tblGrid>
      <w:tr w:rsidR="00425332" w:rsidRPr="0036563F" w14:paraId="619DDC38" w14:textId="77777777" w:rsidTr="001F34AE">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150" w:type="dxa"/>
            <w:hideMark/>
          </w:tcPr>
          <w:p w14:paraId="60C44B14" w14:textId="77777777" w:rsidR="00425332" w:rsidRPr="0036563F" w:rsidRDefault="00425332" w:rsidP="001F34AE">
            <w:pPr>
              <w:jc w:val="center"/>
              <w:rPr>
                <w:rFonts w:ascii="Times New Roman" w:hAnsi="Times New Roman" w:cs="Times New Roman"/>
                <w:sz w:val="20"/>
                <w:szCs w:val="20"/>
              </w:rPr>
            </w:pPr>
            <w:r w:rsidRPr="0036563F">
              <w:rPr>
                <w:rFonts w:ascii="Times New Roman" w:hAnsi="Times New Roman" w:cs="Times New Roman"/>
                <w:sz w:val="20"/>
                <w:szCs w:val="20"/>
              </w:rPr>
              <w:t>Model</w:t>
            </w:r>
          </w:p>
        </w:tc>
        <w:tc>
          <w:tcPr>
            <w:tcW w:w="3870" w:type="dxa"/>
          </w:tcPr>
          <w:p w14:paraId="658127C3"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dataset</w:t>
            </w:r>
          </w:p>
        </w:tc>
        <w:tc>
          <w:tcPr>
            <w:tcW w:w="1710" w:type="dxa"/>
            <w:hideMark/>
          </w:tcPr>
          <w:p w14:paraId="26DF5A74" w14:textId="77777777" w:rsidR="00425332" w:rsidRPr="0036563F" w:rsidRDefault="00425332" w:rsidP="00A2775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accuracy</w:t>
            </w:r>
          </w:p>
        </w:tc>
      </w:tr>
      <w:tr w:rsidR="00425332" w:rsidRPr="0036563F" w14:paraId="7EFC40DF" w14:textId="77777777" w:rsidTr="001F34AE">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150" w:type="dxa"/>
          </w:tcPr>
          <w:p w14:paraId="00164683" w14:textId="77777777" w:rsidR="00425332" w:rsidRPr="0036563F" w:rsidRDefault="00425332" w:rsidP="001F34AE">
            <w:pPr>
              <w:jc w:val="center"/>
              <w:rPr>
                <w:rFonts w:ascii="Times New Roman" w:hAnsi="Times New Roman" w:cs="Times New Roman"/>
                <w:sz w:val="20"/>
                <w:szCs w:val="20"/>
              </w:rPr>
            </w:pPr>
            <w:r>
              <w:rPr>
                <w:rFonts w:ascii="Times New Roman" w:hAnsi="Times New Roman" w:cs="Times New Roman"/>
                <w:b w:val="0"/>
                <w:bCs w:val="0"/>
                <w:sz w:val="20"/>
                <w:szCs w:val="20"/>
              </w:rPr>
              <w:t>C</w:t>
            </w:r>
            <w:r w:rsidRPr="0036563F">
              <w:rPr>
                <w:rFonts w:ascii="Times New Roman" w:hAnsi="Times New Roman" w:cs="Times New Roman"/>
                <w:b w:val="0"/>
                <w:bCs w:val="0"/>
                <w:sz w:val="20"/>
                <w:szCs w:val="20"/>
              </w:rPr>
              <w:t>NN-</w:t>
            </w:r>
            <w:r>
              <w:rPr>
                <w:rFonts w:ascii="Times New Roman" w:hAnsi="Times New Roman" w:cs="Times New Roman"/>
                <w:b w:val="0"/>
                <w:bCs w:val="0"/>
                <w:sz w:val="20"/>
                <w:szCs w:val="20"/>
              </w:rPr>
              <w:t>2D</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2layer</w:t>
            </w:r>
            <w:r w:rsidRPr="0036563F">
              <w:rPr>
                <w:rFonts w:ascii="Times New Roman" w:hAnsi="Times New Roman" w:cs="Times New Roman"/>
                <w:b w:val="0"/>
                <w:bCs w:val="0"/>
                <w:sz w:val="20"/>
                <w:szCs w:val="20"/>
              </w:rPr>
              <w:t>-</w:t>
            </w:r>
            <w:r>
              <w:rPr>
                <w:rFonts w:ascii="Times New Roman" w:hAnsi="Times New Roman" w:cs="Times New Roman"/>
                <w:b w:val="0"/>
                <w:bCs w:val="0"/>
                <w:sz w:val="20"/>
                <w:szCs w:val="20"/>
              </w:rPr>
              <w:t>noPooling-ReLU</w:t>
            </w:r>
          </w:p>
        </w:tc>
        <w:tc>
          <w:tcPr>
            <w:tcW w:w="3870" w:type="dxa"/>
          </w:tcPr>
          <w:p w14:paraId="719BADDC"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Segoe UI Symbol" w:hAnsi="Segoe UI Symbol" w:cs="Times New Roman"/>
                <w:bCs/>
                <w:sz w:val="16"/>
                <w:szCs w:val="16"/>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1D1805">
              <w:rPr>
                <w:rFonts w:ascii="Segoe UI Symbol" w:hAnsi="Segoe UI Symbol" w:cs="Times New Roman"/>
                <w:bCs/>
                <w:sz w:val="16"/>
                <w:szCs w:val="16"/>
              </w:rPr>
              <w:t>REaLTabFormer</w:t>
            </w:r>
            <w:proofErr w:type="spellEnd"/>
          </w:p>
        </w:tc>
        <w:tc>
          <w:tcPr>
            <w:tcW w:w="1710" w:type="dxa"/>
          </w:tcPr>
          <w:p w14:paraId="7C69B972" w14:textId="77777777" w:rsidR="00425332" w:rsidRDefault="00425332" w:rsidP="00A2775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0.6681</w:t>
            </w:r>
          </w:p>
        </w:tc>
      </w:tr>
      <w:tr w:rsidR="00425332" w:rsidRPr="0036563F" w14:paraId="54F827D0" w14:textId="77777777" w:rsidTr="001F34AE">
        <w:trPr>
          <w:trHeight w:val="315"/>
          <w:jc w:val="center"/>
        </w:trPr>
        <w:tc>
          <w:tcPr>
            <w:cnfStyle w:val="001000000000" w:firstRow="0" w:lastRow="0" w:firstColumn="1" w:lastColumn="0" w:oddVBand="0" w:evenVBand="0" w:oddHBand="0" w:evenHBand="0" w:firstRowFirstColumn="0" w:firstRowLastColumn="0" w:lastRowFirstColumn="0" w:lastRowLastColumn="0"/>
            <w:tcW w:w="3150" w:type="dxa"/>
            <w:hideMark/>
          </w:tcPr>
          <w:p w14:paraId="2E51B1F5" w14:textId="77777777" w:rsidR="00425332" w:rsidRPr="0036563F" w:rsidRDefault="00425332" w:rsidP="001F34AE">
            <w:pPr>
              <w:jc w:val="center"/>
              <w:rPr>
                <w:rFonts w:ascii="Times New Roman" w:hAnsi="Times New Roman" w:cs="Times New Roman"/>
                <w:b w:val="0"/>
                <w:bCs w:val="0"/>
                <w:sz w:val="20"/>
                <w:szCs w:val="20"/>
              </w:rPr>
            </w:pPr>
          </w:p>
        </w:tc>
        <w:tc>
          <w:tcPr>
            <w:tcW w:w="3870" w:type="dxa"/>
          </w:tcPr>
          <w:p w14:paraId="0F24E3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DC53B8">
              <w:rPr>
                <w:rFonts w:ascii="Segoe UI Symbol" w:hAnsi="Segoe UI Symbol" w:cs="Times New Roman"/>
                <w:bCs/>
                <w:sz w:val="16"/>
                <w:szCs w:val="16"/>
              </w:rPr>
              <w:t>synthetic dataset</w:t>
            </w:r>
            <w:r>
              <w:rPr>
                <w:rFonts w:ascii="Segoe UI Symbol" w:hAnsi="Segoe UI Symbol" w:cs="Times New Roman"/>
                <w:bCs/>
                <w:sz w:val="16"/>
                <w:szCs w:val="16"/>
              </w:rPr>
              <w:t xml:space="preserve"> 2015-2022</w:t>
            </w:r>
            <w:r w:rsidRPr="00DC53B8">
              <w:rPr>
                <w:rFonts w:ascii="Segoe UI Symbol" w:hAnsi="Segoe UI Symbol" w:cs="Times New Roman"/>
                <w:bCs/>
                <w:sz w:val="16"/>
                <w:szCs w:val="16"/>
              </w:rPr>
              <w:t xml:space="preserve"> from</w:t>
            </w:r>
            <w:r>
              <w:rPr>
                <w:rFonts w:ascii="Segoe UI Symbol" w:hAnsi="Segoe UI Symbol" w:cs="Times New Roman"/>
                <w:bCs/>
                <w:sz w:val="16"/>
                <w:szCs w:val="16"/>
              </w:rPr>
              <w:t xml:space="preserve"> </w:t>
            </w:r>
            <w:proofErr w:type="spellStart"/>
            <w:r w:rsidRPr="00A575E4">
              <w:rPr>
                <w:rFonts w:ascii="Segoe UI Symbol" w:hAnsi="Segoe UI Symbol" w:cs="Times New Roman"/>
                <w:bCs/>
                <w:sz w:val="16"/>
                <w:szCs w:val="16"/>
              </w:rPr>
              <w:t>DataSynthesizer</w:t>
            </w:r>
            <w:proofErr w:type="spellEnd"/>
          </w:p>
        </w:tc>
        <w:tc>
          <w:tcPr>
            <w:tcW w:w="1710" w:type="dxa"/>
            <w:hideMark/>
          </w:tcPr>
          <w:p w14:paraId="1528B017" w14:textId="77777777" w:rsidR="00425332" w:rsidRPr="0036563F" w:rsidRDefault="00425332" w:rsidP="00A2775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36563F">
              <w:rPr>
                <w:rFonts w:ascii="Times New Roman" w:hAnsi="Times New Roman" w:cs="Times New Roman"/>
                <w:sz w:val="20"/>
                <w:szCs w:val="20"/>
              </w:rPr>
              <w:t>0.</w:t>
            </w:r>
            <w:r>
              <w:rPr>
                <w:rFonts w:ascii="Times New Roman" w:hAnsi="Times New Roman" w:cs="Times New Roman"/>
                <w:sz w:val="20"/>
                <w:szCs w:val="20"/>
              </w:rPr>
              <w:t>5785</w:t>
            </w:r>
          </w:p>
        </w:tc>
      </w:tr>
    </w:tbl>
    <w:p w14:paraId="765409C2" w14:textId="77777777" w:rsidR="00425332" w:rsidRDefault="00425332" w:rsidP="00C031C3">
      <w:pPr>
        <w:spacing w:after="0"/>
        <w:jc w:val="both"/>
        <w:rPr>
          <w:rFonts w:ascii="Times New Roman" w:hAnsi="Times New Roman" w:cs="Times New Roman"/>
          <w:sz w:val="20"/>
          <w:szCs w:val="20"/>
        </w:rPr>
      </w:pPr>
    </w:p>
    <w:p w14:paraId="2FE67B83" w14:textId="77777777" w:rsidR="00F0308E" w:rsidRDefault="00F0308E" w:rsidP="002E3403">
      <w:pPr>
        <w:spacing w:after="0"/>
        <w:rPr>
          <w:rFonts w:ascii="Times New Roman" w:hAnsi="Times New Roman" w:cs="Times New Roman"/>
          <w:sz w:val="20"/>
          <w:szCs w:val="20"/>
        </w:rPr>
      </w:pPr>
    </w:p>
    <w:p w14:paraId="381D1F44" w14:textId="77777777" w:rsidR="00F0308E" w:rsidRPr="00022EE9" w:rsidRDefault="00F0308E" w:rsidP="00F0308E">
      <w:pPr>
        <w:pStyle w:val="Heading2"/>
        <w:numPr>
          <w:ilvl w:val="0"/>
          <w:numId w:val="2"/>
        </w:numPr>
        <w:ind w:left="270" w:hanging="270"/>
      </w:pPr>
      <w:r>
        <w:t>Conclusion</w:t>
      </w:r>
    </w:p>
    <w:p w14:paraId="6140BF26" w14:textId="62E02F51" w:rsidR="000D71B8" w:rsidRDefault="008546FA" w:rsidP="00AD14E9">
      <w:pPr>
        <w:spacing w:after="0"/>
        <w:ind w:firstLine="270"/>
        <w:jc w:val="both"/>
        <w:rPr>
          <w:rFonts w:ascii="Times New Roman" w:hAnsi="Times New Roman" w:cs="Times New Roman"/>
          <w:sz w:val="20"/>
          <w:szCs w:val="20"/>
        </w:rPr>
      </w:pPr>
      <w:r>
        <w:rPr>
          <w:rFonts w:ascii="Times New Roman" w:hAnsi="Times New Roman" w:cs="Times New Roman"/>
          <w:sz w:val="20"/>
          <w:szCs w:val="20"/>
        </w:rPr>
        <w:t xml:space="preserve">The current research aimed to employ modern techniques to develop models that can best predict the need for blood transfusions among CABG patients. </w:t>
      </w:r>
      <w:r w:rsidR="00AA5A57">
        <w:rPr>
          <w:rFonts w:ascii="Times New Roman" w:hAnsi="Times New Roman" w:cs="Times New Roman"/>
          <w:sz w:val="20"/>
          <w:szCs w:val="20"/>
        </w:rPr>
        <w:t>In some cases, d</w:t>
      </w:r>
      <w:r w:rsidR="006572FB">
        <w:rPr>
          <w:rFonts w:ascii="Times New Roman" w:hAnsi="Times New Roman" w:cs="Times New Roman"/>
          <w:sz w:val="20"/>
          <w:szCs w:val="20"/>
        </w:rPr>
        <w:t xml:space="preserve">eep neural networks </w:t>
      </w:r>
      <w:r>
        <w:rPr>
          <w:rFonts w:ascii="Times New Roman" w:hAnsi="Times New Roman" w:cs="Times New Roman"/>
          <w:sz w:val="20"/>
          <w:szCs w:val="20"/>
        </w:rPr>
        <w:t xml:space="preserve">combined with data synthesis techniques have shown to significantly improve model performance. </w:t>
      </w:r>
      <w:r w:rsidR="00AA5A57">
        <w:rPr>
          <w:rFonts w:ascii="Times New Roman" w:hAnsi="Times New Roman" w:cs="Times New Roman"/>
          <w:sz w:val="20"/>
          <w:szCs w:val="20"/>
        </w:rPr>
        <w:t>Especially i</w:t>
      </w:r>
      <w:r>
        <w:rPr>
          <w:rFonts w:ascii="Times New Roman" w:hAnsi="Times New Roman" w:cs="Times New Roman"/>
          <w:sz w:val="20"/>
          <w:szCs w:val="20"/>
        </w:rPr>
        <w:t xml:space="preserve">n FNNs, regardless of model complexity and design, models trained with synthetic data generated from </w:t>
      </w:r>
      <w:proofErr w:type="spellStart"/>
      <w:r>
        <w:rPr>
          <w:rFonts w:ascii="Times New Roman" w:hAnsi="Times New Roman" w:cs="Times New Roman"/>
          <w:sz w:val="20"/>
          <w:szCs w:val="20"/>
        </w:rPr>
        <w:t>DataSynthesizer</w:t>
      </w:r>
      <w:proofErr w:type="spellEnd"/>
      <w:r>
        <w:rPr>
          <w:rFonts w:ascii="Times New Roman" w:hAnsi="Times New Roman" w:cs="Times New Roman"/>
          <w:sz w:val="20"/>
          <w:szCs w:val="20"/>
        </w:rPr>
        <w:t xml:space="preserve"> </w:t>
      </w:r>
      <w:r w:rsidR="00AD14E9">
        <w:rPr>
          <w:rFonts w:ascii="Times New Roman" w:hAnsi="Times New Roman" w:cs="Times New Roman"/>
          <w:sz w:val="20"/>
          <w:szCs w:val="20"/>
        </w:rPr>
        <w:t xml:space="preserve">had best performance across the board, with f1 score and accuracy ranged from .86 to .87, with a lowest </w:t>
      </w:r>
      <w:proofErr w:type="spellStart"/>
      <w:r w:rsidR="00AD14E9">
        <w:rPr>
          <w:rFonts w:ascii="Times New Roman" w:hAnsi="Times New Roman" w:cs="Times New Roman"/>
          <w:sz w:val="20"/>
          <w:szCs w:val="20"/>
        </w:rPr>
        <w:t>rMSE</w:t>
      </w:r>
      <w:proofErr w:type="spellEnd"/>
      <w:r w:rsidR="00AD14E9">
        <w:rPr>
          <w:rFonts w:ascii="Times New Roman" w:hAnsi="Times New Roman" w:cs="Times New Roman"/>
          <w:sz w:val="20"/>
          <w:szCs w:val="20"/>
        </w:rPr>
        <w:t xml:space="preserve"> of .42 and a highest AUC of .94. Future research should </w:t>
      </w:r>
      <w:proofErr w:type="gramStart"/>
      <w:r w:rsidR="00AD14E9">
        <w:rPr>
          <w:rFonts w:ascii="Times New Roman" w:hAnsi="Times New Roman" w:cs="Times New Roman"/>
          <w:sz w:val="20"/>
          <w:szCs w:val="20"/>
        </w:rPr>
        <w:t>look into</w:t>
      </w:r>
      <w:proofErr w:type="gramEnd"/>
      <w:r w:rsidR="00AD14E9">
        <w:rPr>
          <w:rFonts w:ascii="Times New Roman" w:hAnsi="Times New Roman" w:cs="Times New Roman"/>
          <w:sz w:val="20"/>
          <w:szCs w:val="20"/>
        </w:rPr>
        <w:t xml:space="preserve"> different methodologies to generate synthetic data for training and developing mod</w:t>
      </w:r>
      <w:r w:rsidR="00AA5A57">
        <w:rPr>
          <w:rFonts w:ascii="Times New Roman" w:hAnsi="Times New Roman" w:cs="Times New Roman"/>
          <w:sz w:val="20"/>
          <w:szCs w:val="20"/>
        </w:rPr>
        <w:t>els, both tree-based models</w:t>
      </w:r>
      <w:r w:rsidR="00AD14E9">
        <w:rPr>
          <w:rFonts w:ascii="Times New Roman" w:hAnsi="Times New Roman" w:cs="Times New Roman"/>
          <w:sz w:val="20"/>
          <w:szCs w:val="20"/>
        </w:rPr>
        <w:t xml:space="preserve"> </w:t>
      </w:r>
      <w:r w:rsidR="00AA5A57">
        <w:rPr>
          <w:rFonts w:ascii="Times New Roman" w:hAnsi="Times New Roman" w:cs="Times New Roman"/>
          <w:sz w:val="20"/>
          <w:szCs w:val="20"/>
        </w:rPr>
        <w:t xml:space="preserve">and deep neural networks, </w:t>
      </w:r>
      <w:r w:rsidR="00AD14E9">
        <w:rPr>
          <w:rFonts w:ascii="Times New Roman" w:hAnsi="Times New Roman" w:cs="Times New Roman"/>
          <w:sz w:val="20"/>
          <w:szCs w:val="20"/>
        </w:rPr>
        <w:t>that can help inform guidelines for major high-risk surgeries.</w:t>
      </w:r>
    </w:p>
    <w:sdt>
      <w:sdtPr>
        <w:rPr>
          <w:rFonts w:asciiTheme="minorHAnsi" w:hAnsiTheme="minorHAnsi" w:cstheme="minorBidi"/>
          <w:b w:val="0"/>
          <w:sz w:val="22"/>
          <w:szCs w:val="22"/>
        </w:rPr>
        <w:id w:val="858772197"/>
        <w:docPartObj>
          <w:docPartGallery w:val="Bibliographies"/>
          <w:docPartUnique/>
        </w:docPartObj>
      </w:sdtPr>
      <w:sdtContent>
        <w:p w14:paraId="2DA0B940" w14:textId="6AA98229" w:rsidR="008D6FA7" w:rsidRPr="000D71B8" w:rsidRDefault="00856B2E">
          <w:pPr>
            <w:pStyle w:val="Heading1"/>
            <w:rPr>
              <w:rFonts w:asciiTheme="minorHAnsi" w:hAnsiTheme="minorHAnsi" w:cstheme="minorBidi"/>
              <w:b w:val="0"/>
              <w:sz w:val="22"/>
              <w:szCs w:val="22"/>
            </w:rPr>
          </w:pPr>
          <w:r w:rsidRPr="00856B2E">
            <w:rPr>
              <w:sz w:val="24"/>
              <w:szCs w:val="24"/>
            </w:rPr>
            <w:t>References</w:t>
          </w:r>
        </w:p>
        <w:sdt>
          <w:sdtPr>
            <w:id w:val="111145805"/>
            <w:bibliography/>
          </w:sdtPr>
          <w:sdtContent>
            <w:p w14:paraId="41BE37FB" w14:textId="77777777" w:rsidR="009941CD" w:rsidRDefault="008D6FA7" w:rsidP="002C6C6A">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9671"/>
              </w:tblGrid>
              <w:tr w:rsidR="009941CD" w:rsidRPr="00A463D9" w14:paraId="5F88E4FC" w14:textId="77777777">
                <w:trPr>
                  <w:divId w:val="680426998"/>
                  <w:tblCellSpacing w:w="15" w:type="dxa"/>
                </w:trPr>
                <w:tc>
                  <w:tcPr>
                    <w:tcW w:w="50" w:type="pct"/>
                    <w:hideMark/>
                  </w:tcPr>
                  <w:p w14:paraId="7ECFAAA9" w14:textId="383E1BD3"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 </w:t>
                    </w:r>
                  </w:p>
                </w:tc>
                <w:tc>
                  <w:tcPr>
                    <w:tcW w:w="0" w:type="auto"/>
                    <w:hideMark/>
                  </w:tcPr>
                  <w:p w14:paraId="7FD312E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K. Horvath, M. Acker, H. Chang and E. Bagiella et al, "Blood transfusion and infection after cardiac surgery," </w:t>
                    </w:r>
                    <w:r w:rsidRPr="00A463D9">
                      <w:rPr>
                        <w:rFonts w:ascii="Times New Roman" w:hAnsi="Times New Roman" w:cs="Times New Roman"/>
                        <w:i/>
                        <w:iCs/>
                        <w:noProof/>
                        <w:sz w:val="20"/>
                        <w:szCs w:val="20"/>
                      </w:rPr>
                      <w:t xml:space="preserve">The Annals of Thoracic Surgery, </w:t>
                    </w:r>
                    <w:r w:rsidRPr="00A463D9">
                      <w:rPr>
                        <w:rFonts w:ascii="Times New Roman" w:hAnsi="Times New Roman" w:cs="Times New Roman"/>
                        <w:noProof/>
                        <w:sz w:val="20"/>
                        <w:szCs w:val="20"/>
                      </w:rPr>
                      <w:t xml:space="preserve">vol. 95, no. 6, pp. 2194-2201, June 2013. </w:t>
                    </w:r>
                  </w:p>
                </w:tc>
              </w:tr>
              <w:tr w:rsidR="009941CD" w:rsidRPr="00A463D9" w14:paraId="43EDF06B" w14:textId="77777777">
                <w:trPr>
                  <w:divId w:val="680426998"/>
                  <w:tblCellSpacing w:w="15" w:type="dxa"/>
                </w:trPr>
                <w:tc>
                  <w:tcPr>
                    <w:tcW w:w="50" w:type="pct"/>
                    <w:hideMark/>
                  </w:tcPr>
                  <w:p w14:paraId="21C572E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 </w:t>
                    </w:r>
                  </w:p>
                </w:tc>
                <w:tc>
                  <w:tcPr>
                    <w:tcW w:w="0" w:type="auto"/>
                    <w:hideMark/>
                  </w:tcPr>
                  <w:p w14:paraId="2ED5320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D. Kaur, M. Sobiesk, S. Patil, J. Liu, P. Bhagat, A. Gupta and N. Markuzon, "Application of Bayesian networks to generate synthetic health data," </w:t>
                    </w:r>
                    <w:r w:rsidRPr="00A463D9">
                      <w:rPr>
                        <w:rFonts w:ascii="Times New Roman" w:hAnsi="Times New Roman" w:cs="Times New Roman"/>
                        <w:i/>
                        <w:iCs/>
                        <w:noProof/>
                        <w:sz w:val="20"/>
                        <w:szCs w:val="20"/>
                      </w:rPr>
                      <w:t xml:space="preserve">Journal of the American Medical Informatics Association, </w:t>
                    </w:r>
                    <w:r w:rsidRPr="00A463D9">
                      <w:rPr>
                        <w:rFonts w:ascii="Times New Roman" w:hAnsi="Times New Roman" w:cs="Times New Roman"/>
                        <w:noProof/>
                        <w:sz w:val="20"/>
                        <w:szCs w:val="20"/>
                      </w:rPr>
                      <w:t xml:space="preserve">vol. 28, no. 4, pp. 801-811. doi: 10.1093/jamia/ocaa303, March 2021. </w:t>
                    </w:r>
                  </w:p>
                </w:tc>
              </w:tr>
              <w:tr w:rsidR="009941CD" w:rsidRPr="00A463D9" w14:paraId="7CB1DBC8" w14:textId="77777777">
                <w:trPr>
                  <w:divId w:val="680426998"/>
                  <w:tblCellSpacing w:w="15" w:type="dxa"/>
                </w:trPr>
                <w:tc>
                  <w:tcPr>
                    <w:tcW w:w="50" w:type="pct"/>
                    <w:hideMark/>
                  </w:tcPr>
                  <w:p w14:paraId="1A2D0E97"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[3] </w:t>
                    </w:r>
                  </w:p>
                </w:tc>
                <w:tc>
                  <w:tcPr>
                    <w:tcW w:w="0" w:type="auto"/>
                    <w:hideMark/>
                  </w:tcPr>
                  <w:p w14:paraId="4D9588E7"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Q. Li, H. Lv, Y. Chen, J. Shen, J. Shi and C. Zhou, "Development and validation of a machine learning prediction model for perioperative red blood cell transfusions in cardiac surgery," </w:t>
                    </w:r>
                    <w:r w:rsidRPr="00A463D9">
                      <w:rPr>
                        <w:rFonts w:ascii="Times New Roman" w:hAnsi="Times New Roman" w:cs="Times New Roman"/>
                        <w:i/>
                        <w:iCs/>
                        <w:noProof/>
                        <w:sz w:val="20"/>
                        <w:szCs w:val="20"/>
                      </w:rPr>
                      <w:t xml:space="preserve">International Journal of Medical Informatics, </w:t>
                    </w:r>
                    <w:r w:rsidRPr="00A463D9">
                      <w:rPr>
                        <w:rFonts w:ascii="Times New Roman" w:hAnsi="Times New Roman" w:cs="Times New Roman"/>
                        <w:noProof/>
                        <w:sz w:val="20"/>
                        <w:szCs w:val="20"/>
                      </w:rPr>
                      <w:t xml:space="preserve">vol. 184, p. 105343, April 2024. </w:t>
                    </w:r>
                  </w:p>
                </w:tc>
              </w:tr>
              <w:tr w:rsidR="009941CD" w:rsidRPr="00A463D9" w14:paraId="12926F84" w14:textId="77777777">
                <w:trPr>
                  <w:divId w:val="680426998"/>
                  <w:tblCellSpacing w:w="15" w:type="dxa"/>
                </w:trPr>
                <w:tc>
                  <w:tcPr>
                    <w:tcW w:w="50" w:type="pct"/>
                    <w:hideMark/>
                  </w:tcPr>
                  <w:p w14:paraId="4E498E0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[4] </w:t>
                    </w:r>
                  </w:p>
                </w:tc>
                <w:tc>
                  <w:tcPr>
                    <w:tcW w:w="0" w:type="auto"/>
                    <w:hideMark/>
                  </w:tcPr>
                  <w:p w14:paraId="76D98A10"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S. Mufarrih, F. Mahmood, N. Qureshi, R. Yunus and R. Matyal et al, "Timing of blood transfusions and 30-day patient outcomes after coronary artery bypass graft surgery," </w:t>
                    </w:r>
                    <w:r w:rsidRPr="00A463D9">
                      <w:rPr>
                        <w:rFonts w:ascii="Times New Roman" w:hAnsi="Times New Roman" w:cs="Times New Roman"/>
                        <w:i/>
                        <w:iCs/>
                        <w:noProof/>
                        <w:sz w:val="20"/>
                        <w:szCs w:val="20"/>
                      </w:rPr>
                      <w:t xml:space="preserve">Journal of Cardiothoracic and Vascular Anesthesia, </w:t>
                    </w:r>
                    <w:r w:rsidRPr="00A463D9">
                      <w:rPr>
                        <w:rFonts w:ascii="Times New Roman" w:hAnsi="Times New Roman" w:cs="Times New Roman"/>
                        <w:noProof/>
                        <w:sz w:val="20"/>
                        <w:szCs w:val="20"/>
                      </w:rPr>
                      <w:t xml:space="preserve">vol. 37, no. 3, pp. 382-391, doi: 10.1053/j.jvca.2022.11.029, Mar 2023. </w:t>
                    </w:r>
                  </w:p>
                </w:tc>
              </w:tr>
              <w:tr w:rsidR="009941CD" w:rsidRPr="00A463D9" w14:paraId="421E9160" w14:textId="77777777">
                <w:trPr>
                  <w:divId w:val="680426998"/>
                  <w:tblCellSpacing w:w="15" w:type="dxa"/>
                </w:trPr>
                <w:tc>
                  <w:tcPr>
                    <w:tcW w:w="50" w:type="pct"/>
                    <w:hideMark/>
                  </w:tcPr>
                  <w:p w14:paraId="16CCDD6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[5] </w:t>
                    </w:r>
                  </w:p>
                </w:tc>
                <w:tc>
                  <w:tcPr>
                    <w:tcW w:w="0" w:type="auto"/>
                    <w:hideMark/>
                  </w:tcPr>
                  <w:p w14:paraId="4C5709C4"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Y. Gao, X. Liu, L. Wang, S. Wang, Y. Yu, Y. Ding, J. Wang and H. Ao, "Machine learning algorithms to predict major bleeding after isolated coronary artery bypass grafting," </w:t>
                    </w:r>
                    <w:r w:rsidRPr="00A463D9">
                      <w:rPr>
                        <w:rFonts w:ascii="Times New Roman" w:hAnsi="Times New Roman" w:cs="Times New Roman"/>
                        <w:i/>
                        <w:iCs/>
                        <w:noProof/>
                        <w:sz w:val="20"/>
                        <w:szCs w:val="20"/>
                      </w:rPr>
                      <w:t xml:space="preserve">Frontiers in Cardiovascular Medicine, </w:t>
                    </w:r>
                    <w:r w:rsidRPr="00A463D9">
                      <w:rPr>
                        <w:rFonts w:ascii="Times New Roman" w:hAnsi="Times New Roman" w:cs="Times New Roman"/>
                        <w:noProof/>
                        <w:sz w:val="20"/>
                        <w:szCs w:val="20"/>
                      </w:rPr>
                      <w:t xml:space="preserve">vol. 9, p. doi: 10.3389/fcvm.2022.881881, July 2022. </w:t>
                    </w:r>
                  </w:p>
                </w:tc>
              </w:tr>
              <w:tr w:rsidR="009941CD" w:rsidRPr="00A463D9" w14:paraId="2D381E21" w14:textId="77777777">
                <w:trPr>
                  <w:divId w:val="680426998"/>
                  <w:tblCellSpacing w:w="15" w:type="dxa"/>
                </w:trPr>
                <w:tc>
                  <w:tcPr>
                    <w:tcW w:w="50" w:type="pct"/>
                    <w:hideMark/>
                  </w:tcPr>
                  <w:p w14:paraId="29BBDC4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[6] </w:t>
                    </w:r>
                  </w:p>
                </w:tc>
                <w:tc>
                  <w:tcPr>
                    <w:tcW w:w="0" w:type="auto"/>
                    <w:hideMark/>
                  </w:tcPr>
                  <w:p w14:paraId="26FF5A4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T. Tschoellitsch, C. Bock, T. Mahecic, A. Hofmann and J. Meier, "Machine learning-based prediction of massive perioperative allogeneic blood transfusion in cardiac surgery," </w:t>
                    </w:r>
                    <w:r w:rsidRPr="00A463D9">
                      <w:rPr>
                        <w:rFonts w:ascii="Times New Roman" w:hAnsi="Times New Roman" w:cs="Times New Roman"/>
                        <w:i/>
                        <w:iCs/>
                        <w:noProof/>
                        <w:sz w:val="20"/>
                        <w:szCs w:val="20"/>
                      </w:rPr>
                      <w:t xml:space="preserve">European Journal of Anaesthesiology, </w:t>
                    </w:r>
                    <w:r w:rsidRPr="00A463D9">
                      <w:rPr>
                        <w:rFonts w:ascii="Times New Roman" w:hAnsi="Times New Roman" w:cs="Times New Roman"/>
                        <w:noProof/>
                        <w:sz w:val="20"/>
                        <w:szCs w:val="20"/>
                      </w:rPr>
                      <w:t xml:space="preserve">vol. 39, no. 9, pp. 766-773, doi: 10.1097/EJA.0000000000001721, Sep 2022. </w:t>
                    </w:r>
                  </w:p>
                </w:tc>
              </w:tr>
              <w:tr w:rsidR="009941CD" w:rsidRPr="00A463D9" w14:paraId="31D6EF2C" w14:textId="77777777">
                <w:trPr>
                  <w:divId w:val="680426998"/>
                  <w:tblCellSpacing w:w="15" w:type="dxa"/>
                </w:trPr>
                <w:tc>
                  <w:tcPr>
                    <w:tcW w:w="50" w:type="pct"/>
                    <w:hideMark/>
                  </w:tcPr>
                  <w:p w14:paraId="5CE8AFE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[7] </w:t>
                    </w:r>
                  </w:p>
                </w:tc>
                <w:tc>
                  <w:tcPr>
                    <w:tcW w:w="0" w:type="auto"/>
                    <w:hideMark/>
                  </w:tcPr>
                  <w:p w14:paraId="65B0270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M. T. Hagan, H. B. Demuth, M. H. Beale and O. De Jesús, Neural Network Design (2nd Edition), 2014. </w:t>
                    </w:r>
                  </w:p>
                </w:tc>
              </w:tr>
              <w:tr w:rsidR="009941CD" w:rsidRPr="00A463D9" w14:paraId="1B157AB5" w14:textId="77777777">
                <w:trPr>
                  <w:divId w:val="680426998"/>
                  <w:tblCellSpacing w:w="15" w:type="dxa"/>
                </w:trPr>
                <w:tc>
                  <w:tcPr>
                    <w:tcW w:w="50" w:type="pct"/>
                    <w:hideMark/>
                  </w:tcPr>
                  <w:p w14:paraId="1DA22F7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[8] </w:t>
                    </w:r>
                  </w:p>
                </w:tc>
                <w:tc>
                  <w:tcPr>
                    <w:tcW w:w="0" w:type="auto"/>
                    <w:hideMark/>
                  </w:tcPr>
                  <w:p w14:paraId="7203E92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Y. Wu and J. Feng, "Development and Application of Artificial Neural Network," </w:t>
                    </w:r>
                    <w:r w:rsidRPr="00A463D9">
                      <w:rPr>
                        <w:rFonts w:ascii="Times New Roman" w:hAnsi="Times New Roman" w:cs="Times New Roman"/>
                        <w:i/>
                        <w:iCs/>
                        <w:noProof/>
                        <w:sz w:val="20"/>
                        <w:szCs w:val="20"/>
                      </w:rPr>
                      <w:t xml:space="preserve">Wireless Personal Communications: An International Journal, </w:t>
                    </w:r>
                    <w:r w:rsidRPr="00A463D9">
                      <w:rPr>
                        <w:rFonts w:ascii="Times New Roman" w:hAnsi="Times New Roman" w:cs="Times New Roman"/>
                        <w:noProof/>
                        <w:sz w:val="20"/>
                        <w:szCs w:val="20"/>
                      </w:rPr>
                      <w:t xml:space="preserve">vol. 102, no. 2, pp. 1645-1656, 2018. </w:t>
                    </w:r>
                  </w:p>
                </w:tc>
              </w:tr>
              <w:tr w:rsidR="009941CD" w:rsidRPr="00A463D9" w14:paraId="37B22402" w14:textId="77777777">
                <w:trPr>
                  <w:divId w:val="680426998"/>
                  <w:tblCellSpacing w:w="15" w:type="dxa"/>
                </w:trPr>
                <w:tc>
                  <w:tcPr>
                    <w:tcW w:w="50" w:type="pct"/>
                    <w:hideMark/>
                  </w:tcPr>
                  <w:p w14:paraId="221121EF"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[9] </w:t>
                    </w:r>
                  </w:p>
                </w:tc>
                <w:tc>
                  <w:tcPr>
                    <w:tcW w:w="0" w:type="auto"/>
                    <w:hideMark/>
                  </w:tcPr>
                  <w:p w14:paraId="064F9FC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W. McCulloch and W. Pitts, "A logical calculus of the ideas immanent in nervous activity," </w:t>
                    </w:r>
                    <w:r w:rsidRPr="00A463D9">
                      <w:rPr>
                        <w:rFonts w:ascii="Times New Roman" w:hAnsi="Times New Roman" w:cs="Times New Roman"/>
                        <w:i/>
                        <w:iCs/>
                        <w:noProof/>
                        <w:sz w:val="20"/>
                        <w:szCs w:val="20"/>
                      </w:rPr>
                      <w:t xml:space="preserve">Bulletin of Mathematical Biology, </w:t>
                    </w:r>
                    <w:r w:rsidRPr="00A463D9">
                      <w:rPr>
                        <w:rFonts w:ascii="Times New Roman" w:hAnsi="Times New Roman" w:cs="Times New Roman"/>
                        <w:noProof/>
                        <w:sz w:val="20"/>
                        <w:szCs w:val="20"/>
                      </w:rPr>
                      <w:t xml:space="preserve">vol. 5, pp. 115-133, 1943. </w:t>
                    </w:r>
                  </w:p>
                </w:tc>
              </w:tr>
              <w:tr w:rsidR="009941CD" w:rsidRPr="00A463D9" w14:paraId="561940BE" w14:textId="77777777">
                <w:trPr>
                  <w:divId w:val="680426998"/>
                  <w:tblCellSpacing w:w="15" w:type="dxa"/>
                </w:trPr>
                <w:tc>
                  <w:tcPr>
                    <w:tcW w:w="50" w:type="pct"/>
                    <w:hideMark/>
                  </w:tcPr>
                  <w:p w14:paraId="481C44D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[10] </w:t>
                    </w:r>
                  </w:p>
                </w:tc>
                <w:tc>
                  <w:tcPr>
                    <w:tcW w:w="0" w:type="auto"/>
                    <w:hideMark/>
                  </w:tcPr>
                  <w:p w14:paraId="7F896CA0"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B. Macukow, "Neural networks – state of art, brief history, basic models and architecture," </w:t>
                    </w:r>
                    <w:r w:rsidRPr="00A463D9">
                      <w:rPr>
                        <w:rFonts w:ascii="Times New Roman" w:hAnsi="Times New Roman" w:cs="Times New Roman"/>
                        <w:i/>
                        <w:iCs/>
                        <w:noProof/>
                        <w:sz w:val="20"/>
                        <w:szCs w:val="20"/>
                      </w:rPr>
                      <w:t xml:space="preserve">Computer Information Systems and Industrial Management, </w:t>
                    </w:r>
                    <w:r w:rsidRPr="00A463D9">
                      <w:rPr>
                        <w:rFonts w:ascii="Times New Roman" w:hAnsi="Times New Roman" w:cs="Times New Roman"/>
                        <w:noProof/>
                        <w:sz w:val="20"/>
                        <w:szCs w:val="20"/>
                      </w:rPr>
                      <w:t xml:space="preserve">vol. 9842, pp. doi: https://doi.org/10.1007/978-3-319-45378-1_1, 2016. </w:t>
                    </w:r>
                  </w:p>
                </w:tc>
              </w:tr>
              <w:tr w:rsidR="009941CD" w:rsidRPr="00A463D9" w14:paraId="15554B36" w14:textId="77777777">
                <w:trPr>
                  <w:divId w:val="680426998"/>
                  <w:tblCellSpacing w:w="15" w:type="dxa"/>
                </w:trPr>
                <w:tc>
                  <w:tcPr>
                    <w:tcW w:w="50" w:type="pct"/>
                    <w:hideMark/>
                  </w:tcPr>
                  <w:p w14:paraId="21D5945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[11] </w:t>
                    </w:r>
                  </w:p>
                </w:tc>
                <w:tc>
                  <w:tcPr>
                    <w:tcW w:w="0" w:type="auto"/>
                    <w:hideMark/>
                  </w:tcPr>
                  <w:p w14:paraId="19A97760"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G. Carpenter and S. Grossberg, "A massively parallel architecture for a self-organizing neural pattern recognition machine," </w:t>
                    </w:r>
                    <w:r w:rsidRPr="00A463D9">
                      <w:rPr>
                        <w:rFonts w:ascii="Times New Roman" w:hAnsi="Times New Roman" w:cs="Times New Roman"/>
                        <w:i/>
                        <w:iCs/>
                        <w:noProof/>
                        <w:sz w:val="20"/>
                        <w:szCs w:val="20"/>
                      </w:rPr>
                      <w:t xml:space="preserve">Neural Networks and Natural Intelligence, </w:t>
                    </w:r>
                    <w:r w:rsidRPr="00A463D9">
                      <w:rPr>
                        <w:rFonts w:ascii="Times New Roman" w:hAnsi="Times New Roman" w:cs="Times New Roman"/>
                        <w:noProof/>
                        <w:sz w:val="20"/>
                        <w:szCs w:val="20"/>
                      </w:rPr>
                      <w:t xml:space="preserve">vol. 37, pp. 54-115. doi: https://doi.org/10.7551/mitpress/4934.003.0008, 1987. </w:t>
                    </w:r>
                  </w:p>
                </w:tc>
              </w:tr>
              <w:tr w:rsidR="009941CD" w:rsidRPr="00A463D9" w14:paraId="1F2271BC" w14:textId="77777777">
                <w:trPr>
                  <w:divId w:val="680426998"/>
                  <w:tblCellSpacing w:w="15" w:type="dxa"/>
                </w:trPr>
                <w:tc>
                  <w:tcPr>
                    <w:tcW w:w="50" w:type="pct"/>
                    <w:hideMark/>
                  </w:tcPr>
                  <w:p w14:paraId="043305FA"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[12] </w:t>
                    </w:r>
                  </w:p>
                </w:tc>
                <w:tc>
                  <w:tcPr>
                    <w:tcW w:w="0" w:type="auto"/>
                    <w:hideMark/>
                  </w:tcPr>
                  <w:p w14:paraId="3478F38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S. Schmidhuber and J. Hochreiter, "Long short-term memory," </w:t>
                    </w:r>
                    <w:r w:rsidRPr="00A463D9">
                      <w:rPr>
                        <w:rFonts w:ascii="Times New Roman" w:hAnsi="Times New Roman" w:cs="Times New Roman"/>
                        <w:i/>
                        <w:iCs/>
                        <w:noProof/>
                        <w:sz w:val="20"/>
                        <w:szCs w:val="20"/>
                      </w:rPr>
                      <w:t xml:space="preserve">Neural Computation, </w:t>
                    </w:r>
                    <w:r w:rsidRPr="00A463D9">
                      <w:rPr>
                        <w:rFonts w:ascii="Times New Roman" w:hAnsi="Times New Roman" w:cs="Times New Roman"/>
                        <w:noProof/>
                        <w:sz w:val="20"/>
                        <w:szCs w:val="20"/>
                      </w:rPr>
                      <w:t xml:space="preserve">vol. 9, no. 8, p. 1735–1780, 1997. </w:t>
                    </w:r>
                  </w:p>
                </w:tc>
              </w:tr>
              <w:tr w:rsidR="009941CD" w:rsidRPr="00A463D9" w14:paraId="225D8D5F" w14:textId="77777777">
                <w:trPr>
                  <w:divId w:val="680426998"/>
                  <w:tblCellSpacing w:w="15" w:type="dxa"/>
                </w:trPr>
                <w:tc>
                  <w:tcPr>
                    <w:tcW w:w="50" w:type="pct"/>
                    <w:hideMark/>
                  </w:tcPr>
                  <w:p w14:paraId="0771F2E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[13] </w:t>
                    </w:r>
                  </w:p>
                </w:tc>
                <w:tc>
                  <w:tcPr>
                    <w:tcW w:w="0" w:type="auto"/>
                    <w:hideMark/>
                  </w:tcPr>
                  <w:p w14:paraId="3980EEFF"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V. Borisov, T. Leemann, K. Seßler, J. Haug, M. Pawelczyk and G. Kasneci, "Deep neural networks and tabular data: a survey," in </w:t>
                    </w:r>
                    <w:r w:rsidRPr="00A463D9">
                      <w:rPr>
                        <w:rFonts w:ascii="Times New Roman" w:hAnsi="Times New Roman" w:cs="Times New Roman"/>
                        <w:i/>
                        <w:iCs/>
                        <w:noProof/>
                        <w:sz w:val="20"/>
                        <w:szCs w:val="20"/>
                      </w:rPr>
                      <w:t>IEEE</w:t>
                    </w:r>
                    <w:r w:rsidRPr="00A463D9">
                      <w:rPr>
                        <w:rFonts w:ascii="Times New Roman" w:hAnsi="Times New Roman" w:cs="Times New Roman"/>
                        <w:noProof/>
                        <w:sz w:val="20"/>
                        <w:szCs w:val="20"/>
                      </w:rPr>
                      <w:t xml:space="preserve">, 2022. </w:t>
                    </w:r>
                  </w:p>
                </w:tc>
              </w:tr>
              <w:tr w:rsidR="009941CD" w:rsidRPr="00A463D9" w14:paraId="510AFEB6" w14:textId="77777777">
                <w:trPr>
                  <w:divId w:val="680426998"/>
                  <w:tblCellSpacing w:w="15" w:type="dxa"/>
                </w:trPr>
                <w:tc>
                  <w:tcPr>
                    <w:tcW w:w="50" w:type="pct"/>
                    <w:hideMark/>
                  </w:tcPr>
                  <w:p w14:paraId="7A053C17"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[14] </w:t>
                    </w:r>
                  </w:p>
                </w:tc>
                <w:tc>
                  <w:tcPr>
                    <w:tcW w:w="0" w:type="auto"/>
                    <w:hideMark/>
                  </w:tcPr>
                  <w:p w14:paraId="35DF429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Y. Gorishniy, I. Rubachev, V. Khrulkov and A. Babenko, "Revisiting deep learning models for tabular data," 2021, doi:https://doi.org/10.48550/arXiv.2106.11959 .</w:t>
                    </w:r>
                  </w:p>
                </w:tc>
              </w:tr>
              <w:tr w:rsidR="009941CD" w:rsidRPr="00A463D9" w14:paraId="585BA892" w14:textId="77777777">
                <w:trPr>
                  <w:divId w:val="680426998"/>
                  <w:tblCellSpacing w:w="15" w:type="dxa"/>
                </w:trPr>
                <w:tc>
                  <w:tcPr>
                    <w:tcW w:w="50" w:type="pct"/>
                    <w:hideMark/>
                  </w:tcPr>
                  <w:p w14:paraId="2DDA741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[15] </w:t>
                    </w:r>
                  </w:p>
                </w:tc>
                <w:tc>
                  <w:tcPr>
                    <w:tcW w:w="0" w:type="auto"/>
                    <w:hideMark/>
                  </w:tcPr>
                  <w:p w14:paraId="30A5813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R. Shwartz-Ziv and A. Armon, "Tabular data: deep learning is not all you need," 2021.</w:t>
                    </w:r>
                  </w:p>
                </w:tc>
              </w:tr>
              <w:tr w:rsidR="009941CD" w:rsidRPr="00A463D9" w14:paraId="2871AA24" w14:textId="77777777">
                <w:trPr>
                  <w:divId w:val="680426998"/>
                  <w:tblCellSpacing w:w="15" w:type="dxa"/>
                </w:trPr>
                <w:tc>
                  <w:tcPr>
                    <w:tcW w:w="50" w:type="pct"/>
                    <w:hideMark/>
                  </w:tcPr>
                  <w:p w14:paraId="4F5ED7B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lastRenderedPageBreak/>
                      <w:t xml:space="preserve">[16] </w:t>
                    </w:r>
                  </w:p>
                </w:tc>
                <w:tc>
                  <w:tcPr>
                    <w:tcW w:w="0" w:type="auto"/>
                    <w:hideMark/>
                  </w:tcPr>
                  <w:p w14:paraId="04861F76"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A. Sanchez-Morales, J. L. Sancho-Gomez, J. A. Martınez-Garcıa and A. R. Figueiras-Vidal, "Improving deep learning performance with missing values via deletion and compensation," </w:t>
                    </w:r>
                    <w:r w:rsidRPr="00A463D9">
                      <w:rPr>
                        <w:rFonts w:ascii="Times New Roman" w:hAnsi="Times New Roman" w:cs="Times New Roman"/>
                        <w:i/>
                        <w:iCs/>
                        <w:noProof/>
                        <w:sz w:val="20"/>
                        <w:szCs w:val="20"/>
                      </w:rPr>
                      <w:t xml:space="preserve">Neural Computing and Applications, </w:t>
                    </w:r>
                    <w:r w:rsidRPr="00A463D9">
                      <w:rPr>
                        <w:rFonts w:ascii="Times New Roman" w:hAnsi="Times New Roman" w:cs="Times New Roman"/>
                        <w:noProof/>
                        <w:sz w:val="20"/>
                        <w:szCs w:val="20"/>
                      </w:rPr>
                      <w:t xml:space="preserve">vol. 32, no. 17, p. 13233–13244, 2020. </w:t>
                    </w:r>
                  </w:p>
                </w:tc>
              </w:tr>
              <w:tr w:rsidR="009941CD" w:rsidRPr="00A463D9" w14:paraId="242E434C" w14:textId="77777777">
                <w:trPr>
                  <w:divId w:val="680426998"/>
                  <w:tblCellSpacing w:w="15" w:type="dxa"/>
                </w:trPr>
                <w:tc>
                  <w:tcPr>
                    <w:tcW w:w="50" w:type="pct"/>
                    <w:hideMark/>
                  </w:tcPr>
                  <w:p w14:paraId="2B98EA5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[17] </w:t>
                    </w:r>
                  </w:p>
                </w:tc>
                <w:tc>
                  <w:tcPr>
                    <w:tcW w:w="0" w:type="auto"/>
                    <w:hideMark/>
                  </w:tcPr>
                  <w:p w14:paraId="2463CFF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L. Xu and K. Veeramachaneni, "Synthesizing tabular data using generative adversarial networks," p. arXiv:1811.11264, 2018. </w:t>
                    </w:r>
                  </w:p>
                </w:tc>
              </w:tr>
              <w:tr w:rsidR="009941CD" w:rsidRPr="00A463D9" w14:paraId="412BB7BA" w14:textId="77777777">
                <w:trPr>
                  <w:divId w:val="680426998"/>
                  <w:tblCellSpacing w:w="15" w:type="dxa"/>
                </w:trPr>
                <w:tc>
                  <w:tcPr>
                    <w:tcW w:w="50" w:type="pct"/>
                    <w:hideMark/>
                  </w:tcPr>
                  <w:p w14:paraId="1DD88B2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[18] </w:t>
                    </w:r>
                  </w:p>
                </w:tc>
                <w:tc>
                  <w:tcPr>
                    <w:tcW w:w="0" w:type="auto"/>
                    <w:hideMark/>
                  </w:tcPr>
                  <w:p w14:paraId="175F617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Y. Zhu, T. Brettin, F. Xia, A. Partin, M. Shukla, H. Yoo and Y. A. Evrard, "Converting tabular data into images," </w:t>
                    </w:r>
                    <w:r w:rsidRPr="00A463D9">
                      <w:rPr>
                        <w:rFonts w:ascii="Times New Roman" w:hAnsi="Times New Roman" w:cs="Times New Roman"/>
                        <w:i/>
                        <w:iCs/>
                        <w:noProof/>
                        <w:sz w:val="20"/>
                        <w:szCs w:val="20"/>
                      </w:rPr>
                      <w:t xml:space="preserve">Scientific Reports, </w:t>
                    </w:r>
                    <w:r w:rsidRPr="00A463D9">
                      <w:rPr>
                        <w:rFonts w:ascii="Times New Roman" w:hAnsi="Times New Roman" w:cs="Times New Roman"/>
                        <w:noProof/>
                        <w:sz w:val="20"/>
                        <w:szCs w:val="20"/>
                      </w:rPr>
                      <w:t xml:space="preserve">vol. 11, no. 1, p. 1–11, 2021. </w:t>
                    </w:r>
                  </w:p>
                </w:tc>
              </w:tr>
              <w:tr w:rsidR="009941CD" w:rsidRPr="00A463D9" w14:paraId="13836F13" w14:textId="77777777">
                <w:trPr>
                  <w:divId w:val="680426998"/>
                  <w:tblCellSpacing w:w="15" w:type="dxa"/>
                </w:trPr>
                <w:tc>
                  <w:tcPr>
                    <w:tcW w:w="50" w:type="pct"/>
                    <w:hideMark/>
                  </w:tcPr>
                  <w:p w14:paraId="453420B4"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[19] </w:t>
                    </w:r>
                  </w:p>
                </w:tc>
                <w:tc>
                  <w:tcPr>
                    <w:tcW w:w="0" w:type="auto"/>
                    <w:hideMark/>
                  </w:tcPr>
                  <w:p w14:paraId="7BD773D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J. T. Hancock and T. M. Khoshgoftaar, "Survey on categorical data for neural networks," </w:t>
                    </w:r>
                    <w:r w:rsidRPr="00A463D9">
                      <w:rPr>
                        <w:rFonts w:ascii="Times New Roman" w:hAnsi="Times New Roman" w:cs="Times New Roman"/>
                        <w:i/>
                        <w:iCs/>
                        <w:noProof/>
                        <w:sz w:val="20"/>
                        <w:szCs w:val="20"/>
                      </w:rPr>
                      <w:t xml:space="preserve">Journal of Big Data, </w:t>
                    </w:r>
                    <w:r w:rsidRPr="00A463D9">
                      <w:rPr>
                        <w:rFonts w:ascii="Times New Roman" w:hAnsi="Times New Roman" w:cs="Times New Roman"/>
                        <w:noProof/>
                        <w:sz w:val="20"/>
                        <w:szCs w:val="20"/>
                      </w:rPr>
                      <w:t xml:space="preserve">vol. 7, p. 1–41, 2020. </w:t>
                    </w:r>
                  </w:p>
                </w:tc>
              </w:tr>
              <w:tr w:rsidR="009941CD" w:rsidRPr="00A463D9" w14:paraId="0909AD9A" w14:textId="77777777">
                <w:trPr>
                  <w:divId w:val="680426998"/>
                  <w:tblCellSpacing w:w="15" w:type="dxa"/>
                </w:trPr>
                <w:tc>
                  <w:tcPr>
                    <w:tcW w:w="50" w:type="pct"/>
                    <w:hideMark/>
                  </w:tcPr>
                  <w:p w14:paraId="3448E47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[20] </w:t>
                    </w:r>
                  </w:p>
                </w:tc>
                <w:tc>
                  <w:tcPr>
                    <w:tcW w:w="0" w:type="auto"/>
                    <w:hideMark/>
                  </w:tcPr>
                  <w:p w14:paraId="6B71D51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E. Fitkov-Norris, S. Vahid and C. Hand, "Evaluating the impact of categorical data encoding and scaling on neural network classification performance: the case of repeat consumption of identical cultural goods," </w:t>
                    </w:r>
                    <w:r w:rsidRPr="00A463D9">
                      <w:rPr>
                        <w:rFonts w:ascii="Times New Roman" w:hAnsi="Times New Roman" w:cs="Times New Roman"/>
                        <w:i/>
                        <w:iCs/>
                        <w:noProof/>
                        <w:sz w:val="20"/>
                        <w:szCs w:val="20"/>
                      </w:rPr>
                      <w:t xml:space="preserve">International Conference on Engineering Applications of Neural Networks, </w:t>
                    </w:r>
                    <w:r w:rsidRPr="00A463D9">
                      <w:rPr>
                        <w:rFonts w:ascii="Times New Roman" w:hAnsi="Times New Roman" w:cs="Times New Roman"/>
                        <w:noProof/>
                        <w:sz w:val="20"/>
                        <w:szCs w:val="20"/>
                      </w:rPr>
                      <w:t xml:space="preserve">p. 343–352, 2012. </w:t>
                    </w:r>
                  </w:p>
                </w:tc>
              </w:tr>
              <w:tr w:rsidR="009941CD" w:rsidRPr="00A463D9" w14:paraId="673C2D55" w14:textId="77777777">
                <w:trPr>
                  <w:divId w:val="680426998"/>
                  <w:tblCellSpacing w:w="15" w:type="dxa"/>
                </w:trPr>
                <w:tc>
                  <w:tcPr>
                    <w:tcW w:w="50" w:type="pct"/>
                    <w:hideMark/>
                  </w:tcPr>
                  <w:p w14:paraId="5355AE5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[21] </w:t>
                    </w:r>
                  </w:p>
                </w:tc>
                <w:tc>
                  <w:tcPr>
                    <w:tcW w:w="0" w:type="auto"/>
                    <w:hideMark/>
                  </w:tcPr>
                  <w:p w14:paraId="190EC8D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I. Shavitt and E. Segal, "Regularization learning networks: deep learning," </w:t>
                    </w:r>
                    <w:r w:rsidRPr="00A463D9">
                      <w:rPr>
                        <w:rFonts w:ascii="Times New Roman" w:hAnsi="Times New Roman" w:cs="Times New Roman"/>
                        <w:i/>
                        <w:iCs/>
                        <w:noProof/>
                        <w:sz w:val="20"/>
                        <w:szCs w:val="20"/>
                      </w:rPr>
                      <w:t xml:space="preserve">Advances in Neural Information Processing Systems, </w:t>
                    </w:r>
                    <w:r w:rsidRPr="00A463D9">
                      <w:rPr>
                        <w:rFonts w:ascii="Times New Roman" w:hAnsi="Times New Roman" w:cs="Times New Roman"/>
                        <w:noProof/>
                        <w:sz w:val="20"/>
                        <w:szCs w:val="20"/>
                      </w:rPr>
                      <w:t xml:space="preserve">p. 1379–1389, 2018. </w:t>
                    </w:r>
                  </w:p>
                </w:tc>
              </w:tr>
              <w:tr w:rsidR="009941CD" w:rsidRPr="00A463D9" w14:paraId="75256596" w14:textId="77777777">
                <w:trPr>
                  <w:divId w:val="680426998"/>
                  <w:tblCellSpacing w:w="15" w:type="dxa"/>
                </w:trPr>
                <w:tc>
                  <w:tcPr>
                    <w:tcW w:w="50" w:type="pct"/>
                    <w:hideMark/>
                  </w:tcPr>
                  <w:p w14:paraId="0AA4036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[22] </w:t>
                    </w:r>
                  </w:p>
                </w:tc>
                <w:tc>
                  <w:tcPr>
                    <w:tcW w:w="0" w:type="auto"/>
                    <w:hideMark/>
                  </w:tcPr>
                  <w:p w14:paraId="51243581"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L. Katzir, G. Elidan and R. El-Yaniv, "Net-DNF: effective deep modeling of tabular data," in </w:t>
                    </w:r>
                    <w:r w:rsidRPr="00A463D9">
                      <w:rPr>
                        <w:rFonts w:ascii="Times New Roman" w:hAnsi="Times New Roman" w:cs="Times New Roman"/>
                        <w:i/>
                        <w:iCs/>
                        <w:noProof/>
                        <w:sz w:val="20"/>
                        <w:szCs w:val="20"/>
                      </w:rPr>
                      <w:t>International Conference on Learning</w:t>
                    </w:r>
                    <w:r w:rsidRPr="00A463D9">
                      <w:rPr>
                        <w:rFonts w:ascii="Times New Roman" w:hAnsi="Times New Roman" w:cs="Times New Roman"/>
                        <w:noProof/>
                        <w:sz w:val="20"/>
                        <w:szCs w:val="20"/>
                      </w:rPr>
                      <w:t xml:space="preserve">, 2021. </w:t>
                    </w:r>
                  </w:p>
                </w:tc>
              </w:tr>
              <w:tr w:rsidR="009941CD" w:rsidRPr="00A463D9" w14:paraId="234D9E9D" w14:textId="77777777">
                <w:trPr>
                  <w:divId w:val="680426998"/>
                  <w:tblCellSpacing w:w="15" w:type="dxa"/>
                </w:trPr>
                <w:tc>
                  <w:tcPr>
                    <w:tcW w:w="50" w:type="pct"/>
                    <w:hideMark/>
                  </w:tcPr>
                  <w:p w14:paraId="36B70F86"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[23] </w:t>
                    </w:r>
                  </w:p>
                </w:tc>
                <w:tc>
                  <w:tcPr>
                    <w:tcW w:w="0" w:type="auto"/>
                    <w:hideMark/>
                  </w:tcPr>
                  <w:p w14:paraId="27DB4E0A"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S. Popov, S. Morozov and A. Babenko, "Neural oblivious decision ensembles for deep learning on tabular data," arxiv:1909.06312, 2019.</w:t>
                    </w:r>
                  </w:p>
                </w:tc>
              </w:tr>
              <w:tr w:rsidR="009941CD" w:rsidRPr="00A463D9" w14:paraId="1E70B358" w14:textId="77777777">
                <w:trPr>
                  <w:divId w:val="680426998"/>
                  <w:tblCellSpacing w:w="15" w:type="dxa"/>
                </w:trPr>
                <w:tc>
                  <w:tcPr>
                    <w:tcW w:w="50" w:type="pct"/>
                    <w:hideMark/>
                  </w:tcPr>
                  <w:p w14:paraId="73CAC3B9"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[24] </w:t>
                    </w:r>
                  </w:p>
                </w:tc>
                <w:tc>
                  <w:tcPr>
                    <w:tcW w:w="0" w:type="auto"/>
                    <w:hideMark/>
                  </w:tcPr>
                  <w:p w14:paraId="44C3967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G. Somepalli, M. Goldblum, A. Schwarzschild, C. B. Bruss and T. Goldstein, "SAINT: Improved neural networks for tabular data via row attention and contrastive pre-training," arXiv:2106.01342, 2021.</w:t>
                    </w:r>
                  </w:p>
                </w:tc>
              </w:tr>
              <w:tr w:rsidR="009941CD" w:rsidRPr="00A463D9" w14:paraId="259B9850" w14:textId="77777777">
                <w:trPr>
                  <w:divId w:val="680426998"/>
                  <w:tblCellSpacing w:w="15" w:type="dxa"/>
                </w:trPr>
                <w:tc>
                  <w:tcPr>
                    <w:tcW w:w="50" w:type="pct"/>
                    <w:hideMark/>
                  </w:tcPr>
                  <w:p w14:paraId="649CF575"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[25] </w:t>
                    </w:r>
                  </w:p>
                </w:tc>
                <w:tc>
                  <w:tcPr>
                    <w:tcW w:w="0" w:type="auto"/>
                    <w:hideMark/>
                  </w:tcPr>
                  <w:p w14:paraId="74817612"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J. M. Clements, D. Xu, N. Yousefi and D. Efimov, "Sequential deep learning for credit risk monitoring with tabular financial data," arXiv:2012.15330, 2020.</w:t>
                    </w:r>
                  </w:p>
                </w:tc>
              </w:tr>
              <w:tr w:rsidR="009941CD" w:rsidRPr="00A463D9" w14:paraId="1D0123CB" w14:textId="77777777">
                <w:trPr>
                  <w:divId w:val="680426998"/>
                  <w:tblCellSpacing w:w="15" w:type="dxa"/>
                </w:trPr>
                <w:tc>
                  <w:tcPr>
                    <w:tcW w:w="50" w:type="pct"/>
                    <w:hideMark/>
                  </w:tcPr>
                  <w:p w14:paraId="5D2EEDA2"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[26] </w:t>
                    </w:r>
                  </w:p>
                </w:tc>
                <w:tc>
                  <w:tcPr>
                    <w:tcW w:w="0" w:type="auto"/>
                    <w:hideMark/>
                  </w:tcPr>
                  <w:p w14:paraId="6C5F3F02"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J. Young, P. Graham and R. Penny, "Using Bayesian networks to create synthetic data," </w:t>
                    </w:r>
                    <w:r w:rsidRPr="00A463D9">
                      <w:rPr>
                        <w:rFonts w:ascii="Times New Roman" w:hAnsi="Times New Roman" w:cs="Times New Roman"/>
                        <w:i/>
                        <w:iCs/>
                        <w:noProof/>
                        <w:sz w:val="20"/>
                        <w:szCs w:val="20"/>
                      </w:rPr>
                      <w:t xml:space="preserve">Journal of Official Statistics, </w:t>
                    </w:r>
                    <w:r w:rsidRPr="00A463D9">
                      <w:rPr>
                        <w:rFonts w:ascii="Times New Roman" w:hAnsi="Times New Roman" w:cs="Times New Roman"/>
                        <w:noProof/>
                        <w:sz w:val="20"/>
                        <w:szCs w:val="20"/>
                      </w:rPr>
                      <w:t xml:space="preserve">vol. 25, no. 4, pp. 549-567, 2009. </w:t>
                    </w:r>
                  </w:p>
                </w:tc>
              </w:tr>
              <w:tr w:rsidR="009941CD" w:rsidRPr="00A463D9" w14:paraId="55CAC44A" w14:textId="77777777">
                <w:trPr>
                  <w:divId w:val="680426998"/>
                  <w:tblCellSpacing w:w="15" w:type="dxa"/>
                </w:trPr>
                <w:tc>
                  <w:tcPr>
                    <w:tcW w:w="50" w:type="pct"/>
                    <w:hideMark/>
                  </w:tcPr>
                  <w:p w14:paraId="4FC6E428"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[27] </w:t>
                    </w:r>
                  </w:p>
                </w:tc>
                <w:tc>
                  <w:tcPr>
                    <w:tcW w:w="0" w:type="auto"/>
                    <w:hideMark/>
                  </w:tcPr>
                  <w:p w14:paraId="1C2BC254"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M. Di Zio, M. Scanu, L. Coppola, O. Luzi and A. Ponti, "Bayesian networks for imputation," </w:t>
                    </w:r>
                    <w:r w:rsidRPr="00A463D9">
                      <w:rPr>
                        <w:rFonts w:ascii="Times New Roman" w:hAnsi="Times New Roman" w:cs="Times New Roman"/>
                        <w:i/>
                        <w:iCs/>
                        <w:noProof/>
                        <w:sz w:val="20"/>
                        <w:szCs w:val="20"/>
                      </w:rPr>
                      <w:t xml:space="preserve">Journal of the Royal Statistical Society, </w:t>
                    </w:r>
                    <w:r w:rsidRPr="00A463D9">
                      <w:rPr>
                        <w:rFonts w:ascii="Times New Roman" w:hAnsi="Times New Roman" w:cs="Times New Roman"/>
                        <w:noProof/>
                        <w:sz w:val="20"/>
                        <w:szCs w:val="20"/>
                      </w:rPr>
                      <w:t xml:space="preserve">vol. 167, pp. 309-322, 2004. </w:t>
                    </w:r>
                  </w:p>
                </w:tc>
              </w:tr>
              <w:tr w:rsidR="009941CD" w:rsidRPr="00A463D9" w14:paraId="6BCCC05F" w14:textId="77777777">
                <w:trPr>
                  <w:divId w:val="680426998"/>
                  <w:tblCellSpacing w:w="15" w:type="dxa"/>
                </w:trPr>
                <w:tc>
                  <w:tcPr>
                    <w:tcW w:w="50" w:type="pct"/>
                    <w:hideMark/>
                  </w:tcPr>
                  <w:p w14:paraId="5ED9386D"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[28] </w:t>
                    </w:r>
                  </w:p>
                </w:tc>
                <w:tc>
                  <w:tcPr>
                    <w:tcW w:w="0" w:type="auto"/>
                    <w:hideMark/>
                  </w:tcPr>
                  <w:p w14:paraId="4E569CDE"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M. Baowaly, C. Lin, C. Liu and K. Chen, "Synthesizing electronic health records using improved generative adversarial networks," </w:t>
                    </w:r>
                    <w:r w:rsidRPr="00A463D9">
                      <w:rPr>
                        <w:rFonts w:ascii="Times New Roman" w:hAnsi="Times New Roman" w:cs="Times New Roman"/>
                        <w:i/>
                        <w:iCs/>
                        <w:noProof/>
                        <w:sz w:val="20"/>
                        <w:szCs w:val="20"/>
                      </w:rPr>
                      <w:t xml:space="preserve">Journal of the American Medical Informatics Association, </w:t>
                    </w:r>
                    <w:r w:rsidRPr="00A463D9">
                      <w:rPr>
                        <w:rFonts w:ascii="Times New Roman" w:hAnsi="Times New Roman" w:cs="Times New Roman"/>
                        <w:noProof/>
                        <w:sz w:val="20"/>
                        <w:szCs w:val="20"/>
                      </w:rPr>
                      <w:t xml:space="preserve">vol. 26, no. 3, pp. 228-241, March 2019. </w:t>
                    </w:r>
                  </w:p>
                </w:tc>
              </w:tr>
              <w:tr w:rsidR="009941CD" w:rsidRPr="00A463D9" w14:paraId="732A6C89" w14:textId="77777777">
                <w:trPr>
                  <w:divId w:val="680426998"/>
                  <w:tblCellSpacing w:w="15" w:type="dxa"/>
                </w:trPr>
                <w:tc>
                  <w:tcPr>
                    <w:tcW w:w="50" w:type="pct"/>
                    <w:hideMark/>
                  </w:tcPr>
                  <w:p w14:paraId="28FCE08B"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[29] </w:t>
                    </w:r>
                  </w:p>
                </w:tc>
                <w:tc>
                  <w:tcPr>
                    <w:tcW w:w="0" w:type="auto"/>
                    <w:hideMark/>
                  </w:tcPr>
                  <w:p w14:paraId="083EFADC"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H. Ping, J. Stoyanovich and B. Howe, "DataSynthesizer: Privacy-preserving synthetic datasets," in </w:t>
                    </w:r>
                    <w:r w:rsidRPr="00A463D9">
                      <w:rPr>
                        <w:rFonts w:ascii="Times New Roman" w:hAnsi="Times New Roman" w:cs="Times New Roman"/>
                        <w:i/>
                        <w:iCs/>
                        <w:noProof/>
                        <w:sz w:val="20"/>
                        <w:szCs w:val="20"/>
                      </w:rPr>
                      <w:t>International Conference on Scientific and Statistical Database Management</w:t>
                    </w:r>
                    <w:r w:rsidRPr="00A463D9">
                      <w:rPr>
                        <w:rFonts w:ascii="Times New Roman" w:hAnsi="Times New Roman" w:cs="Times New Roman"/>
                        <w:noProof/>
                        <w:sz w:val="20"/>
                        <w:szCs w:val="20"/>
                      </w:rPr>
                      <w:t xml:space="preserve">, 2017. </w:t>
                    </w:r>
                  </w:p>
                </w:tc>
              </w:tr>
              <w:tr w:rsidR="009941CD" w:rsidRPr="00A463D9" w14:paraId="04FBC0D8" w14:textId="77777777">
                <w:trPr>
                  <w:divId w:val="680426998"/>
                  <w:tblCellSpacing w:w="15" w:type="dxa"/>
                </w:trPr>
                <w:tc>
                  <w:tcPr>
                    <w:tcW w:w="50" w:type="pct"/>
                    <w:hideMark/>
                  </w:tcPr>
                  <w:p w14:paraId="3D92C0D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[30] </w:t>
                    </w:r>
                  </w:p>
                </w:tc>
                <w:tc>
                  <w:tcPr>
                    <w:tcW w:w="0" w:type="auto"/>
                    <w:hideMark/>
                  </w:tcPr>
                  <w:p w14:paraId="41FC3EA3" w14:textId="77777777" w:rsidR="009941CD" w:rsidRPr="00A463D9" w:rsidRDefault="009941CD">
                    <w:pPr>
                      <w:pStyle w:val="Bibliography"/>
                      <w:rPr>
                        <w:rFonts w:ascii="Times New Roman" w:hAnsi="Times New Roman" w:cs="Times New Roman"/>
                        <w:noProof/>
                        <w:sz w:val="20"/>
                        <w:szCs w:val="20"/>
                      </w:rPr>
                    </w:pPr>
                    <w:r w:rsidRPr="00A463D9">
                      <w:rPr>
                        <w:rFonts w:ascii="Times New Roman" w:hAnsi="Times New Roman" w:cs="Times New Roman"/>
                        <w:noProof/>
                        <w:sz w:val="20"/>
                        <w:szCs w:val="20"/>
                      </w:rPr>
                      <w:t xml:space="preserve">J. Zhang, G. Cormode, C. Procopiuc, D. Strivastava and X. Xiao, "PrivBayes: private data release via bayesian networks," in </w:t>
                    </w:r>
                    <w:r w:rsidRPr="00A463D9">
                      <w:rPr>
                        <w:rFonts w:ascii="Times New Roman" w:hAnsi="Times New Roman" w:cs="Times New Roman"/>
                        <w:i/>
                        <w:iCs/>
                        <w:noProof/>
                        <w:sz w:val="20"/>
                        <w:szCs w:val="20"/>
                      </w:rPr>
                      <w:t>SIGMOD International Conference on Management of Data</w:t>
                    </w:r>
                    <w:r w:rsidRPr="00A463D9">
                      <w:rPr>
                        <w:rFonts w:ascii="Times New Roman" w:hAnsi="Times New Roman" w:cs="Times New Roman"/>
                        <w:noProof/>
                        <w:sz w:val="20"/>
                        <w:szCs w:val="20"/>
                      </w:rPr>
                      <w:t xml:space="preserve">, 2014. </w:t>
                    </w:r>
                  </w:p>
                </w:tc>
              </w:tr>
            </w:tbl>
            <w:p w14:paraId="4921D8D6" w14:textId="77777777" w:rsidR="009941CD" w:rsidRDefault="009941CD">
              <w:pPr>
                <w:divId w:val="680426998"/>
                <w:rPr>
                  <w:rFonts w:eastAsia="Times New Roman"/>
                  <w:noProof/>
                </w:rPr>
              </w:pPr>
            </w:p>
            <w:p w14:paraId="0882A68D" w14:textId="6D38454A" w:rsidR="00F21900" w:rsidRPr="00D738D4" w:rsidRDefault="008D6FA7" w:rsidP="00AA1144">
              <w:r>
                <w:rPr>
                  <w:b/>
                  <w:bCs/>
                  <w:noProof/>
                </w:rPr>
                <w:fldChar w:fldCharType="end"/>
              </w:r>
            </w:p>
          </w:sdtContent>
        </w:sdt>
      </w:sdtContent>
    </w:sdt>
    <w:p w14:paraId="173C1BCF" w14:textId="77777777" w:rsidR="00AA1144" w:rsidRPr="00AA1144" w:rsidRDefault="00AA1144" w:rsidP="00AA1144">
      <w:pPr>
        <w:rPr>
          <w:rFonts w:ascii="Times New Roman" w:hAnsi="Times New Roman" w:cs="Times New Roman"/>
          <w:sz w:val="20"/>
          <w:szCs w:val="20"/>
        </w:rPr>
      </w:pPr>
    </w:p>
    <w:sectPr w:rsidR="00AA1144" w:rsidRPr="00AA1144" w:rsidSect="00021607">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C234F7" w14:textId="77777777" w:rsidR="00021607" w:rsidRDefault="00021607" w:rsidP="008479A8">
      <w:pPr>
        <w:spacing w:after="0" w:line="240" w:lineRule="auto"/>
      </w:pPr>
      <w:r>
        <w:separator/>
      </w:r>
    </w:p>
  </w:endnote>
  <w:endnote w:type="continuationSeparator" w:id="0">
    <w:p w14:paraId="45912ADF" w14:textId="77777777" w:rsidR="00021607" w:rsidRDefault="00021607" w:rsidP="008479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22247332"/>
      <w:docPartObj>
        <w:docPartGallery w:val="Page Numbers (Bottom of Page)"/>
        <w:docPartUnique/>
      </w:docPartObj>
    </w:sdtPr>
    <w:sdtContent>
      <w:p w14:paraId="0D366384" w14:textId="2E9FF8FC"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875E09A" w14:textId="77777777" w:rsidR="008479A8" w:rsidRDefault="008479A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580683350"/>
      <w:docPartObj>
        <w:docPartGallery w:val="Page Numbers (Bottom of Page)"/>
        <w:docPartUnique/>
      </w:docPartObj>
    </w:sdtPr>
    <w:sdtContent>
      <w:p w14:paraId="7AB54086" w14:textId="42F1FACD" w:rsidR="008479A8" w:rsidRDefault="008479A8" w:rsidP="007F0553">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596E6212" w14:textId="77777777" w:rsidR="008479A8" w:rsidRDefault="008479A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B54B02" w14:textId="77777777" w:rsidR="00021607" w:rsidRDefault="00021607" w:rsidP="008479A8">
      <w:pPr>
        <w:spacing w:after="0" w:line="240" w:lineRule="auto"/>
      </w:pPr>
      <w:r>
        <w:separator/>
      </w:r>
    </w:p>
  </w:footnote>
  <w:footnote w:type="continuationSeparator" w:id="0">
    <w:p w14:paraId="7BAEC412" w14:textId="77777777" w:rsidR="00021607" w:rsidRDefault="00021607" w:rsidP="008479A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text1" w:themeTint="80"/>
      </w:rPr>
      <w:alias w:val="Title"/>
      <w:tag w:val=""/>
      <w:id w:val="1116400235"/>
      <w:placeholder>
        <w:docPart w:val="E00C8CB0B24C2C468F7B99137BCC39EB"/>
      </w:placeholder>
      <w:dataBinding w:prefixMappings="xmlns:ns0='http://purl.org/dc/elements/1.1/' xmlns:ns1='http://schemas.openxmlformats.org/package/2006/metadata/core-properties' " w:xpath="/ns1:coreProperties[1]/ns0:title[1]" w:storeItemID="{6C3C8BC8-F283-45AE-878A-BAB7291924A1}"/>
      <w:text/>
    </w:sdtPr>
    <w:sdtContent>
      <w:p w14:paraId="2CBC64C2" w14:textId="3F3D922A" w:rsidR="00FE63C7" w:rsidRDefault="00FE63C7">
        <w:pPr>
          <w:pStyle w:val="Header"/>
          <w:tabs>
            <w:tab w:val="clear" w:pos="4680"/>
            <w:tab w:val="clear" w:pos="9360"/>
          </w:tabs>
          <w:jc w:val="right"/>
          <w:rPr>
            <w:color w:val="7F7F7F" w:themeColor="text1" w:themeTint="80"/>
          </w:rPr>
        </w:pPr>
        <w:r>
          <w:rPr>
            <w:color w:val="7F7F7F" w:themeColor="text1" w:themeTint="80"/>
          </w:rPr>
          <w:t>Neural Computing and Applications</w:t>
        </w:r>
      </w:p>
    </w:sdtContent>
  </w:sdt>
  <w:p w14:paraId="1C1EC411" w14:textId="77777777" w:rsidR="00FE63C7" w:rsidRDefault="00FE63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96C84" w14:textId="4350E404" w:rsidR="003C1E5D" w:rsidRPr="003C1E5D" w:rsidRDefault="003C1E5D" w:rsidP="003C1E5D">
    <w:pPr>
      <w:pStyle w:val="Header"/>
      <w:jc w:val="right"/>
      <w:rPr>
        <w:rFonts w:ascii="Times New Roman" w:hAnsi="Times New Roman" w:cs="Times New Roman"/>
        <w:sz w:val="20"/>
        <w:szCs w:val="20"/>
      </w:rPr>
    </w:pPr>
    <w:r w:rsidRPr="003C1E5D">
      <w:rPr>
        <w:rFonts w:ascii="Times New Roman" w:hAnsi="Times New Roman" w:cs="Times New Roman"/>
        <w:sz w:val="20"/>
        <w:szCs w:val="20"/>
      </w:rPr>
      <w:t>Neural Computing and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A0A47"/>
    <w:multiLevelType w:val="hybridMultilevel"/>
    <w:tmpl w:val="E4D0C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67295D"/>
    <w:multiLevelType w:val="hybridMultilevel"/>
    <w:tmpl w:val="398AB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E8128C"/>
    <w:multiLevelType w:val="multilevel"/>
    <w:tmpl w:val="FC087BB6"/>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ascii="Segoe UI Symbol" w:hAnsi="Segoe UI Symbol"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720D3767"/>
    <w:multiLevelType w:val="hybridMultilevel"/>
    <w:tmpl w:val="37DC6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9891661">
    <w:abstractNumId w:val="3"/>
  </w:num>
  <w:num w:numId="2" w16cid:durableId="14503445">
    <w:abstractNumId w:val="2"/>
  </w:num>
  <w:num w:numId="3" w16cid:durableId="1628311664">
    <w:abstractNumId w:val="1"/>
  </w:num>
  <w:num w:numId="4" w16cid:durableId="3600132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bQwNrM0MTazsDQyM7JQ0lEKTi0uzszPAykwqgUAW1oqvCwAAAA="/>
  </w:docVars>
  <w:rsids>
    <w:rsidRoot w:val="002B1A3A"/>
    <w:rsid w:val="00021607"/>
    <w:rsid w:val="00022EE9"/>
    <w:rsid w:val="0002629E"/>
    <w:rsid w:val="00031789"/>
    <w:rsid w:val="00032458"/>
    <w:rsid w:val="000457D7"/>
    <w:rsid w:val="00045C9B"/>
    <w:rsid w:val="00062825"/>
    <w:rsid w:val="00071701"/>
    <w:rsid w:val="00083E73"/>
    <w:rsid w:val="000936EC"/>
    <w:rsid w:val="000A4CE9"/>
    <w:rsid w:val="000C76F5"/>
    <w:rsid w:val="000D56C2"/>
    <w:rsid w:val="000D71B8"/>
    <w:rsid w:val="000E135C"/>
    <w:rsid w:val="00125627"/>
    <w:rsid w:val="00125EFB"/>
    <w:rsid w:val="001329D3"/>
    <w:rsid w:val="0013522D"/>
    <w:rsid w:val="001408F4"/>
    <w:rsid w:val="00144886"/>
    <w:rsid w:val="0015183B"/>
    <w:rsid w:val="001526D0"/>
    <w:rsid w:val="00161691"/>
    <w:rsid w:val="00165A4E"/>
    <w:rsid w:val="001A0A5F"/>
    <w:rsid w:val="001A48C1"/>
    <w:rsid w:val="001B18C3"/>
    <w:rsid w:val="001B3DF7"/>
    <w:rsid w:val="001E7F53"/>
    <w:rsid w:val="001F34AE"/>
    <w:rsid w:val="001F7C24"/>
    <w:rsid w:val="00234BAE"/>
    <w:rsid w:val="00260112"/>
    <w:rsid w:val="00263A61"/>
    <w:rsid w:val="002712AF"/>
    <w:rsid w:val="002845E0"/>
    <w:rsid w:val="00287ACA"/>
    <w:rsid w:val="00292BB9"/>
    <w:rsid w:val="00294EAF"/>
    <w:rsid w:val="002B0A89"/>
    <w:rsid w:val="002B1A3A"/>
    <w:rsid w:val="002C6C6A"/>
    <w:rsid w:val="002D2062"/>
    <w:rsid w:val="002D4C7E"/>
    <w:rsid w:val="002E2D3B"/>
    <w:rsid w:val="002E3403"/>
    <w:rsid w:val="003017E7"/>
    <w:rsid w:val="00317543"/>
    <w:rsid w:val="003277D7"/>
    <w:rsid w:val="00346499"/>
    <w:rsid w:val="003513BE"/>
    <w:rsid w:val="00383B60"/>
    <w:rsid w:val="003C1E5D"/>
    <w:rsid w:val="003D09B5"/>
    <w:rsid w:val="003D24BB"/>
    <w:rsid w:val="003E1906"/>
    <w:rsid w:val="00425332"/>
    <w:rsid w:val="0046330E"/>
    <w:rsid w:val="004642D7"/>
    <w:rsid w:val="00472AEA"/>
    <w:rsid w:val="0048391C"/>
    <w:rsid w:val="00494A00"/>
    <w:rsid w:val="004A20A2"/>
    <w:rsid w:val="004C458D"/>
    <w:rsid w:val="004E33CA"/>
    <w:rsid w:val="005160BF"/>
    <w:rsid w:val="005210E4"/>
    <w:rsid w:val="00525215"/>
    <w:rsid w:val="00547312"/>
    <w:rsid w:val="005538AD"/>
    <w:rsid w:val="0056739F"/>
    <w:rsid w:val="0059247C"/>
    <w:rsid w:val="005A64D1"/>
    <w:rsid w:val="005B4BD5"/>
    <w:rsid w:val="005C550F"/>
    <w:rsid w:val="00601F02"/>
    <w:rsid w:val="0060557B"/>
    <w:rsid w:val="00623F31"/>
    <w:rsid w:val="006317DD"/>
    <w:rsid w:val="006360AD"/>
    <w:rsid w:val="00642F7B"/>
    <w:rsid w:val="006541C6"/>
    <w:rsid w:val="006572FB"/>
    <w:rsid w:val="006634F3"/>
    <w:rsid w:val="006676BB"/>
    <w:rsid w:val="00677442"/>
    <w:rsid w:val="00696F7A"/>
    <w:rsid w:val="006A5221"/>
    <w:rsid w:val="006B40FC"/>
    <w:rsid w:val="006C2C0B"/>
    <w:rsid w:val="006C2CD4"/>
    <w:rsid w:val="006F0406"/>
    <w:rsid w:val="00710A5C"/>
    <w:rsid w:val="00712CFB"/>
    <w:rsid w:val="007154AE"/>
    <w:rsid w:val="00720434"/>
    <w:rsid w:val="00725F6A"/>
    <w:rsid w:val="00733859"/>
    <w:rsid w:val="00745EE7"/>
    <w:rsid w:val="0074709F"/>
    <w:rsid w:val="007A47DE"/>
    <w:rsid w:val="007D3DA6"/>
    <w:rsid w:val="00815F2C"/>
    <w:rsid w:val="00832369"/>
    <w:rsid w:val="008479A8"/>
    <w:rsid w:val="008546FA"/>
    <w:rsid w:val="00856309"/>
    <w:rsid w:val="00856B2E"/>
    <w:rsid w:val="00867466"/>
    <w:rsid w:val="00875E5C"/>
    <w:rsid w:val="008C3BD0"/>
    <w:rsid w:val="008D00A1"/>
    <w:rsid w:val="008D45AD"/>
    <w:rsid w:val="008D6FA7"/>
    <w:rsid w:val="008F3A53"/>
    <w:rsid w:val="008F59FB"/>
    <w:rsid w:val="00901DA7"/>
    <w:rsid w:val="00933841"/>
    <w:rsid w:val="0097268F"/>
    <w:rsid w:val="0098657F"/>
    <w:rsid w:val="009941CD"/>
    <w:rsid w:val="009A167A"/>
    <w:rsid w:val="009A1D78"/>
    <w:rsid w:val="009A29AA"/>
    <w:rsid w:val="009C40CC"/>
    <w:rsid w:val="009D5467"/>
    <w:rsid w:val="009D6046"/>
    <w:rsid w:val="009D60D5"/>
    <w:rsid w:val="009E7B49"/>
    <w:rsid w:val="00A367DD"/>
    <w:rsid w:val="00A36F1F"/>
    <w:rsid w:val="00A4342E"/>
    <w:rsid w:val="00A463D9"/>
    <w:rsid w:val="00A55F7F"/>
    <w:rsid w:val="00A8109A"/>
    <w:rsid w:val="00A82B38"/>
    <w:rsid w:val="00A839D0"/>
    <w:rsid w:val="00A90F15"/>
    <w:rsid w:val="00AA1144"/>
    <w:rsid w:val="00AA5A57"/>
    <w:rsid w:val="00AB01B3"/>
    <w:rsid w:val="00AD0A94"/>
    <w:rsid w:val="00AD14E9"/>
    <w:rsid w:val="00AD4B80"/>
    <w:rsid w:val="00AE10B3"/>
    <w:rsid w:val="00AE2ADC"/>
    <w:rsid w:val="00B309ED"/>
    <w:rsid w:val="00B64B0B"/>
    <w:rsid w:val="00B978F7"/>
    <w:rsid w:val="00BA30D8"/>
    <w:rsid w:val="00BC1A26"/>
    <w:rsid w:val="00BC5DCD"/>
    <w:rsid w:val="00C031C3"/>
    <w:rsid w:val="00C102A5"/>
    <w:rsid w:val="00C10D4B"/>
    <w:rsid w:val="00C12D8B"/>
    <w:rsid w:val="00C21950"/>
    <w:rsid w:val="00C30EFD"/>
    <w:rsid w:val="00C3636F"/>
    <w:rsid w:val="00C50B5B"/>
    <w:rsid w:val="00C73C25"/>
    <w:rsid w:val="00C921EB"/>
    <w:rsid w:val="00C93FA0"/>
    <w:rsid w:val="00C95762"/>
    <w:rsid w:val="00C963A7"/>
    <w:rsid w:val="00CA3B64"/>
    <w:rsid w:val="00CA5CBC"/>
    <w:rsid w:val="00CA5F8D"/>
    <w:rsid w:val="00CA7620"/>
    <w:rsid w:val="00CB4D63"/>
    <w:rsid w:val="00CB7934"/>
    <w:rsid w:val="00CE5044"/>
    <w:rsid w:val="00CF03EE"/>
    <w:rsid w:val="00CF2970"/>
    <w:rsid w:val="00D1032F"/>
    <w:rsid w:val="00D26994"/>
    <w:rsid w:val="00D33F6B"/>
    <w:rsid w:val="00D43DED"/>
    <w:rsid w:val="00D50E28"/>
    <w:rsid w:val="00D51B37"/>
    <w:rsid w:val="00D67EB7"/>
    <w:rsid w:val="00D738D4"/>
    <w:rsid w:val="00D85901"/>
    <w:rsid w:val="00D95617"/>
    <w:rsid w:val="00DB3D99"/>
    <w:rsid w:val="00DC53B8"/>
    <w:rsid w:val="00DC5876"/>
    <w:rsid w:val="00DC628C"/>
    <w:rsid w:val="00DD077F"/>
    <w:rsid w:val="00DD6384"/>
    <w:rsid w:val="00E113A4"/>
    <w:rsid w:val="00E15655"/>
    <w:rsid w:val="00E548E2"/>
    <w:rsid w:val="00E8485A"/>
    <w:rsid w:val="00E90F5C"/>
    <w:rsid w:val="00E96558"/>
    <w:rsid w:val="00ED2935"/>
    <w:rsid w:val="00F0308E"/>
    <w:rsid w:val="00F12A97"/>
    <w:rsid w:val="00F17543"/>
    <w:rsid w:val="00F21900"/>
    <w:rsid w:val="00F822C9"/>
    <w:rsid w:val="00FA4A7C"/>
    <w:rsid w:val="00FC3CDA"/>
    <w:rsid w:val="00FD4F0A"/>
    <w:rsid w:val="00FE020D"/>
    <w:rsid w:val="00FE0BFD"/>
    <w:rsid w:val="00FE63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9FAF3"/>
  <w14:defaultImageDpi w14:val="32767"/>
  <w15:chartTrackingRefBased/>
  <w15:docId w15:val="{3EED257A-2AE0-4326-BC99-BD90F7065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CFB"/>
  </w:style>
  <w:style w:type="paragraph" w:styleId="Heading1">
    <w:name w:val="heading 1"/>
    <w:basedOn w:val="Normal"/>
    <w:next w:val="Normal"/>
    <w:link w:val="Heading1Char"/>
    <w:uiPriority w:val="9"/>
    <w:qFormat/>
    <w:rsid w:val="002E3403"/>
    <w:pPr>
      <w:outlineLvl w:val="0"/>
    </w:pPr>
    <w:rPr>
      <w:rFonts w:ascii="Segoe UI Symbol" w:hAnsi="Segoe UI Symbol" w:cstheme="minorHAnsi"/>
      <w:b/>
      <w:sz w:val="32"/>
      <w:szCs w:val="32"/>
    </w:rPr>
  </w:style>
  <w:style w:type="paragraph" w:styleId="Heading2">
    <w:name w:val="heading 2"/>
    <w:basedOn w:val="Normal"/>
    <w:next w:val="Normal"/>
    <w:link w:val="Heading2Char"/>
    <w:uiPriority w:val="9"/>
    <w:unhideWhenUsed/>
    <w:qFormat/>
    <w:rsid w:val="002E3403"/>
    <w:pPr>
      <w:spacing w:after="240"/>
      <w:outlineLvl w:val="1"/>
    </w:pPr>
    <w:rPr>
      <w:rFonts w:ascii="Segoe UI Symbol" w:hAnsi="Segoe UI Symbol" w:cstheme="minorHAnsi"/>
      <w:b/>
      <w:sz w:val="24"/>
      <w:szCs w:val="24"/>
    </w:rPr>
  </w:style>
  <w:style w:type="paragraph" w:styleId="Heading3">
    <w:name w:val="heading 3"/>
    <w:basedOn w:val="Normal"/>
    <w:next w:val="Normal"/>
    <w:link w:val="Heading3Char"/>
    <w:uiPriority w:val="9"/>
    <w:unhideWhenUsed/>
    <w:qFormat/>
    <w:rsid w:val="002E3403"/>
    <w:pPr>
      <w:spacing w:after="240"/>
      <w:outlineLvl w:val="2"/>
    </w:pPr>
    <w:rPr>
      <w:rFonts w:ascii="Segoe UI Symbol" w:hAnsi="Segoe UI Symbol" w:cs="Times New Roman"/>
      <w:b/>
      <w:sz w:val="20"/>
      <w:szCs w:val="20"/>
    </w:rPr>
  </w:style>
  <w:style w:type="paragraph" w:styleId="Heading4">
    <w:name w:val="heading 4"/>
    <w:basedOn w:val="Normal"/>
    <w:next w:val="Normal"/>
    <w:link w:val="Heading4Char"/>
    <w:uiPriority w:val="9"/>
    <w:unhideWhenUsed/>
    <w:qFormat/>
    <w:rsid w:val="00144886"/>
    <w:pPr>
      <w:spacing w:after="240"/>
      <w:outlineLvl w:val="3"/>
    </w:pPr>
    <w:rPr>
      <w:rFonts w:ascii="Segoe UI Symbol" w:hAnsi="Segoe UI Symbol" w:cs="Times New Roman"/>
      <w:b/>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7B49"/>
    <w:pPr>
      <w:ind w:left="720"/>
      <w:contextualSpacing/>
    </w:pPr>
  </w:style>
  <w:style w:type="character" w:customStyle="1" w:styleId="Heading1Char">
    <w:name w:val="Heading 1 Char"/>
    <w:basedOn w:val="DefaultParagraphFont"/>
    <w:link w:val="Heading1"/>
    <w:uiPriority w:val="9"/>
    <w:rsid w:val="002E3403"/>
    <w:rPr>
      <w:rFonts w:ascii="Segoe UI Symbol" w:hAnsi="Segoe UI Symbol" w:cstheme="minorHAnsi"/>
      <w:b/>
      <w:sz w:val="32"/>
      <w:szCs w:val="32"/>
    </w:rPr>
  </w:style>
  <w:style w:type="character" w:customStyle="1" w:styleId="Heading2Char">
    <w:name w:val="Heading 2 Char"/>
    <w:basedOn w:val="DefaultParagraphFont"/>
    <w:link w:val="Heading2"/>
    <w:uiPriority w:val="9"/>
    <w:rsid w:val="002E3403"/>
    <w:rPr>
      <w:rFonts w:ascii="Segoe UI Symbol" w:hAnsi="Segoe UI Symbol" w:cstheme="minorHAnsi"/>
      <w:b/>
      <w:sz w:val="24"/>
      <w:szCs w:val="24"/>
    </w:rPr>
  </w:style>
  <w:style w:type="character" w:customStyle="1" w:styleId="Heading3Char">
    <w:name w:val="Heading 3 Char"/>
    <w:basedOn w:val="DefaultParagraphFont"/>
    <w:link w:val="Heading3"/>
    <w:uiPriority w:val="9"/>
    <w:rsid w:val="002E3403"/>
    <w:rPr>
      <w:rFonts w:ascii="Segoe UI Symbol" w:hAnsi="Segoe UI Symbol" w:cs="Times New Roman"/>
      <w:b/>
      <w:sz w:val="20"/>
      <w:szCs w:val="20"/>
    </w:rPr>
  </w:style>
  <w:style w:type="character" w:customStyle="1" w:styleId="Heading4Char">
    <w:name w:val="Heading 4 Char"/>
    <w:basedOn w:val="DefaultParagraphFont"/>
    <w:link w:val="Heading4"/>
    <w:uiPriority w:val="9"/>
    <w:rsid w:val="00144886"/>
    <w:rPr>
      <w:rFonts w:ascii="Segoe UI Symbol" w:hAnsi="Segoe UI Symbol" w:cs="Times New Roman"/>
      <w:b/>
      <w:sz w:val="18"/>
      <w:szCs w:val="18"/>
    </w:rPr>
  </w:style>
  <w:style w:type="table" w:styleId="TableGrid">
    <w:name w:val="Table Grid"/>
    <w:basedOn w:val="TableNormal"/>
    <w:uiPriority w:val="39"/>
    <w:rsid w:val="00A810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5F2C"/>
    <w:rPr>
      <w:color w:val="0563C1" w:themeColor="hyperlink"/>
      <w:u w:val="single"/>
    </w:rPr>
  </w:style>
  <w:style w:type="character" w:styleId="UnresolvedMention">
    <w:name w:val="Unresolved Mention"/>
    <w:basedOn w:val="DefaultParagraphFont"/>
    <w:uiPriority w:val="99"/>
    <w:semiHidden/>
    <w:unhideWhenUsed/>
    <w:rsid w:val="00815F2C"/>
    <w:rPr>
      <w:color w:val="605E5C"/>
      <w:shd w:val="clear" w:color="auto" w:fill="E1DFDD"/>
    </w:rPr>
  </w:style>
  <w:style w:type="paragraph" w:styleId="Footer">
    <w:name w:val="footer"/>
    <w:basedOn w:val="Normal"/>
    <w:link w:val="FooterChar"/>
    <w:uiPriority w:val="99"/>
    <w:unhideWhenUsed/>
    <w:rsid w:val="008479A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79A8"/>
  </w:style>
  <w:style w:type="character" w:styleId="PageNumber">
    <w:name w:val="page number"/>
    <w:basedOn w:val="DefaultParagraphFont"/>
    <w:uiPriority w:val="99"/>
    <w:semiHidden/>
    <w:unhideWhenUsed/>
    <w:rsid w:val="008479A8"/>
  </w:style>
  <w:style w:type="paragraph" w:styleId="Header">
    <w:name w:val="header"/>
    <w:basedOn w:val="Normal"/>
    <w:link w:val="HeaderChar"/>
    <w:uiPriority w:val="99"/>
    <w:unhideWhenUsed/>
    <w:rsid w:val="003C1E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1E5D"/>
  </w:style>
  <w:style w:type="character" w:styleId="FollowedHyperlink">
    <w:name w:val="FollowedHyperlink"/>
    <w:basedOn w:val="DefaultParagraphFont"/>
    <w:uiPriority w:val="99"/>
    <w:semiHidden/>
    <w:unhideWhenUsed/>
    <w:rsid w:val="00C921EB"/>
    <w:rPr>
      <w:color w:val="954F72" w:themeColor="followedHyperlink"/>
      <w:u w:val="single"/>
    </w:rPr>
  </w:style>
  <w:style w:type="table" w:styleId="PlainTable2">
    <w:name w:val="Plain Table 2"/>
    <w:basedOn w:val="TableNormal"/>
    <w:uiPriority w:val="42"/>
    <w:rsid w:val="00875E5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Bibliography">
    <w:name w:val="Bibliography"/>
    <w:basedOn w:val="Normal"/>
    <w:next w:val="Normal"/>
    <w:uiPriority w:val="37"/>
    <w:unhideWhenUsed/>
    <w:rsid w:val="008D6FA7"/>
  </w:style>
  <w:style w:type="paragraph" w:styleId="NormalWeb">
    <w:name w:val="Normal (Web)"/>
    <w:basedOn w:val="Normal"/>
    <w:uiPriority w:val="99"/>
    <w:unhideWhenUsed/>
    <w:rsid w:val="008F59FB"/>
    <w:pPr>
      <w:spacing w:before="100" w:beforeAutospacing="1" w:after="100" w:afterAutospacing="1" w:line="240" w:lineRule="auto"/>
    </w:pPr>
    <w:rPr>
      <w:rFonts w:ascii="Times New Roman" w:eastAsia="Times New Roman" w:hAnsi="Times New Roman" w:cs="Times New Roman"/>
      <w:sz w:val="24"/>
      <w:szCs w:val="24"/>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4794">
      <w:bodyDiv w:val="1"/>
      <w:marLeft w:val="0"/>
      <w:marRight w:val="0"/>
      <w:marTop w:val="0"/>
      <w:marBottom w:val="0"/>
      <w:divBdr>
        <w:top w:val="none" w:sz="0" w:space="0" w:color="auto"/>
        <w:left w:val="none" w:sz="0" w:space="0" w:color="auto"/>
        <w:bottom w:val="none" w:sz="0" w:space="0" w:color="auto"/>
        <w:right w:val="none" w:sz="0" w:space="0" w:color="auto"/>
      </w:divBdr>
    </w:div>
    <w:div w:id="1396542">
      <w:bodyDiv w:val="1"/>
      <w:marLeft w:val="0"/>
      <w:marRight w:val="0"/>
      <w:marTop w:val="0"/>
      <w:marBottom w:val="0"/>
      <w:divBdr>
        <w:top w:val="none" w:sz="0" w:space="0" w:color="auto"/>
        <w:left w:val="none" w:sz="0" w:space="0" w:color="auto"/>
        <w:bottom w:val="none" w:sz="0" w:space="0" w:color="auto"/>
        <w:right w:val="none" w:sz="0" w:space="0" w:color="auto"/>
      </w:divBdr>
    </w:div>
    <w:div w:id="3015262">
      <w:bodyDiv w:val="1"/>
      <w:marLeft w:val="0"/>
      <w:marRight w:val="0"/>
      <w:marTop w:val="0"/>
      <w:marBottom w:val="0"/>
      <w:divBdr>
        <w:top w:val="none" w:sz="0" w:space="0" w:color="auto"/>
        <w:left w:val="none" w:sz="0" w:space="0" w:color="auto"/>
        <w:bottom w:val="none" w:sz="0" w:space="0" w:color="auto"/>
        <w:right w:val="none" w:sz="0" w:space="0" w:color="auto"/>
      </w:divBdr>
    </w:div>
    <w:div w:id="3825353">
      <w:bodyDiv w:val="1"/>
      <w:marLeft w:val="0"/>
      <w:marRight w:val="0"/>
      <w:marTop w:val="0"/>
      <w:marBottom w:val="0"/>
      <w:divBdr>
        <w:top w:val="none" w:sz="0" w:space="0" w:color="auto"/>
        <w:left w:val="none" w:sz="0" w:space="0" w:color="auto"/>
        <w:bottom w:val="none" w:sz="0" w:space="0" w:color="auto"/>
        <w:right w:val="none" w:sz="0" w:space="0" w:color="auto"/>
      </w:divBdr>
    </w:div>
    <w:div w:id="4481577">
      <w:bodyDiv w:val="1"/>
      <w:marLeft w:val="0"/>
      <w:marRight w:val="0"/>
      <w:marTop w:val="0"/>
      <w:marBottom w:val="0"/>
      <w:divBdr>
        <w:top w:val="none" w:sz="0" w:space="0" w:color="auto"/>
        <w:left w:val="none" w:sz="0" w:space="0" w:color="auto"/>
        <w:bottom w:val="none" w:sz="0" w:space="0" w:color="auto"/>
        <w:right w:val="none" w:sz="0" w:space="0" w:color="auto"/>
      </w:divBdr>
    </w:div>
    <w:div w:id="8218697">
      <w:bodyDiv w:val="1"/>
      <w:marLeft w:val="0"/>
      <w:marRight w:val="0"/>
      <w:marTop w:val="0"/>
      <w:marBottom w:val="0"/>
      <w:divBdr>
        <w:top w:val="none" w:sz="0" w:space="0" w:color="auto"/>
        <w:left w:val="none" w:sz="0" w:space="0" w:color="auto"/>
        <w:bottom w:val="none" w:sz="0" w:space="0" w:color="auto"/>
        <w:right w:val="none" w:sz="0" w:space="0" w:color="auto"/>
      </w:divBdr>
    </w:div>
    <w:div w:id="13119503">
      <w:bodyDiv w:val="1"/>
      <w:marLeft w:val="0"/>
      <w:marRight w:val="0"/>
      <w:marTop w:val="0"/>
      <w:marBottom w:val="0"/>
      <w:divBdr>
        <w:top w:val="none" w:sz="0" w:space="0" w:color="auto"/>
        <w:left w:val="none" w:sz="0" w:space="0" w:color="auto"/>
        <w:bottom w:val="none" w:sz="0" w:space="0" w:color="auto"/>
        <w:right w:val="none" w:sz="0" w:space="0" w:color="auto"/>
      </w:divBdr>
    </w:div>
    <w:div w:id="13966776">
      <w:bodyDiv w:val="1"/>
      <w:marLeft w:val="0"/>
      <w:marRight w:val="0"/>
      <w:marTop w:val="0"/>
      <w:marBottom w:val="0"/>
      <w:divBdr>
        <w:top w:val="none" w:sz="0" w:space="0" w:color="auto"/>
        <w:left w:val="none" w:sz="0" w:space="0" w:color="auto"/>
        <w:bottom w:val="none" w:sz="0" w:space="0" w:color="auto"/>
        <w:right w:val="none" w:sz="0" w:space="0" w:color="auto"/>
      </w:divBdr>
    </w:div>
    <w:div w:id="18699798">
      <w:bodyDiv w:val="1"/>
      <w:marLeft w:val="0"/>
      <w:marRight w:val="0"/>
      <w:marTop w:val="0"/>
      <w:marBottom w:val="0"/>
      <w:divBdr>
        <w:top w:val="none" w:sz="0" w:space="0" w:color="auto"/>
        <w:left w:val="none" w:sz="0" w:space="0" w:color="auto"/>
        <w:bottom w:val="none" w:sz="0" w:space="0" w:color="auto"/>
        <w:right w:val="none" w:sz="0" w:space="0" w:color="auto"/>
      </w:divBdr>
    </w:div>
    <w:div w:id="24183458">
      <w:bodyDiv w:val="1"/>
      <w:marLeft w:val="0"/>
      <w:marRight w:val="0"/>
      <w:marTop w:val="0"/>
      <w:marBottom w:val="0"/>
      <w:divBdr>
        <w:top w:val="none" w:sz="0" w:space="0" w:color="auto"/>
        <w:left w:val="none" w:sz="0" w:space="0" w:color="auto"/>
        <w:bottom w:val="none" w:sz="0" w:space="0" w:color="auto"/>
        <w:right w:val="none" w:sz="0" w:space="0" w:color="auto"/>
      </w:divBdr>
    </w:div>
    <w:div w:id="26178224">
      <w:bodyDiv w:val="1"/>
      <w:marLeft w:val="0"/>
      <w:marRight w:val="0"/>
      <w:marTop w:val="0"/>
      <w:marBottom w:val="0"/>
      <w:divBdr>
        <w:top w:val="none" w:sz="0" w:space="0" w:color="auto"/>
        <w:left w:val="none" w:sz="0" w:space="0" w:color="auto"/>
        <w:bottom w:val="none" w:sz="0" w:space="0" w:color="auto"/>
        <w:right w:val="none" w:sz="0" w:space="0" w:color="auto"/>
      </w:divBdr>
    </w:div>
    <w:div w:id="26296004">
      <w:bodyDiv w:val="1"/>
      <w:marLeft w:val="0"/>
      <w:marRight w:val="0"/>
      <w:marTop w:val="0"/>
      <w:marBottom w:val="0"/>
      <w:divBdr>
        <w:top w:val="none" w:sz="0" w:space="0" w:color="auto"/>
        <w:left w:val="none" w:sz="0" w:space="0" w:color="auto"/>
        <w:bottom w:val="none" w:sz="0" w:space="0" w:color="auto"/>
        <w:right w:val="none" w:sz="0" w:space="0" w:color="auto"/>
      </w:divBdr>
    </w:div>
    <w:div w:id="31619094">
      <w:bodyDiv w:val="1"/>
      <w:marLeft w:val="0"/>
      <w:marRight w:val="0"/>
      <w:marTop w:val="0"/>
      <w:marBottom w:val="0"/>
      <w:divBdr>
        <w:top w:val="none" w:sz="0" w:space="0" w:color="auto"/>
        <w:left w:val="none" w:sz="0" w:space="0" w:color="auto"/>
        <w:bottom w:val="none" w:sz="0" w:space="0" w:color="auto"/>
        <w:right w:val="none" w:sz="0" w:space="0" w:color="auto"/>
      </w:divBdr>
    </w:div>
    <w:div w:id="34668818">
      <w:bodyDiv w:val="1"/>
      <w:marLeft w:val="0"/>
      <w:marRight w:val="0"/>
      <w:marTop w:val="0"/>
      <w:marBottom w:val="0"/>
      <w:divBdr>
        <w:top w:val="none" w:sz="0" w:space="0" w:color="auto"/>
        <w:left w:val="none" w:sz="0" w:space="0" w:color="auto"/>
        <w:bottom w:val="none" w:sz="0" w:space="0" w:color="auto"/>
        <w:right w:val="none" w:sz="0" w:space="0" w:color="auto"/>
      </w:divBdr>
    </w:div>
    <w:div w:id="36324532">
      <w:bodyDiv w:val="1"/>
      <w:marLeft w:val="0"/>
      <w:marRight w:val="0"/>
      <w:marTop w:val="0"/>
      <w:marBottom w:val="0"/>
      <w:divBdr>
        <w:top w:val="none" w:sz="0" w:space="0" w:color="auto"/>
        <w:left w:val="none" w:sz="0" w:space="0" w:color="auto"/>
        <w:bottom w:val="none" w:sz="0" w:space="0" w:color="auto"/>
        <w:right w:val="none" w:sz="0" w:space="0" w:color="auto"/>
      </w:divBdr>
    </w:div>
    <w:div w:id="36861760">
      <w:bodyDiv w:val="1"/>
      <w:marLeft w:val="0"/>
      <w:marRight w:val="0"/>
      <w:marTop w:val="0"/>
      <w:marBottom w:val="0"/>
      <w:divBdr>
        <w:top w:val="none" w:sz="0" w:space="0" w:color="auto"/>
        <w:left w:val="none" w:sz="0" w:space="0" w:color="auto"/>
        <w:bottom w:val="none" w:sz="0" w:space="0" w:color="auto"/>
        <w:right w:val="none" w:sz="0" w:space="0" w:color="auto"/>
      </w:divBdr>
    </w:div>
    <w:div w:id="39331841">
      <w:bodyDiv w:val="1"/>
      <w:marLeft w:val="0"/>
      <w:marRight w:val="0"/>
      <w:marTop w:val="0"/>
      <w:marBottom w:val="0"/>
      <w:divBdr>
        <w:top w:val="none" w:sz="0" w:space="0" w:color="auto"/>
        <w:left w:val="none" w:sz="0" w:space="0" w:color="auto"/>
        <w:bottom w:val="none" w:sz="0" w:space="0" w:color="auto"/>
        <w:right w:val="none" w:sz="0" w:space="0" w:color="auto"/>
      </w:divBdr>
    </w:div>
    <w:div w:id="39481169">
      <w:bodyDiv w:val="1"/>
      <w:marLeft w:val="0"/>
      <w:marRight w:val="0"/>
      <w:marTop w:val="0"/>
      <w:marBottom w:val="0"/>
      <w:divBdr>
        <w:top w:val="none" w:sz="0" w:space="0" w:color="auto"/>
        <w:left w:val="none" w:sz="0" w:space="0" w:color="auto"/>
        <w:bottom w:val="none" w:sz="0" w:space="0" w:color="auto"/>
        <w:right w:val="none" w:sz="0" w:space="0" w:color="auto"/>
      </w:divBdr>
    </w:div>
    <w:div w:id="42020965">
      <w:bodyDiv w:val="1"/>
      <w:marLeft w:val="0"/>
      <w:marRight w:val="0"/>
      <w:marTop w:val="0"/>
      <w:marBottom w:val="0"/>
      <w:divBdr>
        <w:top w:val="none" w:sz="0" w:space="0" w:color="auto"/>
        <w:left w:val="none" w:sz="0" w:space="0" w:color="auto"/>
        <w:bottom w:val="none" w:sz="0" w:space="0" w:color="auto"/>
        <w:right w:val="none" w:sz="0" w:space="0" w:color="auto"/>
      </w:divBdr>
    </w:div>
    <w:div w:id="42368219">
      <w:bodyDiv w:val="1"/>
      <w:marLeft w:val="0"/>
      <w:marRight w:val="0"/>
      <w:marTop w:val="0"/>
      <w:marBottom w:val="0"/>
      <w:divBdr>
        <w:top w:val="none" w:sz="0" w:space="0" w:color="auto"/>
        <w:left w:val="none" w:sz="0" w:space="0" w:color="auto"/>
        <w:bottom w:val="none" w:sz="0" w:space="0" w:color="auto"/>
        <w:right w:val="none" w:sz="0" w:space="0" w:color="auto"/>
      </w:divBdr>
    </w:div>
    <w:div w:id="42953163">
      <w:bodyDiv w:val="1"/>
      <w:marLeft w:val="0"/>
      <w:marRight w:val="0"/>
      <w:marTop w:val="0"/>
      <w:marBottom w:val="0"/>
      <w:divBdr>
        <w:top w:val="none" w:sz="0" w:space="0" w:color="auto"/>
        <w:left w:val="none" w:sz="0" w:space="0" w:color="auto"/>
        <w:bottom w:val="none" w:sz="0" w:space="0" w:color="auto"/>
        <w:right w:val="none" w:sz="0" w:space="0" w:color="auto"/>
      </w:divBdr>
    </w:div>
    <w:div w:id="45765063">
      <w:bodyDiv w:val="1"/>
      <w:marLeft w:val="0"/>
      <w:marRight w:val="0"/>
      <w:marTop w:val="0"/>
      <w:marBottom w:val="0"/>
      <w:divBdr>
        <w:top w:val="none" w:sz="0" w:space="0" w:color="auto"/>
        <w:left w:val="none" w:sz="0" w:space="0" w:color="auto"/>
        <w:bottom w:val="none" w:sz="0" w:space="0" w:color="auto"/>
        <w:right w:val="none" w:sz="0" w:space="0" w:color="auto"/>
      </w:divBdr>
    </w:div>
    <w:div w:id="47269283">
      <w:bodyDiv w:val="1"/>
      <w:marLeft w:val="0"/>
      <w:marRight w:val="0"/>
      <w:marTop w:val="0"/>
      <w:marBottom w:val="0"/>
      <w:divBdr>
        <w:top w:val="none" w:sz="0" w:space="0" w:color="auto"/>
        <w:left w:val="none" w:sz="0" w:space="0" w:color="auto"/>
        <w:bottom w:val="none" w:sz="0" w:space="0" w:color="auto"/>
        <w:right w:val="none" w:sz="0" w:space="0" w:color="auto"/>
      </w:divBdr>
    </w:div>
    <w:div w:id="49310514">
      <w:bodyDiv w:val="1"/>
      <w:marLeft w:val="0"/>
      <w:marRight w:val="0"/>
      <w:marTop w:val="0"/>
      <w:marBottom w:val="0"/>
      <w:divBdr>
        <w:top w:val="none" w:sz="0" w:space="0" w:color="auto"/>
        <w:left w:val="none" w:sz="0" w:space="0" w:color="auto"/>
        <w:bottom w:val="none" w:sz="0" w:space="0" w:color="auto"/>
        <w:right w:val="none" w:sz="0" w:space="0" w:color="auto"/>
      </w:divBdr>
    </w:div>
    <w:div w:id="52126514">
      <w:bodyDiv w:val="1"/>
      <w:marLeft w:val="0"/>
      <w:marRight w:val="0"/>
      <w:marTop w:val="0"/>
      <w:marBottom w:val="0"/>
      <w:divBdr>
        <w:top w:val="none" w:sz="0" w:space="0" w:color="auto"/>
        <w:left w:val="none" w:sz="0" w:space="0" w:color="auto"/>
        <w:bottom w:val="none" w:sz="0" w:space="0" w:color="auto"/>
        <w:right w:val="none" w:sz="0" w:space="0" w:color="auto"/>
      </w:divBdr>
    </w:div>
    <w:div w:id="52823859">
      <w:bodyDiv w:val="1"/>
      <w:marLeft w:val="0"/>
      <w:marRight w:val="0"/>
      <w:marTop w:val="0"/>
      <w:marBottom w:val="0"/>
      <w:divBdr>
        <w:top w:val="none" w:sz="0" w:space="0" w:color="auto"/>
        <w:left w:val="none" w:sz="0" w:space="0" w:color="auto"/>
        <w:bottom w:val="none" w:sz="0" w:space="0" w:color="auto"/>
        <w:right w:val="none" w:sz="0" w:space="0" w:color="auto"/>
      </w:divBdr>
    </w:div>
    <w:div w:id="56705010">
      <w:bodyDiv w:val="1"/>
      <w:marLeft w:val="0"/>
      <w:marRight w:val="0"/>
      <w:marTop w:val="0"/>
      <w:marBottom w:val="0"/>
      <w:divBdr>
        <w:top w:val="none" w:sz="0" w:space="0" w:color="auto"/>
        <w:left w:val="none" w:sz="0" w:space="0" w:color="auto"/>
        <w:bottom w:val="none" w:sz="0" w:space="0" w:color="auto"/>
        <w:right w:val="none" w:sz="0" w:space="0" w:color="auto"/>
      </w:divBdr>
    </w:div>
    <w:div w:id="60175371">
      <w:bodyDiv w:val="1"/>
      <w:marLeft w:val="0"/>
      <w:marRight w:val="0"/>
      <w:marTop w:val="0"/>
      <w:marBottom w:val="0"/>
      <w:divBdr>
        <w:top w:val="none" w:sz="0" w:space="0" w:color="auto"/>
        <w:left w:val="none" w:sz="0" w:space="0" w:color="auto"/>
        <w:bottom w:val="none" w:sz="0" w:space="0" w:color="auto"/>
        <w:right w:val="none" w:sz="0" w:space="0" w:color="auto"/>
      </w:divBdr>
    </w:div>
    <w:div w:id="68314096">
      <w:bodyDiv w:val="1"/>
      <w:marLeft w:val="0"/>
      <w:marRight w:val="0"/>
      <w:marTop w:val="0"/>
      <w:marBottom w:val="0"/>
      <w:divBdr>
        <w:top w:val="none" w:sz="0" w:space="0" w:color="auto"/>
        <w:left w:val="none" w:sz="0" w:space="0" w:color="auto"/>
        <w:bottom w:val="none" w:sz="0" w:space="0" w:color="auto"/>
        <w:right w:val="none" w:sz="0" w:space="0" w:color="auto"/>
      </w:divBdr>
    </w:div>
    <w:div w:id="68814906">
      <w:bodyDiv w:val="1"/>
      <w:marLeft w:val="0"/>
      <w:marRight w:val="0"/>
      <w:marTop w:val="0"/>
      <w:marBottom w:val="0"/>
      <w:divBdr>
        <w:top w:val="none" w:sz="0" w:space="0" w:color="auto"/>
        <w:left w:val="none" w:sz="0" w:space="0" w:color="auto"/>
        <w:bottom w:val="none" w:sz="0" w:space="0" w:color="auto"/>
        <w:right w:val="none" w:sz="0" w:space="0" w:color="auto"/>
      </w:divBdr>
    </w:div>
    <w:div w:id="70125286">
      <w:bodyDiv w:val="1"/>
      <w:marLeft w:val="0"/>
      <w:marRight w:val="0"/>
      <w:marTop w:val="0"/>
      <w:marBottom w:val="0"/>
      <w:divBdr>
        <w:top w:val="none" w:sz="0" w:space="0" w:color="auto"/>
        <w:left w:val="none" w:sz="0" w:space="0" w:color="auto"/>
        <w:bottom w:val="none" w:sz="0" w:space="0" w:color="auto"/>
        <w:right w:val="none" w:sz="0" w:space="0" w:color="auto"/>
      </w:divBdr>
    </w:div>
    <w:div w:id="71045744">
      <w:bodyDiv w:val="1"/>
      <w:marLeft w:val="0"/>
      <w:marRight w:val="0"/>
      <w:marTop w:val="0"/>
      <w:marBottom w:val="0"/>
      <w:divBdr>
        <w:top w:val="none" w:sz="0" w:space="0" w:color="auto"/>
        <w:left w:val="none" w:sz="0" w:space="0" w:color="auto"/>
        <w:bottom w:val="none" w:sz="0" w:space="0" w:color="auto"/>
        <w:right w:val="none" w:sz="0" w:space="0" w:color="auto"/>
      </w:divBdr>
    </w:div>
    <w:div w:id="71897133">
      <w:bodyDiv w:val="1"/>
      <w:marLeft w:val="0"/>
      <w:marRight w:val="0"/>
      <w:marTop w:val="0"/>
      <w:marBottom w:val="0"/>
      <w:divBdr>
        <w:top w:val="none" w:sz="0" w:space="0" w:color="auto"/>
        <w:left w:val="none" w:sz="0" w:space="0" w:color="auto"/>
        <w:bottom w:val="none" w:sz="0" w:space="0" w:color="auto"/>
        <w:right w:val="none" w:sz="0" w:space="0" w:color="auto"/>
      </w:divBdr>
    </w:div>
    <w:div w:id="77757332">
      <w:bodyDiv w:val="1"/>
      <w:marLeft w:val="0"/>
      <w:marRight w:val="0"/>
      <w:marTop w:val="0"/>
      <w:marBottom w:val="0"/>
      <w:divBdr>
        <w:top w:val="none" w:sz="0" w:space="0" w:color="auto"/>
        <w:left w:val="none" w:sz="0" w:space="0" w:color="auto"/>
        <w:bottom w:val="none" w:sz="0" w:space="0" w:color="auto"/>
        <w:right w:val="none" w:sz="0" w:space="0" w:color="auto"/>
      </w:divBdr>
    </w:div>
    <w:div w:id="78020472">
      <w:bodyDiv w:val="1"/>
      <w:marLeft w:val="0"/>
      <w:marRight w:val="0"/>
      <w:marTop w:val="0"/>
      <w:marBottom w:val="0"/>
      <w:divBdr>
        <w:top w:val="none" w:sz="0" w:space="0" w:color="auto"/>
        <w:left w:val="none" w:sz="0" w:space="0" w:color="auto"/>
        <w:bottom w:val="none" w:sz="0" w:space="0" w:color="auto"/>
        <w:right w:val="none" w:sz="0" w:space="0" w:color="auto"/>
      </w:divBdr>
    </w:div>
    <w:div w:id="90396259">
      <w:bodyDiv w:val="1"/>
      <w:marLeft w:val="0"/>
      <w:marRight w:val="0"/>
      <w:marTop w:val="0"/>
      <w:marBottom w:val="0"/>
      <w:divBdr>
        <w:top w:val="none" w:sz="0" w:space="0" w:color="auto"/>
        <w:left w:val="none" w:sz="0" w:space="0" w:color="auto"/>
        <w:bottom w:val="none" w:sz="0" w:space="0" w:color="auto"/>
        <w:right w:val="none" w:sz="0" w:space="0" w:color="auto"/>
      </w:divBdr>
    </w:div>
    <w:div w:id="91513185">
      <w:bodyDiv w:val="1"/>
      <w:marLeft w:val="0"/>
      <w:marRight w:val="0"/>
      <w:marTop w:val="0"/>
      <w:marBottom w:val="0"/>
      <w:divBdr>
        <w:top w:val="none" w:sz="0" w:space="0" w:color="auto"/>
        <w:left w:val="none" w:sz="0" w:space="0" w:color="auto"/>
        <w:bottom w:val="none" w:sz="0" w:space="0" w:color="auto"/>
        <w:right w:val="none" w:sz="0" w:space="0" w:color="auto"/>
      </w:divBdr>
    </w:div>
    <w:div w:id="94715664">
      <w:bodyDiv w:val="1"/>
      <w:marLeft w:val="0"/>
      <w:marRight w:val="0"/>
      <w:marTop w:val="0"/>
      <w:marBottom w:val="0"/>
      <w:divBdr>
        <w:top w:val="none" w:sz="0" w:space="0" w:color="auto"/>
        <w:left w:val="none" w:sz="0" w:space="0" w:color="auto"/>
        <w:bottom w:val="none" w:sz="0" w:space="0" w:color="auto"/>
        <w:right w:val="none" w:sz="0" w:space="0" w:color="auto"/>
      </w:divBdr>
    </w:div>
    <w:div w:id="98837200">
      <w:bodyDiv w:val="1"/>
      <w:marLeft w:val="0"/>
      <w:marRight w:val="0"/>
      <w:marTop w:val="0"/>
      <w:marBottom w:val="0"/>
      <w:divBdr>
        <w:top w:val="none" w:sz="0" w:space="0" w:color="auto"/>
        <w:left w:val="none" w:sz="0" w:space="0" w:color="auto"/>
        <w:bottom w:val="none" w:sz="0" w:space="0" w:color="auto"/>
        <w:right w:val="none" w:sz="0" w:space="0" w:color="auto"/>
      </w:divBdr>
    </w:div>
    <w:div w:id="104932788">
      <w:bodyDiv w:val="1"/>
      <w:marLeft w:val="0"/>
      <w:marRight w:val="0"/>
      <w:marTop w:val="0"/>
      <w:marBottom w:val="0"/>
      <w:divBdr>
        <w:top w:val="none" w:sz="0" w:space="0" w:color="auto"/>
        <w:left w:val="none" w:sz="0" w:space="0" w:color="auto"/>
        <w:bottom w:val="none" w:sz="0" w:space="0" w:color="auto"/>
        <w:right w:val="none" w:sz="0" w:space="0" w:color="auto"/>
      </w:divBdr>
    </w:div>
    <w:div w:id="109671097">
      <w:bodyDiv w:val="1"/>
      <w:marLeft w:val="0"/>
      <w:marRight w:val="0"/>
      <w:marTop w:val="0"/>
      <w:marBottom w:val="0"/>
      <w:divBdr>
        <w:top w:val="none" w:sz="0" w:space="0" w:color="auto"/>
        <w:left w:val="none" w:sz="0" w:space="0" w:color="auto"/>
        <w:bottom w:val="none" w:sz="0" w:space="0" w:color="auto"/>
        <w:right w:val="none" w:sz="0" w:space="0" w:color="auto"/>
      </w:divBdr>
    </w:div>
    <w:div w:id="110563748">
      <w:bodyDiv w:val="1"/>
      <w:marLeft w:val="0"/>
      <w:marRight w:val="0"/>
      <w:marTop w:val="0"/>
      <w:marBottom w:val="0"/>
      <w:divBdr>
        <w:top w:val="none" w:sz="0" w:space="0" w:color="auto"/>
        <w:left w:val="none" w:sz="0" w:space="0" w:color="auto"/>
        <w:bottom w:val="none" w:sz="0" w:space="0" w:color="auto"/>
        <w:right w:val="none" w:sz="0" w:space="0" w:color="auto"/>
      </w:divBdr>
    </w:div>
    <w:div w:id="110906134">
      <w:bodyDiv w:val="1"/>
      <w:marLeft w:val="0"/>
      <w:marRight w:val="0"/>
      <w:marTop w:val="0"/>
      <w:marBottom w:val="0"/>
      <w:divBdr>
        <w:top w:val="none" w:sz="0" w:space="0" w:color="auto"/>
        <w:left w:val="none" w:sz="0" w:space="0" w:color="auto"/>
        <w:bottom w:val="none" w:sz="0" w:space="0" w:color="auto"/>
        <w:right w:val="none" w:sz="0" w:space="0" w:color="auto"/>
      </w:divBdr>
    </w:div>
    <w:div w:id="111291587">
      <w:bodyDiv w:val="1"/>
      <w:marLeft w:val="0"/>
      <w:marRight w:val="0"/>
      <w:marTop w:val="0"/>
      <w:marBottom w:val="0"/>
      <w:divBdr>
        <w:top w:val="none" w:sz="0" w:space="0" w:color="auto"/>
        <w:left w:val="none" w:sz="0" w:space="0" w:color="auto"/>
        <w:bottom w:val="none" w:sz="0" w:space="0" w:color="auto"/>
        <w:right w:val="none" w:sz="0" w:space="0" w:color="auto"/>
      </w:divBdr>
    </w:div>
    <w:div w:id="112865461">
      <w:bodyDiv w:val="1"/>
      <w:marLeft w:val="0"/>
      <w:marRight w:val="0"/>
      <w:marTop w:val="0"/>
      <w:marBottom w:val="0"/>
      <w:divBdr>
        <w:top w:val="none" w:sz="0" w:space="0" w:color="auto"/>
        <w:left w:val="none" w:sz="0" w:space="0" w:color="auto"/>
        <w:bottom w:val="none" w:sz="0" w:space="0" w:color="auto"/>
        <w:right w:val="none" w:sz="0" w:space="0" w:color="auto"/>
      </w:divBdr>
    </w:div>
    <w:div w:id="113016732">
      <w:bodyDiv w:val="1"/>
      <w:marLeft w:val="0"/>
      <w:marRight w:val="0"/>
      <w:marTop w:val="0"/>
      <w:marBottom w:val="0"/>
      <w:divBdr>
        <w:top w:val="none" w:sz="0" w:space="0" w:color="auto"/>
        <w:left w:val="none" w:sz="0" w:space="0" w:color="auto"/>
        <w:bottom w:val="none" w:sz="0" w:space="0" w:color="auto"/>
        <w:right w:val="none" w:sz="0" w:space="0" w:color="auto"/>
      </w:divBdr>
    </w:div>
    <w:div w:id="114761918">
      <w:bodyDiv w:val="1"/>
      <w:marLeft w:val="0"/>
      <w:marRight w:val="0"/>
      <w:marTop w:val="0"/>
      <w:marBottom w:val="0"/>
      <w:divBdr>
        <w:top w:val="none" w:sz="0" w:space="0" w:color="auto"/>
        <w:left w:val="none" w:sz="0" w:space="0" w:color="auto"/>
        <w:bottom w:val="none" w:sz="0" w:space="0" w:color="auto"/>
        <w:right w:val="none" w:sz="0" w:space="0" w:color="auto"/>
      </w:divBdr>
    </w:div>
    <w:div w:id="116074457">
      <w:bodyDiv w:val="1"/>
      <w:marLeft w:val="0"/>
      <w:marRight w:val="0"/>
      <w:marTop w:val="0"/>
      <w:marBottom w:val="0"/>
      <w:divBdr>
        <w:top w:val="none" w:sz="0" w:space="0" w:color="auto"/>
        <w:left w:val="none" w:sz="0" w:space="0" w:color="auto"/>
        <w:bottom w:val="none" w:sz="0" w:space="0" w:color="auto"/>
        <w:right w:val="none" w:sz="0" w:space="0" w:color="auto"/>
      </w:divBdr>
    </w:div>
    <w:div w:id="118032618">
      <w:bodyDiv w:val="1"/>
      <w:marLeft w:val="0"/>
      <w:marRight w:val="0"/>
      <w:marTop w:val="0"/>
      <w:marBottom w:val="0"/>
      <w:divBdr>
        <w:top w:val="none" w:sz="0" w:space="0" w:color="auto"/>
        <w:left w:val="none" w:sz="0" w:space="0" w:color="auto"/>
        <w:bottom w:val="none" w:sz="0" w:space="0" w:color="auto"/>
        <w:right w:val="none" w:sz="0" w:space="0" w:color="auto"/>
      </w:divBdr>
    </w:div>
    <w:div w:id="120879384">
      <w:bodyDiv w:val="1"/>
      <w:marLeft w:val="0"/>
      <w:marRight w:val="0"/>
      <w:marTop w:val="0"/>
      <w:marBottom w:val="0"/>
      <w:divBdr>
        <w:top w:val="none" w:sz="0" w:space="0" w:color="auto"/>
        <w:left w:val="none" w:sz="0" w:space="0" w:color="auto"/>
        <w:bottom w:val="none" w:sz="0" w:space="0" w:color="auto"/>
        <w:right w:val="none" w:sz="0" w:space="0" w:color="auto"/>
      </w:divBdr>
    </w:div>
    <w:div w:id="125658414">
      <w:bodyDiv w:val="1"/>
      <w:marLeft w:val="0"/>
      <w:marRight w:val="0"/>
      <w:marTop w:val="0"/>
      <w:marBottom w:val="0"/>
      <w:divBdr>
        <w:top w:val="none" w:sz="0" w:space="0" w:color="auto"/>
        <w:left w:val="none" w:sz="0" w:space="0" w:color="auto"/>
        <w:bottom w:val="none" w:sz="0" w:space="0" w:color="auto"/>
        <w:right w:val="none" w:sz="0" w:space="0" w:color="auto"/>
      </w:divBdr>
    </w:div>
    <w:div w:id="128137050">
      <w:bodyDiv w:val="1"/>
      <w:marLeft w:val="0"/>
      <w:marRight w:val="0"/>
      <w:marTop w:val="0"/>
      <w:marBottom w:val="0"/>
      <w:divBdr>
        <w:top w:val="none" w:sz="0" w:space="0" w:color="auto"/>
        <w:left w:val="none" w:sz="0" w:space="0" w:color="auto"/>
        <w:bottom w:val="none" w:sz="0" w:space="0" w:color="auto"/>
        <w:right w:val="none" w:sz="0" w:space="0" w:color="auto"/>
      </w:divBdr>
    </w:div>
    <w:div w:id="128939334">
      <w:bodyDiv w:val="1"/>
      <w:marLeft w:val="0"/>
      <w:marRight w:val="0"/>
      <w:marTop w:val="0"/>
      <w:marBottom w:val="0"/>
      <w:divBdr>
        <w:top w:val="none" w:sz="0" w:space="0" w:color="auto"/>
        <w:left w:val="none" w:sz="0" w:space="0" w:color="auto"/>
        <w:bottom w:val="none" w:sz="0" w:space="0" w:color="auto"/>
        <w:right w:val="none" w:sz="0" w:space="0" w:color="auto"/>
      </w:divBdr>
    </w:div>
    <w:div w:id="132451293">
      <w:bodyDiv w:val="1"/>
      <w:marLeft w:val="0"/>
      <w:marRight w:val="0"/>
      <w:marTop w:val="0"/>
      <w:marBottom w:val="0"/>
      <w:divBdr>
        <w:top w:val="none" w:sz="0" w:space="0" w:color="auto"/>
        <w:left w:val="none" w:sz="0" w:space="0" w:color="auto"/>
        <w:bottom w:val="none" w:sz="0" w:space="0" w:color="auto"/>
        <w:right w:val="none" w:sz="0" w:space="0" w:color="auto"/>
      </w:divBdr>
    </w:div>
    <w:div w:id="132648786">
      <w:bodyDiv w:val="1"/>
      <w:marLeft w:val="0"/>
      <w:marRight w:val="0"/>
      <w:marTop w:val="0"/>
      <w:marBottom w:val="0"/>
      <w:divBdr>
        <w:top w:val="none" w:sz="0" w:space="0" w:color="auto"/>
        <w:left w:val="none" w:sz="0" w:space="0" w:color="auto"/>
        <w:bottom w:val="none" w:sz="0" w:space="0" w:color="auto"/>
        <w:right w:val="none" w:sz="0" w:space="0" w:color="auto"/>
      </w:divBdr>
    </w:div>
    <w:div w:id="133254114">
      <w:bodyDiv w:val="1"/>
      <w:marLeft w:val="0"/>
      <w:marRight w:val="0"/>
      <w:marTop w:val="0"/>
      <w:marBottom w:val="0"/>
      <w:divBdr>
        <w:top w:val="none" w:sz="0" w:space="0" w:color="auto"/>
        <w:left w:val="none" w:sz="0" w:space="0" w:color="auto"/>
        <w:bottom w:val="none" w:sz="0" w:space="0" w:color="auto"/>
        <w:right w:val="none" w:sz="0" w:space="0" w:color="auto"/>
      </w:divBdr>
    </w:div>
    <w:div w:id="134377154">
      <w:bodyDiv w:val="1"/>
      <w:marLeft w:val="0"/>
      <w:marRight w:val="0"/>
      <w:marTop w:val="0"/>
      <w:marBottom w:val="0"/>
      <w:divBdr>
        <w:top w:val="none" w:sz="0" w:space="0" w:color="auto"/>
        <w:left w:val="none" w:sz="0" w:space="0" w:color="auto"/>
        <w:bottom w:val="none" w:sz="0" w:space="0" w:color="auto"/>
        <w:right w:val="none" w:sz="0" w:space="0" w:color="auto"/>
      </w:divBdr>
    </w:div>
    <w:div w:id="136457927">
      <w:bodyDiv w:val="1"/>
      <w:marLeft w:val="0"/>
      <w:marRight w:val="0"/>
      <w:marTop w:val="0"/>
      <w:marBottom w:val="0"/>
      <w:divBdr>
        <w:top w:val="none" w:sz="0" w:space="0" w:color="auto"/>
        <w:left w:val="none" w:sz="0" w:space="0" w:color="auto"/>
        <w:bottom w:val="none" w:sz="0" w:space="0" w:color="auto"/>
        <w:right w:val="none" w:sz="0" w:space="0" w:color="auto"/>
      </w:divBdr>
    </w:div>
    <w:div w:id="138226182">
      <w:bodyDiv w:val="1"/>
      <w:marLeft w:val="0"/>
      <w:marRight w:val="0"/>
      <w:marTop w:val="0"/>
      <w:marBottom w:val="0"/>
      <w:divBdr>
        <w:top w:val="none" w:sz="0" w:space="0" w:color="auto"/>
        <w:left w:val="none" w:sz="0" w:space="0" w:color="auto"/>
        <w:bottom w:val="none" w:sz="0" w:space="0" w:color="auto"/>
        <w:right w:val="none" w:sz="0" w:space="0" w:color="auto"/>
      </w:divBdr>
    </w:div>
    <w:div w:id="142624121">
      <w:bodyDiv w:val="1"/>
      <w:marLeft w:val="0"/>
      <w:marRight w:val="0"/>
      <w:marTop w:val="0"/>
      <w:marBottom w:val="0"/>
      <w:divBdr>
        <w:top w:val="none" w:sz="0" w:space="0" w:color="auto"/>
        <w:left w:val="none" w:sz="0" w:space="0" w:color="auto"/>
        <w:bottom w:val="none" w:sz="0" w:space="0" w:color="auto"/>
        <w:right w:val="none" w:sz="0" w:space="0" w:color="auto"/>
      </w:divBdr>
    </w:div>
    <w:div w:id="145174649">
      <w:bodyDiv w:val="1"/>
      <w:marLeft w:val="0"/>
      <w:marRight w:val="0"/>
      <w:marTop w:val="0"/>
      <w:marBottom w:val="0"/>
      <w:divBdr>
        <w:top w:val="none" w:sz="0" w:space="0" w:color="auto"/>
        <w:left w:val="none" w:sz="0" w:space="0" w:color="auto"/>
        <w:bottom w:val="none" w:sz="0" w:space="0" w:color="auto"/>
        <w:right w:val="none" w:sz="0" w:space="0" w:color="auto"/>
      </w:divBdr>
    </w:div>
    <w:div w:id="145781347">
      <w:bodyDiv w:val="1"/>
      <w:marLeft w:val="0"/>
      <w:marRight w:val="0"/>
      <w:marTop w:val="0"/>
      <w:marBottom w:val="0"/>
      <w:divBdr>
        <w:top w:val="none" w:sz="0" w:space="0" w:color="auto"/>
        <w:left w:val="none" w:sz="0" w:space="0" w:color="auto"/>
        <w:bottom w:val="none" w:sz="0" w:space="0" w:color="auto"/>
        <w:right w:val="none" w:sz="0" w:space="0" w:color="auto"/>
      </w:divBdr>
    </w:div>
    <w:div w:id="149441071">
      <w:bodyDiv w:val="1"/>
      <w:marLeft w:val="0"/>
      <w:marRight w:val="0"/>
      <w:marTop w:val="0"/>
      <w:marBottom w:val="0"/>
      <w:divBdr>
        <w:top w:val="none" w:sz="0" w:space="0" w:color="auto"/>
        <w:left w:val="none" w:sz="0" w:space="0" w:color="auto"/>
        <w:bottom w:val="none" w:sz="0" w:space="0" w:color="auto"/>
        <w:right w:val="none" w:sz="0" w:space="0" w:color="auto"/>
      </w:divBdr>
    </w:div>
    <w:div w:id="155343341">
      <w:bodyDiv w:val="1"/>
      <w:marLeft w:val="0"/>
      <w:marRight w:val="0"/>
      <w:marTop w:val="0"/>
      <w:marBottom w:val="0"/>
      <w:divBdr>
        <w:top w:val="none" w:sz="0" w:space="0" w:color="auto"/>
        <w:left w:val="none" w:sz="0" w:space="0" w:color="auto"/>
        <w:bottom w:val="none" w:sz="0" w:space="0" w:color="auto"/>
        <w:right w:val="none" w:sz="0" w:space="0" w:color="auto"/>
      </w:divBdr>
    </w:div>
    <w:div w:id="161163478">
      <w:bodyDiv w:val="1"/>
      <w:marLeft w:val="0"/>
      <w:marRight w:val="0"/>
      <w:marTop w:val="0"/>
      <w:marBottom w:val="0"/>
      <w:divBdr>
        <w:top w:val="none" w:sz="0" w:space="0" w:color="auto"/>
        <w:left w:val="none" w:sz="0" w:space="0" w:color="auto"/>
        <w:bottom w:val="none" w:sz="0" w:space="0" w:color="auto"/>
        <w:right w:val="none" w:sz="0" w:space="0" w:color="auto"/>
      </w:divBdr>
    </w:div>
    <w:div w:id="162820625">
      <w:bodyDiv w:val="1"/>
      <w:marLeft w:val="0"/>
      <w:marRight w:val="0"/>
      <w:marTop w:val="0"/>
      <w:marBottom w:val="0"/>
      <w:divBdr>
        <w:top w:val="none" w:sz="0" w:space="0" w:color="auto"/>
        <w:left w:val="none" w:sz="0" w:space="0" w:color="auto"/>
        <w:bottom w:val="none" w:sz="0" w:space="0" w:color="auto"/>
        <w:right w:val="none" w:sz="0" w:space="0" w:color="auto"/>
      </w:divBdr>
      <w:divsChild>
        <w:div w:id="1110705880">
          <w:marLeft w:val="0"/>
          <w:marRight w:val="0"/>
          <w:marTop w:val="0"/>
          <w:marBottom w:val="0"/>
          <w:divBdr>
            <w:top w:val="none" w:sz="0" w:space="0" w:color="auto"/>
            <w:left w:val="none" w:sz="0" w:space="0" w:color="auto"/>
            <w:bottom w:val="none" w:sz="0" w:space="0" w:color="auto"/>
            <w:right w:val="none" w:sz="0" w:space="0" w:color="auto"/>
          </w:divBdr>
          <w:divsChild>
            <w:div w:id="114954566">
              <w:marLeft w:val="0"/>
              <w:marRight w:val="0"/>
              <w:marTop w:val="0"/>
              <w:marBottom w:val="0"/>
              <w:divBdr>
                <w:top w:val="none" w:sz="0" w:space="0" w:color="auto"/>
                <w:left w:val="none" w:sz="0" w:space="0" w:color="auto"/>
                <w:bottom w:val="none" w:sz="0" w:space="0" w:color="auto"/>
                <w:right w:val="none" w:sz="0" w:space="0" w:color="auto"/>
              </w:divBdr>
              <w:divsChild>
                <w:div w:id="200947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0375">
      <w:bodyDiv w:val="1"/>
      <w:marLeft w:val="0"/>
      <w:marRight w:val="0"/>
      <w:marTop w:val="0"/>
      <w:marBottom w:val="0"/>
      <w:divBdr>
        <w:top w:val="none" w:sz="0" w:space="0" w:color="auto"/>
        <w:left w:val="none" w:sz="0" w:space="0" w:color="auto"/>
        <w:bottom w:val="none" w:sz="0" w:space="0" w:color="auto"/>
        <w:right w:val="none" w:sz="0" w:space="0" w:color="auto"/>
      </w:divBdr>
    </w:div>
    <w:div w:id="164247836">
      <w:bodyDiv w:val="1"/>
      <w:marLeft w:val="0"/>
      <w:marRight w:val="0"/>
      <w:marTop w:val="0"/>
      <w:marBottom w:val="0"/>
      <w:divBdr>
        <w:top w:val="none" w:sz="0" w:space="0" w:color="auto"/>
        <w:left w:val="none" w:sz="0" w:space="0" w:color="auto"/>
        <w:bottom w:val="none" w:sz="0" w:space="0" w:color="auto"/>
        <w:right w:val="none" w:sz="0" w:space="0" w:color="auto"/>
      </w:divBdr>
    </w:div>
    <w:div w:id="165749220">
      <w:bodyDiv w:val="1"/>
      <w:marLeft w:val="0"/>
      <w:marRight w:val="0"/>
      <w:marTop w:val="0"/>
      <w:marBottom w:val="0"/>
      <w:divBdr>
        <w:top w:val="none" w:sz="0" w:space="0" w:color="auto"/>
        <w:left w:val="none" w:sz="0" w:space="0" w:color="auto"/>
        <w:bottom w:val="none" w:sz="0" w:space="0" w:color="auto"/>
        <w:right w:val="none" w:sz="0" w:space="0" w:color="auto"/>
      </w:divBdr>
    </w:div>
    <w:div w:id="167210166">
      <w:bodyDiv w:val="1"/>
      <w:marLeft w:val="0"/>
      <w:marRight w:val="0"/>
      <w:marTop w:val="0"/>
      <w:marBottom w:val="0"/>
      <w:divBdr>
        <w:top w:val="none" w:sz="0" w:space="0" w:color="auto"/>
        <w:left w:val="none" w:sz="0" w:space="0" w:color="auto"/>
        <w:bottom w:val="none" w:sz="0" w:space="0" w:color="auto"/>
        <w:right w:val="none" w:sz="0" w:space="0" w:color="auto"/>
      </w:divBdr>
    </w:div>
    <w:div w:id="169032316">
      <w:bodyDiv w:val="1"/>
      <w:marLeft w:val="0"/>
      <w:marRight w:val="0"/>
      <w:marTop w:val="0"/>
      <w:marBottom w:val="0"/>
      <w:divBdr>
        <w:top w:val="none" w:sz="0" w:space="0" w:color="auto"/>
        <w:left w:val="none" w:sz="0" w:space="0" w:color="auto"/>
        <w:bottom w:val="none" w:sz="0" w:space="0" w:color="auto"/>
        <w:right w:val="none" w:sz="0" w:space="0" w:color="auto"/>
      </w:divBdr>
    </w:div>
    <w:div w:id="170072238">
      <w:bodyDiv w:val="1"/>
      <w:marLeft w:val="0"/>
      <w:marRight w:val="0"/>
      <w:marTop w:val="0"/>
      <w:marBottom w:val="0"/>
      <w:divBdr>
        <w:top w:val="none" w:sz="0" w:space="0" w:color="auto"/>
        <w:left w:val="none" w:sz="0" w:space="0" w:color="auto"/>
        <w:bottom w:val="none" w:sz="0" w:space="0" w:color="auto"/>
        <w:right w:val="none" w:sz="0" w:space="0" w:color="auto"/>
      </w:divBdr>
    </w:div>
    <w:div w:id="170488439">
      <w:bodyDiv w:val="1"/>
      <w:marLeft w:val="0"/>
      <w:marRight w:val="0"/>
      <w:marTop w:val="0"/>
      <w:marBottom w:val="0"/>
      <w:divBdr>
        <w:top w:val="none" w:sz="0" w:space="0" w:color="auto"/>
        <w:left w:val="none" w:sz="0" w:space="0" w:color="auto"/>
        <w:bottom w:val="none" w:sz="0" w:space="0" w:color="auto"/>
        <w:right w:val="none" w:sz="0" w:space="0" w:color="auto"/>
      </w:divBdr>
    </w:div>
    <w:div w:id="170919562">
      <w:bodyDiv w:val="1"/>
      <w:marLeft w:val="0"/>
      <w:marRight w:val="0"/>
      <w:marTop w:val="0"/>
      <w:marBottom w:val="0"/>
      <w:divBdr>
        <w:top w:val="none" w:sz="0" w:space="0" w:color="auto"/>
        <w:left w:val="none" w:sz="0" w:space="0" w:color="auto"/>
        <w:bottom w:val="none" w:sz="0" w:space="0" w:color="auto"/>
        <w:right w:val="none" w:sz="0" w:space="0" w:color="auto"/>
      </w:divBdr>
    </w:div>
    <w:div w:id="172454515">
      <w:bodyDiv w:val="1"/>
      <w:marLeft w:val="0"/>
      <w:marRight w:val="0"/>
      <w:marTop w:val="0"/>
      <w:marBottom w:val="0"/>
      <w:divBdr>
        <w:top w:val="none" w:sz="0" w:space="0" w:color="auto"/>
        <w:left w:val="none" w:sz="0" w:space="0" w:color="auto"/>
        <w:bottom w:val="none" w:sz="0" w:space="0" w:color="auto"/>
        <w:right w:val="none" w:sz="0" w:space="0" w:color="auto"/>
      </w:divBdr>
    </w:div>
    <w:div w:id="174732821">
      <w:bodyDiv w:val="1"/>
      <w:marLeft w:val="0"/>
      <w:marRight w:val="0"/>
      <w:marTop w:val="0"/>
      <w:marBottom w:val="0"/>
      <w:divBdr>
        <w:top w:val="none" w:sz="0" w:space="0" w:color="auto"/>
        <w:left w:val="none" w:sz="0" w:space="0" w:color="auto"/>
        <w:bottom w:val="none" w:sz="0" w:space="0" w:color="auto"/>
        <w:right w:val="none" w:sz="0" w:space="0" w:color="auto"/>
      </w:divBdr>
    </w:div>
    <w:div w:id="184486947">
      <w:bodyDiv w:val="1"/>
      <w:marLeft w:val="0"/>
      <w:marRight w:val="0"/>
      <w:marTop w:val="0"/>
      <w:marBottom w:val="0"/>
      <w:divBdr>
        <w:top w:val="none" w:sz="0" w:space="0" w:color="auto"/>
        <w:left w:val="none" w:sz="0" w:space="0" w:color="auto"/>
        <w:bottom w:val="none" w:sz="0" w:space="0" w:color="auto"/>
        <w:right w:val="none" w:sz="0" w:space="0" w:color="auto"/>
      </w:divBdr>
    </w:div>
    <w:div w:id="184566454">
      <w:bodyDiv w:val="1"/>
      <w:marLeft w:val="0"/>
      <w:marRight w:val="0"/>
      <w:marTop w:val="0"/>
      <w:marBottom w:val="0"/>
      <w:divBdr>
        <w:top w:val="none" w:sz="0" w:space="0" w:color="auto"/>
        <w:left w:val="none" w:sz="0" w:space="0" w:color="auto"/>
        <w:bottom w:val="none" w:sz="0" w:space="0" w:color="auto"/>
        <w:right w:val="none" w:sz="0" w:space="0" w:color="auto"/>
      </w:divBdr>
    </w:div>
    <w:div w:id="185288234">
      <w:bodyDiv w:val="1"/>
      <w:marLeft w:val="0"/>
      <w:marRight w:val="0"/>
      <w:marTop w:val="0"/>
      <w:marBottom w:val="0"/>
      <w:divBdr>
        <w:top w:val="none" w:sz="0" w:space="0" w:color="auto"/>
        <w:left w:val="none" w:sz="0" w:space="0" w:color="auto"/>
        <w:bottom w:val="none" w:sz="0" w:space="0" w:color="auto"/>
        <w:right w:val="none" w:sz="0" w:space="0" w:color="auto"/>
      </w:divBdr>
    </w:div>
    <w:div w:id="191115330">
      <w:bodyDiv w:val="1"/>
      <w:marLeft w:val="0"/>
      <w:marRight w:val="0"/>
      <w:marTop w:val="0"/>
      <w:marBottom w:val="0"/>
      <w:divBdr>
        <w:top w:val="none" w:sz="0" w:space="0" w:color="auto"/>
        <w:left w:val="none" w:sz="0" w:space="0" w:color="auto"/>
        <w:bottom w:val="none" w:sz="0" w:space="0" w:color="auto"/>
        <w:right w:val="none" w:sz="0" w:space="0" w:color="auto"/>
      </w:divBdr>
    </w:div>
    <w:div w:id="191964552">
      <w:bodyDiv w:val="1"/>
      <w:marLeft w:val="0"/>
      <w:marRight w:val="0"/>
      <w:marTop w:val="0"/>
      <w:marBottom w:val="0"/>
      <w:divBdr>
        <w:top w:val="none" w:sz="0" w:space="0" w:color="auto"/>
        <w:left w:val="none" w:sz="0" w:space="0" w:color="auto"/>
        <w:bottom w:val="none" w:sz="0" w:space="0" w:color="auto"/>
        <w:right w:val="none" w:sz="0" w:space="0" w:color="auto"/>
      </w:divBdr>
    </w:div>
    <w:div w:id="194584102">
      <w:bodyDiv w:val="1"/>
      <w:marLeft w:val="0"/>
      <w:marRight w:val="0"/>
      <w:marTop w:val="0"/>
      <w:marBottom w:val="0"/>
      <w:divBdr>
        <w:top w:val="none" w:sz="0" w:space="0" w:color="auto"/>
        <w:left w:val="none" w:sz="0" w:space="0" w:color="auto"/>
        <w:bottom w:val="none" w:sz="0" w:space="0" w:color="auto"/>
        <w:right w:val="none" w:sz="0" w:space="0" w:color="auto"/>
      </w:divBdr>
    </w:div>
    <w:div w:id="195583274">
      <w:bodyDiv w:val="1"/>
      <w:marLeft w:val="0"/>
      <w:marRight w:val="0"/>
      <w:marTop w:val="0"/>
      <w:marBottom w:val="0"/>
      <w:divBdr>
        <w:top w:val="none" w:sz="0" w:space="0" w:color="auto"/>
        <w:left w:val="none" w:sz="0" w:space="0" w:color="auto"/>
        <w:bottom w:val="none" w:sz="0" w:space="0" w:color="auto"/>
        <w:right w:val="none" w:sz="0" w:space="0" w:color="auto"/>
      </w:divBdr>
    </w:div>
    <w:div w:id="198590842">
      <w:bodyDiv w:val="1"/>
      <w:marLeft w:val="0"/>
      <w:marRight w:val="0"/>
      <w:marTop w:val="0"/>
      <w:marBottom w:val="0"/>
      <w:divBdr>
        <w:top w:val="none" w:sz="0" w:space="0" w:color="auto"/>
        <w:left w:val="none" w:sz="0" w:space="0" w:color="auto"/>
        <w:bottom w:val="none" w:sz="0" w:space="0" w:color="auto"/>
        <w:right w:val="none" w:sz="0" w:space="0" w:color="auto"/>
      </w:divBdr>
    </w:div>
    <w:div w:id="202253099">
      <w:bodyDiv w:val="1"/>
      <w:marLeft w:val="0"/>
      <w:marRight w:val="0"/>
      <w:marTop w:val="0"/>
      <w:marBottom w:val="0"/>
      <w:divBdr>
        <w:top w:val="none" w:sz="0" w:space="0" w:color="auto"/>
        <w:left w:val="none" w:sz="0" w:space="0" w:color="auto"/>
        <w:bottom w:val="none" w:sz="0" w:space="0" w:color="auto"/>
        <w:right w:val="none" w:sz="0" w:space="0" w:color="auto"/>
      </w:divBdr>
    </w:div>
    <w:div w:id="205140619">
      <w:bodyDiv w:val="1"/>
      <w:marLeft w:val="0"/>
      <w:marRight w:val="0"/>
      <w:marTop w:val="0"/>
      <w:marBottom w:val="0"/>
      <w:divBdr>
        <w:top w:val="none" w:sz="0" w:space="0" w:color="auto"/>
        <w:left w:val="none" w:sz="0" w:space="0" w:color="auto"/>
        <w:bottom w:val="none" w:sz="0" w:space="0" w:color="auto"/>
        <w:right w:val="none" w:sz="0" w:space="0" w:color="auto"/>
      </w:divBdr>
    </w:div>
    <w:div w:id="205215962">
      <w:bodyDiv w:val="1"/>
      <w:marLeft w:val="0"/>
      <w:marRight w:val="0"/>
      <w:marTop w:val="0"/>
      <w:marBottom w:val="0"/>
      <w:divBdr>
        <w:top w:val="none" w:sz="0" w:space="0" w:color="auto"/>
        <w:left w:val="none" w:sz="0" w:space="0" w:color="auto"/>
        <w:bottom w:val="none" w:sz="0" w:space="0" w:color="auto"/>
        <w:right w:val="none" w:sz="0" w:space="0" w:color="auto"/>
      </w:divBdr>
    </w:div>
    <w:div w:id="205265224">
      <w:bodyDiv w:val="1"/>
      <w:marLeft w:val="0"/>
      <w:marRight w:val="0"/>
      <w:marTop w:val="0"/>
      <w:marBottom w:val="0"/>
      <w:divBdr>
        <w:top w:val="none" w:sz="0" w:space="0" w:color="auto"/>
        <w:left w:val="none" w:sz="0" w:space="0" w:color="auto"/>
        <w:bottom w:val="none" w:sz="0" w:space="0" w:color="auto"/>
        <w:right w:val="none" w:sz="0" w:space="0" w:color="auto"/>
      </w:divBdr>
    </w:div>
    <w:div w:id="205341681">
      <w:bodyDiv w:val="1"/>
      <w:marLeft w:val="0"/>
      <w:marRight w:val="0"/>
      <w:marTop w:val="0"/>
      <w:marBottom w:val="0"/>
      <w:divBdr>
        <w:top w:val="none" w:sz="0" w:space="0" w:color="auto"/>
        <w:left w:val="none" w:sz="0" w:space="0" w:color="auto"/>
        <w:bottom w:val="none" w:sz="0" w:space="0" w:color="auto"/>
        <w:right w:val="none" w:sz="0" w:space="0" w:color="auto"/>
      </w:divBdr>
    </w:div>
    <w:div w:id="207382743">
      <w:bodyDiv w:val="1"/>
      <w:marLeft w:val="0"/>
      <w:marRight w:val="0"/>
      <w:marTop w:val="0"/>
      <w:marBottom w:val="0"/>
      <w:divBdr>
        <w:top w:val="none" w:sz="0" w:space="0" w:color="auto"/>
        <w:left w:val="none" w:sz="0" w:space="0" w:color="auto"/>
        <w:bottom w:val="none" w:sz="0" w:space="0" w:color="auto"/>
        <w:right w:val="none" w:sz="0" w:space="0" w:color="auto"/>
      </w:divBdr>
    </w:div>
    <w:div w:id="209148524">
      <w:bodyDiv w:val="1"/>
      <w:marLeft w:val="0"/>
      <w:marRight w:val="0"/>
      <w:marTop w:val="0"/>
      <w:marBottom w:val="0"/>
      <w:divBdr>
        <w:top w:val="none" w:sz="0" w:space="0" w:color="auto"/>
        <w:left w:val="none" w:sz="0" w:space="0" w:color="auto"/>
        <w:bottom w:val="none" w:sz="0" w:space="0" w:color="auto"/>
        <w:right w:val="none" w:sz="0" w:space="0" w:color="auto"/>
      </w:divBdr>
    </w:div>
    <w:div w:id="209150434">
      <w:bodyDiv w:val="1"/>
      <w:marLeft w:val="0"/>
      <w:marRight w:val="0"/>
      <w:marTop w:val="0"/>
      <w:marBottom w:val="0"/>
      <w:divBdr>
        <w:top w:val="none" w:sz="0" w:space="0" w:color="auto"/>
        <w:left w:val="none" w:sz="0" w:space="0" w:color="auto"/>
        <w:bottom w:val="none" w:sz="0" w:space="0" w:color="auto"/>
        <w:right w:val="none" w:sz="0" w:space="0" w:color="auto"/>
      </w:divBdr>
    </w:div>
    <w:div w:id="210701758">
      <w:bodyDiv w:val="1"/>
      <w:marLeft w:val="0"/>
      <w:marRight w:val="0"/>
      <w:marTop w:val="0"/>
      <w:marBottom w:val="0"/>
      <w:divBdr>
        <w:top w:val="none" w:sz="0" w:space="0" w:color="auto"/>
        <w:left w:val="none" w:sz="0" w:space="0" w:color="auto"/>
        <w:bottom w:val="none" w:sz="0" w:space="0" w:color="auto"/>
        <w:right w:val="none" w:sz="0" w:space="0" w:color="auto"/>
      </w:divBdr>
    </w:div>
    <w:div w:id="216094334">
      <w:bodyDiv w:val="1"/>
      <w:marLeft w:val="0"/>
      <w:marRight w:val="0"/>
      <w:marTop w:val="0"/>
      <w:marBottom w:val="0"/>
      <w:divBdr>
        <w:top w:val="none" w:sz="0" w:space="0" w:color="auto"/>
        <w:left w:val="none" w:sz="0" w:space="0" w:color="auto"/>
        <w:bottom w:val="none" w:sz="0" w:space="0" w:color="auto"/>
        <w:right w:val="none" w:sz="0" w:space="0" w:color="auto"/>
      </w:divBdr>
    </w:div>
    <w:div w:id="217938567">
      <w:bodyDiv w:val="1"/>
      <w:marLeft w:val="0"/>
      <w:marRight w:val="0"/>
      <w:marTop w:val="0"/>
      <w:marBottom w:val="0"/>
      <w:divBdr>
        <w:top w:val="none" w:sz="0" w:space="0" w:color="auto"/>
        <w:left w:val="none" w:sz="0" w:space="0" w:color="auto"/>
        <w:bottom w:val="none" w:sz="0" w:space="0" w:color="auto"/>
        <w:right w:val="none" w:sz="0" w:space="0" w:color="auto"/>
      </w:divBdr>
    </w:div>
    <w:div w:id="221448972">
      <w:bodyDiv w:val="1"/>
      <w:marLeft w:val="0"/>
      <w:marRight w:val="0"/>
      <w:marTop w:val="0"/>
      <w:marBottom w:val="0"/>
      <w:divBdr>
        <w:top w:val="none" w:sz="0" w:space="0" w:color="auto"/>
        <w:left w:val="none" w:sz="0" w:space="0" w:color="auto"/>
        <w:bottom w:val="none" w:sz="0" w:space="0" w:color="auto"/>
        <w:right w:val="none" w:sz="0" w:space="0" w:color="auto"/>
      </w:divBdr>
    </w:div>
    <w:div w:id="224999611">
      <w:bodyDiv w:val="1"/>
      <w:marLeft w:val="0"/>
      <w:marRight w:val="0"/>
      <w:marTop w:val="0"/>
      <w:marBottom w:val="0"/>
      <w:divBdr>
        <w:top w:val="none" w:sz="0" w:space="0" w:color="auto"/>
        <w:left w:val="none" w:sz="0" w:space="0" w:color="auto"/>
        <w:bottom w:val="none" w:sz="0" w:space="0" w:color="auto"/>
        <w:right w:val="none" w:sz="0" w:space="0" w:color="auto"/>
      </w:divBdr>
    </w:div>
    <w:div w:id="225605074">
      <w:bodyDiv w:val="1"/>
      <w:marLeft w:val="0"/>
      <w:marRight w:val="0"/>
      <w:marTop w:val="0"/>
      <w:marBottom w:val="0"/>
      <w:divBdr>
        <w:top w:val="none" w:sz="0" w:space="0" w:color="auto"/>
        <w:left w:val="none" w:sz="0" w:space="0" w:color="auto"/>
        <w:bottom w:val="none" w:sz="0" w:space="0" w:color="auto"/>
        <w:right w:val="none" w:sz="0" w:space="0" w:color="auto"/>
      </w:divBdr>
    </w:div>
    <w:div w:id="226654151">
      <w:bodyDiv w:val="1"/>
      <w:marLeft w:val="0"/>
      <w:marRight w:val="0"/>
      <w:marTop w:val="0"/>
      <w:marBottom w:val="0"/>
      <w:divBdr>
        <w:top w:val="none" w:sz="0" w:space="0" w:color="auto"/>
        <w:left w:val="none" w:sz="0" w:space="0" w:color="auto"/>
        <w:bottom w:val="none" w:sz="0" w:space="0" w:color="auto"/>
        <w:right w:val="none" w:sz="0" w:space="0" w:color="auto"/>
      </w:divBdr>
    </w:div>
    <w:div w:id="231627093">
      <w:bodyDiv w:val="1"/>
      <w:marLeft w:val="0"/>
      <w:marRight w:val="0"/>
      <w:marTop w:val="0"/>
      <w:marBottom w:val="0"/>
      <w:divBdr>
        <w:top w:val="none" w:sz="0" w:space="0" w:color="auto"/>
        <w:left w:val="none" w:sz="0" w:space="0" w:color="auto"/>
        <w:bottom w:val="none" w:sz="0" w:space="0" w:color="auto"/>
        <w:right w:val="none" w:sz="0" w:space="0" w:color="auto"/>
      </w:divBdr>
    </w:div>
    <w:div w:id="231820637">
      <w:bodyDiv w:val="1"/>
      <w:marLeft w:val="0"/>
      <w:marRight w:val="0"/>
      <w:marTop w:val="0"/>
      <w:marBottom w:val="0"/>
      <w:divBdr>
        <w:top w:val="none" w:sz="0" w:space="0" w:color="auto"/>
        <w:left w:val="none" w:sz="0" w:space="0" w:color="auto"/>
        <w:bottom w:val="none" w:sz="0" w:space="0" w:color="auto"/>
        <w:right w:val="none" w:sz="0" w:space="0" w:color="auto"/>
      </w:divBdr>
    </w:div>
    <w:div w:id="233051239">
      <w:bodyDiv w:val="1"/>
      <w:marLeft w:val="0"/>
      <w:marRight w:val="0"/>
      <w:marTop w:val="0"/>
      <w:marBottom w:val="0"/>
      <w:divBdr>
        <w:top w:val="none" w:sz="0" w:space="0" w:color="auto"/>
        <w:left w:val="none" w:sz="0" w:space="0" w:color="auto"/>
        <w:bottom w:val="none" w:sz="0" w:space="0" w:color="auto"/>
        <w:right w:val="none" w:sz="0" w:space="0" w:color="auto"/>
      </w:divBdr>
    </w:div>
    <w:div w:id="238369293">
      <w:bodyDiv w:val="1"/>
      <w:marLeft w:val="0"/>
      <w:marRight w:val="0"/>
      <w:marTop w:val="0"/>
      <w:marBottom w:val="0"/>
      <w:divBdr>
        <w:top w:val="none" w:sz="0" w:space="0" w:color="auto"/>
        <w:left w:val="none" w:sz="0" w:space="0" w:color="auto"/>
        <w:bottom w:val="none" w:sz="0" w:space="0" w:color="auto"/>
        <w:right w:val="none" w:sz="0" w:space="0" w:color="auto"/>
      </w:divBdr>
    </w:div>
    <w:div w:id="242687281">
      <w:bodyDiv w:val="1"/>
      <w:marLeft w:val="0"/>
      <w:marRight w:val="0"/>
      <w:marTop w:val="0"/>
      <w:marBottom w:val="0"/>
      <w:divBdr>
        <w:top w:val="none" w:sz="0" w:space="0" w:color="auto"/>
        <w:left w:val="none" w:sz="0" w:space="0" w:color="auto"/>
        <w:bottom w:val="none" w:sz="0" w:space="0" w:color="auto"/>
        <w:right w:val="none" w:sz="0" w:space="0" w:color="auto"/>
      </w:divBdr>
    </w:div>
    <w:div w:id="245960138">
      <w:bodyDiv w:val="1"/>
      <w:marLeft w:val="0"/>
      <w:marRight w:val="0"/>
      <w:marTop w:val="0"/>
      <w:marBottom w:val="0"/>
      <w:divBdr>
        <w:top w:val="none" w:sz="0" w:space="0" w:color="auto"/>
        <w:left w:val="none" w:sz="0" w:space="0" w:color="auto"/>
        <w:bottom w:val="none" w:sz="0" w:space="0" w:color="auto"/>
        <w:right w:val="none" w:sz="0" w:space="0" w:color="auto"/>
      </w:divBdr>
    </w:div>
    <w:div w:id="246892008">
      <w:bodyDiv w:val="1"/>
      <w:marLeft w:val="0"/>
      <w:marRight w:val="0"/>
      <w:marTop w:val="0"/>
      <w:marBottom w:val="0"/>
      <w:divBdr>
        <w:top w:val="none" w:sz="0" w:space="0" w:color="auto"/>
        <w:left w:val="none" w:sz="0" w:space="0" w:color="auto"/>
        <w:bottom w:val="none" w:sz="0" w:space="0" w:color="auto"/>
        <w:right w:val="none" w:sz="0" w:space="0" w:color="auto"/>
      </w:divBdr>
    </w:div>
    <w:div w:id="250630243">
      <w:bodyDiv w:val="1"/>
      <w:marLeft w:val="0"/>
      <w:marRight w:val="0"/>
      <w:marTop w:val="0"/>
      <w:marBottom w:val="0"/>
      <w:divBdr>
        <w:top w:val="none" w:sz="0" w:space="0" w:color="auto"/>
        <w:left w:val="none" w:sz="0" w:space="0" w:color="auto"/>
        <w:bottom w:val="none" w:sz="0" w:space="0" w:color="auto"/>
        <w:right w:val="none" w:sz="0" w:space="0" w:color="auto"/>
      </w:divBdr>
    </w:div>
    <w:div w:id="251015350">
      <w:bodyDiv w:val="1"/>
      <w:marLeft w:val="0"/>
      <w:marRight w:val="0"/>
      <w:marTop w:val="0"/>
      <w:marBottom w:val="0"/>
      <w:divBdr>
        <w:top w:val="none" w:sz="0" w:space="0" w:color="auto"/>
        <w:left w:val="none" w:sz="0" w:space="0" w:color="auto"/>
        <w:bottom w:val="none" w:sz="0" w:space="0" w:color="auto"/>
        <w:right w:val="none" w:sz="0" w:space="0" w:color="auto"/>
      </w:divBdr>
    </w:div>
    <w:div w:id="251935349">
      <w:bodyDiv w:val="1"/>
      <w:marLeft w:val="0"/>
      <w:marRight w:val="0"/>
      <w:marTop w:val="0"/>
      <w:marBottom w:val="0"/>
      <w:divBdr>
        <w:top w:val="none" w:sz="0" w:space="0" w:color="auto"/>
        <w:left w:val="none" w:sz="0" w:space="0" w:color="auto"/>
        <w:bottom w:val="none" w:sz="0" w:space="0" w:color="auto"/>
        <w:right w:val="none" w:sz="0" w:space="0" w:color="auto"/>
      </w:divBdr>
    </w:div>
    <w:div w:id="252473558">
      <w:bodyDiv w:val="1"/>
      <w:marLeft w:val="0"/>
      <w:marRight w:val="0"/>
      <w:marTop w:val="0"/>
      <w:marBottom w:val="0"/>
      <w:divBdr>
        <w:top w:val="none" w:sz="0" w:space="0" w:color="auto"/>
        <w:left w:val="none" w:sz="0" w:space="0" w:color="auto"/>
        <w:bottom w:val="none" w:sz="0" w:space="0" w:color="auto"/>
        <w:right w:val="none" w:sz="0" w:space="0" w:color="auto"/>
      </w:divBdr>
    </w:div>
    <w:div w:id="253248578">
      <w:bodyDiv w:val="1"/>
      <w:marLeft w:val="0"/>
      <w:marRight w:val="0"/>
      <w:marTop w:val="0"/>
      <w:marBottom w:val="0"/>
      <w:divBdr>
        <w:top w:val="none" w:sz="0" w:space="0" w:color="auto"/>
        <w:left w:val="none" w:sz="0" w:space="0" w:color="auto"/>
        <w:bottom w:val="none" w:sz="0" w:space="0" w:color="auto"/>
        <w:right w:val="none" w:sz="0" w:space="0" w:color="auto"/>
      </w:divBdr>
    </w:div>
    <w:div w:id="257296443">
      <w:bodyDiv w:val="1"/>
      <w:marLeft w:val="0"/>
      <w:marRight w:val="0"/>
      <w:marTop w:val="0"/>
      <w:marBottom w:val="0"/>
      <w:divBdr>
        <w:top w:val="none" w:sz="0" w:space="0" w:color="auto"/>
        <w:left w:val="none" w:sz="0" w:space="0" w:color="auto"/>
        <w:bottom w:val="none" w:sz="0" w:space="0" w:color="auto"/>
        <w:right w:val="none" w:sz="0" w:space="0" w:color="auto"/>
      </w:divBdr>
    </w:div>
    <w:div w:id="265582717">
      <w:bodyDiv w:val="1"/>
      <w:marLeft w:val="0"/>
      <w:marRight w:val="0"/>
      <w:marTop w:val="0"/>
      <w:marBottom w:val="0"/>
      <w:divBdr>
        <w:top w:val="none" w:sz="0" w:space="0" w:color="auto"/>
        <w:left w:val="none" w:sz="0" w:space="0" w:color="auto"/>
        <w:bottom w:val="none" w:sz="0" w:space="0" w:color="auto"/>
        <w:right w:val="none" w:sz="0" w:space="0" w:color="auto"/>
      </w:divBdr>
    </w:div>
    <w:div w:id="268005319">
      <w:bodyDiv w:val="1"/>
      <w:marLeft w:val="0"/>
      <w:marRight w:val="0"/>
      <w:marTop w:val="0"/>
      <w:marBottom w:val="0"/>
      <w:divBdr>
        <w:top w:val="none" w:sz="0" w:space="0" w:color="auto"/>
        <w:left w:val="none" w:sz="0" w:space="0" w:color="auto"/>
        <w:bottom w:val="none" w:sz="0" w:space="0" w:color="auto"/>
        <w:right w:val="none" w:sz="0" w:space="0" w:color="auto"/>
      </w:divBdr>
      <w:divsChild>
        <w:div w:id="38172314">
          <w:marLeft w:val="0"/>
          <w:marRight w:val="0"/>
          <w:marTop w:val="0"/>
          <w:marBottom w:val="0"/>
          <w:divBdr>
            <w:top w:val="none" w:sz="0" w:space="0" w:color="auto"/>
            <w:left w:val="none" w:sz="0" w:space="0" w:color="auto"/>
            <w:bottom w:val="none" w:sz="0" w:space="0" w:color="auto"/>
            <w:right w:val="none" w:sz="0" w:space="0" w:color="auto"/>
          </w:divBdr>
          <w:divsChild>
            <w:div w:id="808939628">
              <w:marLeft w:val="0"/>
              <w:marRight w:val="0"/>
              <w:marTop w:val="0"/>
              <w:marBottom w:val="0"/>
              <w:divBdr>
                <w:top w:val="none" w:sz="0" w:space="0" w:color="auto"/>
                <w:left w:val="none" w:sz="0" w:space="0" w:color="auto"/>
                <w:bottom w:val="none" w:sz="0" w:space="0" w:color="auto"/>
                <w:right w:val="none" w:sz="0" w:space="0" w:color="auto"/>
              </w:divBdr>
              <w:divsChild>
                <w:div w:id="39239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1131193">
      <w:bodyDiv w:val="1"/>
      <w:marLeft w:val="0"/>
      <w:marRight w:val="0"/>
      <w:marTop w:val="0"/>
      <w:marBottom w:val="0"/>
      <w:divBdr>
        <w:top w:val="none" w:sz="0" w:space="0" w:color="auto"/>
        <w:left w:val="none" w:sz="0" w:space="0" w:color="auto"/>
        <w:bottom w:val="none" w:sz="0" w:space="0" w:color="auto"/>
        <w:right w:val="none" w:sz="0" w:space="0" w:color="auto"/>
      </w:divBdr>
    </w:div>
    <w:div w:id="272130367">
      <w:bodyDiv w:val="1"/>
      <w:marLeft w:val="0"/>
      <w:marRight w:val="0"/>
      <w:marTop w:val="0"/>
      <w:marBottom w:val="0"/>
      <w:divBdr>
        <w:top w:val="none" w:sz="0" w:space="0" w:color="auto"/>
        <w:left w:val="none" w:sz="0" w:space="0" w:color="auto"/>
        <w:bottom w:val="none" w:sz="0" w:space="0" w:color="auto"/>
        <w:right w:val="none" w:sz="0" w:space="0" w:color="auto"/>
      </w:divBdr>
    </w:div>
    <w:div w:id="276958997">
      <w:bodyDiv w:val="1"/>
      <w:marLeft w:val="0"/>
      <w:marRight w:val="0"/>
      <w:marTop w:val="0"/>
      <w:marBottom w:val="0"/>
      <w:divBdr>
        <w:top w:val="none" w:sz="0" w:space="0" w:color="auto"/>
        <w:left w:val="none" w:sz="0" w:space="0" w:color="auto"/>
        <w:bottom w:val="none" w:sz="0" w:space="0" w:color="auto"/>
        <w:right w:val="none" w:sz="0" w:space="0" w:color="auto"/>
      </w:divBdr>
    </w:div>
    <w:div w:id="278218088">
      <w:bodyDiv w:val="1"/>
      <w:marLeft w:val="0"/>
      <w:marRight w:val="0"/>
      <w:marTop w:val="0"/>
      <w:marBottom w:val="0"/>
      <w:divBdr>
        <w:top w:val="none" w:sz="0" w:space="0" w:color="auto"/>
        <w:left w:val="none" w:sz="0" w:space="0" w:color="auto"/>
        <w:bottom w:val="none" w:sz="0" w:space="0" w:color="auto"/>
        <w:right w:val="none" w:sz="0" w:space="0" w:color="auto"/>
      </w:divBdr>
    </w:div>
    <w:div w:id="280191225">
      <w:bodyDiv w:val="1"/>
      <w:marLeft w:val="0"/>
      <w:marRight w:val="0"/>
      <w:marTop w:val="0"/>
      <w:marBottom w:val="0"/>
      <w:divBdr>
        <w:top w:val="none" w:sz="0" w:space="0" w:color="auto"/>
        <w:left w:val="none" w:sz="0" w:space="0" w:color="auto"/>
        <w:bottom w:val="none" w:sz="0" w:space="0" w:color="auto"/>
        <w:right w:val="none" w:sz="0" w:space="0" w:color="auto"/>
      </w:divBdr>
    </w:div>
    <w:div w:id="280846944">
      <w:bodyDiv w:val="1"/>
      <w:marLeft w:val="0"/>
      <w:marRight w:val="0"/>
      <w:marTop w:val="0"/>
      <w:marBottom w:val="0"/>
      <w:divBdr>
        <w:top w:val="none" w:sz="0" w:space="0" w:color="auto"/>
        <w:left w:val="none" w:sz="0" w:space="0" w:color="auto"/>
        <w:bottom w:val="none" w:sz="0" w:space="0" w:color="auto"/>
        <w:right w:val="none" w:sz="0" w:space="0" w:color="auto"/>
      </w:divBdr>
    </w:div>
    <w:div w:id="283578919">
      <w:bodyDiv w:val="1"/>
      <w:marLeft w:val="0"/>
      <w:marRight w:val="0"/>
      <w:marTop w:val="0"/>
      <w:marBottom w:val="0"/>
      <w:divBdr>
        <w:top w:val="none" w:sz="0" w:space="0" w:color="auto"/>
        <w:left w:val="none" w:sz="0" w:space="0" w:color="auto"/>
        <w:bottom w:val="none" w:sz="0" w:space="0" w:color="auto"/>
        <w:right w:val="none" w:sz="0" w:space="0" w:color="auto"/>
      </w:divBdr>
    </w:div>
    <w:div w:id="286743980">
      <w:bodyDiv w:val="1"/>
      <w:marLeft w:val="0"/>
      <w:marRight w:val="0"/>
      <w:marTop w:val="0"/>
      <w:marBottom w:val="0"/>
      <w:divBdr>
        <w:top w:val="none" w:sz="0" w:space="0" w:color="auto"/>
        <w:left w:val="none" w:sz="0" w:space="0" w:color="auto"/>
        <w:bottom w:val="none" w:sz="0" w:space="0" w:color="auto"/>
        <w:right w:val="none" w:sz="0" w:space="0" w:color="auto"/>
      </w:divBdr>
    </w:div>
    <w:div w:id="292639375">
      <w:bodyDiv w:val="1"/>
      <w:marLeft w:val="0"/>
      <w:marRight w:val="0"/>
      <w:marTop w:val="0"/>
      <w:marBottom w:val="0"/>
      <w:divBdr>
        <w:top w:val="none" w:sz="0" w:space="0" w:color="auto"/>
        <w:left w:val="none" w:sz="0" w:space="0" w:color="auto"/>
        <w:bottom w:val="none" w:sz="0" w:space="0" w:color="auto"/>
        <w:right w:val="none" w:sz="0" w:space="0" w:color="auto"/>
      </w:divBdr>
    </w:div>
    <w:div w:id="296300479">
      <w:bodyDiv w:val="1"/>
      <w:marLeft w:val="0"/>
      <w:marRight w:val="0"/>
      <w:marTop w:val="0"/>
      <w:marBottom w:val="0"/>
      <w:divBdr>
        <w:top w:val="none" w:sz="0" w:space="0" w:color="auto"/>
        <w:left w:val="none" w:sz="0" w:space="0" w:color="auto"/>
        <w:bottom w:val="none" w:sz="0" w:space="0" w:color="auto"/>
        <w:right w:val="none" w:sz="0" w:space="0" w:color="auto"/>
      </w:divBdr>
    </w:div>
    <w:div w:id="298849574">
      <w:bodyDiv w:val="1"/>
      <w:marLeft w:val="0"/>
      <w:marRight w:val="0"/>
      <w:marTop w:val="0"/>
      <w:marBottom w:val="0"/>
      <w:divBdr>
        <w:top w:val="none" w:sz="0" w:space="0" w:color="auto"/>
        <w:left w:val="none" w:sz="0" w:space="0" w:color="auto"/>
        <w:bottom w:val="none" w:sz="0" w:space="0" w:color="auto"/>
        <w:right w:val="none" w:sz="0" w:space="0" w:color="auto"/>
      </w:divBdr>
    </w:div>
    <w:div w:id="300968175">
      <w:bodyDiv w:val="1"/>
      <w:marLeft w:val="0"/>
      <w:marRight w:val="0"/>
      <w:marTop w:val="0"/>
      <w:marBottom w:val="0"/>
      <w:divBdr>
        <w:top w:val="none" w:sz="0" w:space="0" w:color="auto"/>
        <w:left w:val="none" w:sz="0" w:space="0" w:color="auto"/>
        <w:bottom w:val="none" w:sz="0" w:space="0" w:color="auto"/>
        <w:right w:val="none" w:sz="0" w:space="0" w:color="auto"/>
      </w:divBdr>
    </w:div>
    <w:div w:id="302928635">
      <w:bodyDiv w:val="1"/>
      <w:marLeft w:val="0"/>
      <w:marRight w:val="0"/>
      <w:marTop w:val="0"/>
      <w:marBottom w:val="0"/>
      <w:divBdr>
        <w:top w:val="none" w:sz="0" w:space="0" w:color="auto"/>
        <w:left w:val="none" w:sz="0" w:space="0" w:color="auto"/>
        <w:bottom w:val="none" w:sz="0" w:space="0" w:color="auto"/>
        <w:right w:val="none" w:sz="0" w:space="0" w:color="auto"/>
      </w:divBdr>
    </w:div>
    <w:div w:id="306589401">
      <w:bodyDiv w:val="1"/>
      <w:marLeft w:val="0"/>
      <w:marRight w:val="0"/>
      <w:marTop w:val="0"/>
      <w:marBottom w:val="0"/>
      <w:divBdr>
        <w:top w:val="none" w:sz="0" w:space="0" w:color="auto"/>
        <w:left w:val="none" w:sz="0" w:space="0" w:color="auto"/>
        <w:bottom w:val="none" w:sz="0" w:space="0" w:color="auto"/>
        <w:right w:val="none" w:sz="0" w:space="0" w:color="auto"/>
      </w:divBdr>
    </w:div>
    <w:div w:id="310987952">
      <w:bodyDiv w:val="1"/>
      <w:marLeft w:val="0"/>
      <w:marRight w:val="0"/>
      <w:marTop w:val="0"/>
      <w:marBottom w:val="0"/>
      <w:divBdr>
        <w:top w:val="none" w:sz="0" w:space="0" w:color="auto"/>
        <w:left w:val="none" w:sz="0" w:space="0" w:color="auto"/>
        <w:bottom w:val="none" w:sz="0" w:space="0" w:color="auto"/>
        <w:right w:val="none" w:sz="0" w:space="0" w:color="auto"/>
      </w:divBdr>
    </w:div>
    <w:div w:id="320740159">
      <w:bodyDiv w:val="1"/>
      <w:marLeft w:val="0"/>
      <w:marRight w:val="0"/>
      <w:marTop w:val="0"/>
      <w:marBottom w:val="0"/>
      <w:divBdr>
        <w:top w:val="none" w:sz="0" w:space="0" w:color="auto"/>
        <w:left w:val="none" w:sz="0" w:space="0" w:color="auto"/>
        <w:bottom w:val="none" w:sz="0" w:space="0" w:color="auto"/>
        <w:right w:val="none" w:sz="0" w:space="0" w:color="auto"/>
      </w:divBdr>
    </w:div>
    <w:div w:id="322441507">
      <w:bodyDiv w:val="1"/>
      <w:marLeft w:val="0"/>
      <w:marRight w:val="0"/>
      <w:marTop w:val="0"/>
      <w:marBottom w:val="0"/>
      <w:divBdr>
        <w:top w:val="none" w:sz="0" w:space="0" w:color="auto"/>
        <w:left w:val="none" w:sz="0" w:space="0" w:color="auto"/>
        <w:bottom w:val="none" w:sz="0" w:space="0" w:color="auto"/>
        <w:right w:val="none" w:sz="0" w:space="0" w:color="auto"/>
      </w:divBdr>
    </w:div>
    <w:div w:id="323094528">
      <w:bodyDiv w:val="1"/>
      <w:marLeft w:val="0"/>
      <w:marRight w:val="0"/>
      <w:marTop w:val="0"/>
      <w:marBottom w:val="0"/>
      <w:divBdr>
        <w:top w:val="none" w:sz="0" w:space="0" w:color="auto"/>
        <w:left w:val="none" w:sz="0" w:space="0" w:color="auto"/>
        <w:bottom w:val="none" w:sz="0" w:space="0" w:color="auto"/>
        <w:right w:val="none" w:sz="0" w:space="0" w:color="auto"/>
      </w:divBdr>
    </w:div>
    <w:div w:id="324208828">
      <w:bodyDiv w:val="1"/>
      <w:marLeft w:val="0"/>
      <w:marRight w:val="0"/>
      <w:marTop w:val="0"/>
      <w:marBottom w:val="0"/>
      <w:divBdr>
        <w:top w:val="none" w:sz="0" w:space="0" w:color="auto"/>
        <w:left w:val="none" w:sz="0" w:space="0" w:color="auto"/>
        <w:bottom w:val="none" w:sz="0" w:space="0" w:color="auto"/>
        <w:right w:val="none" w:sz="0" w:space="0" w:color="auto"/>
      </w:divBdr>
    </w:div>
    <w:div w:id="328871925">
      <w:bodyDiv w:val="1"/>
      <w:marLeft w:val="0"/>
      <w:marRight w:val="0"/>
      <w:marTop w:val="0"/>
      <w:marBottom w:val="0"/>
      <w:divBdr>
        <w:top w:val="none" w:sz="0" w:space="0" w:color="auto"/>
        <w:left w:val="none" w:sz="0" w:space="0" w:color="auto"/>
        <w:bottom w:val="none" w:sz="0" w:space="0" w:color="auto"/>
        <w:right w:val="none" w:sz="0" w:space="0" w:color="auto"/>
      </w:divBdr>
    </w:div>
    <w:div w:id="328993887">
      <w:bodyDiv w:val="1"/>
      <w:marLeft w:val="0"/>
      <w:marRight w:val="0"/>
      <w:marTop w:val="0"/>
      <w:marBottom w:val="0"/>
      <w:divBdr>
        <w:top w:val="none" w:sz="0" w:space="0" w:color="auto"/>
        <w:left w:val="none" w:sz="0" w:space="0" w:color="auto"/>
        <w:bottom w:val="none" w:sz="0" w:space="0" w:color="auto"/>
        <w:right w:val="none" w:sz="0" w:space="0" w:color="auto"/>
      </w:divBdr>
    </w:div>
    <w:div w:id="334115342">
      <w:bodyDiv w:val="1"/>
      <w:marLeft w:val="0"/>
      <w:marRight w:val="0"/>
      <w:marTop w:val="0"/>
      <w:marBottom w:val="0"/>
      <w:divBdr>
        <w:top w:val="none" w:sz="0" w:space="0" w:color="auto"/>
        <w:left w:val="none" w:sz="0" w:space="0" w:color="auto"/>
        <w:bottom w:val="none" w:sz="0" w:space="0" w:color="auto"/>
        <w:right w:val="none" w:sz="0" w:space="0" w:color="auto"/>
      </w:divBdr>
    </w:div>
    <w:div w:id="335379480">
      <w:bodyDiv w:val="1"/>
      <w:marLeft w:val="0"/>
      <w:marRight w:val="0"/>
      <w:marTop w:val="0"/>
      <w:marBottom w:val="0"/>
      <w:divBdr>
        <w:top w:val="none" w:sz="0" w:space="0" w:color="auto"/>
        <w:left w:val="none" w:sz="0" w:space="0" w:color="auto"/>
        <w:bottom w:val="none" w:sz="0" w:space="0" w:color="auto"/>
        <w:right w:val="none" w:sz="0" w:space="0" w:color="auto"/>
      </w:divBdr>
    </w:div>
    <w:div w:id="337079768">
      <w:bodyDiv w:val="1"/>
      <w:marLeft w:val="0"/>
      <w:marRight w:val="0"/>
      <w:marTop w:val="0"/>
      <w:marBottom w:val="0"/>
      <w:divBdr>
        <w:top w:val="none" w:sz="0" w:space="0" w:color="auto"/>
        <w:left w:val="none" w:sz="0" w:space="0" w:color="auto"/>
        <w:bottom w:val="none" w:sz="0" w:space="0" w:color="auto"/>
        <w:right w:val="none" w:sz="0" w:space="0" w:color="auto"/>
      </w:divBdr>
    </w:div>
    <w:div w:id="338124409">
      <w:bodyDiv w:val="1"/>
      <w:marLeft w:val="0"/>
      <w:marRight w:val="0"/>
      <w:marTop w:val="0"/>
      <w:marBottom w:val="0"/>
      <w:divBdr>
        <w:top w:val="none" w:sz="0" w:space="0" w:color="auto"/>
        <w:left w:val="none" w:sz="0" w:space="0" w:color="auto"/>
        <w:bottom w:val="none" w:sz="0" w:space="0" w:color="auto"/>
        <w:right w:val="none" w:sz="0" w:space="0" w:color="auto"/>
      </w:divBdr>
    </w:div>
    <w:div w:id="338195235">
      <w:bodyDiv w:val="1"/>
      <w:marLeft w:val="0"/>
      <w:marRight w:val="0"/>
      <w:marTop w:val="0"/>
      <w:marBottom w:val="0"/>
      <w:divBdr>
        <w:top w:val="none" w:sz="0" w:space="0" w:color="auto"/>
        <w:left w:val="none" w:sz="0" w:space="0" w:color="auto"/>
        <w:bottom w:val="none" w:sz="0" w:space="0" w:color="auto"/>
        <w:right w:val="none" w:sz="0" w:space="0" w:color="auto"/>
      </w:divBdr>
    </w:div>
    <w:div w:id="339283593">
      <w:bodyDiv w:val="1"/>
      <w:marLeft w:val="0"/>
      <w:marRight w:val="0"/>
      <w:marTop w:val="0"/>
      <w:marBottom w:val="0"/>
      <w:divBdr>
        <w:top w:val="none" w:sz="0" w:space="0" w:color="auto"/>
        <w:left w:val="none" w:sz="0" w:space="0" w:color="auto"/>
        <w:bottom w:val="none" w:sz="0" w:space="0" w:color="auto"/>
        <w:right w:val="none" w:sz="0" w:space="0" w:color="auto"/>
      </w:divBdr>
    </w:div>
    <w:div w:id="340938135">
      <w:bodyDiv w:val="1"/>
      <w:marLeft w:val="0"/>
      <w:marRight w:val="0"/>
      <w:marTop w:val="0"/>
      <w:marBottom w:val="0"/>
      <w:divBdr>
        <w:top w:val="none" w:sz="0" w:space="0" w:color="auto"/>
        <w:left w:val="none" w:sz="0" w:space="0" w:color="auto"/>
        <w:bottom w:val="none" w:sz="0" w:space="0" w:color="auto"/>
        <w:right w:val="none" w:sz="0" w:space="0" w:color="auto"/>
      </w:divBdr>
    </w:div>
    <w:div w:id="343436100">
      <w:bodyDiv w:val="1"/>
      <w:marLeft w:val="0"/>
      <w:marRight w:val="0"/>
      <w:marTop w:val="0"/>
      <w:marBottom w:val="0"/>
      <w:divBdr>
        <w:top w:val="none" w:sz="0" w:space="0" w:color="auto"/>
        <w:left w:val="none" w:sz="0" w:space="0" w:color="auto"/>
        <w:bottom w:val="none" w:sz="0" w:space="0" w:color="auto"/>
        <w:right w:val="none" w:sz="0" w:space="0" w:color="auto"/>
      </w:divBdr>
    </w:div>
    <w:div w:id="353193526">
      <w:bodyDiv w:val="1"/>
      <w:marLeft w:val="0"/>
      <w:marRight w:val="0"/>
      <w:marTop w:val="0"/>
      <w:marBottom w:val="0"/>
      <w:divBdr>
        <w:top w:val="none" w:sz="0" w:space="0" w:color="auto"/>
        <w:left w:val="none" w:sz="0" w:space="0" w:color="auto"/>
        <w:bottom w:val="none" w:sz="0" w:space="0" w:color="auto"/>
        <w:right w:val="none" w:sz="0" w:space="0" w:color="auto"/>
      </w:divBdr>
    </w:div>
    <w:div w:id="353312908">
      <w:bodyDiv w:val="1"/>
      <w:marLeft w:val="0"/>
      <w:marRight w:val="0"/>
      <w:marTop w:val="0"/>
      <w:marBottom w:val="0"/>
      <w:divBdr>
        <w:top w:val="none" w:sz="0" w:space="0" w:color="auto"/>
        <w:left w:val="none" w:sz="0" w:space="0" w:color="auto"/>
        <w:bottom w:val="none" w:sz="0" w:space="0" w:color="auto"/>
        <w:right w:val="none" w:sz="0" w:space="0" w:color="auto"/>
      </w:divBdr>
    </w:div>
    <w:div w:id="354114786">
      <w:bodyDiv w:val="1"/>
      <w:marLeft w:val="0"/>
      <w:marRight w:val="0"/>
      <w:marTop w:val="0"/>
      <w:marBottom w:val="0"/>
      <w:divBdr>
        <w:top w:val="none" w:sz="0" w:space="0" w:color="auto"/>
        <w:left w:val="none" w:sz="0" w:space="0" w:color="auto"/>
        <w:bottom w:val="none" w:sz="0" w:space="0" w:color="auto"/>
        <w:right w:val="none" w:sz="0" w:space="0" w:color="auto"/>
      </w:divBdr>
    </w:div>
    <w:div w:id="355732967">
      <w:bodyDiv w:val="1"/>
      <w:marLeft w:val="0"/>
      <w:marRight w:val="0"/>
      <w:marTop w:val="0"/>
      <w:marBottom w:val="0"/>
      <w:divBdr>
        <w:top w:val="none" w:sz="0" w:space="0" w:color="auto"/>
        <w:left w:val="none" w:sz="0" w:space="0" w:color="auto"/>
        <w:bottom w:val="none" w:sz="0" w:space="0" w:color="auto"/>
        <w:right w:val="none" w:sz="0" w:space="0" w:color="auto"/>
      </w:divBdr>
    </w:div>
    <w:div w:id="355737370">
      <w:bodyDiv w:val="1"/>
      <w:marLeft w:val="0"/>
      <w:marRight w:val="0"/>
      <w:marTop w:val="0"/>
      <w:marBottom w:val="0"/>
      <w:divBdr>
        <w:top w:val="none" w:sz="0" w:space="0" w:color="auto"/>
        <w:left w:val="none" w:sz="0" w:space="0" w:color="auto"/>
        <w:bottom w:val="none" w:sz="0" w:space="0" w:color="auto"/>
        <w:right w:val="none" w:sz="0" w:space="0" w:color="auto"/>
      </w:divBdr>
    </w:div>
    <w:div w:id="365912746">
      <w:bodyDiv w:val="1"/>
      <w:marLeft w:val="0"/>
      <w:marRight w:val="0"/>
      <w:marTop w:val="0"/>
      <w:marBottom w:val="0"/>
      <w:divBdr>
        <w:top w:val="none" w:sz="0" w:space="0" w:color="auto"/>
        <w:left w:val="none" w:sz="0" w:space="0" w:color="auto"/>
        <w:bottom w:val="none" w:sz="0" w:space="0" w:color="auto"/>
        <w:right w:val="none" w:sz="0" w:space="0" w:color="auto"/>
      </w:divBdr>
    </w:div>
    <w:div w:id="366563851">
      <w:bodyDiv w:val="1"/>
      <w:marLeft w:val="0"/>
      <w:marRight w:val="0"/>
      <w:marTop w:val="0"/>
      <w:marBottom w:val="0"/>
      <w:divBdr>
        <w:top w:val="none" w:sz="0" w:space="0" w:color="auto"/>
        <w:left w:val="none" w:sz="0" w:space="0" w:color="auto"/>
        <w:bottom w:val="none" w:sz="0" w:space="0" w:color="auto"/>
        <w:right w:val="none" w:sz="0" w:space="0" w:color="auto"/>
      </w:divBdr>
    </w:div>
    <w:div w:id="370616670">
      <w:bodyDiv w:val="1"/>
      <w:marLeft w:val="0"/>
      <w:marRight w:val="0"/>
      <w:marTop w:val="0"/>
      <w:marBottom w:val="0"/>
      <w:divBdr>
        <w:top w:val="none" w:sz="0" w:space="0" w:color="auto"/>
        <w:left w:val="none" w:sz="0" w:space="0" w:color="auto"/>
        <w:bottom w:val="none" w:sz="0" w:space="0" w:color="auto"/>
        <w:right w:val="none" w:sz="0" w:space="0" w:color="auto"/>
      </w:divBdr>
    </w:div>
    <w:div w:id="372732940">
      <w:bodyDiv w:val="1"/>
      <w:marLeft w:val="0"/>
      <w:marRight w:val="0"/>
      <w:marTop w:val="0"/>
      <w:marBottom w:val="0"/>
      <w:divBdr>
        <w:top w:val="none" w:sz="0" w:space="0" w:color="auto"/>
        <w:left w:val="none" w:sz="0" w:space="0" w:color="auto"/>
        <w:bottom w:val="none" w:sz="0" w:space="0" w:color="auto"/>
        <w:right w:val="none" w:sz="0" w:space="0" w:color="auto"/>
      </w:divBdr>
    </w:div>
    <w:div w:id="376707621">
      <w:bodyDiv w:val="1"/>
      <w:marLeft w:val="0"/>
      <w:marRight w:val="0"/>
      <w:marTop w:val="0"/>
      <w:marBottom w:val="0"/>
      <w:divBdr>
        <w:top w:val="none" w:sz="0" w:space="0" w:color="auto"/>
        <w:left w:val="none" w:sz="0" w:space="0" w:color="auto"/>
        <w:bottom w:val="none" w:sz="0" w:space="0" w:color="auto"/>
        <w:right w:val="none" w:sz="0" w:space="0" w:color="auto"/>
      </w:divBdr>
    </w:div>
    <w:div w:id="387072365">
      <w:bodyDiv w:val="1"/>
      <w:marLeft w:val="0"/>
      <w:marRight w:val="0"/>
      <w:marTop w:val="0"/>
      <w:marBottom w:val="0"/>
      <w:divBdr>
        <w:top w:val="none" w:sz="0" w:space="0" w:color="auto"/>
        <w:left w:val="none" w:sz="0" w:space="0" w:color="auto"/>
        <w:bottom w:val="none" w:sz="0" w:space="0" w:color="auto"/>
        <w:right w:val="none" w:sz="0" w:space="0" w:color="auto"/>
      </w:divBdr>
    </w:div>
    <w:div w:id="401029940">
      <w:bodyDiv w:val="1"/>
      <w:marLeft w:val="0"/>
      <w:marRight w:val="0"/>
      <w:marTop w:val="0"/>
      <w:marBottom w:val="0"/>
      <w:divBdr>
        <w:top w:val="none" w:sz="0" w:space="0" w:color="auto"/>
        <w:left w:val="none" w:sz="0" w:space="0" w:color="auto"/>
        <w:bottom w:val="none" w:sz="0" w:space="0" w:color="auto"/>
        <w:right w:val="none" w:sz="0" w:space="0" w:color="auto"/>
      </w:divBdr>
    </w:div>
    <w:div w:id="402948090">
      <w:bodyDiv w:val="1"/>
      <w:marLeft w:val="0"/>
      <w:marRight w:val="0"/>
      <w:marTop w:val="0"/>
      <w:marBottom w:val="0"/>
      <w:divBdr>
        <w:top w:val="none" w:sz="0" w:space="0" w:color="auto"/>
        <w:left w:val="none" w:sz="0" w:space="0" w:color="auto"/>
        <w:bottom w:val="none" w:sz="0" w:space="0" w:color="auto"/>
        <w:right w:val="none" w:sz="0" w:space="0" w:color="auto"/>
      </w:divBdr>
    </w:div>
    <w:div w:id="410157003">
      <w:bodyDiv w:val="1"/>
      <w:marLeft w:val="0"/>
      <w:marRight w:val="0"/>
      <w:marTop w:val="0"/>
      <w:marBottom w:val="0"/>
      <w:divBdr>
        <w:top w:val="none" w:sz="0" w:space="0" w:color="auto"/>
        <w:left w:val="none" w:sz="0" w:space="0" w:color="auto"/>
        <w:bottom w:val="none" w:sz="0" w:space="0" w:color="auto"/>
        <w:right w:val="none" w:sz="0" w:space="0" w:color="auto"/>
      </w:divBdr>
    </w:div>
    <w:div w:id="417992733">
      <w:bodyDiv w:val="1"/>
      <w:marLeft w:val="0"/>
      <w:marRight w:val="0"/>
      <w:marTop w:val="0"/>
      <w:marBottom w:val="0"/>
      <w:divBdr>
        <w:top w:val="none" w:sz="0" w:space="0" w:color="auto"/>
        <w:left w:val="none" w:sz="0" w:space="0" w:color="auto"/>
        <w:bottom w:val="none" w:sz="0" w:space="0" w:color="auto"/>
        <w:right w:val="none" w:sz="0" w:space="0" w:color="auto"/>
      </w:divBdr>
    </w:div>
    <w:div w:id="418983564">
      <w:bodyDiv w:val="1"/>
      <w:marLeft w:val="0"/>
      <w:marRight w:val="0"/>
      <w:marTop w:val="0"/>
      <w:marBottom w:val="0"/>
      <w:divBdr>
        <w:top w:val="none" w:sz="0" w:space="0" w:color="auto"/>
        <w:left w:val="none" w:sz="0" w:space="0" w:color="auto"/>
        <w:bottom w:val="none" w:sz="0" w:space="0" w:color="auto"/>
        <w:right w:val="none" w:sz="0" w:space="0" w:color="auto"/>
      </w:divBdr>
    </w:div>
    <w:div w:id="419955258">
      <w:bodyDiv w:val="1"/>
      <w:marLeft w:val="0"/>
      <w:marRight w:val="0"/>
      <w:marTop w:val="0"/>
      <w:marBottom w:val="0"/>
      <w:divBdr>
        <w:top w:val="none" w:sz="0" w:space="0" w:color="auto"/>
        <w:left w:val="none" w:sz="0" w:space="0" w:color="auto"/>
        <w:bottom w:val="none" w:sz="0" w:space="0" w:color="auto"/>
        <w:right w:val="none" w:sz="0" w:space="0" w:color="auto"/>
      </w:divBdr>
    </w:div>
    <w:div w:id="421531437">
      <w:bodyDiv w:val="1"/>
      <w:marLeft w:val="0"/>
      <w:marRight w:val="0"/>
      <w:marTop w:val="0"/>
      <w:marBottom w:val="0"/>
      <w:divBdr>
        <w:top w:val="none" w:sz="0" w:space="0" w:color="auto"/>
        <w:left w:val="none" w:sz="0" w:space="0" w:color="auto"/>
        <w:bottom w:val="none" w:sz="0" w:space="0" w:color="auto"/>
        <w:right w:val="none" w:sz="0" w:space="0" w:color="auto"/>
      </w:divBdr>
    </w:div>
    <w:div w:id="427770048">
      <w:bodyDiv w:val="1"/>
      <w:marLeft w:val="0"/>
      <w:marRight w:val="0"/>
      <w:marTop w:val="0"/>
      <w:marBottom w:val="0"/>
      <w:divBdr>
        <w:top w:val="none" w:sz="0" w:space="0" w:color="auto"/>
        <w:left w:val="none" w:sz="0" w:space="0" w:color="auto"/>
        <w:bottom w:val="none" w:sz="0" w:space="0" w:color="auto"/>
        <w:right w:val="none" w:sz="0" w:space="0" w:color="auto"/>
      </w:divBdr>
    </w:div>
    <w:div w:id="432751067">
      <w:bodyDiv w:val="1"/>
      <w:marLeft w:val="0"/>
      <w:marRight w:val="0"/>
      <w:marTop w:val="0"/>
      <w:marBottom w:val="0"/>
      <w:divBdr>
        <w:top w:val="none" w:sz="0" w:space="0" w:color="auto"/>
        <w:left w:val="none" w:sz="0" w:space="0" w:color="auto"/>
        <w:bottom w:val="none" w:sz="0" w:space="0" w:color="auto"/>
        <w:right w:val="none" w:sz="0" w:space="0" w:color="auto"/>
      </w:divBdr>
    </w:div>
    <w:div w:id="433747565">
      <w:bodyDiv w:val="1"/>
      <w:marLeft w:val="0"/>
      <w:marRight w:val="0"/>
      <w:marTop w:val="0"/>
      <w:marBottom w:val="0"/>
      <w:divBdr>
        <w:top w:val="none" w:sz="0" w:space="0" w:color="auto"/>
        <w:left w:val="none" w:sz="0" w:space="0" w:color="auto"/>
        <w:bottom w:val="none" w:sz="0" w:space="0" w:color="auto"/>
        <w:right w:val="none" w:sz="0" w:space="0" w:color="auto"/>
      </w:divBdr>
    </w:div>
    <w:div w:id="433793950">
      <w:bodyDiv w:val="1"/>
      <w:marLeft w:val="0"/>
      <w:marRight w:val="0"/>
      <w:marTop w:val="0"/>
      <w:marBottom w:val="0"/>
      <w:divBdr>
        <w:top w:val="none" w:sz="0" w:space="0" w:color="auto"/>
        <w:left w:val="none" w:sz="0" w:space="0" w:color="auto"/>
        <w:bottom w:val="none" w:sz="0" w:space="0" w:color="auto"/>
        <w:right w:val="none" w:sz="0" w:space="0" w:color="auto"/>
      </w:divBdr>
    </w:div>
    <w:div w:id="443576922">
      <w:bodyDiv w:val="1"/>
      <w:marLeft w:val="0"/>
      <w:marRight w:val="0"/>
      <w:marTop w:val="0"/>
      <w:marBottom w:val="0"/>
      <w:divBdr>
        <w:top w:val="none" w:sz="0" w:space="0" w:color="auto"/>
        <w:left w:val="none" w:sz="0" w:space="0" w:color="auto"/>
        <w:bottom w:val="none" w:sz="0" w:space="0" w:color="auto"/>
        <w:right w:val="none" w:sz="0" w:space="0" w:color="auto"/>
      </w:divBdr>
    </w:div>
    <w:div w:id="444693606">
      <w:bodyDiv w:val="1"/>
      <w:marLeft w:val="0"/>
      <w:marRight w:val="0"/>
      <w:marTop w:val="0"/>
      <w:marBottom w:val="0"/>
      <w:divBdr>
        <w:top w:val="none" w:sz="0" w:space="0" w:color="auto"/>
        <w:left w:val="none" w:sz="0" w:space="0" w:color="auto"/>
        <w:bottom w:val="none" w:sz="0" w:space="0" w:color="auto"/>
        <w:right w:val="none" w:sz="0" w:space="0" w:color="auto"/>
      </w:divBdr>
    </w:div>
    <w:div w:id="445735531">
      <w:bodyDiv w:val="1"/>
      <w:marLeft w:val="0"/>
      <w:marRight w:val="0"/>
      <w:marTop w:val="0"/>
      <w:marBottom w:val="0"/>
      <w:divBdr>
        <w:top w:val="none" w:sz="0" w:space="0" w:color="auto"/>
        <w:left w:val="none" w:sz="0" w:space="0" w:color="auto"/>
        <w:bottom w:val="none" w:sz="0" w:space="0" w:color="auto"/>
        <w:right w:val="none" w:sz="0" w:space="0" w:color="auto"/>
      </w:divBdr>
    </w:div>
    <w:div w:id="446042397">
      <w:bodyDiv w:val="1"/>
      <w:marLeft w:val="0"/>
      <w:marRight w:val="0"/>
      <w:marTop w:val="0"/>
      <w:marBottom w:val="0"/>
      <w:divBdr>
        <w:top w:val="none" w:sz="0" w:space="0" w:color="auto"/>
        <w:left w:val="none" w:sz="0" w:space="0" w:color="auto"/>
        <w:bottom w:val="none" w:sz="0" w:space="0" w:color="auto"/>
        <w:right w:val="none" w:sz="0" w:space="0" w:color="auto"/>
      </w:divBdr>
    </w:div>
    <w:div w:id="447510512">
      <w:bodyDiv w:val="1"/>
      <w:marLeft w:val="0"/>
      <w:marRight w:val="0"/>
      <w:marTop w:val="0"/>
      <w:marBottom w:val="0"/>
      <w:divBdr>
        <w:top w:val="none" w:sz="0" w:space="0" w:color="auto"/>
        <w:left w:val="none" w:sz="0" w:space="0" w:color="auto"/>
        <w:bottom w:val="none" w:sz="0" w:space="0" w:color="auto"/>
        <w:right w:val="none" w:sz="0" w:space="0" w:color="auto"/>
      </w:divBdr>
    </w:div>
    <w:div w:id="449053234">
      <w:bodyDiv w:val="1"/>
      <w:marLeft w:val="0"/>
      <w:marRight w:val="0"/>
      <w:marTop w:val="0"/>
      <w:marBottom w:val="0"/>
      <w:divBdr>
        <w:top w:val="none" w:sz="0" w:space="0" w:color="auto"/>
        <w:left w:val="none" w:sz="0" w:space="0" w:color="auto"/>
        <w:bottom w:val="none" w:sz="0" w:space="0" w:color="auto"/>
        <w:right w:val="none" w:sz="0" w:space="0" w:color="auto"/>
      </w:divBdr>
    </w:div>
    <w:div w:id="452361337">
      <w:bodyDiv w:val="1"/>
      <w:marLeft w:val="0"/>
      <w:marRight w:val="0"/>
      <w:marTop w:val="0"/>
      <w:marBottom w:val="0"/>
      <w:divBdr>
        <w:top w:val="none" w:sz="0" w:space="0" w:color="auto"/>
        <w:left w:val="none" w:sz="0" w:space="0" w:color="auto"/>
        <w:bottom w:val="none" w:sz="0" w:space="0" w:color="auto"/>
        <w:right w:val="none" w:sz="0" w:space="0" w:color="auto"/>
      </w:divBdr>
    </w:div>
    <w:div w:id="454059184">
      <w:bodyDiv w:val="1"/>
      <w:marLeft w:val="0"/>
      <w:marRight w:val="0"/>
      <w:marTop w:val="0"/>
      <w:marBottom w:val="0"/>
      <w:divBdr>
        <w:top w:val="none" w:sz="0" w:space="0" w:color="auto"/>
        <w:left w:val="none" w:sz="0" w:space="0" w:color="auto"/>
        <w:bottom w:val="none" w:sz="0" w:space="0" w:color="auto"/>
        <w:right w:val="none" w:sz="0" w:space="0" w:color="auto"/>
      </w:divBdr>
    </w:div>
    <w:div w:id="461927487">
      <w:bodyDiv w:val="1"/>
      <w:marLeft w:val="0"/>
      <w:marRight w:val="0"/>
      <w:marTop w:val="0"/>
      <w:marBottom w:val="0"/>
      <w:divBdr>
        <w:top w:val="none" w:sz="0" w:space="0" w:color="auto"/>
        <w:left w:val="none" w:sz="0" w:space="0" w:color="auto"/>
        <w:bottom w:val="none" w:sz="0" w:space="0" w:color="auto"/>
        <w:right w:val="none" w:sz="0" w:space="0" w:color="auto"/>
      </w:divBdr>
    </w:div>
    <w:div w:id="462114398">
      <w:bodyDiv w:val="1"/>
      <w:marLeft w:val="0"/>
      <w:marRight w:val="0"/>
      <w:marTop w:val="0"/>
      <w:marBottom w:val="0"/>
      <w:divBdr>
        <w:top w:val="none" w:sz="0" w:space="0" w:color="auto"/>
        <w:left w:val="none" w:sz="0" w:space="0" w:color="auto"/>
        <w:bottom w:val="none" w:sz="0" w:space="0" w:color="auto"/>
        <w:right w:val="none" w:sz="0" w:space="0" w:color="auto"/>
      </w:divBdr>
    </w:div>
    <w:div w:id="463038341">
      <w:bodyDiv w:val="1"/>
      <w:marLeft w:val="0"/>
      <w:marRight w:val="0"/>
      <w:marTop w:val="0"/>
      <w:marBottom w:val="0"/>
      <w:divBdr>
        <w:top w:val="none" w:sz="0" w:space="0" w:color="auto"/>
        <w:left w:val="none" w:sz="0" w:space="0" w:color="auto"/>
        <w:bottom w:val="none" w:sz="0" w:space="0" w:color="auto"/>
        <w:right w:val="none" w:sz="0" w:space="0" w:color="auto"/>
      </w:divBdr>
    </w:div>
    <w:div w:id="473566645">
      <w:bodyDiv w:val="1"/>
      <w:marLeft w:val="0"/>
      <w:marRight w:val="0"/>
      <w:marTop w:val="0"/>
      <w:marBottom w:val="0"/>
      <w:divBdr>
        <w:top w:val="none" w:sz="0" w:space="0" w:color="auto"/>
        <w:left w:val="none" w:sz="0" w:space="0" w:color="auto"/>
        <w:bottom w:val="none" w:sz="0" w:space="0" w:color="auto"/>
        <w:right w:val="none" w:sz="0" w:space="0" w:color="auto"/>
      </w:divBdr>
    </w:div>
    <w:div w:id="482428118">
      <w:bodyDiv w:val="1"/>
      <w:marLeft w:val="0"/>
      <w:marRight w:val="0"/>
      <w:marTop w:val="0"/>
      <w:marBottom w:val="0"/>
      <w:divBdr>
        <w:top w:val="none" w:sz="0" w:space="0" w:color="auto"/>
        <w:left w:val="none" w:sz="0" w:space="0" w:color="auto"/>
        <w:bottom w:val="none" w:sz="0" w:space="0" w:color="auto"/>
        <w:right w:val="none" w:sz="0" w:space="0" w:color="auto"/>
      </w:divBdr>
    </w:div>
    <w:div w:id="483591436">
      <w:bodyDiv w:val="1"/>
      <w:marLeft w:val="0"/>
      <w:marRight w:val="0"/>
      <w:marTop w:val="0"/>
      <w:marBottom w:val="0"/>
      <w:divBdr>
        <w:top w:val="none" w:sz="0" w:space="0" w:color="auto"/>
        <w:left w:val="none" w:sz="0" w:space="0" w:color="auto"/>
        <w:bottom w:val="none" w:sz="0" w:space="0" w:color="auto"/>
        <w:right w:val="none" w:sz="0" w:space="0" w:color="auto"/>
      </w:divBdr>
    </w:div>
    <w:div w:id="487476797">
      <w:bodyDiv w:val="1"/>
      <w:marLeft w:val="0"/>
      <w:marRight w:val="0"/>
      <w:marTop w:val="0"/>
      <w:marBottom w:val="0"/>
      <w:divBdr>
        <w:top w:val="none" w:sz="0" w:space="0" w:color="auto"/>
        <w:left w:val="none" w:sz="0" w:space="0" w:color="auto"/>
        <w:bottom w:val="none" w:sz="0" w:space="0" w:color="auto"/>
        <w:right w:val="none" w:sz="0" w:space="0" w:color="auto"/>
      </w:divBdr>
    </w:div>
    <w:div w:id="488256588">
      <w:bodyDiv w:val="1"/>
      <w:marLeft w:val="0"/>
      <w:marRight w:val="0"/>
      <w:marTop w:val="0"/>
      <w:marBottom w:val="0"/>
      <w:divBdr>
        <w:top w:val="none" w:sz="0" w:space="0" w:color="auto"/>
        <w:left w:val="none" w:sz="0" w:space="0" w:color="auto"/>
        <w:bottom w:val="none" w:sz="0" w:space="0" w:color="auto"/>
        <w:right w:val="none" w:sz="0" w:space="0" w:color="auto"/>
      </w:divBdr>
    </w:div>
    <w:div w:id="492599849">
      <w:bodyDiv w:val="1"/>
      <w:marLeft w:val="0"/>
      <w:marRight w:val="0"/>
      <w:marTop w:val="0"/>
      <w:marBottom w:val="0"/>
      <w:divBdr>
        <w:top w:val="none" w:sz="0" w:space="0" w:color="auto"/>
        <w:left w:val="none" w:sz="0" w:space="0" w:color="auto"/>
        <w:bottom w:val="none" w:sz="0" w:space="0" w:color="auto"/>
        <w:right w:val="none" w:sz="0" w:space="0" w:color="auto"/>
      </w:divBdr>
    </w:div>
    <w:div w:id="492718922">
      <w:bodyDiv w:val="1"/>
      <w:marLeft w:val="0"/>
      <w:marRight w:val="0"/>
      <w:marTop w:val="0"/>
      <w:marBottom w:val="0"/>
      <w:divBdr>
        <w:top w:val="none" w:sz="0" w:space="0" w:color="auto"/>
        <w:left w:val="none" w:sz="0" w:space="0" w:color="auto"/>
        <w:bottom w:val="none" w:sz="0" w:space="0" w:color="auto"/>
        <w:right w:val="none" w:sz="0" w:space="0" w:color="auto"/>
      </w:divBdr>
    </w:div>
    <w:div w:id="492918000">
      <w:bodyDiv w:val="1"/>
      <w:marLeft w:val="0"/>
      <w:marRight w:val="0"/>
      <w:marTop w:val="0"/>
      <w:marBottom w:val="0"/>
      <w:divBdr>
        <w:top w:val="none" w:sz="0" w:space="0" w:color="auto"/>
        <w:left w:val="none" w:sz="0" w:space="0" w:color="auto"/>
        <w:bottom w:val="none" w:sz="0" w:space="0" w:color="auto"/>
        <w:right w:val="none" w:sz="0" w:space="0" w:color="auto"/>
      </w:divBdr>
    </w:div>
    <w:div w:id="495919241">
      <w:bodyDiv w:val="1"/>
      <w:marLeft w:val="0"/>
      <w:marRight w:val="0"/>
      <w:marTop w:val="0"/>
      <w:marBottom w:val="0"/>
      <w:divBdr>
        <w:top w:val="none" w:sz="0" w:space="0" w:color="auto"/>
        <w:left w:val="none" w:sz="0" w:space="0" w:color="auto"/>
        <w:bottom w:val="none" w:sz="0" w:space="0" w:color="auto"/>
        <w:right w:val="none" w:sz="0" w:space="0" w:color="auto"/>
      </w:divBdr>
    </w:div>
    <w:div w:id="498352788">
      <w:bodyDiv w:val="1"/>
      <w:marLeft w:val="0"/>
      <w:marRight w:val="0"/>
      <w:marTop w:val="0"/>
      <w:marBottom w:val="0"/>
      <w:divBdr>
        <w:top w:val="none" w:sz="0" w:space="0" w:color="auto"/>
        <w:left w:val="none" w:sz="0" w:space="0" w:color="auto"/>
        <w:bottom w:val="none" w:sz="0" w:space="0" w:color="auto"/>
        <w:right w:val="none" w:sz="0" w:space="0" w:color="auto"/>
      </w:divBdr>
    </w:div>
    <w:div w:id="499321447">
      <w:bodyDiv w:val="1"/>
      <w:marLeft w:val="0"/>
      <w:marRight w:val="0"/>
      <w:marTop w:val="0"/>
      <w:marBottom w:val="0"/>
      <w:divBdr>
        <w:top w:val="none" w:sz="0" w:space="0" w:color="auto"/>
        <w:left w:val="none" w:sz="0" w:space="0" w:color="auto"/>
        <w:bottom w:val="none" w:sz="0" w:space="0" w:color="auto"/>
        <w:right w:val="none" w:sz="0" w:space="0" w:color="auto"/>
      </w:divBdr>
    </w:div>
    <w:div w:id="504513560">
      <w:bodyDiv w:val="1"/>
      <w:marLeft w:val="0"/>
      <w:marRight w:val="0"/>
      <w:marTop w:val="0"/>
      <w:marBottom w:val="0"/>
      <w:divBdr>
        <w:top w:val="none" w:sz="0" w:space="0" w:color="auto"/>
        <w:left w:val="none" w:sz="0" w:space="0" w:color="auto"/>
        <w:bottom w:val="none" w:sz="0" w:space="0" w:color="auto"/>
        <w:right w:val="none" w:sz="0" w:space="0" w:color="auto"/>
      </w:divBdr>
    </w:div>
    <w:div w:id="508757492">
      <w:bodyDiv w:val="1"/>
      <w:marLeft w:val="0"/>
      <w:marRight w:val="0"/>
      <w:marTop w:val="0"/>
      <w:marBottom w:val="0"/>
      <w:divBdr>
        <w:top w:val="none" w:sz="0" w:space="0" w:color="auto"/>
        <w:left w:val="none" w:sz="0" w:space="0" w:color="auto"/>
        <w:bottom w:val="none" w:sz="0" w:space="0" w:color="auto"/>
        <w:right w:val="none" w:sz="0" w:space="0" w:color="auto"/>
      </w:divBdr>
    </w:div>
    <w:div w:id="509491891">
      <w:bodyDiv w:val="1"/>
      <w:marLeft w:val="0"/>
      <w:marRight w:val="0"/>
      <w:marTop w:val="0"/>
      <w:marBottom w:val="0"/>
      <w:divBdr>
        <w:top w:val="none" w:sz="0" w:space="0" w:color="auto"/>
        <w:left w:val="none" w:sz="0" w:space="0" w:color="auto"/>
        <w:bottom w:val="none" w:sz="0" w:space="0" w:color="auto"/>
        <w:right w:val="none" w:sz="0" w:space="0" w:color="auto"/>
      </w:divBdr>
    </w:div>
    <w:div w:id="512108632">
      <w:bodyDiv w:val="1"/>
      <w:marLeft w:val="0"/>
      <w:marRight w:val="0"/>
      <w:marTop w:val="0"/>
      <w:marBottom w:val="0"/>
      <w:divBdr>
        <w:top w:val="none" w:sz="0" w:space="0" w:color="auto"/>
        <w:left w:val="none" w:sz="0" w:space="0" w:color="auto"/>
        <w:bottom w:val="none" w:sz="0" w:space="0" w:color="auto"/>
        <w:right w:val="none" w:sz="0" w:space="0" w:color="auto"/>
      </w:divBdr>
    </w:div>
    <w:div w:id="515658100">
      <w:bodyDiv w:val="1"/>
      <w:marLeft w:val="0"/>
      <w:marRight w:val="0"/>
      <w:marTop w:val="0"/>
      <w:marBottom w:val="0"/>
      <w:divBdr>
        <w:top w:val="none" w:sz="0" w:space="0" w:color="auto"/>
        <w:left w:val="none" w:sz="0" w:space="0" w:color="auto"/>
        <w:bottom w:val="none" w:sz="0" w:space="0" w:color="auto"/>
        <w:right w:val="none" w:sz="0" w:space="0" w:color="auto"/>
      </w:divBdr>
    </w:div>
    <w:div w:id="516698922">
      <w:bodyDiv w:val="1"/>
      <w:marLeft w:val="0"/>
      <w:marRight w:val="0"/>
      <w:marTop w:val="0"/>
      <w:marBottom w:val="0"/>
      <w:divBdr>
        <w:top w:val="none" w:sz="0" w:space="0" w:color="auto"/>
        <w:left w:val="none" w:sz="0" w:space="0" w:color="auto"/>
        <w:bottom w:val="none" w:sz="0" w:space="0" w:color="auto"/>
        <w:right w:val="none" w:sz="0" w:space="0" w:color="auto"/>
      </w:divBdr>
    </w:div>
    <w:div w:id="521170185">
      <w:bodyDiv w:val="1"/>
      <w:marLeft w:val="0"/>
      <w:marRight w:val="0"/>
      <w:marTop w:val="0"/>
      <w:marBottom w:val="0"/>
      <w:divBdr>
        <w:top w:val="none" w:sz="0" w:space="0" w:color="auto"/>
        <w:left w:val="none" w:sz="0" w:space="0" w:color="auto"/>
        <w:bottom w:val="none" w:sz="0" w:space="0" w:color="auto"/>
        <w:right w:val="none" w:sz="0" w:space="0" w:color="auto"/>
      </w:divBdr>
    </w:div>
    <w:div w:id="522404062">
      <w:bodyDiv w:val="1"/>
      <w:marLeft w:val="0"/>
      <w:marRight w:val="0"/>
      <w:marTop w:val="0"/>
      <w:marBottom w:val="0"/>
      <w:divBdr>
        <w:top w:val="none" w:sz="0" w:space="0" w:color="auto"/>
        <w:left w:val="none" w:sz="0" w:space="0" w:color="auto"/>
        <w:bottom w:val="none" w:sz="0" w:space="0" w:color="auto"/>
        <w:right w:val="none" w:sz="0" w:space="0" w:color="auto"/>
      </w:divBdr>
    </w:div>
    <w:div w:id="524371654">
      <w:bodyDiv w:val="1"/>
      <w:marLeft w:val="0"/>
      <w:marRight w:val="0"/>
      <w:marTop w:val="0"/>
      <w:marBottom w:val="0"/>
      <w:divBdr>
        <w:top w:val="none" w:sz="0" w:space="0" w:color="auto"/>
        <w:left w:val="none" w:sz="0" w:space="0" w:color="auto"/>
        <w:bottom w:val="none" w:sz="0" w:space="0" w:color="auto"/>
        <w:right w:val="none" w:sz="0" w:space="0" w:color="auto"/>
      </w:divBdr>
    </w:div>
    <w:div w:id="531192586">
      <w:bodyDiv w:val="1"/>
      <w:marLeft w:val="0"/>
      <w:marRight w:val="0"/>
      <w:marTop w:val="0"/>
      <w:marBottom w:val="0"/>
      <w:divBdr>
        <w:top w:val="none" w:sz="0" w:space="0" w:color="auto"/>
        <w:left w:val="none" w:sz="0" w:space="0" w:color="auto"/>
        <w:bottom w:val="none" w:sz="0" w:space="0" w:color="auto"/>
        <w:right w:val="none" w:sz="0" w:space="0" w:color="auto"/>
      </w:divBdr>
    </w:div>
    <w:div w:id="534002509">
      <w:bodyDiv w:val="1"/>
      <w:marLeft w:val="0"/>
      <w:marRight w:val="0"/>
      <w:marTop w:val="0"/>
      <w:marBottom w:val="0"/>
      <w:divBdr>
        <w:top w:val="none" w:sz="0" w:space="0" w:color="auto"/>
        <w:left w:val="none" w:sz="0" w:space="0" w:color="auto"/>
        <w:bottom w:val="none" w:sz="0" w:space="0" w:color="auto"/>
        <w:right w:val="none" w:sz="0" w:space="0" w:color="auto"/>
      </w:divBdr>
    </w:div>
    <w:div w:id="538133373">
      <w:bodyDiv w:val="1"/>
      <w:marLeft w:val="0"/>
      <w:marRight w:val="0"/>
      <w:marTop w:val="0"/>
      <w:marBottom w:val="0"/>
      <w:divBdr>
        <w:top w:val="none" w:sz="0" w:space="0" w:color="auto"/>
        <w:left w:val="none" w:sz="0" w:space="0" w:color="auto"/>
        <w:bottom w:val="none" w:sz="0" w:space="0" w:color="auto"/>
        <w:right w:val="none" w:sz="0" w:space="0" w:color="auto"/>
      </w:divBdr>
    </w:div>
    <w:div w:id="547182955">
      <w:bodyDiv w:val="1"/>
      <w:marLeft w:val="0"/>
      <w:marRight w:val="0"/>
      <w:marTop w:val="0"/>
      <w:marBottom w:val="0"/>
      <w:divBdr>
        <w:top w:val="none" w:sz="0" w:space="0" w:color="auto"/>
        <w:left w:val="none" w:sz="0" w:space="0" w:color="auto"/>
        <w:bottom w:val="none" w:sz="0" w:space="0" w:color="auto"/>
        <w:right w:val="none" w:sz="0" w:space="0" w:color="auto"/>
      </w:divBdr>
    </w:div>
    <w:div w:id="547764473">
      <w:bodyDiv w:val="1"/>
      <w:marLeft w:val="0"/>
      <w:marRight w:val="0"/>
      <w:marTop w:val="0"/>
      <w:marBottom w:val="0"/>
      <w:divBdr>
        <w:top w:val="none" w:sz="0" w:space="0" w:color="auto"/>
        <w:left w:val="none" w:sz="0" w:space="0" w:color="auto"/>
        <w:bottom w:val="none" w:sz="0" w:space="0" w:color="auto"/>
        <w:right w:val="none" w:sz="0" w:space="0" w:color="auto"/>
      </w:divBdr>
    </w:div>
    <w:div w:id="548037486">
      <w:bodyDiv w:val="1"/>
      <w:marLeft w:val="0"/>
      <w:marRight w:val="0"/>
      <w:marTop w:val="0"/>
      <w:marBottom w:val="0"/>
      <w:divBdr>
        <w:top w:val="none" w:sz="0" w:space="0" w:color="auto"/>
        <w:left w:val="none" w:sz="0" w:space="0" w:color="auto"/>
        <w:bottom w:val="none" w:sz="0" w:space="0" w:color="auto"/>
        <w:right w:val="none" w:sz="0" w:space="0" w:color="auto"/>
      </w:divBdr>
    </w:div>
    <w:div w:id="554389110">
      <w:bodyDiv w:val="1"/>
      <w:marLeft w:val="0"/>
      <w:marRight w:val="0"/>
      <w:marTop w:val="0"/>
      <w:marBottom w:val="0"/>
      <w:divBdr>
        <w:top w:val="none" w:sz="0" w:space="0" w:color="auto"/>
        <w:left w:val="none" w:sz="0" w:space="0" w:color="auto"/>
        <w:bottom w:val="none" w:sz="0" w:space="0" w:color="auto"/>
        <w:right w:val="none" w:sz="0" w:space="0" w:color="auto"/>
      </w:divBdr>
    </w:div>
    <w:div w:id="556550986">
      <w:bodyDiv w:val="1"/>
      <w:marLeft w:val="0"/>
      <w:marRight w:val="0"/>
      <w:marTop w:val="0"/>
      <w:marBottom w:val="0"/>
      <w:divBdr>
        <w:top w:val="none" w:sz="0" w:space="0" w:color="auto"/>
        <w:left w:val="none" w:sz="0" w:space="0" w:color="auto"/>
        <w:bottom w:val="none" w:sz="0" w:space="0" w:color="auto"/>
        <w:right w:val="none" w:sz="0" w:space="0" w:color="auto"/>
      </w:divBdr>
    </w:div>
    <w:div w:id="562835940">
      <w:bodyDiv w:val="1"/>
      <w:marLeft w:val="0"/>
      <w:marRight w:val="0"/>
      <w:marTop w:val="0"/>
      <w:marBottom w:val="0"/>
      <w:divBdr>
        <w:top w:val="none" w:sz="0" w:space="0" w:color="auto"/>
        <w:left w:val="none" w:sz="0" w:space="0" w:color="auto"/>
        <w:bottom w:val="none" w:sz="0" w:space="0" w:color="auto"/>
        <w:right w:val="none" w:sz="0" w:space="0" w:color="auto"/>
      </w:divBdr>
    </w:div>
    <w:div w:id="570584957">
      <w:bodyDiv w:val="1"/>
      <w:marLeft w:val="0"/>
      <w:marRight w:val="0"/>
      <w:marTop w:val="0"/>
      <w:marBottom w:val="0"/>
      <w:divBdr>
        <w:top w:val="none" w:sz="0" w:space="0" w:color="auto"/>
        <w:left w:val="none" w:sz="0" w:space="0" w:color="auto"/>
        <w:bottom w:val="none" w:sz="0" w:space="0" w:color="auto"/>
        <w:right w:val="none" w:sz="0" w:space="0" w:color="auto"/>
      </w:divBdr>
    </w:div>
    <w:div w:id="572588541">
      <w:bodyDiv w:val="1"/>
      <w:marLeft w:val="0"/>
      <w:marRight w:val="0"/>
      <w:marTop w:val="0"/>
      <w:marBottom w:val="0"/>
      <w:divBdr>
        <w:top w:val="none" w:sz="0" w:space="0" w:color="auto"/>
        <w:left w:val="none" w:sz="0" w:space="0" w:color="auto"/>
        <w:bottom w:val="none" w:sz="0" w:space="0" w:color="auto"/>
        <w:right w:val="none" w:sz="0" w:space="0" w:color="auto"/>
      </w:divBdr>
    </w:div>
    <w:div w:id="573703063">
      <w:bodyDiv w:val="1"/>
      <w:marLeft w:val="0"/>
      <w:marRight w:val="0"/>
      <w:marTop w:val="0"/>
      <w:marBottom w:val="0"/>
      <w:divBdr>
        <w:top w:val="none" w:sz="0" w:space="0" w:color="auto"/>
        <w:left w:val="none" w:sz="0" w:space="0" w:color="auto"/>
        <w:bottom w:val="none" w:sz="0" w:space="0" w:color="auto"/>
        <w:right w:val="none" w:sz="0" w:space="0" w:color="auto"/>
      </w:divBdr>
    </w:div>
    <w:div w:id="576593966">
      <w:bodyDiv w:val="1"/>
      <w:marLeft w:val="0"/>
      <w:marRight w:val="0"/>
      <w:marTop w:val="0"/>
      <w:marBottom w:val="0"/>
      <w:divBdr>
        <w:top w:val="none" w:sz="0" w:space="0" w:color="auto"/>
        <w:left w:val="none" w:sz="0" w:space="0" w:color="auto"/>
        <w:bottom w:val="none" w:sz="0" w:space="0" w:color="auto"/>
        <w:right w:val="none" w:sz="0" w:space="0" w:color="auto"/>
      </w:divBdr>
    </w:div>
    <w:div w:id="579407671">
      <w:bodyDiv w:val="1"/>
      <w:marLeft w:val="0"/>
      <w:marRight w:val="0"/>
      <w:marTop w:val="0"/>
      <w:marBottom w:val="0"/>
      <w:divBdr>
        <w:top w:val="none" w:sz="0" w:space="0" w:color="auto"/>
        <w:left w:val="none" w:sz="0" w:space="0" w:color="auto"/>
        <w:bottom w:val="none" w:sz="0" w:space="0" w:color="auto"/>
        <w:right w:val="none" w:sz="0" w:space="0" w:color="auto"/>
      </w:divBdr>
    </w:div>
    <w:div w:id="582304627">
      <w:bodyDiv w:val="1"/>
      <w:marLeft w:val="0"/>
      <w:marRight w:val="0"/>
      <w:marTop w:val="0"/>
      <w:marBottom w:val="0"/>
      <w:divBdr>
        <w:top w:val="none" w:sz="0" w:space="0" w:color="auto"/>
        <w:left w:val="none" w:sz="0" w:space="0" w:color="auto"/>
        <w:bottom w:val="none" w:sz="0" w:space="0" w:color="auto"/>
        <w:right w:val="none" w:sz="0" w:space="0" w:color="auto"/>
      </w:divBdr>
    </w:div>
    <w:div w:id="584456725">
      <w:bodyDiv w:val="1"/>
      <w:marLeft w:val="0"/>
      <w:marRight w:val="0"/>
      <w:marTop w:val="0"/>
      <w:marBottom w:val="0"/>
      <w:divBdr>
        <w:top w:val="none" w:sz="0" w:space="0" w:color="auto"/>
        <w:left w:val="none" w:sz="0" w:space="0" w:color="auto"/>
        <w:bottom w:val="none" w:sz="0" w:space="0" w:color="auto"/>
        <w:right w:val="none" w:sz="0" w:space="0" w:color="auto"/>
      </w:divBdr>
    </w:div>
    <w:div w:id="590234531">
      <w:bodyDiv w:val="1"/>
      <w:marLeft w:val="0"/>
      <w:marRight w:val="0"/>
      <w:marTop w:val="0"/>
      <w:marBottom w:val="0"/>
      <w:divBdr>
        <w:top w:val="none" w:sz="0" w:space="0" w:color="auto"/>
        <w:left w:val="none" w:sz="0" w:space="0" w:color="auto"/>
        <w:bottom w:val="none" w:sz="0" w:space="0" w:color="auto"/>
        <w:right w:val="none" w:sz="0" w:space="0" w:color="auto"/>
      </w:divBdr>
    </w:div>
    <w:div w:id="599878615">
      <w:bodyDiv w:val="1"/>
      <w:marLeft w:val="0"/>
      <w:marRight w:val="0"/>
      <w:marTop w:val="0"/>
      <w:marBottom w:val="0"/>
      <w:divBdr>
        <w:top w:val="none" w:sz="0" w:space="0" w:color="auto"/>
        <w:left w:val="none" w:sz="0" w:space="0" w:color="auto"/>
        <w:bottom w:val="none" w:sz="0" w:space="0" w:color="auto"/>
        <w:right w:val="none" w:sz="0" w:space="0" w:color="auto"/>
      </w:divBdr>
    </w:div>
    <w:div w:id="601693002">
      <w:bodyDiv w:val="1"/>
      <w:marLeft w:val="0"/>
      <w:marRight w:val="0"/>
      <w:marTop w:val="0"/>
      <w:marBottom w:val="0"/>
      <w:divBdr>
        <w:top w:val="none" w:sz="0" w:space="0" w:color="auto"/>
        <w:left w:val="none" w:sz="0" w:space="0" w:color="auto"/>
        <w:bottom w:val="none" w:sz="0" w:space="0" w:color="auto"/>
        <w:right w:val="none" w:sz="0" w:space="0" w:color="auto"/>
      </w:divBdr>
    </w:div>
    <w:div w:id="601766039">
      <w:bodyDiv w:val="1"/>
      <w:marLeft w:val="0"/>
      <w:marRight w:val="0"/>
      <w:marTop w:val="0"/>
      <w:marBottom w:val="0"/>
      <w:divBdr>
        <w:top w:val="none" w:sz="0" w:space="0" w:color="auto"/>
        <w:left w:val="none" w:sz="0" w:space="0" w:color="auto"/>
        <w:bottom w:val="none" w:sz="0" w:space="0" w:color="auto"/>
        <w:right w:val="none" w:sz="0" w:space="0" w:color="auto"/>
      </w:divBdr>
    </w:div>
    <w:div w:id="611400522">
      <w:bodyDiv w:val="1"/>
      <w:marLeft w:val="0"/>
      <w:marRight w:val="0"/>
      <w:marTop w:val="0"/>
      <w:marBottom w:val="0"/>
      <w:divBdr>
        <w:top w:val="none" w:sz="0" w:space="0" w:color="auto"/>
        <w:left w:val="none" w:sz="0" w:space="0" w:color="auto"/>
        <w:bottom w:val="none" w:sz="0" w:space="0" w:color="auto"/>
        <w:right w:val="none" w:sz="0" w:space="0" w:color="auto"/>
      </w:divBdr>
    </w:div>
    <w:div w:id="614287781">
      <w:bodyDiv w:val="1"/>
      <w:marLeft w:val="0"/>
      <w:marRight w:val="0"/>
      <w:marTop w:val="0"/>
      <w:marBottom w:val="0"/>
      <w:divBdr>
        <w:top w:val="none" w:sz="0" w:space="0" w:color="auto"/>
        <w:left w:val="none" w:sz="0" w:space="0" w:color="auto"/>
        <w:bottom w:val="none" w:sz="0" w:space="0" w:color="auto"/>
        <w:right w:val="none" w:sz="0" w:space="0" w:color="auto"/>
      </w:divBdr>
    </w:div>
    <w:div w:id="617638322">
      <w:bodyDiv w:val="1"/>
      <w:marLeft w:val="0"/>
      <w:marRight w:val="0"/>
      <w:marTop w:val="0"/>
      <w:marBottom w:val="0"/>
      <w:divBdr>
        <w:top w:val="none" w:sz="0" w:space="0" w:color="auto"/>
        <w:left w:val="none" w:sz="0" w:space="0" w:color="auto"/>
        <w:bottom w:val="none" w:sz="0" w:space="0" w:color="auto"/>
        <w:right w:val="none" w:sz="0" w:space="0" w:color="auto"/>
      </w:divBdr>
    </w:div>
    <w:div w:id="627517888">
      <w:bodyDiv w:val="1"/>
      <w:marLeft w:val="0"/>
      <w:marRight w:val="0"/>
      <w:marTop w:val="0"/>
      <w:marBottom w:val="0"/>
      <w:divBdr>
        <w:top w:val="none" w:sz="0" w:space="0" w:color="auto"/>
        <w:left w:val="none" w:sz="0" w:space="0" w:color="auto"/>
        <w:bottom w:val="none" w:sz="0" w:space="0" w:color="auto"/>
        <w:right w:val="none" w:sz="0" w:space="0" w:color="auto"/>
      </w:divBdr>
    </w:div>
    <w:div w:id="627709376">
      <w:bodyDiv w:val="1"/>
      <w:marLeft w:val="0"/>
      <w:marRight w:val="0"/>
      <w:marTop w:val="0"/>
      <w:marBottom w:val="0"/>
      <w:divBdr>
        <w:top w:val="none" w:sz="0" w:space="0" w:color="auto"/>
        <w:left w:val="none" w:sz="0" w:space="0" w:color="auto"/>
        <w:bottom w:val="none" w:sz="0" w:space="0" w:color="auto"/>
        <w:right w:val="none" w:sz="0" w:space="0" w:color="auto"/>
      </w:divBdr>
    </w:div>
    <w:div w:id="629629558">
      <w:bodyDiv w:val="1"/>
      <w:marLeft w:val="0"/>
      <w:marRight w:val="0"/>
      <w:marTop w:val="0"/>
      <w:marBottom w:val="0"/>
      <w:divBdr>
        <w:top w:val="none" w:sz="0" w:space="0" w:color="auto"/>
        <w:left w:val="none" w:sz="0" w:space="0" w:color="auto"/>
        <w:bottom w:val="none" w:sz="0" w:space="0" w:color="auto"/>
        <w:right w:val="none" w:sz="0" w:space="0" w:color="auto"/>
      </w:divBdr>
    </w:div>
    <w:div w:id="630550429">
      <w:bodyDiv w:val="1"/>
      <w:marLeft w:val="0"/>
      <w:marRight w:val="0"/>
      <w:marTop w:val="0"/>
      <w:marBottom w:val="0"/>
      <w:divBdr>
        <w:top w:val="none" w:sz="0" w:space="0" w:color="auto"/>
        <w:left w:val="none" w:sz="0" w:space="0" w:color="auto"/>
        <w:bottom w:val="none" w:sz="0" w:space="0" w:color="auto"/>
        <w:right w:val="none" w:sz="0" w:space="0" w:color="auto"/>
      </w:divBdr>
    </w:div>
    <w:div w:id="632371016">
      <w:bodyDiv w:val="1"/>
      <w:marLeft w:val="0"/>
      <w:marRight w:val="0"/>
      <w:marTop w:val="0"/>
      <w:marBottom w:val="0"/>
      <w:divBdr>
        <w:top w:val="none" w:sz="0" w:space="0" w:color="auto"/>
        <w:left w:val="none" w:sz="0" w:space="0" w:color="auto"/>
        <w:bottom w:val="none" w:sz="0" w:space="0" w:color="auto"/>
        <w:right w:val="none" w:sz="0" w:space="0" w:color="auto"/>
      </w:divBdr>
    </w:div>
    <w:div w:id="639579668">
      <w:bodyDiv w:val="1"/>
      <w:marLeft w:val="0"/>
      <w:marRight w:val="0"/>
      <w:marTop w:val="0"/>
      <w:marBottom w:val="0"/>
      <w:divBdr>
        <w:top w:val="none" w:sz="0" w:space="0" w:color="auto"/>
        <w:left w:val="none" w:sz="0" w:space="0" w:color="auto"/>
        <w:bottom w:val="none" w:sz="0" w:space="0" w:color="auto"/>
        <w:right w:val="none" w:sz="0" w:space="0" w:color="auto"/>
      </w:divBdr>
    </w:div>
    <w:div w:id="645668333">
      <w:bodyDiv w:val="1"/>
      <w:marLeft w:val="0"/>
      <w:marRight w:val="0"/>
      <w:marTop w:val="0"/>
      <w:marBottom w:val="0"/>
      <w:divBdr>
        <w:top w:val="none" w:sz="0" w:space="0" w:color="auto"/>
        <w:left w:val="none" w:sz="0" w:space="0" w:color="auto"/>
        <w:bottom w:val="none" w:sz="0" w:space="0" w:color="auto"/>
        <w:right w:val="none" w:sz="0" w:space="0" w:color="auto"/>
      </w:divBdr>
    </w:div>
    <w:div w:id="651256094">
      <w:bodyDiv w:val="1"/>
      <w:marLeft w:val="0"/>
      <w:marRight w:val="0"/>
      <w:marTop w:val="0"/>
      <w:marBottom w:val="0"/>
      <w:divBdr>
        <w:top w:val="none" w:sz="0" w:space="0" w:color="auto"/>
        <w:left w:val="none" w:sz="0" w:space="0" w:color="auto"/>
        <w:bottom w:val="none" w:sz="0" w:space="0" w:color="auto"/>
        <w:right w:val="none" w:sz="0" w:space="0" w:color="auto"/>
      </w:divBdr>
    </w:div>
    <w:div w:id="660431820">
      <w:bodyDiv w:val="1"/>
      <w:marLeft w:val="0"/>
      <w:marRight w:val="0"/>
      <w:marTop w:val="0"/>
      <w:marBottom w:val="0"/>
      <w:divBdr>
        <w:top w:val="none" w:sz="0" w:space="0" w:color="auto"/>
        <w:left w:val="none" w:sz="0" w:space="0" w:color="auto"/>
        <w:bottom w:val="none" w:sz="0" w:space="0" w:color="auto"/>
        <w:right w:val="none" w:sz="0" w:space="0" w:color="auto"/>
      </w:divBdr>
    </w:div>
    <w:div w:id="660817510">
      <w:bodyDiv w:val="1"/>
      <w:marLeft w:val="0"/>
      <w:marRight w:val="0"/>
      <w:marTop w:val="0"/>
      <w:marBottom w:val="0"/>
      <w:divBdr>
        <w:top w:val="none" w:sz="0" w:space="0" w:color="auto"/>
        <w:left w:val="none" w:sz="0" w:space="0" w:color="auto"/>
        <w:bottom w:val="none" w:sz="0" w:space="0" w:color="auto"/>
        <w:right w:val="none" w:sz="0" w:space="0" w:color="auto"/>
      </w:divBdr>
    </w:div>
    <w:div w:id="667945034">
      <w:bodyDiv w:val="1"/>
      <w:marLeft w:val="0"/>
      <w:marRight w:val="0"/>
      <w:marTop w:val="0"/>
      <w:marBottom w:val="0"/>
      <w:divBdr>
        <w:top w:val="none" w:sz="0" w:space="0" w:color="auto"/>
        <w:left w:val="none" w:sz="0" w:space="0" w:color="auto"/>
        <w:bottom w:val="none" w:sz="0" w:space="0" w:color="auto"/>
        <w:right w:val="none" w:sz="0" w:space="0" w:color="auto"/>
      </w:divBdr>
    </w:div>
    <w:div w:id="668336478">
      <w:bodyDiv w:val="1"/>
      <w:marLeft w:val="0"/>
      <w:marRight w:val="0"/>
      <w:marTop w:val="0"/>
      <w:marBottom w:val="0"/>
      <w:divBdr>
        <w:top w:val="none" w:sz="0" w:space="0" w:color="auto"/>
        <w:left w:val="none" w:sz="0" w:space="0" w:color="auto"/>
        <w:bottom w:val="none" w:sz="0" w:space="0" w:color="auto"/>
        <w:right w:val="none" w:sz="0" w:space="0" w:color="auto"/>
      </w:divBdr>
    </w:div>
    <w:div w:id="669143479">
      <w:bodyDiv w:val="1"/>
      <w:marLeft w:val="0"/>
      <w:marRight w:val="0"/>
      <w:marTop w:val="0"/>
      <w:marBottom w:val="0"/>
      <w:divBdr>
        <w:top w:val="none" w:sz="0" w:space="0" w:color="auto"/>
        <w:left w:val="none" w:sz="0" w:space="0" w:color="auto"/>
        <w:bottom w:val="none" w:sz="0" w:space="0" w:color="auto"/>
        <w:right w:val="none" w:sz="0" w:space="0" w:color="auto"/>
      </w:divBdr>
    </w:div>
    <w:div w:id="674457878">
      <w:bodyDiv w:val="1"/>
      <w:marLeft w:val="0"/>
      <w:marRight w:val="0"/>
      <w:marTop w:val="0"/>
      <w:marBottom w:val="0"/>
      <w:divBdr>
        <w:top w:val="none" w:sz="0" w:space="0" w:color="auto"/>
        <w:left w:val="none" w:sz="0" w:space="0" w:color="auto"/>
        <w:bottom w:val="none" w:sz="0" w:space="0" w:color="auto"/>
        <w:right w:val="none" w:sz="0" w:space="0" w:color="auto"/>
      </w:divBdr>
    </w:div>
    <w:div w:id="679940167">
      <w:bodyDiv w:val="1"/>
      <w:marLeft w:val="0"/>
      <w:marRight w:val="0"/>
      <w:marTop w:val="0"/>
      <w:marBottom w:val="0"/>
      <w:divBdr>
        <w:top w:val="none" w:sz="0" w:space="0" w:color="auto"/>
        <w:left w:val="none" w:sz="0" w:space="0" w:color="auto"/>
        <w:bottom w:val="none" w:sz="0" w:space="0" w:color="auto"/>
        <w:right w:val="none" w:sz="0" w:space="0" w:color="auto"/>
      </w:divBdr>
    </w:div>
    <w:div w:id="680275212">
      <w:bodyDiv w:val="1"/>
      <w:marLeft w:val="0"/>
      <w:marRight w:val="0"/>
      <w:marTop w:val="0"/>
      <w:marBottom w:val="0"/>
      <w:divBdr>
        <w:top w:val="none" w:sz="0" w:space="0" w:color="auto"/>
        <w:left w:val="none" w:sz="0" w:space="0" w:color="auto"/>
        <w:bottom w:val="none" w:sz="0" w:space="0" w:color="auto"/>
        <w:right w:val="none" w:sz="0" w:space="0" w:color="auto"/>
      </w:divBdr>
    </w:div>
    <w:div w:id="680426998">
      <w:bodyDiv w:val="1"/>
      <w:marLeft w:val="0"/>
      <w:marRight w:val="0"/>
      <w:marTop w:val="0"/>
      <w:marBottom w:val="0"/>
      <w:divBdr>
        <w:top w:val="none" w:sz="0" w:space="0" w:color="auto"/>
        <w:left w:val="none" w:sz="0" w:space="0" w:color="auto"/>
        <w:bottom w:val="none" w:sz="0" w:space="0" w:color="auto"/>
        <w:right w:val="none" w:sz="0" w:space="0" w:color="auto"/>
      </w:divBdr>
    </w:div>
    <w:div w:id="680543809">
      <w:bodyDiv w:val="1"/>
      <w:marLeft w:val="0"/>
      <w:marRight w:val="0"/>
      <w:marTop w:val="0"/>
      <w:marBottom w:val="0"/>
      <w:divBdr>
        <w:top w:val="none" w:sz="0" w:space="0" w:color="auto"/>
        <w:left w:val="none" w:sz="0" w:space="0" w:color="auto"/>
        <w:bottom w:val="none" w:sz="0" w:space="0" w:color="auto"/>
        <w:right w:val="none" w:sz="0" w:space="0" w:color="auto"/>
      </w:divBdr>
    </w:div>
    <w:div w:id="680662114">
      <w:bodyDiv w:val="1"/>
      <w:marLeft w:val="0"/>
      <w:marRight w:val="0"/>
      <w:marTop w:val="0"/>
      <w:marBottom w:val="0"/>
      <w:divBdr>
        <w:top w:val="none" w:sz="0" w:space="0" w:color="auto"/>
        <w:left w:val="none" w:sz="0" w:space="0" w:color="auto"/>
        <w:bottom w:val="none" w:sz="0" w:space="0" w:color="auto"/>
        <w:right w:val="none" w:sz="0" w:space="0" w:color="auto"/>
      </w:divBdr>
    </w:div>
    <w:div w:id="682782356">
      <w:bodyDiv w:val="1"/>
      <w:marLeft w:val="0"/>
      <w:marRight w:val="0"/>
      <w:marTop w:val="0"/>
      <w:marBottom w:val="0"/>
      <w:divBdr>
        <w:top w:val="none" w:sz="0" w:space="0" w:color="auto"/>
        <w:left w:val="none" w:sz="0" w:space="0" w:color="auto"/>
        <w:bottom w:val="none" w:sz="0" w:space="0" w:color="auto"/>
        <w:right w:val="none" w:sz="0" w:space="0" w:color="auto"/>
      </w:divBdr>
    </w:div>
    <w:div w:id="682783549">
      <w:bodyDiv w:val="1"/>
      <w:marLeft w:val="0"/>
      <w:marRight w:val="0"/>
      <w:marTop w:val="0"/>
      <w:marBottom w:val="0"/>
      <w:divBdr>
        <w:top w:val="none" w:sz="0" w:space="0" w:color="auto"/>
        <w:left w:val="none" w:sz="0" w:space="0" w:color="auto"/>
        <w:bottom w:val="none" w:sz="0" w:space="0" w:color="auto"/>
        <w:right w:val="none" w:sz="0" w:space="0" w:color="auto"/>
      </w:divBdr>
    </w:div>
    <w:div w:id="684752589">
      <w:bodyDiv w:val="1"/>
      <w:marLeft w:val="0"/>
      <w:marRight w:val="0"/>
      <w:marTop w:val="0"/>
      <w:marBottom w:val="0"/>
      <w:divBdr>
        <w:top w:val="none" w:sz="0" w:space="0" w:color="auto"/>
        <w:left w:val="none" w:sz="0" w:space="0" w:color="auto"/>
        <w:bottom w:val="none" w:sz="0" w:space="0" w:color="auto"/>
        <w:right w:val="none" w:sz="0" w:space="0" w:color="auto"/>
      </w:divBdr>
    </w:div>
    <w:div w:id="685330607">
      <w:bodyDiv w:val="1"/>
      <w:marLeft w:val="0"/>
      <w:marRight w:val="0"/>
      <w:marTop w:val="0"/>
      <w:marBottom w:val="0"/>
      <w:divBdr>
        <w:top w:val="none" w:sz="0" w:space="0" w:color="auto"/>
        <w:left w:val="none" w:sz="0" w:space="0" w:color="auto"/>
        <w:bottom w:val="none" w:sz="0" w:space="0" w:color="auto"/>
        <w:right w:val="none" w:sz="0" w:space="0" w:color="auto"/>
      </w:divBdr>
    </w:div>
    <w:div w:id="688604623">
      <w:bodyDiv w:val="1"/>
      <w:marLeft w:val="0"/>
      <w:marRight w:val="0"/>
      <w:marTop w:val="0"/>
      <w:marBottom w:val="0"/>
      <w:divBdr>
        <w:top w:val="none" w:sz="0" w:space="0" w:color="auto"/>
        <w:left w:val="none" w:sz="0" w:space="0" w:color="auto"/>
        <w:bottom w:val="none" w:sz="0" w:space="0" w:color="auto"/>
        <w:right w:val="none" w:sz="0" w:space="0" w:color="auto"/>
      </w:divBdr>
    </w:div>
    <w:div w:id="691758870">
      <w:bodyDiv w:val="1"/>
      <w:marLeft w:val="0"/>
      <w:marRight w:val="0"/>
      <w:marTop w:val="0"/>
      <w:marBottom w:val="0"/>
      <w:divBdr>
        <w:top w:val="none" w:sz="0" w:space="0" w:color="auto"/>
        <w:left w:val="none" w:sz="0" w:space="0" w:color="auto"/>
        <w:bottom w:val="none" w:sz="0" w:space="0" w:color="auto"/>
        <w:right w:val="none" w:sz="0" w:space="0" w:color="auto"/>
      </w:divBdr>
    </w:div>
    <w:div w:id="696083034">
      <w:bodyDiv w:val="1"/>
      <w:marLeft w:val="0"/>
      <w:marRight w:val="0"/>
      <w:marTop w:val="0"/>
      <w:marBottom w:val="0"/>
      <w:divBdr>
        <w:top w:val="none" w:sz="0" w:space="0" w:color="auto"/>
        <w:left w:val="none" w:sz="0" w:space="0" w:color="auto"/>
        <w:bottom w:val="none" w:sz="0" w:space="0" w:color="auto"/>
        <w:right w:val="none" w:sz="0" w:space="0" w:color="auto"/>
      </w:divBdr>
    </w:div>
    <w:div w:id="699819297">
      <w:bodyDiv w:val="1"/>
      <w:marLeft w:val="0"/>
      <w:marRight w:val="0"/>
      <w:marTop w:val="0"/>
      <w:marBottom w:val="0"/>
      <w:divBdr>
        <w:top w:val="none" w:sz="0" w:space="0" w:color="auto"/>
        <w:left w:val="none" w:sz="0" w:space="0" w:color="auto"/>
        <w:bottom w:val="none" w:sz="0" w:space="0" w:color="auto"/>
        <w:right w:val="none" w:sz="0" w:space="0" w:color="auto"/>
      </w:divBdr>
    </w:div>
    <w:div w:id="700009186">
      <w:bodyDiv w:val="1"/>
      <w:marLeft w:val="0"/>
      <w:marRight w:val="0"/>
      <w:marTop w:val="0"/>
      <w:marBottom w:val="0"/>
      <w:divBdr>
        <w:top w:val="none" w:sz="0" w:space="0" w:color="auto"/>
        <w:left w:val="none" w:sz="0" w:space="0" w:color="auto"/>
        <w:bottom w:val="none" w:sz="0" w:space="0" w:color="auto"/>
        <w:right w:val="none" w:sz="0" w:space="0" w:color="auto"/>
      </w:divBdr>
    </w:div>
    <w:div w:id="703671286">
      <w:bodyDiv w:val="1"/>
      <w:marLeft w:val="0"/>
      <w:marRight w:val="0"/>
      <w:marTop w:val="0"/>
      <w:marBottom w:val="0"/>
      <w:divBdr>
        <w:top w:val="none" w:sz="0" w:space="0" w:color="auto"/>
        <w:left w:val="none" w:sz="0" w:space="0" w:color="auto"/>
        <w:bottom w:val="none" w:sz="0" w:space="0" w:color="auto"/>
        <w:right w:val="none" w:sz="0" w:space="0" w:color="auto"/>
      </w:divBdr>
    </w:div>
    <w:div w:id="703750411">
      <w:bodyDiv w:val="1"/>
      <w:marLeft w:val="0"/>
      <w:marRight w:val="0"/>
      <w:marTop w:val="0"/>
      <w:marBottom w:val="0"/>
      <w:divBdr>
        <w:top w:val="none" w:sz="0" w:space="0" w:color="auto"/>
        <w:left w:val="none" w:sz="0" w:space="0" w:color="auto"/>
        <w:bottom w:val="none" w:sz="0" w:space="0" w:color="auto"/>
        <w:right w:val="none" w:sz="0" w:space="0" w:color="auto"/>
      </w:divBdr>
    </w:div>
    <w:div w:id="708148308">
      <w:bodyDiv w:val="1"/>
      <w:marLeft w:val="0"/>
      <w:marRight w:val="0"/>
      <w:marTop w:val="0"/>
      <w:marBottom w:val="0"/>
      <w:divBdr>
        <w:top w:val="none" w:sz="0" w:space="0" w:color="auto"/>
        <w:left w:val="none" w:sz="0" w:space="0" w:color="auto"/>
        <w:bottom w:val="none" w:sz="0" w:space="0" w:color="auto"/>
        <w:right w:val="none" w:sz="0" w:space="0" w:color="auto"/>
      </w:divBdr>
    </w:div>
    <w:div w:id="710112773">
      <w:bodyDiv w:val="1"/>
      <w:marLeft w:val="0"/>
      <w:marRight w:val="0"/>
      <w:marTop w:val="0"/>
      <w:marBottom w:val="0"/>
      <w:divBdr>
        <w:top w:val="none" w:sz="0" w:space="0" w:color="auto"/>
        <w:left w:val="none" w:sz="0" w:space="0" w:color="auto"/>
        <w:bottom w:val="none" w:sz="0" w:space="0" w:color="auto"/>
        <w:right w:val="none" w:sz="0" w:space="0" w:color="auto"/>
      </w:divBdr>
    </w:div>
    <w:div w:id="711461727">
      <w:bodyDiv w:val="1"/>
      <w:marLeft w:val="0"/>
      <w:marRight w:val="0"/>
      <w:marTop w:val="0"/>
      <w:marBottom w:val="0"/>
      <w:divBdr>
        <w:top w:val="none" w:sz="0" w:space="0" w:color="auto"/>
        <w:left w:val="none" w:sz="0" w:space="0" w:color="auto"/>
        <w:bottom w:val="none" w:sz="0" w:space="0" w:color="auto"/>
        <w:right w:val="none" w:sz="0" w:space="0" w:color="auto"/>
      </w:divBdr>
    </w:div>
    <w:div w:id="714281639">
      <w:bodyDiv w:val="1"/>
      <w:marLeft w:val="0"/>
      <w:marRight w:val="0"/>
      <w:marTop w:val="0"/>
      <w:marBottom w:val="0"/>
      <w:divBdr>
        <w:top w:val="none" w:sz="0" w:space="0" w:color="auto"/>
        <w:left w:val="none" w:sz="0" w:space="0" w:color="auto"/>
        <w:bottom w:val="none" w:sz="0" w:space="0" w:color="auto"/>
        <w:right w:val="none" w:sz="0" w:space="0" w:color="auto"/>
      </w:divBdr>
    </w:div>
    <w:div w:id="714963614">
      <w:bodyDiv w:val="1"/>
      <w:marLeft w:val="0"/>
      <w:marRight w:val="0"/>
      <w:marTop w:val="0"/>
      <w:marBottom w:val="0"/>
      <w:divBdr>
        <w:top w:val="none" w:sz="0" w:space="0" w:color="auto"/>
        <w:left w:val="none" w:sz="0" w:space="0" w:color="auto"/>
        <w:bottom w:val="none" w:sz="0" w:space="0" w:color="auto"/>
        <w:right w:val="none" w:sz="0" w:space="0" w:color="auto"/>
      </w:divBdr>
    </w:div>
    <w:div w:id="715205208">
      <w:bodyDiv w:val="1"/>
      <w:marLeft w:val="0"/>
      <w:marRight w:val="0"/>
      <w:marTop w:val="0"/>
      <w:marBottom w:val="0"/>
      <w:divBdr>
        <w:top w:val="none" w:sz="0" w:space="0" w:color="auto"/>
        <w:left w:val="none" w:sz="0" w:space="0" w:color="auto"/>
        <w:bottom w:val="none" w:sz="0" w:space="0" w:color="auto"/>
        <w:right w:val="none" w:sz="0" w:space="0" w:color="auto"/>
      </w:divBdr>
    </w:div>
    <w:div w:id="726606398">
      <w:bodyDiv w:val="1"/>
      <w:marLeft w:val="0"/>
      <w:marRight w:val="0"/>
      <w:marTop w:val="0"/>
      <w:marBottom w:val="0"/>
      <w:divBdr>
        <w:top w:val="none" w:sz="0" w:space="0" w:color="auto"/>
        <w:left w:val="none" w:sz="0" w:space="0" w:color="auto"/>
        <w:bottom w:val="none" w:sz="0" w:space="0" w:color="auto"/>
        <w:right w:val="none" w:sz="0" w:space="0" w:color="auto"/>
      </w:divBdr>
    </w:div>
    <w:div w:id="728385339">
      <w:bodyDiv w:val="1"/>
      <w:marLeft w:val="0"/>
      <w:marRight w:val="0"/>
      <w:marTop w:val="0"/>
      <w:marBottom w:val="0"/>
      <w:divBdr>
        <w:top w:val="none" w:sz="0" w:space="0" w:color="auto"/>
        <w:left w:val="none" w:sz="0" w:space="0" w:color="auto"/>
        <w:bottom w:val="none" w:sz="0" w:space="0" w:color="auto"/>
        <w:right w:val="none" w:sz="0" w:space="0" w:color="auto"/>
      </w:divBdr>
    </w:div>
    <w:div w:id="730271219">
      <w:bodyDiv w:val="1"/>
      <w:marLeft w:val="0"/>
      <w:marRight w:val="0"/>
      <w:marTop w:val="0"/>
      <w:marBottom w:val="0"/>
      <w:divBdr>
        <w:top w:val="none" w:sz="0" w:space="0" w:color="auto"/>
        <w:left w:val="none" w:sz="0" w:space="0" w:color="auto"/>
        <w:bottom w:val="none" w:sz="0" w:space="0" w:color="auto"/>
        <w:right w:val="none" w:sz="0" w:space="0" w:color="auto"/>
      </w:divBdr>
    </w:div>
    <w:div w:id="730277923">
      <w:bodyDiv w:val="1"/>
      <w:marLeft w:val="0"/>
      <w:marRight w:val="0"/>
      <w:marTop w:val="0"/>
      <w:marBottom w:val="0"/>
      <w:divBdr>
        <w:top w:val="none" w:sz="0" w:space="0" w:color="auto"/>
        <w:left w:val="none" w:sz="0" w:space="0" w:color="auto"/>
        <w:bottom w:val="none" w:sz="0" w:space="0" w:color="auto"/>
        <w:right w:val="none" w:sz="0" w:space="0" w:color="auto"/>
      </w:divBdr>
    </w:div>
    <w:div w:id="734356729">
      <w:bodyDiv w:val="1"/>
      <w:marLeft w:val="0"/>
      <w:marRight w:val="0"/>
      <w:marTop w:val="0"/>
      <w:marBottom w:val="0"/>
      <w:divBdr>
        <w:top w:val="none" w:sz="0" w:space="0" w:color="auto"/>
        <w:left w:val="none" w:sz="0" w:space="0" w:color="auto"/>
        <w:bottom w:val="none" w:sz="0" w:space="0" w:color="auto"/>
        <w:right w:val="none" w:sz="0" w:space="0" w:color="auto"/>
      </w:divBdr>
    </w:div>
    <w:div w:id="738210243">
      <w:bodyDiv w:val="1"/>
      <w:marLeft w:val="0"/>
      <w:marRight w:val="0"/>
      <w:marTop w:val="0"/>
      <w:marBottom w:val="0"/>
      <w:divBdr>
        <w:top w:val="none" w:sz="0" w:space="0" w:color="auto"/>
        <w:left w:val="none" w:sz="0" w:space="0" w:color="auto"/>
        <w:bottom w:val="none" w:sz="0" w:space="0" w:color="auto"/>
        <w:right w:val="none" w:sz="0" w:space="0" w:color="auto"/>
      </w:divBdr>
    </w:div>
    <w:div w:id="738748137">
      <w:bodyDiv w:val="1"/>
      <w:marLeft w:val="0"/>
      <w:marRight w:val="0"/>
      <w:marTop w:val="0"/>
      <w:marBottom w:val="0"/>
      <w:divBdr>
        <w:top w:val="none" w:sz="0" w:space="0" w:color="auto"/>
        <w:left w:val="none" w:sz="0" w:space="0" w:color="auto"/>
        <w:bottom w:val="none" w:sz="0" w:space="0" w:color="auto"/>
        <w:right w:val="none" w:sz="0" w:space="0" w:color="auto"/>
      </w:divBdr>
    </w:div>
    <w:div w:id="742606455">
      <w:bodyDiv w:val="1"/>
      <w:marLeft w:val="0"/>
      <w:marRight w:val="0"/>
      <w:marTop w:val="0"/>
      <w:marBottom w:val="0"/>
      <w:divBdr>
        <w:top w:val="none" w:sz="0" w:space="0" w:color="auto"/>
        <w:left w:val="none" w:sz="0" w:space="0" w:color="auto"/>
        <w:bottom w:val="none" w:sz="0" w:space="0" w:color="auto"/>
        <w:right w:val="none" w:sz="0" w:space="0" w:color="auto"/>
      </w:divBdr>
    </w:div>
    <w:div w:id="749278897">
      <w:bodyDiv w:val="1"/>
      <w:marLeft w:val="0"/>
      <w:marRight w:val="0"/>
      <w:marTop w:val="0"/>
      <w:marBottom w:val="0"/>
      <w:divBdr>
        <w:top w:val="none" w:sz="0" w:space="0" w:color="auto"/>
        <w:left w:val="none" w:sz="0" w:space="0" w:color="auto"/>
        <w:bottom w:val="none" w:sz="0" w:space="0" w:color="auto"/>
        <w:right w:val="none" w:sz="0" w:space="0" w:color="auto"/>
      </w:divBdr>
    </w:div>
    <w:div w:id="750473367">
      <w:bodyDiv w:val="1"/>
      <w:marLeft w:val="0"/>
      <w:marRight w:val="0"/>
      <w:marTop w:val="0"/>
      <w:marBottom w:val="0"/>
      <w:divBdr>
        <w:top w:val="none" w:sz="0" w:space="0" w:color="auto"/>
        <w:left w:val="none" w:sz="0" w:space="0" w:color="auto"/>
        <w:bottom w:val="none" w:sz="0" w:space="0" w:color="auto"/>
        <w:right w:val="none" w:sz="0" w:space="0" w:color="auto"/>
      </w:divBdr>
    </w:div>
    <w:div w:id="751240226">
      <w:bodyDiv w:val="1"/>
      <w:marLeft w:val="0"/>
      <w:marRight w:val="0"/>
      <w:marTop w:val="0"/>
      <w:marBottom w:val="0"/>
      <w:divBdr>
        <w:top w:val="none" w:sz="0" w:space="0" w:color="auto"/>
        <w:left w:val="none" w:sz="0" w:space="0" w:color="auto"/>
        <w:bottom w:val="none" w:sz="0" w:space="0" w:color="auto"/>
        <w:right w:val="none" w:sz="0" w:space="0" w:color="auto"/>
      </w:divBdr>
    </w:div>
    <w:div w:id="756363799">
      <w:bodyDiv w:val="1"/>
      <w:marLeft w:val="0"/>
      <w:marRight w:val="0"/>
      <w:marTop w:val="0"/>
      <w:marBottom w:val="0"/>
      <w:divBdr>
        <w:top w:val="none" w:sz="0" w:space="0" w:color="auto"/>
        <w:left w:val="none" w:sz="0" w:space="0" w:color="auto"/>
        <w:bottom w:val="none" w:sz="0" w:space="0" w:color="auto"/>
        <w:right w:val="none" w:sz="0" w:space="0" w:color="auto"/>
      </w:divBdr>
    </w:div>
    <w:div w:id="772936936">
      <w:bodyDiv w:val="1"/>
      <w:marLeft w:val="0"/>
      <w:marRight w:val="0"/>
      <w:marTop w:val="0"/>
      <w:marBottom w:val="0"/>
      <w:divBdr>
        <w:top w:val="none" w:sz="0" w:space="0" w:color="auto"/>
        <w:left w:val="none" w:sz="0" w:space="0" w:color="auto"/>
        <w:bottom w:val="none" w:sz="0" w:space="0" w:color="auto"/>
        <w:right w:val="none" w:sz="0" w:space="0" w:color="auto"/>
      </w:divBdr>
    </w:div>
    <w:div w:id="774515866">
      <w:bodyDiv w:val="1"/>
      <w:marLeft w:val="0"/>
      <w:marRight w:val="0"/>
      <w:marTop w:val="0"/>
      <w:marBottom w:val="0"/>
      <w:divBdr>
        <w:top w:val="none" w:sz="0" w:space="0" w:color="auto"/>
        <w:left w:val="none" w:sz="0" w:space="0" w:color="auto"/>
        <w:bottom w:val="none" w:sz="0" w:space="0" w:color="auto"/>
        <w:right w:val="none" w:sz="0" w:space="0" w:color="auto"/>
      </w:divBdr>
    </w:div>
    <w:div w:id="777797903">
      <w:bodyDiv w:val="1"/>
      <w:marLeft w:val="0"/>
      <w:marRight w:val="0"/>
      <w:marTop w:val="0"/>
      <w:marBottom w:val="0"/>
      <w:divBdr>
        <w:top w:val="none" w:sz="0" w:space="0" w:color="auto"/>
        <w:left w:val="none" w:sz="0" w:space="0" w:color="auto"/>
        <w:bottom w:val="none" w:sz="0" w:space="0" w:color="auto"/>
        <w:right w:val="none" w:sz="0" w:space="0" w:color="auto"/>
      </w:divBdr>
      <w:divsChild>
        <w:div w:id="1906255973">
          <w:marLeft w:val="0"/>
          <w:marRight w:val="0"/>
          <w:marTop w:val="0"/>
          <w:marBottom w:val="0"/>
          <w:divBdr>
            <w:top w:val="none" w:sz="0" w:space="0" w:color="auto"/>
            <w:left w:val="none" w:sz="0" w:space="0" w:color="auto"/>
            <w:bottom w:val="none" w:sz="0" w:space="0" w:color="auto"/>
            <w:right w:val="none" w:sz="0" w:space="0" w:color="auto"/>
          </w:divBdr>
          <w:divsChild>
            <w:div w:id="2097284823">
              <w:marLeft w:val="0"/>
              <w:marRight w:val="0"/>
              <w:marTop w:val="0"/>
              <w:marBottom w:val="0"/>
              <w:divBdr>
                <w:top w:val="none" w:sz="0" w:space="0" w:color="auto"/>
                <w:left w:val="none" w:sz="0" w:space="0" w:color="auto"/>
                <w:bottom w:val="none" w:sz="0" w:space="0" w:color="auto"/>
                <w:right w:val="none" w:sz="0" w:space="0" w:color="auto"/>
              </w:divBdr>
              <w:divsChild>
                <w:div w:id="198011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0495634">
      <w:bodyDiv w:val="1"/>
      <w:marLeft w:val="0"/>
      <w:marRight w:val="0"/>
      <w:marTop w:val="0"/>
      <w:marBottom w:val="0"/>
      <w:divBdr>
        <w:top w:val="none" w:sz="0" w:space="0" w:color="auto"/>
        <w:left w:val="none" w:sz="0" w:space="0" w:color="auto"/>
        <w:bottom w:val="none" w:sz="0" w:space="0" w:color="auto"/>
        <w:right w:val="none" w:sz="0" w:space="0" w:color="auto"/>
      </w:divBdr>
    </w:div>
    <w:div w:id="783573028">
      <w:bodyDiv w:val="1"/>
      <w:marLeft w:val="0"/>
      <w:marRight w:val="0"/>
      <w:marTop w:val="0"/>
      <w:marBottom w:val="0"/>
      <w:divBdr>
        <w:top w:val="none" w:sz="0" w:space="0" w:color="auto"/>
        <w:left w:val="none" w:sz="0" w:space="0" w:color="auto"/>
        <w:bottom w:val="none" w:sz="0" w:space="0" w:color="auto"/>
        <w:right w:val="none" w:sz="0" w:space="0" w:color="auto"/>
      </w:divBdr>
    </w:div>
    <w:div w:id="784545734">
      <w:bodyDiv w:val="1"/>
      <w:marLeft w:val="0"/>
      <w:marRight w:val="0"/>
      <w:marTop w:val="0"/>
      <w:marBottom w:val="0"/>
      <w:divBdr>
        <w:top w:val="none" w:sz="0" w:space="0" w:color="auto"/>
        <w:left w:val="none" w:sz="0" w:space="0" w:color="auto"/>
        <w:bottom w:val="none" w:sz="0" w:space="0" w:color="auto"/>
        <w:right w:val="none" w:sz="0" w:space="0" w:color="auto"/>
      </w:divBdr>
    </w:div>
    <w:div w:id="784739204">
      <w:bodyDiv w:val="1"/>
      <w:marLeft w:val="0"/>
      <w:marRight w:val="0"/>
      <w:marTop w:val="0"/>
      <w:marBottom w:val="0"/>
      <w:divBdr>
        <w:top w:val="none" w:sz="0" w:space="0" w:color="auto"/>
        <w:left w:val="none" w:sz="0" w:space="0" w:color="auto"/>
        <w:bottom w:val="none" w:sz="0" w:space="0" w:color="auto"/>
        <w:right w:val="none" w:sz="0" w:space="0" w:color="auto"/>
      </w:divBdr>
    </w:div>
    <w:div w:id="794524658">
      <w:bodyDiv w:val="1"/>
      <w:marLeft w:val="0"/>
      <w:marRight w:val="0"/>
      <w:marTop w:val="0"/>
      <w:marBottom w:val="0"/>
      <w:divBdr>
        <w:top w:val="none" w:sz="0" w:space="0" w:color="auto"/>
        <w:left w:val="none" w:sz="0" w:space="0" w:color="auto"/>
        <w:bottom w:val="none" w:sz="0" w:space="0" w:color="auto"/>
        <w:right w:val="none" w:sz="0" w:space="0" w:color="auto"/>
      </w:divBdr>
    </w:div>
    <w:div w:id="799884051">
      <w:bodyDiv w:val="1"/>
      <w:marLeft w:val="0"/>
      <w:marRight w:val="0"/>
      <w:marTop w:val="0"/>
      <w:marBottom w:val="0"/>
      <w:divBdr>
        <w:top w:val="none" w:sz="0" w:space="0" w:color="auto"/>
        <w:left w:val="none" w:sz="0" w:space="0" w:color="auto"/>
        <w:bottom w:val="none" w:sz="0" w:space="0" w:color="auto"/>
        <w:right w:val="none" w:sz="0" w:space="0" w:color="auto"/>
      </w:divBdr>
    </w:div>
    <w:div w:id="802578975">
      <w:bodyDiv w:val="1"/>
      <w:marLeft w:val="0"/>
      <w:marRight w:val="0"/>
      <w:marTop w:val="0"/>
      <w:marBottom w:val="0"/>
      <w:divBdr>
        <w:top w:val="none" w:sz="0" w:space="0" w:color="auto"/>
        <w:left w:val="none" w:sz="0" w:space="0" w:color="auto"/>
        <w:bottom w:val="none" w:sz="0" w:space="0" w:color="auto"/>
        <w:right w:val="none" w:sz="0" w:space="0" w:color="auto"/>
      </w:divBdr>
    </w:div>
    <w:div w:id="809711804">
      <w:bodyDiv w:val="1"/>
      <w:marLeft w:val="0"/>
      <w:marRight w:val="0"/>
      <w:marTop w:val="0"/>
      <w:marBottom w:val="0"/>
      <w:divBdr>
        <w:top w:val="none" w:sz="0" w:space="0" w:color="auto"/>
        <w:left w:val="none" w:sz="0" w:space="0" w:color="auto"/>
        <w:bottom w:val="none" w:sz="0" w:space="0" w:color="auto"/>
        <w:right w:val="none" w:sz="0" w:space="0" w:color="auto"/>
      </w:divBdr>
    </w:div>
    <w:div w:id="824055043">
      <w:bodyDiv w:val="1"/>
      <w:marLeft w:val="0"/>
      <w:marRight w:val="0"/>
      <w:marTop w:val="0"/>
      <w:marBottom w:val="0"/>
      <w:divBdr>
        <w:top w:val="none" w:sz="0" w:space="0" w:color="auto"/>
        <w:left w:val="none" w:sz="0" w:space="0" w:color="auto"/>
        <w:bottom w:val="none" w:sz="0" w:space="0" w:color="auto"/>
        <w:right w:val="none" w:sz="0" w:space="0" w:color="auto"/>
      </w:divBdr>
    </w:div>
    <w:div w:id="824588536">
      <w:bodyDiv w:val="1"/>
      <w:marLeft w:val="0"/>
      <w:marRight w:val="0"/>
      <w:marTop w:val="0"/>
      <w:marBottom w:val="0"/>
      <w:divBdr>
        <w:top w:val="none" w:sz="0" w:space="0" w:color="auto"/>
        <w:left w:val="none" w:sz="0" w:space="0" w:color="auto"/>
        <w:bottom w:val="none" w:sz="0" w:space="0" w:color="auto"/>
        <w:right w:val="none" w:sz="0" w:space="0" w:color="auto"/>
      </w:divBdr>
    </w:div>
    <w:div w:id="827286888">
      <w:bodyDiv w:val="1"/>
      <w:marLeft w:val="0"/>
      <w:marRight w:val="0"/>
      <w:marTop w:val="0"/>
      <w:marBottom w:val="0"/>
      <w:divBdr>
        <w:top w:val="none" w:sz="0" w:space="0" w:color="auto"/>
        <w:left w:val="none" w:sz="0" w:space="0" w:color="auto"/>
        <w:bottom w:val="none" w:sz="0" w:space="0" w:color="auto"/>
        <w:right w:val="none" w:sz="0" w:space="0" w:color="auto"/>
      </w:divBdr>
    </w:div>
    <w:div w:id="829062801">
      <w:bodyDiv w:val="1"/>
      <w:marLeft w:val="0"/>
      <w:marRight w:val="0"/>
      <w:marTop w:val="0"/>
      <w:marBottom w:val="0"/>
      <w:divBdr>
        <w:top w:val="none" w:sz="0" w:space="0" w:color="auto"/>
        <w:left w:val="none" w:sz="0" w:space="0" w:color="auto"/>
        <w:bottom w:val="none" w:sz="0" w:space="0" w:color="auto"/>
        <w:right w:val="none" w:sz="0" w:space="0" w:color="auto"/>
      </w:divBdr>
    </w:div>
    <w:div w:id="829907294">
      <w:bodyDiv w:val="1"/>
      <w:marLeft w:val="0"/>
      <w:marRight w:val="0"/>
      <w:marTop w:val="0"/>
      <w:marBottom w:val="0"/>
      <w:divBdr>
        <w:top w:val="none" w:sz="0" w:space="0" w:color="auto"/>
        <w:left w:val="none" w:sz="0" w:space="0" w:color="auto"/>
        <w:bottom w:val="none" w:sz="0" w:space="0" w:color="auto"/>
        <w:right w:val="none" w:sz="0" w:space="0" w:color="auto"/>
      </w:divBdr>
    </w:div>
    <w:div w:id="831487405">
      <w:bodyDiv w:val="1"/>
      <w:marLeft w:val="0"/>
      <w:marRight w:val="0"/>
      <w:marTop w:val="0"/>
      <w:marBottom w:val="0"/>
      <w:divBdr>
        <w:top w:val="none" w:sz="0" w:space="0" w:color="auto"/>
        <w:left w:val="none" w:sz="0" w:space="0" w:color="auto"/>
        <w:bottom w:val="none" w:sz="0" w:space="0" w:color="auto"/>
        <w:right w:val="none" w:sz="0" w:space="0" w:color="auto"/>
      </w:divBdr>
    </w:div>
    <w:div w:id="833453245">
      <w:bodyDiv w:val="1"/>
      <w:marLeft w:val="0"/>
      <w:marRight w:val="0"/>
      <w:marTop w:val="0"/>
      <w:marBottom w:val="0"/>
      <w:divBdr>
        <w:top w:val="none" w:sz="0" w:space="0" w:color="auto"/>
        <w:left w:val="none" w:sz="0" w:space="0" w:color="auto"/>
        <w:bottom w:val="none" w:sz="0" w:space="0" w:color="auto"/>
        <w:right w:val="none" w:sz="0" w:space="0" w:color="auto"/>
      </w:divBdr>
    </w:div>
    <w:div w:id="844367890">
      <w:bodyDiv w:val="1"/>
      <w:marLeft w:val="0"/>
      <w:marRight w:val="0"/>
      <w:marTop w:val="0"/>
      <w:marBottom w:val="0"/>
      <w:divBdr>
        <w:top w:val="none" w:sz="0" w:space="0" w:color="auto"/>
        <w:left w:val="none" w:sz="0" w:space="0" w:color="auto"/>
        <w:bottom w:val="none" w:sz="0" w:space="0" w:color="auto"/>
        <w:right w:val="none" w:sz="0" w:space="0" w:color="auto"/>
      </w:divBdr>
    </w:div>
    <w:div w:id="850605525">
      <w:bodyDiv w:val="1"/>
      <w:marLeft w:val="0"/>
      <w:marRight w:val="0"/>
      <w:marTop w:val="0"/>
      <w:marBottom w:val="0"/>
      <w:divBdr>
        <w:top w:val="none" w:sz="0" w:space="0" w:color="auto"/>
        <w:left w:val="none" w:sz="0" w:space="0" w:color="auto"/>
        <w:bottom w:val="none" w:sz="0" w:space="0" w:color="auto"/>
        <w:right w:val="none" w:sz="0" w:space="0" w:color="auto"/>
      </w:divBdr>
    </w:div>
    <w:div w:id="853955280">
      <w:bodyDiv w:val="1"/>
      <w:marLeft w:val="0"/>
      <w:marRight w:val="0"/>
      <w:marTop w:val="0"/>
      <w:marBottom w:val="0"/>
      <w:divBdr>
        <w:top w:val="none" w:sz="0" w:space="0" w:color="auto"/>
        <w:left w:val="none" w:sz="0" w:space="0" w:color="auto"/>
        <w:bottom w:val="none" w:sz="0" w:space="0" w:color="auto"/>
        <w:right w:val="none" w:sz="0" w:space="0" w:color="auto"/>
      </w:divBdr>
    </w:div>
    <w:div w:id="854415824">
      <w:bodyDiv w:val="1"/>
      <w:marLeft w:val="0"/>
      <w:marRight w:val="0"/>
      <w:marTop w:val="0"/>
      <w:marBottom w:val="0"/>
      <w:divBdr>
        <w:top w:val="none" w:sz="0" w:space="0" w:color="auto"/>
        <w:left w:val="none" w:sz="0" w:space="0" w:color="auto"/>
        <w:bottom w:val="none" w:sz="0" w:space="0" w:color="auto"/>
        <w:right w:val="none" w:sz="0" w:space="0" w:color="auto"/>
      </w:divBdr>
    </w:div>
    <w:div w:id="855844978">
      <w:bodyDiv w:val="1"/>
      <w:marLeft w:val="0"/>
      <w:marRight w:val="0"/>
      <w:marTop w:val="0"/>
      <w:marBottom w:val="0"/>
      <w:divBdr>
        <w:top w:val="none" w:sz="0" w:space="0" w:color="auto"/>
        <w:left w:val="none" w:sz="0" w:space="0" w:color="auto"/>
        <w:bottom w:val="none" w:sz="0" w:space="0" w:color="auto"/>
        <w:right w:val="none" w:sz="0" w:space="0" w:color="auto"/>
      </w:divBdr>
    </w:div>
    <w:div w:id="856232914">
      <w:bodyDiv w:val="1"/>
      <w:marLeft w:val="0"/>
      <w:marRight w:val="0"/>
      <w:marTop w:val="0"/>
      <w:marBottom w:val="0"/>
      <w:divBdr>
        <w:top w:val="none" w:sz="0" w:space="0" w:color="auto"/>
        <w:left w:val="none" w:sz="0" w:space="0" w:color="auto"/>
        <w:bottom w:val="none" w:sz="0" w:space="0" w:color="auto"/>
        <w:right w:val="none" w:sz="0" w:space="0" w:color="auto"/>
      </w:divBdr>
    </w:div>
    <w:div w:id="861208944">
      <w:bodyDiv w:val="1"/>
      <w:marLeft w:val="0"/>
      <w:marRight w:val="0"/>
      <w:marTop w:val="0"/>
      <w:marBottom w:val="0"/>
      <w:divBdr>
        <w:top w:val="none" w:sz="0" w:space="0" w:color="auto"/>
        <w:left w:val="none" w:sz="0" w:space="0" w:color="auto"/>
        <w:bottom w:val="none" w:sz="0" w:space="0" w:color="auto"/>
        <w:right w:val="none" w:sz="0" w:space="0" w:color="auto"/>
      </w:divBdr>
    </w:div>
    <w:div w:id="861935976">
      <w:bodyDiv w:val="1"/>
      <w:marLeft w:val="0"/>
      <w:marRight w:val="0"/>
      <w:marTop w:val="0"/>
      <w:marBottom w:val="0"/>
      <w:divBdr>
        <w:top w:val="none" w:sz="0" w:space="0" w:color="auto"/>
        <w:left w:val="none" w:sz="0" w:space="0" w:color="auto"/>
        <w:bottom w:val="none" w:sz="0" w:space="0" w:color="auto"/>
        <w:right w:val="none" w:sz="0" w:space="0" w:color="auto"/>
      </w:divBdr>
    </w:div>
    <w:div w:id="863129875">
      <w:bodyDiv w:val="1"/>
      <w:marLeft w:val="0"/>
      <w:marRight w:val="0"/>
      <w:marTop w:val="0"/>
      <w:marBottom w:val="0"/>
      <w:divBdr>
        <w:top w:val="none" w:sz="0" w:space="0" w:color="auto"/>
        <w:left w:val="none" w:sz="0" w:space="0" w:color="auto"/>
        <w:bottom w:val="none" w:sz="0" w:space="0" w:color="auto"/>
        <w:right w:val="none" w:sz="0" w:space="0" w:color="auto"/>
      </w:divBdr>
    </w:div>
    <w:div w:id="865291169">
      <w:bodyDiv w:val="1"/>
      <w:marLeft w:val="0"/>
      <w:marRight w:val="0"/>
      <w:marTop w:val="0"/>
      <w:marBottom w:val="0"/>
      <w:divBdr>
        <w:top w:val="none" w:sz="0" w:space="0" w:color="auto"/>
        <w:left w:val="none" w:sz="0" w:space="0" w:color="auto"/>
        <w:bottom w:val="none" w:sz="0" w:space="0" w:color="auto"/>
        <w:right w:val="none" w:sz="0" w:space="0" w:color="auto"/>
      </w:divBdr>
    </w:div>
    <w:div w:id="868294475">
      <w:bodyDiv w:val="1"/>
      <w:marLeft w:val="0"/>
      <w:marRight w:val="0"/>
      <w:marTop w:val="0"/>
      <w:marBottom w:val="0"/>
      <w:divBdr>
        <w:top w:val="none" w:sz="0" w:space="0" w:color="auto"/>
        <w:left w:val="none" w:sz="0" w:space="0" w:color="auto"/>
        <w:bottom w:val="none" w:sz="0" w:space="0" w:color="auto"/>
        <w:right w:val="none" w:sz="0" w:space="0" w:color="auto"/>
      </w:divBdr>
    </w:div>
    <w:div w:id="873269006">
      <w:bodyDiv w:val="1"/>
      <w:marLeft w:val="0"/>
      <w:marRight w:val="0"/>
      <w:marTop w:val="0"/>
      <w:marBottom w:val="0"/>
      <w:divBdr>
        <w:top w:val="none" w:sz="0" w:space="0" w:color="auto"/>
        <w:left w:val="none" w:sz="0" w:space="0" w:color="auto"/>
        <w:bottom w:val="none" w:sz="0" w:space="0" w:color="auto"/>
        <w:right w:val="none" w:sz="0" w:space="0" w:color="auto"/>
      </w:divBdr>
    </w:div>
    <w:div w:id="880633706">
      <w:bodyDiv w:val="1"/>
      <w:marLeft w:val="0"/>
      <w:marRight w:val="0"/>
      <w:marTop w:val="0"/>
      <w:marBottom w:val="0"/>
      <w:divBdr>
        <w:top w:val="none" w:sz="0" w:space="0" w:color="auto"/>
        <w:left w:val="none" w:sz="0" w:space="0" w:color="auto"/>
        <w:bottom w:val="none" w:sz="0" w:space="0" w:color="auto"/>
        <w:right w:val="none" w:sz="0" w:space="0" w:color="auto"/>
      </w:divBdr>
      <w:divsChild>
        <w:div w:id="1408577434">
          <w:marLeft w:val="0"/>
          <w:marRight w:val="0"/>
          <w:marTop w:val="0"/>
          <w:marBottom w:val="0"/>
          <w:divBdr>
            <w:top w:val="none" w:sz="0" w:space="0" w:color="auto"/>
            <w:left w:val="none" w:sz="0" w:space="0" w:color="auto"/>
            <w:bottom w:val="none" w:sz="0" w:space="0" w:color="auto"/>
            <w:right w:val="none" w:sz="0" w:space="0" w:color="auto"/>
          </w:divBdr>
          <w:divsChild>
            <w:div w:id="937130668">
              <w:marLeft w:val="0"/>
              <w:marRight w:val="0"/>
              <w:marTop w:val="0"/>
              <w:marBottom w:val="0"/>
              <w:divBdr>
                <w:top w:val="none" w:sz="0" w:space="0" w:color="auto"/>
                <w:left w:val="none" w:sz="0" w:space="0" w:color="auto"/>
                <w:bottom w:val="none" w:sz="0" w:space="0" w:color="auto"/>
                <w:right w:val="none" w:sz="0" w:space="0" w:color="auto"/>
              </w:divBdr>
              <w:divsChild>
                <w:div w:id="4128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0899860">
      <w:bodyDiv w:val="1"/>
      <w:marLeft w:val="0"/>
      <w:marRight w:val="0"/>
      <w:marTop w:val="0"/>
      <w:marBottom w:val="0"/>
      <w:divBdr>
        <w:top w:val="none" w:sz="0" w:space="0" w:color="auto"/>
        <w:left w:val="none" w:sz="0" w:space="0" w:color="auto"/>
        <w:bottom w:val="none" w:sz="0" w:space="0" w:color="auto"/>
        <w:right w:val="none" w:sz="0" w:space="0" w:color="auto"/>
      </w:divBdr>
    </w:div>
    <w:div w:id="881595365">
      <w:bodyDiv w:val="1"/>
      <w:marLeft w:val="0"/>
      <w:marRight w:val="0"/>
      <w:marTop w:val="0"/>
      <w:marBottom w:val="0"/>
      <w:divBdr>
        <w:top w:val="none" w:sz="0" w:space="0" w:color="auto"/>
        <w:left w:val="none" w:sz="0" w:space="0" w:color="auto"/>
        <w:bottom w:val="none" w:sz="0" w:space="0" w:color="auto"/>
        <w:right w:val="none" w:sz="0" w:space="0" w:color="auto"/>
      </w:divBdr>
    </w:div>
    <w:div w:id="882600602">
      <w:bodyDiv w:val="1"/>
      <w:marLeft w:val="0"/>
      <w:marRight w:val="0"/>
      <w:marTop w:val="0"/>
      <w:marBottom w:val="0"/>
      <w:divBdr>
        <w:top w:val="none" w:sz="0" w:space="0" w:color="auto"/>
        <w:left w:val="none" w:sz="0" w:space="0" w:color="auto"/>
        <w:bottom w:val="none" w:sz="0" w:space="0" w:color="auto"/>
        <w:right w:val="none" w:sz="0" w:space="0" w:color="auto"/>
      </w:divBdr>
    </w:div>
    <w:div w:id="889220681">
      <w:bodyDiv w:val="1"/>
      <w:marLeft w:val="0"/>
      <w:marRight w:val="0"/>
      <w:marTop w:val="0"/>
      <w:marBottom w:val="0"/>
      <w:divBdr>
        <w:top w:val="none" w:sz="0" w:space="0" w:color="auto"/>
        <w:left w:val="none" w:sz="0" w:space="0" w:color="auto"/>
        <w:bottom w:val="none" w:sz="0" w:space="0" w:color="auto"/>
        <w:right w:val="none" w:sz="0" w:space="0" w:color="auto"/>
      </w:divBdr>
    </w:div>
    <w:div w:id="891041154">
      <w:bodyDiv w:val="1"/>
      <w:marLeft w:val="0"/>
      <w:marRight w:val="0"/>
      <w:marTop w:val="0"/>
      <w:marBottom w:val="0"/>
      <w:divBdr>
        <w:top w:val="none" w:sz="0" w:space="0" w:color="auto"/>
        <w:left w:val="none" w:sz="0" w:space="0" w:color="auto"/>
        <w:bottom w:val="none" w:sz="0" w:space="0" w:color="auto"/>
        <w:right w:val="none" w:sz="0" w:space="0" w:color="auto"/>
      </w:divBdr>
    </w:div>
    <w:div w:id="899560999">
      <w:bodyDiv w:val="1"/>
      <w:marLeft w:val="0"/>
      <w:marRight w:val="0"/>
      <w:marTop w:val="0"/>
      <w:marBottom w:val="0"/>
      <w:divBdr>
        <w:top w:val="none" w:sz="0" w:space="0" w:color="auto"/>
        <w:left w:val="none" w:sz="0" w:space="0" w:color="auto"/>
        <w:bottom w:val="none" w:sz="0" w:space="0" w:color="auto"/>
        <w:right w:val="none" w:sz="0" w:space="0" w:color="auto"/>
      </w:divBdr>
    </w:div>
    <w:div w:id="900405980">
      <w:bodyDiv w:val="1"/>
      <w:marLeft w:val="0"/>
      <w:marRight w:val="0"/>
      <w:marTop w:val="0"/>
      <w:marBottom w:val="0"/>
      <w:divBdr>
        <w:top w:val="none" w:sz="0" w:space="0" w:color="auto"/>
        <w:left w:val="none" w:sz="0" w:space="0" w:color="auto"/>
        <w:bottom w:val="none" w:sz="0" w:space="0" w:color="auto"/>
        <w:right w:val="none" w:sz="0" w:space="0" w:color="auto"/>
      </w:divBdr>
    </w:div>
    <w:div w:id="901409979">
      <w:bodyDiv w:val="1"/>
      <w:marLeft w:val="0"/>
      <w:marRight w:val="0"/>
      <w:marTop w:val="0"/>
      <w:marBottom w:val="0"/>
      <w:divBdr>
        <w:top w:val="none" w:sz="0" w:space="0" w:color="auto"/>
        <w:left w:val="none" w:sz="0" w:space="0" w:color="auto"/>
        <w:bottom w:val="none" w:sz="0" w:space="0" w:color="auto"/>
        <w:right w:val="none" w:sz="0" w:space="0" w:color="auto"/>
      </w:divBdr>
    </w:div>
    <w:div w:id="903222956">
      <w:bodyDiv w:val="1"/>
      <w:marLeft w:val="0"/>
      <w:marRight w:val="0"/>
      <w:marTop w:val="0"/>
      <w:marBottom w:val="0"/>
      <w:divBdr>
        <w:top w:val="none" w:sz="0" w:space="0" w:color="auto"/>
        <w:left w:val="none" w:sz="0" w:space="0" w:color="auto"/>
        <w:bottom w:val="none" w:sz="0" w:space="0" w:color="auto"/>
        <w:right w:val="none" w:sz="0" w:space="0" w:color="auto"/>
      </w:divBdr>
    </w:div>
    <w:div w:id="904529558">
      <w:bodyDiv w:val="1"/>
      <w:marLeft w:val="0"/>
      <w:marRight w:val="0"/>
      <w:marTop w:val="0"/>
      <w:marBottom w:val="0"/>
      <w:divBdr>
        <w:top w:val="none" w:sz="0" w:space="0" w:color="auto"/>
        <w:left w:val="none" w:sz="0" w:space="0" w:color="auto"/>
        <w:bottom w:val="none" w:sz="0" w:space="0" w:color="auto"/>
        <w:right w:val="none" w:sz="0" w:space="0" w:color="auto"/>
      </w:divBdr>
    </w:div>
    <w:div w:id="914313744">
      <w:bodyDiv w:val="1"/>
      <w:marLeft w:val="0"/>
      <w:marRight w:val="0"/>
      <w:marTop w:val="0"/>
      <w:marBottom w:val="0"/>
      <w:divBdr>
        <w:top w:val="none" w:sz="0" w:space="0" w:color="auto"/>
        <w:left w:val="none" w:sz="0" w:space="0" w:color="auto"/>
        <w:bottom w:val="none" w:sz="0" w:space="0" w:color="auto"/>
        <w:right w:val="none" w:sz="0" w:space="0" w:color="auto"/>
      </w:divBdr>
    </w:div>
    <w:div w:id="915743275">
      <w:bodyDiv w:val="1"/>
      <w:marLeft w:val="0"/>
      <w:marRight w:val="0"/>
      <w:marTop w:val="0"/>
      <w:marBottom w:val="0"/>
      <w:divBdr>
        <w:top w:val="none" w:sz="0" w:space="0" w:color="auto"/>
        <w:left w:val="none" w:sz="0" w:space="0" w:color="auto"/>
        <w:bottom w:val="none" w:sz="0" w:space="0" w:color="auto"/>
        <w:right w:val="none" w:sz="0" w:space="0" w:color="auto"/>
      </w:divBdr>
    </w:div>
    <w:div w:id="919870381">
      <w:bodyDiv w:val="1"/>
      <w:marLeft w:val="0"/>
      <w:marRight w:val="0"/>
      <w:marTop w:val="0"/>
      <w:marBottom w:val="0"/>
      <w:divBdr>
        <w:top w:val="none" w:sz="0" w:space="0" w:color="auto"/>
        <w:left w:val="none" w:sz="0" w:space="0" w:color="auto"/>
        <w:bottom w:val="none" w:sz="0" w:space="0" w:color="auto"/>
        <w:right w:val="none" w:sz="0" w:space="0" w:color="auto"/>
      </w:divBdr>
    </w:div>
    <w:div w:id="921139480">
      <w:bodyDiv w:val="1"/>
      <w:marLeft w:val="0"/>
      <w:marRight w:val="0"/>
      <w:marTop w:val="0"/>
      <w:marBottom w:val="0"/>
      <w:divBdr>
        <w:top w:val="none" w:sz="0" w:space="0" w:color="auto"/>
        <w:left w:val="none" w:sz="0" w:space="0" w:color="auto"/>
        <w:bottom w:val="none" w:sz="0" w:space="0" w:color="auto"/>
        <w:right w:val="none" w:sz="0" w:space="0" w:color="auto"/>
      </w:divBdr>
    </w:div>
    <w:div w:id="922106438">
      <w:bodyDiv w:val="1"/>
      <w:marLeft w:val="0"/>
      <w:marRight w:val="0"/>
      <w:marTop w:val="0"/>
      <w:marBottom w:val="0"/>
      <w:divBdr>
        <w:top w:val="none" w:sz="0" w:space="0" w:color="auto"/>
        <w:left w:val="none" w:sz="0" w:space="0" w:color="auto"/>
        <w:bottom w:val="none" w:sz="0" w:space="0" w:color="auto"/>
        <w:right w:val="none" w:sz="0" w:space="0" w:color="auto"/>
      </w:divBdr>
    </w:div>
    <w:div w:id="925116324">
      <w:bodyDiv w:val="1"/>
      <w:marLeft w:val="0"/>
      <w:marRight w:val="0"/>
      <w:marTop w:val="0"/>
      <w:marBottom w:val="0"/>
      <w:divBdr>
        <w:top w:val="none" w:sz="0" w:space="0" w:color="auto"/>
        <w:left w:val="none" w:sz="0" w:space="0" w:color="auto"/>
        <w:bottom w:val="none" w:sz="0" w:space="0" w:color="auto"/>
        <w:right w:val="none" w:sz="0" w:space="0" w:color="auto"/>
      </w:divBdr>
    </w:div>
    <w:div w:id="941570249">
      <w:bodyDiv w:val="1"/>
      <w:marLeft w:val="0"/>
      <w:marRight w:val="0"/>
      <w:marTop w:val="0"/>
      <w:marBottom w:val="0"/>
      <w:divBdr>
        <w:top w:val="none" w:sz="0" w:space="0" w:color="auto"/>
        <w:left w:val="none" w:sz="0" w:space="0" w:color="auto"/>
        <w:bottom w:val="none" w:sz="0" w:space="0" w:color="auto"/>
        <w:right w:val="none" w:sz="0" w:space="0" w:color="auto"/>
      </w:divBdr>
    </w:div>
    <w:div w:id="945620590">
      <w:bodyDiv w:val="1"/>
      <w:marLeft w:val="0"/>
      <w:marRight w:val="0"/>
      <w:marTop w:val="0"/>
      <w:marBottom w:val="0"/>
      <w:divBdr>
        <w:top w:val="none" w:sz="0" w:space="0" w:color="auto"/>
        <w:left w:val="none" w:sz="0" w:space="0" w:color="auto"/>
        <w:bottom w:val="none" w:sz="0" w:space="0" w:color="auto"/>
        <w:right w:val="none" w:sz="0" w:space="0" w:color="auto"/>
      </w:divBdr>
    </w:div>
    <w:div w:id="946351510">
      <w:bodyDiv w:val="1"/>
      <w:marLeft w:val="0"/>
      <w:marRight w:val="0"/>
      <w:marTop w:val="0"/>
      <w:marBottom w:val="0"/>
      <w:divBdr>
        <w:top w:val="none" w:sz="0" w:space="0" w:color="auto"/>
        <w:left w:val="none" w:sz="0" w:space="0" w:color="auto"/>
        <w:bottom w:val="none" w:sz="0" w:space="0" w:color="auto"/>
        <w:right w:val="none" w:sz="0" w:space="0" w:color="auto"/>
      </w:divBdr>
    </w:div>
    <w:div w:id="946696152">
      <w:bodyDiv w:val="1"/>
      <w:marLeft w:val="0"/>
      <w:marRight w:val="0"/>
      <w:marTop w:val="0"/>
      <w:marBottom w:val="0"/>
      <w:divBdr>
        <w:top w:val="none" w:sz="0" w:space="0" w:color="auto"/>
        <w:left w:val="none" w:sz="0" w:space="0" w:color="auto"/>
        <w:bottom w:val="none" w:sz="0" w:space="0" w:color="auto"/>
        <w:right w:val="none" w:sz="0" w:space="0" w:color="auto"/>
      </w:divBdr>
    </w:div>
    <w:div w:id="952369615">
      <w:bodyDiv w:val="1"/>
      <w:marLeft w:val="0"/>
      <w:marRight w:val="0"/>
      <w:marTop w:val="0"/>
      <w:marBottom w:val="0"/>
      <w:divBdr>
        <w:top w:val="none" w:sz="0" w:space="0" w:color="auto"/>
        <w:left w:val="none" w:sz="0" w:space="0" w:color="auto"/>
        <w:bottom w:val="none" w:sz="0" w:space="0" w:color="auto"/>
        <w:right w:val="none" w:sz="0" w:space="0" w:color="auto"/>
      </w:divBdr>
    </w:div>
    <w:div w:id="954629513">
      <w:bodyDiv w:val="1"/>
      <w:marLeft w:val="0"/>
      <w:marRight w:val="0"/>
      <w:marTop w:val="0"/>
      <w:marBottom w:val="0"/>
      <w:divBdr>
        <w:top w:val="none" w:sz="0" w:space="0" w:color="auto"/>
        <w:left w:val="none" w:sz="0" w:space="0" w:color="auto"/>
        <w:bottom w:val="none" w:sz="0" w:space="0" w:color="auto"/>
        <w:right w:val="none" w:sz="0" w:space="0" w:color="auto"/>
      </w:divBdr>
    </w:div>
    <w:div w:id="955329311">
      <w:bodyDiv w:val="1"/>
      <w:marLeft w:val="0"/>
      <w:marRight w:val="0"/>
      <w:marTop w:val="0"/>
      <w:marBottom w:val="0"/>
      <w:divBdr>
        <w:top w:val="none" w:sz="0" w:space="0" w:color="auto"/>
        <w:left w:val="none" w:sz="0" w:space="0" w:color="auto"/>
        <w:bottom w:val="none" w:sz="0" w:space="0" w:color="auto"/>
        <w:right w:val="none" w:sz="0" w:space="0" w:color="auto"/>
      </w:divBdr>
    </w:div>
    <w:div w:id="955480174">
      <w:bodyDiv w:val="1"/>
      <w:marLeft w:val="0"/>
      <w:marRight w:val="0"/>
      <w:marTop w:val="0"/>
      <w:marBottom w:val="0"/>
      <w:divBdr>
        <w:top w:val="none" w:sz="0" w:space="0" w:color="auto"/>
        <w:left w:val="none" w:sz="0" w:space="0" w:color="auto"/>
        <w:bottom w:val="none" w:sz="0" w:space="0" w:color="auto"/>
        <w:right w:val="none" w:sz="0" w:space="0" w:color="auto"/>
      </w:divBdr>
    </w:div>
    <w:div w:id="967590478">
      <w:bodyDiv w:val="1"/>
      <w:marLeft w:val="0"/>
      <w:marRight w:val="0"/>
      <w:marTop w:val="0"/>
      <w:marBottom w:val="0"/>
      <w:divBdr>
        <w:top w:val="none" w:sz="0" w:space="0" w:color="auto"/>
        <w:left w:val="none" w:sz="0" w:space="0" w:color="auto"/>
        <w:bottom w:val="none" w:sz="0" w:space="0" w:color="auto"/>
        <w:right w:val="none" w:sz="0" w:space="0" w:color="auto"/>
      </w:divBdr>
    </w:div>
    <w:div w:id="970867168">
      <w:bodyDiv w:val="1"/>
      <w:marLeft w:val="0"/>
      <w:marRight w:val="0"/>
      <w:marTop w:val="0"/>
      <w:marBottom w:val="0"/>
      <w:divBdr>
        <w:top w:val="none" w:sz="0" w:space="0" w:color="auto"/>
        <w:left w:val="none" w:sz="0" w:space="0" w:color="auto"/>
        <w:bottom w:val="none" w:sz="0" w:space="0" w:color="auto"/>
        <w:right w:val="none" w:sz="0" w:space="0" w:color="auto"/>
      </w:divBdr>
    </w:div>
    <w:div w:id="975381258">
      <w:bodyDiv w:val="1"/>
      <w:marLeft w:val="0"/>
      <w:marRight w:val="0"/>
      <w:marTop w:val="0"/>
      <w:marBottom w:val="0"/>
      <w:divBdr>
        <w:top w:val="none" w:sz="0" w:space="0" w:color="auto"/>
        <w:left w:val="none" w:sz="0" w:space="0" w:color="auto"/>
        <w:bottom w:val="none" w:sz="0" w:space="0" w:color="auto"/>
        <w:right w:val="none" w:sz="0" w:space="0" w:color="auto"/>
      </w:divBdr>
    </w:div>
    <w:div w:id="979843944">
      <w:bodyDiv w:val="1"/>
      <w:marLeft w:val="0"/>
      <w:marRight w:val="0"/>
      <w:marTop w:val="0"/>
      <w:marBottom w:val="0"/>
      <w:divBdr>
        <w:top w:val="none" w:sz="0" w:space="0" w:color="auto"/>
        <w:left w:val="none" w:sz="0" w:space="0" w:color="auto"/>
        <w:bottom w:val="none" w:sz="0" w:space="0" w:color="auto"/>
        <w:right w:val="none" w:sz="0" w:space="0" w:color="auto"/>
      </w:divBdr>
    </w:div>
    <w:div w:id="983970083">
      <w:bodyDiv w:val="1"/>
      <w:marLeft w:val="0"/>
      <w:marRight w:val="0"/>
      <w:marTop w:val="0"/>
      <w:marBottom w:val="0"/>
      <w:divBdr>
        <w:top w:val="none" w:sz="0" w:space="0" w:color="auto"/>
        <w:left w:val="none" w:sz="0" w:space="0" w:color="auto"/>
        <w:bottom w:val="none" w:sz="0" w:space="0" w:color="auto"/>
        <w:right w:val="none" w:sz="0" w:space="0" w:color="auto"/>
      </w:divBdr>
      <w:divsChild>
        <w:div w:id="1291740822">
          <w:marLeft w:val="0"/>
          <w:marRight w:val="0"/>
          <w:marTop w:val="0"/>
          <w:marBottom w:val="0"/>
          <w:divBdr>
            <w:top w:val="none" w:sz="0" w:space="0" w:color="auto"/>
            <w:left w:val="none" w:sz="0" w:space="0" w:color="auto"/>
            <w:bottom w:val="none" w:sz="0" w:space="0" w:color="auto"/>
            <w:right w:val="none" w:sz="0" w:space="0" w:color="auto"/>
          </w:divBdr>
          <w:divsChild>
            <w:div w:id="683748287">
              <w:marLeft w:val="0"/>
              <w:marRight w:val="0"/>
              <w:marTop w:val="0"/>
              <w:marBottom w:val="0"/>
              <w:divBdr>
                <w:top w:val="none" w:sz="0" w:space="0" w:color="auto"/>
                <w:left w:val="none" w:sz="0" w:space="0" w:color="auto"/>
                <w:bottom w:val="none" w:sz="0" w:space="0" w:color="auto"/>
                <w:right w:val="none" w:sz="0" w:space="0" w:color="auto"/>
              </w:divBdr>
              <w:divsChild>
                <w:div w:id="91968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9580807">
      <w:bodyDiv w:val="1"/>
      <w:marLeft w:val="0"/>
      <w:marRight w:val="0"/>
      <w:marTop w:val="0"/>
      <w:marBottom w:val="0"/>
      <w:divBdr>
        <w:top w:val="none" w:sz="0" w:space="0" w:color="auto"/>
        <w:left w:val="none" w:sz="0" w:space="0" w:color="auto"/>
        <w:bottom w:val="none" w:sz="0" w:space="0" w:color="auto"/>
        <w:right w:val="none" w:sz="0" w:space="0" w:color="auto"/>
      </w:divBdr>
    </w:div>
    <w:div w:id="1000229997">
      <w:bodyDiv w:val="1"/>
      <w:marLeft w:val="0"/>
      <w:marRight w:val="0"/>
      <w:marTop w:val="0"/>
      <w:marBottom w:val="0"/>
      <w:divBdr>
        <w:top w:val="none" w:sz="0" w:space="0" w:color="auto"/>
        <w:left w:val="none" w:sz="0" w:space="0" w:color="auto"/>
        <w:bottom w:val="none" w:sz="0" w:space="0" w:color="auto"/>
        <w:right w:val="none" w:sz="0" w:space="0" w:color="auto"/>
      </w:divBdr>
    </w:div>
    <w:div w:id="1000424742">
      <w:bodyDiv w:val="1"/>
      <w:marLeft w:val="0"/>
      <w:marRight w:val="0"/>
      <w:marTop w:val="0"/>
      <w:marBottom w:val="0"/>
      <w:divBdr>
        <w:top w:val="none" w:sz="0" w:space="0" w:color="auto"/>
        <w:left w:val="none" w:sz="0" w:space="0" w:color="auto"/>
        <w:bottom w:val="none" w:sz="0" w:space="0" w:color="auto"/>
        <w:right w:val="none" w:sz="0" w:space="0" w:color="auto"/>
      </w:divBdr>
    </w:div>
    <w:div w:id="1004012454">
      <w:bodyDiv w:val="1"/>
      <w:marLeft w:val="0"/>
      <w:marRight w:val="0"/>
      <w:marTop w:val="0"/>
      <w:marBottom w:val="0"/>
      <w:divBdr>
        <w:top w:val="none" w:sz="0" w:space="0" w:color="auto"/>
        <w:left w:val="none" w:sz="0" w:space="0" w:color="auto"/>
        <w:bottom w:val="none" w:sz="0" w:space="0" w:color="auto"/>
        <w:right w:val="none" w:sz="0" w:space="0" w:color="auto"/>
      </w:divBdr>
    </w:div>
    <w:div w:id="1005403141">
      <w:bodyDiv w:val="1"/>
      <w:marLeft w:val="0"/>
      <w:marRight w:val="0"/>
      <w:marTop w:val="0"/>
      <w:marBottom w:val="0"/>
      <w:divBdr>
        <w:top w:val="none" w:sz="0" w:space="0" w:color="auto"/>
        <w:left w:val="none" w:sz="0" w:space="0" w:color="auto"/>
        <w:bottom w:val="none" w:sz="0" w:space="0" w:color="auto"/>
        <w:right w:val="none" w:sz="0" w:space="0" w:color="auto"/>
      </w:divBdr>
    </w:div>
    <w:div w:id="1008410321">
      <w:bodyDiv w:val="1"/>
      <w:marLeft w:val="0"/>
      <w:marRight w:val="0"/>
      <w:marTop w:val="0"/>
      <w:marBottom w:val="0"/>
      <w:divBdr>
        <w:top w:val="none" w:sz="0" w:space="0" w:color="auto"/>
        <w:left w:val="none" w:sz="0" w:space="0" w:color="auto"/>
        <w:bottom w:val="none" w:sz="0" w:space="0" w:color="auto"/>
        <w:right w:val="none" w:sz="0" w:space="0" w:color="auto"/>
      </w:divBdr>
    </w:div>
    <w:div w:id="1018434201">
      <w:bodyDiv w:val="1"/>
      <w:marLeft w:val="0"/>
      <w:marRight w:val="0"/>
      <w:marTop w:val="0"/>
      <w:marBottom w:val="0"/>
      <w:divBdr>
        <w:top w:val="none" w:sz="0" w:space="0" w:color="auto"/>
        <w:left w:val="none" w:sz="0" w:space="0" w:color="auto"/>
        <w:bottom w:val="none" w:sz="0" w:space="0" w:color="auto"/>
        <w:right w:val="none" w:sz="0" w:space="0" w:color="auto"/>
      </w:divBdr>
    </w:div>
    <w:div w:id="1019160383">
      <w:bodyDiv w:val="1"/>
      <w:marLeft w:val="0"/>
      <w:marRight w:val="0"/>
      <w:marTop w:val="0"/>
      <w:marBottom w:val="0"/>
      <w:divBdr>
        <w:top w:val="none" w:sz="0" w:space="0" w:color="auto"/>
        <w:left w:val="none" w:sz="0" w:space="0" w:color="auto"/>
        <w:bottom w:val="none" w:sz="0" w:space="0" w:color="auto"/>
        <w:right w:val="none" w:sz="0" w:space="0" w:color="auto"/>
      </w:divBdr>
    </w:div>
    <w:div w:id="1019624117">
      <w:bodyDiv w:val="1"/>
      <w:marLeft w:val="0"/>
      <w:marRight w:val="0"/>
      <w:marTop w:val="0"/>
      <w:marBottom w:val="0"/>
      <w:divBdr>
        <w:top w:val="none" w:sz="0" w:space="0" w:color="auto"/>
        <w:left w:val="none" w:sz="0" w:space="0" w:color="auto"/>
        <w:bottom w:val="none" w:sz="0" w:space="0" w:color="auto"/>
        <w:right w:val="none" w:sz="0" w:space="0" w:color="auto"/>
      </w:divBdr>
    </w:div>
    <w:div w:id="1022124031">
      <w:bodyDiv w:val="1"/>
      <w:marLeft w:val="0"/>
      <w:marRight w:val="0"/>
      <w:marTop w:val="0"/>
      <w:marBottom w:val="0"/>
      <w:divBdr>
        <w:top w:val="none" w:sz="0" w:space="0" w:color="auto"/>
        <w:left w:val="none" w:sz="0" w:space="0" w:color="auto"/>
        <w:bottom w:val="none" w:sz="0" w:space="0" w:color="auto"/>
        <w:right w:val="none" w:sz="0" w:space="0" w:color="auto"/>
      </w:divBdr>
    </w:div>
    <w:div w:id="1022629109">
      <w:bodyDiv w:val="1"/>
      <w:marLeft w:val="0"/>
      <w:marRight w:val="0"/>
      <w:marTop w:val="0"/>
      <w:marBottom w:val="0"/>
      <w:divBdr>
        <w:top w:val="none" w:sz="0" w:space="0" w:color="auto"/>
        <w:left w:val="none" w:sz="0" w:space="0" w:color="auto"/>
        <w:bottom w:val="none" w:sz="0" w:space="0" w:color="auto"/>
        <w:right w:val="none" w:sz="0" w:space="0" w:color="auto"/>
      </w:divBdr>
    </w:div>
    <w:div w:id="1022824025">
      <w:bodyDiv w:val="1"/>
      <w:marLeft w:val="0"/>
      <w:marRight w:val="0"/>
      <w:marTop w:val="0"/>
      <w:marBottom w:val="0"/>
      <w:divBdr>
        <w:top w:val="none" w:sz="0" w:space="0" w:color="auto"/>
        <w:left w:val="none" w:sz="0" w:space="0" w:color="auto"/>
        <w:bottom w:val="none" w:sz="0" w:space="0" w:color="auto"/>
        <w:right w:val="none" w:sz="0" w:space="0" w:color="auto"/>
      </w:divBdr>
    </w:div>
    <w:div w:id="1024132726">
      <w:bodyDiv w:val="1"/>
      <w:marLeft w:val="0"/>
      <w:marRight w:val="0"/>
      <w:marTop w:val="0"/>
      <w:marBottom w:val="0"/>
      <w:divBdr>
        <w:top w:val="none" w:sz="0" w:space="0" w:color="auto"/>
        <w:left w:val="none" w:sz="0" w:space="0" w:color="auto"/>
        <w:bottom w:val="none" w:sz="0" w:space="0" w:color="auto"/>
        <w:right w:val="none" w:sz="0" w:space="0" w:color="auto"/>
      </w:divBdr>
    </w:div>
    <w:div w:id="1024481664">
      <w:bodyDiv w:val="1"/>
      <w:marLeft w:val="0"/>
      <w:marRight w:val="0"/>
      <w:marTop w:val="0"/>
      <w:marBottom w:val="0"/>
      <w:divBdr>
        <w:top w:val="none" w:sz="0" w:space="0" w:color="auto"/>
        <w:left w:val="none" w:sz="0" w:space="0" w:color="auto"/>
        <w:bottom w:val="none" w:sz="0" w:space="0" w:color="auto"/>
        <w:right w:val="none" w:sz="0" w:space="0" w:color="auto"/>
      </w:divBdr>
    </w:div>
    <w:div w:id="1024593171">
      <w:bodyDiv w:val="1"/>
      <w:marLeft w:val="0"/>
      <w:marRight w:val="0"/>
      <w:marTop w:val="0"/>
      <w:marBottom w:val="0"/>
      <w:divBdr>
        <w:top w:val="none" w:sz="0" w:space="0" w:color="auto"/>
        <w:left w:val="none" w:sz="0" w:space="0" w:color="auto"/>
        <w:bottom w:val="none" w:sz="0" w:space="0" w:color="auto"/>
        <w:right w:val="none" w:sz="0" w:space="0" w:color="auto"/>
      </w:divBdr>
    </w:div>
    <w:div w:id="1024787883">
      <w:bodyDiv w:val="1"/>
      <w:marLeft w:val="0"/>
      <w:marRight w:val="0"/>
      <w:marTop w:val="0"/>
      <w:marBottom w:val="0"/>
      <w:divBdr>
        <w:top w:val="none" w:sz="0" w:space="0" w:color="auto"/>
        <w:left w:val="none" w:sz="0" w:space="0" w:color="auto"/>
        <w:bottom w:val="none" w:sz="0" w:space="0" w:color="auto"/>
        <w:right w:val="none" w:sz="0" w:space="0" w:color="auto"/>
      </w:divBdr>
    </w:div>
    <w:div w:id="1025180045">
      <w:bodyDiv w:val="1"/>
      <w:marLeft w:val="0"/>
      <w:marRight w:val="0"/>
      <w:marTop w:val="0"/>
      <w:marBottom w:val="0"/>
      <w:divBdr>
        <w:top w:val="none" w:sz="0" w:space="0" w:color="auto"/>
        <w:left w:val="none" w:sz="0" w:space="0" w:color="auto"/>
        <w:bottom w:val="none" w:sz="0" w:space="0" w:color="auto"/>
        <w:right w:val="none" w:sz="0" w:space="0" w:color="auto"/>
      </w:divBdr>
    </w:div>
    <w:div w:id="1025711824">
      <w:bodyDiv w:val="1"/>
      <w:marLeft w:val="0"/>
      <w:marRight w:val="0"/>
      <w:marTop w:val="0"/>
      <w:marBottom w:val="0"/>
      <w:divBdr>
        <w:top w:val="none" w:sz="0" w:space="0" w:color="auto"/>
        <w:left w:val="none" w:sz="0" w:space="0" w:color="auto"/>
        <w:bottom w:val="none" w:sz="0" w:space="0" w:color="auto"/>
        <w:right w:val="none" w:sz="0" w:space="0" w:color="auto"/>
      </w:divBdr>
    </w:div>
    <w:div w:id="1026826941">
      <w:bodyDiv w:val="1"/>
      <w:marLeft w:val="0"/>
      <w:marRight w:val="0"/>
      <w:marTop w:val="0"/>
      <w:marBottom w:val="0"/>
      <w:divBdr>
        <w:top w:val="none" w:sz="0" w:space="0" w:color="auto"/>
        <w:left w:val="none" w:sz="0" w:space="0" w:color="auto"/>
        <w:bottom w:val="none" w:sz="0" w:space="0" w:color="auto"/>
        <w:right w:val="none" w:sz="0" w:space="0" w:color="auto"/>
      </w:divBdr>
    </w:div>
    <w:div w:id="1028143709">
      <w:bodyDiv w:val="1"/>
      <w:marLeft w:val="0"/>
      <w:marRight w:val="0"/>
      <w:marTop w:val="0"/>
      <w:marBottom w:val="0"/>
      <w:divBdr>
        <w:top w:val="none" w:sz="0" w:space="0" w:color="auto"/>
        <w:left w:val="none" w:sz="0" w:space="0" w:color="auto"/>
        <w:bottom w:val="none" w:sz="0" w:space="0" w:color="auto"/>
        <w:right w:val="none" w:sz="0" w:space="0" w:color="auto"/>
      </w:divBdr>
    </w:div>
    <w:div w:id="1031491608">
      <w:bodyDiv w:val="1"/>
      <w:marLeft w:val="0"/>
      <w:marRight w:val="0"/>
      <w:marTop w:val="0"/>
      <w:marBottom w:val="0"/>
      <w:divBdr>
        <w:top w:val="none" w:sz="0" w:space="0" w:color="auto"/>
        <w:left w:val="none" w:sz="0" w:space="0" w:color="auto"/>
        <w:bottom w:val="none" w:sz="0" w:space="0" w:color="auto"/>
        <w:right w:val="none" w:sz="0" w:space="0" w:color="auto"/>
      </w:divBdr>
    </w:div>
    <w:div w:id="1033070780">
      <w:bodyDiv w:val="1"/>
      <w:marLeft w:val="0"/>
      <w:marRight w:val="0"/>
      <w:marTop w:val="0"/>
      <w:marBottom w:val="0"/>
      <w:divBdr>
        <w:top w:val="none" w:sz="0" w:space="0" w:color="auto"/>
        <w:left w:val="none" w:sz="0" w:space="0" w:color="auto"/>
        <w:bottom w:val="none" w:sz="0" w:space="0" w:color="auto"/>
        <w:right w:val="none" w:sz="0" w:space="0" w:color="auto"/>
      </w:divBdr>
    </w:div>
    <w:div w:id="1040742940">
      <w:bodyDiv w:val="1"/>
      <w:marLeft w:val="0"/>
      <w:marRight w:val="0"/>
      <w:marTop w:val="0"/>
      <w:marBottom w:val="0"/>
      <w:divBdr>
        <w:top w:val="none" w:sz="0" w:space="0" w:color="auto"/>
        <w:left w:val="none" w:sz="0" w:space="0" w:color="auto"/>
        <w:bottom w:val="none" w:sz="0" w:space="0" w:color="auto"/>
        <w:right w:val="none" w:sz="0" w:space="0" w:color="auto"/>
      </w:divBdr>
    </w:div>
    <w:div w:id="1042900708">
      <w:bodyDiv w:val="1"/>
      <w:marLeft w:val="0"/>
      <w:marRight w:val="0"/>
      <w:marTop w:val="0"/>
      <w:marBottom w:val="0"/>
      <w:divBdr>
        <w:top w:val="none" w:sz="0" w:space="0" w:color="auto"/>
        <w:left w:val="none" w:sz="0" w:space="0" w:color="auto"/>
        <w:bottom w:val="none" w:sz="0" w:space="0" w:color="auto"/>
        <w:right w:val="none" w:sz="0" w:space="0" w:color="auto"/>
      </w:divBdr>
    </w:div>
    <w:div w:id="1043486285">
      <w:bodyDiv w:val="1"/>
      <w:marLeft w:val="0"/>
      <w:marRight w:val="0"/>
      <w:marTop w:val="0"/>
      <w:marBottom w:val="0"/>
      <w:divBdr>
        <w:top w:val="none" w:sz="0" w:space="0" w:color="auto"/>
        <w:left w:val="none" w:sz="0" w:space="0" w:color="auto"/>
        <w:bottom w:val="none" w:sz="0" w:space="0" w:color="auto"/>
        <w:right w:val="none" w:sz="0" w:space="0" w:color="auto"/>
      </w:divBdr>
    </w:div>
    <w:div w:id="1044408571">
      <w:bodyDiv w:val="1"/>
      <w:marLeft w:val="0"/>
      <w:marRight w:val="0"/>
      <w:marTop w:val="0"/>
      <w:marBottom w:val="0"/>
      <w:divBdr>
        <w:top w:val="none" w:sz="0" w:space="0" w:color="auto"/>
        <w:left w:val="none" w:sz="0" w:space="0" w:color="auto"/>
        <w:bottom w:val="none" w:sz="0" w:space="0" w:color="auto"/>
        <w:right w:val="none" w:sz="0" w:space="0" w:color="auto"/>
      </w:divBdr>
    </w:div>
    <w:div w:id="1048069489">
      <w:bodyDiv w:val="1"/>
      <w:marLeft w:val="0"/>
      <w:marRight w:val="0"/>
      <w:marTop w:val="0"/>
      <w:marBottom w:val="0"/>
      <w:divBdr>
        <w:top w:val="none" w:sz="0" w:space="0" w:color="auto"/>
        <w:left w:val="none" w:sz="0" w:space="0" w:color="auto"/>
        <w:bottom w:val="none" w:sz="0" w:space="0" w:color="auto"/>
        <w:right w:val="none" w:sz="0" w:space="0" w:color="auto"/>
      </w:divBdr>
    </w:div>
    <w:div w:id="1050106730">
      <w:bodyDiv w:val="1"/>
      <w:marLeft w:val="0"/>
      <w:marRight w:val="0"/>
      <w:marTop w:val="0"/>
      <w:marBottom w:val="0"/>
      <w:divBdr>
        <w:top w:val="none" w:sz="0" w:space="0" w:color="auto"/>
        <w:left w:val="none" w:sz="0" w:space="0" w:color="auto"/>
        <w:bottom w:val="none" w:sz="0" w:space="0" w:color="auto"/>
        <w:right w:val="none" w:sz="0" w:space="0" w:color="auto"/>
      </w:divBdr>
    </w:div>
    <w:div w:id="1050567064">
      <w:bodyDiv w:val="1"/>
      <w:marLeft w:val="0"/>
      <w:marRight w:val="0"/>
      <w:marTop w:val="0"/>
      <w:marBottom w:val="0"/>
      <w:divBdr>
        <w:top w:val="none" w:sz="0" w:space="0" w:color="auto"/>
        <w:left w:val="none" w:sz="0" w:space="0" w:color="auto"/>
        <w:bottom w:val="none" w:sz="0" w:space="0" w:color="auto"/>
        <w:right w:val="none" w:sz="0" w:space="0" w:color="auto"/>
      </w:divBdr>
    </w:div>
    <w:div w:id="1057121633">
      <w:bodyDiv w:val="1"/>
      <w:marLeft w:val="0"/>
      <w:marRight w:val="0"/>
      <w:marTop w:val="0"/>
      <w:marBottom w:val="0"/>
      <w:divBdr>
        <w:top w:val="none" w:sz="0" w:space="0" w:color="auto"/>
        <w:left w:val="none" w:sz="0" w:space="0" w:color="auto"/>
        <w:bottom w:val="none" w:sz="0" w:space="0" w:color="auto"/>
        <w:right w:val="none" w:sz="0" w:space="0" w:color="auto"/>
      </w:divBdr>
    </w:div>
    <w:div w:id="1061556050">
      <w:bodyDiv w:val="1"/>
      <w:marLeft w:val="0"/>
      <w:marRight w:val="0"/>
      <w:marTop w:val="0"/>
      <w:marBottom w:val="0"/>
      <w:divBdr>
        <w:top w:val="none" w:sz="0" w:space="0" w:color="auto"/>
        <w:left w:val="none" w:sz="0" w:space="0" w:color="auto"/>
        <w:bottom w:val="none" w:sz="0" w:space="0" w:color="auto"/>
        <w:right w:val="none" w:sz="0" w:space="0" w:color="auto"/>
      </w:divBdr>
    </w:div>
    <w:div w:id="1062289338">
      <w:bodyDiv w:val="1"/>
      <w:marLeft w:val="0"/>
      <w:marRight w:val="0"/>
      <w:marTop w:val="0"/>
      <w:marBottom w:val="0"/>
      <w:divBdr>
        <w:top w:val="none" w:sz="0" w:space="0" w:color="auto"/>
        <w:left w:val="none" w:sz="0" w:space="0" w:color="auto"/>
        <w:bottom w:val="none" w:sz="0" w:space="0" w:color="auto"/>
        <w:right w:val="none" w:sz="0" w:space="0" w:color="auto"/>
      </w:divBdr>
    </w:div>
    <w:div w:id="1065227558">
      <w:bodyDiv w:val="1"/>
      <w:marLeft w:val="0"/>
      <w:marRight w:val="0"/>
      <w:marTop w:val="0"/>
      <w:marBottom w:val="0"/>
      <w:divBdr>
        <w:top w:val="none" w:sz="0" w:space="0" w:color="auto"/>
        <w:left w:val="none" w:sz="0" w:space="0" w:color="auto"/>
        <w:bottom w:val="none" w:sz="0" w:space="0" w:color="auto"/>
        <w:right w:val="none" w:sz="0" w:space="0" w:color="auto"/>
      </w:divBdr>
    </w:div>
    <w:div w:id="1068302726">
      <w:bodyDiv w:val="1"/>
      <w:marLeft w:val="0"/>
      <w:marRight w:val="0"/>
      <w:marTop w:val="0"/>
      <w:marBottom w:val="0"/>
      <w:divBdr>
        <w:top w:val="none" w:sz="0" w:space="0" w:color="auto"/>
        <w:left w:val="none" w:sz="0" w:space="0" w:color="auto"/>
        <w:bottom w:val="none" w:sz="0" w:space="0" w:color="auto"/>
        <w:right w:val="none" w:sz="0" w:space="0" w:color="auto"/>
      </w:divBdr>
    </w:div>
    <w:div w:id="1068334788">
      <w:bodyDiv w:val="1"/>
      <w:marLeft w:val="0"/>
      <w:marRight w:val="0"/>
      <w:marTop w:val="0"/>
      <w:marBottom w:val="0"/>
      <w:divBdr>
        <w:top w:val="none" w:sz="0" w:space="0" w:color="auto"/>
        <w:left w:val="none" w:sz="0" w:space="0" w:color="auto"/>
        <w:bottom w:val="none" w:sz="0" w:space="0" w:color="auto"/>
        <w:right w:val="none" w:sz="0" w:space="0" w:color="auto"/>
      </w:divBdr>
    </w:div>
    <w:div w:id="1069766026">
      <w:bodyDiv w:val="1"/>
      <w:marLeft w:val="0"/>
      <w:marRight w:val="0"/>
      <w:marTop w:val="0"/>
      <w:marBottom w:val="0"/>
      <w:divBdr>
        <w:top w:val="none" w:sz="0" w:space="0" w:color="auto"/>
        <w:left w:val="none" w:sz="0" w:space="0" w:color="auto"/>
        <w:bottom w:val="none" w:sz="0" w:space="0" w:color="auto"/>
        <w:right w:val="none" w:sz="0" w:space="0" w:color="auto"/>
      </w:divBdr>
    </w:div>
    <w:div w:id="1074279030">
      <w:bodyDiv w:val="1"/>
      <w:marLeft w:val="0"/>
      <w:marRight w:val="0"/>
      <w:marTop w:val="0"/>
      <w:marBottom w:val="0"/>
      <w:divBdr>
        <w:top w:val="none" w:sz="0" w:space="0" w:color="auto"/>
        <w:left w:val="none" w:sz="0" w:space="0" w:color="auto"/>
        <w:bottom w:val="none" w:sz="0" w:space="0" w:color="auto"/>
        <w:right w:val="none" w:sz="0" w:space="0" w:color="auto"/>
      </w:divBdr>
    </w:div>
    <w:div w:id="1074543352">
      <w:bodyDiv w:val="1"/>
      <w:marLeft w:val="0"/>
      <w:marRight w:val="0"/>
      <w:marTop w:val="0"/>
      <w:marBottom w:val="0"/>
      <w:divBdr>
        <w:top w:val="none" w:sz="0" w:space="0" w:color="auto"/>
        <w:left w:val="none" w:sz="0" w:space="0" w:color="auto"/>
        <w:bottom w:val="none" w:sz="0" w:space="0" w:color="auto"/>
        <w:right w:val="none" w:sz="0" w:space="0" w:color="auto"/>
      </w:divBdr>
    </w:div>
    <w:div w:id="1078862670">
      <w:bodyDiv w:val="1"/>
      <w:marLeft w:val="0"/>
      <w:marRight w:val="0"/>
      <w:marTop w:val="0"/>
      <w:marBottom w:val="0"/>
      <w:divBdr>
        <w:top w:val="none" w:sz="0" w:space="0" w:color="auto"/>
        <w:left w:val="none" w:sz="0" w:space="0" w:color="auto"/>
        <w:bottom w:val="none" w:sz="0" w:space="0" w:color="auto"/>
        <w:right w:val="none" w:sz="0" w:space="0" w:color="auto"/>
      </w:divBdr>
    </w:div>
    <w:div w:id="1090740539">
      <w:bodyDiv w:val="1"/>
      <w:marLeft w:val="0"/>
      <w:marRight w:val="0"/>
      <w:marTop w:val="0"/>
      <w:marBottom w:val="0"/>
      <w:divBdr>
        <w:top w:val="none" w:sz="0" w:space="0" w:color="auto"/>
        <w:left w:val="none" w:sz="0" w:space="0" w:color="auto"/>
        <w:bottom w:val="none" w:sz="0" w:space="0" w:color="auto"/>
        <w:right w:val="none" w:sz="0" w:space="0" w:color="auto"/>
      </w:divBdr>
    </w:div>
    <w:div w:id="1093939771">
      <w:bodyDiv w:val="1"/>
      <w:marLeft w:val="0"/>
      <w:marRight w:val="0"/>
      <w:marTop w:val="0"/>
      <w:marBottom w:val="0"/>
      <w:divBdr>
        <w:top w:val="none" w:sz="0" w:space="0" w:color="auto"/>
        <w:left w:val="none" w:sz="0" w:space="0" w:color="auto"/>
        <w:bottom w:val="none" w:sz="0" w:space="0" w:color="auto"/>
        <w:right w:val="none" w:sz="0" w:space="0" w:color="auto"/>
      </w:divBdr>
    </w:div>
    <w:div w:id="1104838391">
      <w:bodyDiv w:val="1"/>
      <w:marLeft w:val="0"/>
      <w:marRight w:val="0"/>
      <w:marTop w:val="0"/>
      <w:marBottom w:val="0"/>
      <w:divBdr>
        <w:top w:val="none" w:sz="0" w:space="0" w:color="auto"/>
        <w:left w:val="none" w:sz="0" w:space="0" w:color="auto"/>
        <w:bottom w:val="none" w:sz="0" w:space="0" w:color="auto"/>
        <w:right w:val="none" w:sz="0" w:space="0" w:color="auto"/>
      </w:divBdr>
    </w:div>
    <w:div w:id="1105081866">
      <w:bodyDiv w:val="1"/>
      <w:marLeft w:val="0"/>
      <w:marRight w:val="0"/>
      <w:marTop w:val="0"/>
      <w:marBottom w:val="0"/>
      <w:divBdr>
        <w:top w:val="none" w:sz="0" w:space="0" w:color="auto"/>
        <w:left w:val="none" w:sz="0" w:space="0" w:color="auto"/>
        <w:bottom w:val="none" w:sz="0" w:space="0" w:color="auto"/>
        <w:right w:val="none" w:sz="0" w:space="0" w:color="auto"/>
      </w:divBdr>
    </w:div>
    <w:div w:id="1109006487">
      <w:bodyDiv w:val="1"/>
      <w:marLeft w:val="0"/>
      <w:marRight w:val="0"/>
      <w:marTop w:val="0"/>
      <w:marBottom w:val="0"/>
      <w:divBdr>
        <w:top w:val="none" w:sz="0" w:space="0" w:color="auto"/>
        <w:left w:val="none" w:sz="0" w:space="0" w:color="auto"/>
        <w:bottom w:val="none" w:sz="0" w:space="0" w:color="auto"/>
        <w:right w:val="none" w:sz="0" w:space="0" w:color="auto"/>
      </w:divBdr>
      <w:divsChild>
        <w:div w:id="125513079">
          <w:marLeft w:val="0"/>
          <w:marRight w:val="0"/>
          <w:marTop w:val="0"/>
          <w:marBottom w:val="0"/>
          <w:divBdr>
            <w:top w:val="none" w:sz="0" w:space="0" w:color="auto"/>
            <w:left w:val="none" w:sz="0" w:space="0" w:color="auto"/>
            <w:bottom w:val="none" w:sz="0" w:space="0" w:color="auto"/>
            <w:right w:val="none" w:sz="0" w:space="0" w:color="auto"/>
          </w:divBdr>
          <w:divsChild>
            <w:div w:id="1304508056">
              <w:marLeft w:val="0"/>
              <w:marRight w:val="0"/>
              <w:marTop w:val="0"/>
              <w:marBottom w:val="0"/>
              <w:divBdr>
                <w:top w:val="none" w:sz="0" w:space="0" w:color="auto"/>
                <w:left w:val="none" w:sz="0" w:space="0" w:color="auto"/>
                <w:bottom w:val="none" w:sz="0" w:space="0" w:color="auto"/>
                <w:right w:val="none" w:sz="0" w:space="0" w:color="auto"/>
              </w:divBdr>
              <w:divsChild>
                <w:div w:id="14093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664383">
      <w:bodyDiv w:val="1"/>
      <w:marLeft w:val="0"/>
      <w:marRight w:val="0"/>
      <w:marTop w:val="0"/>
      <w:marBottom w:val="0"/>
      <w:divBdr>
        <w:top w:val="none" w:sz="0" w:space="0" w:color="auto"/>
        <w:left w:val="none" w:sz="0" w:space="0" w:color="auto"/>
        <w:bottom w:val="none" w:sz="0" w:space="0" w:color="auto"/>
        <w:right w:val="none" w:sz="0" w:space="0" w:color="auto"/>
      </w:divBdr>
    </w:div>
    <w:div w:id="1114057167">
      <w:bodyDiv w:val="1"/>
      <w:marLeft w:val="0"/>
      <w:marRight w:val="0"/>
      <w:marTop w:val="0"/>
      <w:marBottom w:val="0"/>
      <w:divBdr>
        <w:top w:val="none" w:sz="0" w:space="0" w:color="auto"/>
        <w:left w:val="none" w:sz="0" w:space="0" w:color="auto"/>
        <w:bottom w:val="none" w:sz="0" w:space="0" w:color="auto"/>
        <w:right w:val="none" w:sz="0" w:space="0" w:color="auto"/>
      </w:divBdr>
    </w:div>
    <w:div w:id="1115061771">
      <w:bodyDiv w:val="1"/>
      <w:marLeft w:val="0"/>
      <w:marRight w:val="0"/>
      <w:marTop w:val="0"/>
      <w:marBottom w:val="0"/>
      <w:divBdr>
        <w:top w:val="none" w:sz="0" w:space="0" w:color="auto"/>
        <w:left w:val="none" w:sz="0" w:space="0" w:color="auto"/>
        <w:bottom w:val="none" w:sz="0" w:space="0" w:color="auto"/>
        <w:right w:val="none" w:sz="0" w:space="0" w:color="auto"/>
      </w:divBdr>
    </w:div>
    <w:div w:id="1116221537">
      <w:bodyDiv w:val="1"/>
      <w:marLeft w:val="0"/>
      <w:marRight w:val="0"/>
      <w:marTop w:val="0"/>
      <w:marBottom w:val="0"/>
      <w:divBdr>
        <w:top w:val="none" w:sz="0" w:space="0" w:color="auto"/>
        <w:left w:val="none" w:sz="0" w:space="0" w:color="auto"/>
        <w:bottom w:val="none" w:sz="0" w:space="0" w:color="auto"/>
        <w:right w:val="none" w:sz="0" w:space="0" w:color="auto"/>
      </w:divBdr>
    </w:div>
    <w:div w:id="1121650875">
      <w:bodyDiv w:val="1"/>
      <w:marLeft w:val="0"/>
      <w:marRight w:val="0"/>
      <w:marTop w:val="0"/>
      <w:marBottom w:val="0"/>
      <w:divBdr>
        <w:top w:val="none" w:sz="0" w:space="0" w:color="auto"/>
        <w:left w:val="none" w:sz="0" w:space="0" w:color="auto"/>
        <w:bottom w:val="none" w:sz="0" w:space="0" w:color="auto"/>
        <w:right w:val="none" w:sz="0" w:space="0" w:color="auto"/>
      </w:divBdr>
    </w:div>
    <w:div w:id="1129281259">
      <w:bodyDiv w:val="1"/>
      <w:marLeft w:val="0"/>
      <w:marRight w:val="0"/>
      <w:marTop w:val="0"/>
      <w:marBottom w:val="0"/>
      <w:divBdr>
        <w:top w:val="none" w:sz="0" w:space="0" w:color="auto"/>
        <w:left w:val="none" w:sz="0" w:space="0" w:color="auto"/>
        <w:bottom w:val="none" w:sz="0" w:space="0" w:color="auto"/>
        <w:right w:val="none" w:sz="0" w:space="0" w:color="auto"/>
      </w:divBdr>
    </w:div>
    <w:div w:id="1132403425">
      <w:bodyDiv w:val="1"/>
      <w:marLeft w:val="0"/>
      <w:marRight w:val="0"/>
      <w:marTop w:val="0"/>
      <w:marBottom w:val="0"/>
      <w:divBdr>
        <w:top w:val="none" w:sz="0" w:space="0" w:color="auto"/>
        <w:left w:val="none" w:sz="0" w:space="0" w:color="auto"/>
        <w:bottom w:val="none" w:sz="0" w:space="0" w:color="auto"/>
        <w:right w:val="none" w:sz="0" w:space="0" w:color="auto"/>
      </w:divBdr>
    </w:div>
    <w:div w:id="1136490263">
      <w:bodyDiv w:val="1"/>
      <w:marLeft w:val="0"/>
      <w:marRight w:val="0"/>
      <w:marTop w:val="0"/>
      <w:marBottom w:val="0"/>
      <w:divBdr>
        <w:top w:val="none" w:sz="0" w:space="0" w:color="auto"/>
        <w:left w:val="none" w:sz="0" w:space="0" w:color="auto"/>
        <w:bottom w:val="none" w:sz="0" w:space="0" w:color="auto"/>
        <w:right w:val="none" w:sz="0" w:space="0" w:color="auto"/>
      </w:divBdr>
    </w:div>
    <w:div w:id="1136993254">
      <w:bodyDiv w:val="1"/>
      <w:marLeft w:val="0"/>
      <w:marRight w:val="0"/>
      <w:marTop w:val="0"/>
      <w:marBottom w:val="0"/>
      <w:divBdr>
        <w:top w:val="none" w:sz="0" w:space="0" w:color="auto"/>
        <w:left w:val="none" w:sz="0" w:space="0" w:color="auto"/>
        <w:bottom w:val="none" w:sz="0" w:space="0" w:color="auto"/>
        <w:right w:val="none" w:sz="0" w:space="0" w:color="auto"/>
      </w:divBdr>
    </w:div>
    <w:div w:id="1138497092">
      <w:bodyDiv w:val="1"/>
      <w:marLeft w:val="0"/>
      <w:marRight w:val="0"/>
      <w:marTop w:val="0"/>
      <w:marBottom w:val="0"/>
      <w:divBdr>
        <w:top w:val="none" w:sz="0" w:space="0" w:color="auto"/>
        <w:left w:val="none" w:sz="0" w:space="0" w:color="auto"/>
        <w:bottom w:val="none" w:sz="0" w:space="0" w:color="auto"/>
        <w:right w:val="none" w:sz="0" w:space="0" w:color="auto"/>
      </w:divBdr>
    </w:div>
    <w:div w:id="1140422252">
      <w:bodyDiv w:val="1"/>
      <w:marLeft w:val="0"/>
      <w:marRight w:val="0"/>
      <w:marTop w:val="0"/>
      <w:marBottom w:val="0"/>
      <w:divBdr>
        <w:top w:val="none" w:sz="0" w:space="0" w:color="auto"/>
        <w:left w:val="none" w:sz="0" w:space="0" w:color="auto"/>
        <w:bottom w:val="none" w:sz="0" w:space="0" w:color="auto"/>
        <w:right w:val="none" w:sz="0" w:space="0" w:color="auto"/>
      </w:divBdr>
    </w:div>
    <w:div w:id="1151680499">
      <w:bodyDiv w:val="1"/>
      <w:marLeft w:val="0"/>
      <w:marRight w:val="0"/>
      <w:marTop w:val="0"/>
      <w:marBottom w:val="0"/>
      <w:divBdr>
        <w:top w:val="none" w:sz="0" w:space="0" w:color="auto"/>
        <w:left w:val="none" w:sz="0" w:space="0" w:color="auto"/>
        <w:bottom w:val="none" w:sz="0" w:space="0" w:color="auto"/>
        <w:right w:val="none" w:sz="0" w:space="0" w:color="auto"/>
      </w:divBdr>
    </w:div>
    <w:div w:id="1151943091">
      <w:bodyDiv w:val="1"/>
      <w:marLeft w:val="0"/>
      <w:marRight w:val="0"/>
      <w:marTop w:val="0"/>
      <w:marBottom w:val="0"/>
      <w:divBdr>
        <w:top w:val="none" w:sz="0" w:space="0" w:color="auto"/>
        <w:left w:val="none" w:sz="0" w:space="0" w:color="auto"/>
        <w:bottom w:val="none" w:sz="0" w:space="0" w:color="auto"/>
        <w:right w:val="none" w:sz="0" w:space="0" w:color="auto"/>
      </w:divBdr>
    </w:div>
    <w:div w:id="1158304704">
      <w:bodyDiv w:val="1"/>
      <w:marLeft w:val="0"/>
      <w:marRight w:val="0"/>
      <w:marTop w:val="0"/>
      <w:marBottom w:val="0"/>
      <w:divBdr>
        <w:top w:val="none" w:sz="0" w:space="0" w:color="auto"/>
        <w:left w:val="none" w:sz="0" w:space="0" w:color="auto"/>
        <w:bottom w:val="none" w:sz="0" w:space="0" w:color="auto"/>
        <w:right w:val="none" w:sz="0" w:space="0" w:color="auto"/>
      </w:divBdr>
    </w:div>
    <w:div w:id="1158963232">
      <w:bodyDiv w:val="1"/>
      <w:marLeft w:val="0"/>
      <w:marRight w:val="0"/>
      <w:marTop w:val="0"/>
      <w:marBottom w:val="0"/>
      <w:divBdr>
        <w:top w:val="none" w:sz="0" w:space="0" w:color="auto"/>
        <w:left w:val="none" w:sz="0" w:space="0" w:color="auto"/>
        <w:bottom w:val="none" w:sz="0" w:space="0" w:color="auto"/>
        <w:right w:val="none" w:sz="0" w:space="0" w:color="auto"/>
      </w:divBdr>
    </w:div>
    <w:div w:id="1164781472">
      <w:bodyDiv w:val="1"/>
      <w:marLeft w:val="0"/>
      <w:marRight w:val="0"/>
      <w:marTop w:val="0"/>
      <w:marBottom w:val="0"/>
      <w:divBdr>
        <w:top w:val="none" w:sz="0" w:space="0" w:color="auto"/>
        <w:left w:val="none" w:sz="0" w:space="0" w:color="auto"/>
        <w:bottom w:val="none" w:sz="0" w:space="0" w:color="auto"/>
        <w:right w:val="none" w:sz="0" w:space="0" w:color="auto"/>
      </w:divBdr>
    </w:div>
    <w:div w:id="1168790758">
      <w:bodyDiv w:val="1"/>
      <w:marLeft w:val="0"/>
      <w:marRight w:val="0"/>
      <w:marTop w:val="0"/>
      <w:marBottom w:val="0"/>
      <w:divBdr>
        <w:top w:val="none" w:sz="0" w:space="0" w:color="auto"/>
        <w:left w:val="none" w:sz="0" w:space="0" w:color="auto"/>
        <w:bottom w:val="none" w:sz="0" w:space="0" w:color="auto"/>
        <w:right w:val="none" w:sz="0" w:space="0" w:color="auto"/>
      </w:divBdr>
    </w:div>
    <w:div w:id="1169367643">
      <w:bodyDiv w:val="1"/>
      <w:marLeft w:val="0"/>
      <w:marRight w:val="0"/>
      <w:marTop w:val="0"/>
      <w:marBottom w:val="0"/>
      <w:divBdr>
        <w:top w:val="none" w:sz="0" w:space="0" w:color="auto"/>
        <w:left w:val="none" w:sz="0" w:space="0" w:color="auto"/>
        <w:bottom w:val="none" w:sz="0" w:space="0" w:color="auto"/>
        <w:right w:val="none" w:sz="0" w:space="0" w:color="auto"/>
      </w:divBdr>
    </w:div>
    <w:div w:id="1174882010">
      <w:bodyDiv w:val="1"/>
      <w:marLeft w:val="0"/>
      <w:marRight w:val="0"/>
      <w:marTop w:val="0"/>
      <w:marBottom w:val="0"/>
      <w:divBdr>
        <w:top w:val="none" w:sz="0" w:space="0" w:color="auto"/>
        <w:left w:val="none" w:sz="0" w:space="0" w:color="auto"/>
        <w:bottom w:val="none" w:sz="0" w:space="0" w:color="auto"/>
        <w:right w:val="none" w:sz="0" w:space="0" w:color="auto"/>
      </w:divBdr>
    </w:div>
    <w:div w:id="1175144822">
      <w:bodyDiv w:val="1"/>
      <w:marLeft w:val="0"/>
      <w:marRight w:val="0"/>
      <w:marTop w:val="0"/>
      <w:marBottom w:val="0"/>
      <w:divBdr>
        <w:top w:val="none" w:sz="0" w:space="0" w:color="auto"/>
        <w:left w:val="none" w:sz="0" w:space="0" w:color="auto"/>
        <w:bottom w:val="none" w:sz="0" w:space="0" w:color="auto"/>
        <w:right w:val="none" w:sz="0" w:space="0" w:color="auto"/>
      </w:divBdr>
    </w:div>
    <w:div w:id="1179857269">
      <w:bodyDiv w:val="1"/>
      <w:marLeft w:val="0"/>
      <w:marRight w:val="0"/>
      <w:marTop w:val="0"/>
      <w:marBottom w:val="0"/>
      <w:divBdr>
        <w:top w:val="none" w:sz="0" w:space="0" w:color="auto"/>
        <w:left w:val="none" w:sz="0" w:space="0" w:color="auto"/>
        <w:bottom w:val="none" w:sz="0" w:space="0" w:color="auto"/>
        <w:right w:val="none" w:sz="0" w:space="0" w:color="auto"/>
      </w:divBdr>
    </w:div>
    <w:div w:id="1181309835">
      <w:bodyDiv w:val="1"/>
      <w:marLeft w:val="0"/>
      <w:marRight w:val="0"/>
      <w:marTop w:val="0"/>
      <w:marBottom w:val="0"/>
      <w:divBdr>
        <w:top w:val="none" w:sz="0" w:space="0" w:color="auto"/>
        <w:left w:val="none" w:sz="0" w:space="0" w:color="auto"/>
        <w:bottom w:val="none" w:sz="0" w:space="0" w:color="auto"/>
        <w:right w:val="none" w:sz="0" w:space="0" w:color="auto"/>
      </w:divBdr>
    </w:div>
    <w:div w:id="1181772962">
      <w:bodyDiv w:val="1"/>
      <w:marLeft w:val="0"/>
      <w:marRight w:val="0"/>
      <w:marTop w:val="0"/>
      <w:marBottom w:val="0"/>
      <w:divBdr>
        <w:top w:val="none" w:sz="0" w:space="0" w:color="auto"/>
        <w:left w:val="none" w:sz="0" w:space="0" w:color="auto"/>
        <w:bottom w:val="none" w:sz="0" w:space="0" w:color="auto"/>
        <w:right w:val="none" w:sz="0" w:space="0" w:color="auto"/>
      </w:divBdr>
    </w:div>
    <w:div w:id="1182935827">
      <w:bodyDiv w:val="1"/>
      <w:marLeft w:val="0"/>
      <w:marRight w:val="0"/>
      <w:marTop w:val="0"/>
      <w:marBottom w:val="0"/>
      <w:divBdr>
        <w:top w:val="none" w:sz="0" w:space="0" w:color="auto"/>
        <w:left w:val="none" w:sz="0" w:space="0" w:color="auto"/>
        <w:bottom w:val="none" w:sz="0" w:space="0" w:color="auto"/>
        <w:right w:val="none" w:sz="0" w:space="0" w:color="auto"/>
      </w:divBdr>
    </w:div>
    <w:div w:id="1188178395">
      <w:bodyDiv w:val="1"/>
      <w:marLeft w:val="0"/>
      <w:marRight w:val="0"/>
      <w:marTop w:val="0"/>
      <w:marBottom w:val="0"/>
      <w:divBdr>
        <w:top w:val="none" w:sz="0" w:space="0" w:color="auto"/>
        <w:left w:val="none" w:sz="0" w:space="0" w:color="auto"/>
        <w:bottom w:val="none" w:sz="0" w:space="0" w:color="auto"/>
        <w:right w:val="none" w:sz="0" w:space="0" w:color="auto"/>
      </w:divBdr>
    </w:div>
    <w:div w:id="1198347469">
      <w:bodyDiv w:val="1"/>
      <w:marLeft w:val="0"/>
      <w:marRight w:val="0"/>
      <w:marTop w:val="0"/>
      <w:marBottom w:val="0"/>
      <w:divBdr>
        <w:top w:val="none" w:sz="0" w:space="0" w:color="auto"/>
        <w:left w:val="none" w:sz="0" w:space="0" w:color="auto"/>
        <w:bottom w:val="none" w:sz="0" w:space="0" w:color="auto"/>
        <w:right w:val="none" w:sz="0" w:space="0" w:color="auto"/>
      </w:divBdr>
    </w:div>
    <w:div w:id="1199005159">
      <w:bodyDiv w:val="1"/>
      <w:marLeft w:val="0"/>
      <w:marRight w:val="0"/>
      <w:marTop w:val="0"/>
      <w:marBottom w:val="0"/>
      <w:divBdr>
        <w:top w:val="none" w:sz="0" w:space="0" w:color="auto"/>
        <w:left w:val="none" w:sz="0" w:space="0" w:color="auto"/>
        <w:bottom w:val="none" w:sz="0" w:space="0" w:color="auto"/>
        <w:right w:val="none" w:sz="0" w:space="0" w:color="auto"/>
      </w:divBdr>
    </w:div>
    <w:div w:id="1203205246">
      <w:bodyDiv w:val="1"/>
      <w:marLeft w:val="0"/>
      <w:marRight w:val="0"/>
      <w:marTop w:val="0"/>
      <w:marBottom w:val="0"/>
      <w:divBdr>
        <w:top w:val="none" w:sz="0" w:space="0" w:color="auto"/>
        <w:left w:val="none" w:sz="0" w:space="0" w:color="auto"/>
        <w:bottom w:val="none" w:sz="0" w:space="0" w:color="auto"/>
        <w:right w:val="none" w:sz="0" w:space="0" w:color="auto"/>
      </w:divBdr>
    </w:div>
    <w:div w:id="1204828121">
      <w:bodyDiv w:val="1"/>
      <w:marLeft w:val="0"/>
      <w:marRight w:val="0"/>
      <w:marTop w:val="0"/>
      <w:marBottom w:val="0"/>
      <w:divBdr>
        <w:top w:val="none" w:sz="0" w:space="0" w:color="auto"/>
        <w:left w:val="none" w:sz="0" w:space="0" w:color="auto"/>
        <w:bottom w:val="none" w:sz="0" w:space="0" w:color="auto"/>
        <w:right w:val="none" w:sz="0" w:space="0" w:color="auto"/>
      </w:divBdr>
    </w:div>
    <w:div w:id="1217468788">
      <w:bodyDiv w:val="1"/>
      <w:marLeft w:val="0"/>
      <w:marRight w:val="0"/>
      <w:marTop w:val="0"/>
      <w:marBottom w:val="0"/>
      <w:divBdr>
        <w:top w:val="none" w:sz="0" w:space="0" w:color="auto"/>
        <w:left w:val="none" w:sz="0" w:space="0" w:color="auto"/>
        <w:bottom w:val="none" w:sz="0" w:space="0" w:color="auto"/>
        <w:right w:val="none" w:sz="0" w:space="0" w:color="auto"/>
      </w:divBdr>
    </w:div>
    <w:div w:id="1217857638">
      <w:bodyDiv w:val="1"/>
      <w:marLeft w:val="0"/>
      <w:marRight w:val="0"/>
      <w:marTop w:val="0"/>
      <w:marBottom w:val="0"/>
      <w:divBdr>
        <w:top w:val="none" w:sz="0" w:space="0" w:color="auto"/>
        <w:left w:val="none" w:sz="0" w:space="0" w:color="auto"/>
        <w:bottom w:val="none" w:sz="0" w:space="0" w:color="auto"/>
        <w:right w:val="none" w:sz="0" w:space="0" w:color="auto"/>
      </w:divBdr>
    </w:div>
    <w:div w:id="1221213746">
      <w:bodyDiv w:val="1"/>
      <w:marLeft w:val="0"/>
      <w:marRight w:val="0"/>
      <w:marTop w:val="0"/>
      <w:marBottom w:val="0"/>
      <w:divBdr>
        <w:top w:val="none" w:sz="0" w:space="0" w:color="auto"/>
        <w:left w:val="none" w:sz="0" w:space="0" w:color="auto"/>
        <w:bottom w:val="none" w:sz="0" w:space="0" w:color="auto"/>
        <w:right w:val="none" w:sz="0" w:space="0" w:color="auto"/>
      </w:divBdr>
    </w:div>
    <w:div w:id="1230578207">
      <w:bodyDiv w:val="1"/>
      <w:marLeft w:val="0"/>
      <w:marRight w:val="0"/>
      <w:marTop w:val="0"/>
      <w:marBottom w:val="0"/>
      <w:divBdr>
        <w:top w:val="none" w:sz="0" w:space="0" w:color="auto"/>
        <w:left w:val="none" w:sz="0" w:space="0" w:color="auto"/>
        <w:bottom w:val="none" w:sz="0" w:space="0" w:color="auto"/>
        <w:right w:val="none" w:sz="0" w:space="0" w:color="auto"/>
      </w:divBdr>
    </w:div>
    <w:div w:id="1233616420">
      <w:bodyDiv w:val="1"/>
      <w:marLeft w:val="0"/>
      <w:marRight w:val="0"/>
      <w:marTop w:val="0"/>
      <w:marBottom w:val="0"/>
      <w:divBdr>
        <w:top w:val="none" w:sz="0" w:space="0" w:color="auto"/>
        <w:left w:val="none" w:sz="0" w:space="0" w:color="auto"/>
        <w:bottom w:val="none" w:sz="0" w:space="0" w:color="auto"/>
        <w:right w:val="none" w:sz="0" w:space="0" w:color="auto"/>
      </w:divBdr>
    </w:div>
    <w:div w:id="1234777563">
      <w:bodyDiv w:val="1"/>
      <w:marLeft w:val="0"/>
      <w:marRight w:val="0"/>
      <w:marTop w:val="0"/>
      <w:marBottom w:val="0"/>
      <w:divBdr>
        <w:top w:val="none" w:sz="0" w:space="0" w:color="auto"/>
        <w:left w:val="none" w:sz="0" w:space="0" w:color="auto"/>
        <w:bottom w:val="none" w:sz="0" w:space="0" w:color="auto"/>
        <w:right w:val="none" w:sz="0" w:space="0" w:color="auto"/>
      </w:divBdr>
    </w:div>
    <w:div w:id="1236283244">
      <w:bodyDiv w:val="1"/>
      <w:marLeft w:val="0"/>
      <w:marRight w:val="0"/>
      <w:marTop w:val="0"/>
      <w:marBottom w:val="0"/>
      <w:divBdr>
        <w:top w:val="none" w:sz="0" w:space="0" w:color="auto"/>
        <w:left w:val="none" w:sz="0" w:space="0" w:color="auto"/>
        <w:bottom w:val="none" w:sz="0" w:space="0" w:color="auto"/>
        <w:right w:val="none" w:sz="0" w:space="0" w:color="auto"/>
      </w:divBdr>
    </w:div>
    <w:div w:id="1237740675">
      <w:bodyDiv w:val="1"/>
      <w:marLeft w:val="0"/>
      <w:marRight w:val="0"/>
      <w:marTop w:val="0"/>
      <w:marBottom w:val="0"/>
      <w:divBdr>
        <w:top w:val="none" w:sz="0" w:space="0" w:color="auto"/>
        <w:left w:val="none" w:sz="0" w:space="0" w:color="auto"/>
        <w:bottom w:val="none" w:sz="0" w:space="0" w:color="auto"/>
        <w:right w:val="none" w:sz="0" w:space="0" w:color="auto"/>
      </w:divBdr>
    </w:div>
    <w:div w:id="1238594547">
      <w:bodyDiv w:val="1"/>
      <w:marLeft w:val="0"/>
      <w:marRight w:val="0"/>
      <w:marTop w:val="0"/>
      <w:marBottom w:val="0"/>
      <w:divBdr>
        <w:top w:val="none" w:sz="0" w:space="0" w:color="auto"/>
        <w:left w:val="none" w:sz="0" w:space="0" w:color="auto"/>
        <w:bottom w:val="none" w:sz="0" w:space="0" w:color="auto"/>
        <w:right w:val="none" w:sz="0" w:space="0" w:color="auto"/>
      </w:divBdr>
    </w:div>
    <w:div w:id="1241138358">
      <w:bodyDiv w:val="1"/>
      <w:marLeft w:val="0"/>
      <w:marRight w:val="0"/>
      <w:marTop w:val="0"/>
      <w:marBottom w:val="0"/>
      <w:divBdr>
        <w:top w:val="none" w:sz="0" w:space="0" w:color="auto"/>
        <w:left w:val="none" w:sz="0" w:space="0" w:color="auto"/>
        <w:bottom w:val="none" w:sz="0" w:space="0" w:color="auto"/>
        <w:right w:val="none" w:sz="0" w:space="0" w:color="auto"/>
      </w:divBdr>
    </w:div>
    <w:div w:id="1241407456">
      <w:bodyDiv w:val="1"/>
      <w:marLeft w:val="0"/>
      <w:marRight w:val="0"/>
      <w:marTop w:val="0"/>
      <w:marBottom w:val="0"/>
      <w:divBdr>
        <w:top w:val="none" w:sz="0" w:space="0" w:color="auto"/>
        <w:left w:val="none" w:sz="0" w:space="0" w:color="auto"/>
        <w:bottom w:val="none" w:sz="0" w:space="0" w:color="auto"/>
        <w:right w:val="none" w:sz="0" w:space="0" w:color="auto"/>
      </w:divBdr>
    </w:div>
    <w:div w:id="1243181995">
      <w:bodyDiv w:val="1"/>
      <w:marLeft w:val="0"/>
      <w:marRight w:val="0"/>
      <w:marTop w:val="0"/>
      <w:marBottom w:val="0"/>
      <w:divBdr>
        <w:top w:val="none" w:sz="0" w:space="0" w:color="auto"/>
        <w:left w:val="none" w:sz="0" w:space="0" w:color="auto"/>
        <w:bottom w:val="none" w:sz="0" w:space="0" w:color="auto"/>
        <w:right w:val="none" w:sz="0" w:space="0" w:color="auto"/>
      </w:divBdr>
    </w:div>
    <w:div w:id="1246184159">
      <w:bodyDiv w:val="1"/>
      <w:marLeft w:val="0"/>
      <w:marRight w:val="0"/>
      <w:marTop w:val="0"/>
      <w:marBottom w:val="0"/>
      <w:divBdr>
        <w:top w:val="none" w:sz="0" w:space="0" w:color="auto"/>
        <w:left w:val="none" w:sz="0" w:space="0" w:color="auto"/>
        <w:bottom w:val="none" w:sz="0" w:space="0" w:color="auto"/>
        <w:right w:val="none" w:sz="0" w:space="0" w:color="auto"/>
      </w:divBdr>
    </w:div>
    <w:div w:id="1249652204">
      <w:bodyDiv w:val="1"/>
      <w:marLeft w:val="0"/>
      <w:marRight w:val="0"/>
      <w:marTop w:val="0"/>
      <w:marBottom w:val="0"/>
      <w:divBdr>
        <w:top w:val="none" w:sz="0" w:space="0" w:color="auto"/>
        <w:left w:val="none" w:sz="0" w:space="0" w:color="auto"/>
        <w:bottom w:val="none" w:sz="0" w:space="0" w:color="auto"/>
        <w:right w:val="none" w:sz="0" w:space="0" w:color="auto"/>
      </w:divBdr>
    </w:div>
    <w:div w:id="1253129819">
      <w:bodyDiv w:val="1"/>
      <w:marLeft w:val="0"/>
      <w:marRight w:val="0"/>
      <w:marTop w:val="0"/>
      <w:marBottom w:val="0"/>
      <w:divBdr>
        <w:top w:val="none" w:sz="0" w:space="0" w:color="auto"/>
        <w:left w:val="none" w:sz="0" w:space="0" w:color="auto"/>
        <w:bottom w:val="none" w:sz="0" w:space="0" w:color="auto"/>
        <w:right w:val="none" w:sz="0" w:space="0" w:color="auto"/>
      </w:divBdr>
    </w:div>
    <w:div w:id="1255942920">
      <w:bodyDiv w:val="1"/>
      <w:marLeft w:val="0"/>
      <w:marRight w:val="0"/>
      <w:marTop w:val="0"/>
      <w:marBottom w:val="0"/>
      <w:divBdr>
        <w:top w:val="none" w:sz="0" w:space="0" w:color="auto"/>
        <w:left w:val="none" w:sz="0" w:space="0" w:color="auto"/>
        <w:bottom w:val="none" w:sz="0" w:space="0" w:color="auto"/>
        <w:right w:val="none" w:sz="0" w:space="0" w:color="auto"/>
      </w:divBdr>
    </w:div>
    <w:div w:id="1256204344">
      <w:bodyDiv w:val="1"/>
      <w:marLeft w:val="0"/>
      <w:marRight w:val="0"/>
      <w:marTop w:val="0"/>
      <w:marBottom w:val="0"/>
      <w:divBdr>
        <w:top w:val="none" w:sz="0" w:space="0" w:color="auto"/>
        <w:left w:val="none" w:sz="0" w:space="0" w:color="auto"/>
        <w:bottom w:val="none" w:sz="0" w:space="0" w:color="auto"/>
        <w:right w:val="none" w:sz="0" w:space="0" w:color="auto"/>
      </w:divBdr>
    </w:div>
    <w:div w:id="1256984968">
      <w:bodyDiv w:val="1"/>
      <w:marLeft w:val="0"/>
      <w:marRight w:val="0"/>
      <w:marTop w:val="0"/>
      <w:marBottom w:val="0"/>
      <w:divBdr>
        <w:top w:val="none" w:sz="0" w:space="0" w:color="auto"/>
        <w:left w:val="none" w:sz="0" w:space="0" w:color="auto"/>
        <w:bottom w:val="none" w:sz="0" w:space="0" w:color="auto"/>
        <w:right w:val="none" w:sz="0" w:space="0" w:color="auto"/>
      </w:divBdr>
    </w:div>
    <w:div w:id="1267536916">
      <w:bodyDiv w:val="1"/>
      <w:marLeft w:val="0"/>
      <w:marRight w:val="0"/>
      <w:marTop w:val="0"/>
      <w:marBottom w:val="0"/>
      <w:divBdr>
        <w:top w:val="none" w:sz="0" w:space="0" w:color="auto"/>
        <w:left w:val="none" w:sz="0" w:space="0" w:color="auto"/>
        <w:bottom w:val="none" w:sz="0" w:space="0" w:color="auto"/>
        <w:right w:val="none" w:sz="0" w:space="0" w:color="auto"/>
      </w:divBdr>
    </w:div>
    <w:div w:id="1268124575">
      <w:bodyDiv w:val="1"/>
      <w:marLeft w:val="0"/>
      <w:marRight w:val="0"/>
      <w:marTop w:val="0"/>
      <w:marBottom w:val="0"/>
      <w:divBdr>
        <w:top w:val="none" w:sz="0" w:space="0" w:color="auto"/>
        <w:left w:val="none" w:sz="0" w:space="0" w:color="auto"/>
        <w:bottom w:val="none" w:sz="0" w:space="0" w:color="auto"/>
        <w:right w:val="none" w:sz="0" w:space="0" w:color="auto"/>
      </w:divBdr>
    </w:div>
    <w:div w:id="1270233040">
      <w:bodyDiv w:val="1"/>
      <w:marLeft w:val="0"/>
      <w:marRight w:val="0"/>
      <w:marTop w:val="0"/>
      <w:marBottom w:val="0"/>
      <w:divBdr>
        <w:top w:val="none" w:sz="0" w:space="0" w:color="auto"/>
        <w:left w:val="none" w:sz="0" w:space="0" w:color="auto"/>
        <w:bottom w:val="none" w:sz="0" w:space="0" w:color="auto"/>
        <w:right w:val="none" w:sz="0" w:space="0" w:color="auto"/>
      </w:divBdr>
    </w:div>
    <w:div w:id="1271816130">
      <w:bodyDiv w:val="1"/>
      <w:marLeft w:val="0"/>
      <w:marRight w:val="0"/>
      <w:marTop w:val="0"/>
      <w:marBottom w:val="0"/>
      <w:divBdr>
        <w:top w:val="none" w:sz="0" w:space="0" w:color="auto"/>
        <w:left w:val="none" w:sz="0" w:space="0" w:color="auto"/>
        <w:bottom w:val="none" w:sz="0" w:space="0" w:color="auto"/>
        <w:right w:val="none" w:sz="0" w:space="0" w:color="auto"/>
      </w:divBdr>
    </w:div>
    <w:div w:id="1275096270">
      <w:bodyDiv w:val="1"/>
      <w:marLeft w:val="0"/>
      <w:marRight w:val="0"/>
      <w:marTop w:val="0"/>
      <w:marBottom w:val="0"/>
      <w:divBdr>
        <w:top w:val="none" w:sz="0" w:space="0" w:color="auto"/>
        <w:left w:val="none" w:sz="0" w:space="0" w:color="auto"/>
        <w:bottom w:val="none" w:sz="0" w:space="0" w:color="auto"/>
        <w:right w:val="none" w:sz="0" w:space="0" w:color="auto"/>
      </w:divBdr>
    </w:div>
    <w:div w:id="1275551893">
      <w:bodyDiv w:val="1"/>
      <w:marLeft w:val="0"/>
      <w:marRight w:val="0"/>
      <w:marTop w:val="0"/>
      <w:marBottom w:val="0"/>
      <w:divBdr>
        <w:top w:val="none" w:sz="0" w:space="0" w:color="auto"/>
        <w:left w:val="none" w:sz="0" w:space="0" w:color="auto"/>
        <w:bottom w:val="none" w:sz="0" w:space="0" w:color="auto"/>
        <w:right w:val="none" w:sz="0" w:space="0" w:color="auto"/>
      </w:divBdr>
    </w:div>
    <w:div w:id="1276668128">
      <w:bodyDiv w:val="1"/>
      <w:marLeft w:val="0"/>
      <w:marRight w:val="0"/>
      <w:marTop w:val="0"/>
      <w:marBottom w:val="0"/>
      <w:divBdr>
        <w:top w:val="none" w:sz="0" w:space="0" w:color="auto"/>
        <w:left w:val="none" w:sz="0" w:space="0" w:color="auto"/>
        <w:bottom w:val="none" w:sz="0" w:space="0" w:color="auto"/>
        <w:right w:val="none" w:sz="0" w:space="0" w:color="auto"/>
      </w:divBdr>
    </w:div>
    <w:div w:id="1278220075">
      <w:bodyDiv w:val="1"/>
      <w:marLeft w:val="0"/>
      <w:marRight w:val="0"/>
      <w:marTop w:val="0"/>
      <w:marBottom w:val="0"/>
      <w:divBdr>
        <w:top w:val="none" w:sz="0" w:space="0" w:color="auto"/>
        <w:left w:val="none" w:sz="0" w:space="0" w:color="auto"/>
        <w:bottom w:val="none" w:sz="0" w:space="0" w:color="auto"/>
        <w:right w:val="none" w:sz="0" w:space="0" w:color="auto"/>
      </w:divBdr>
    </w:div>
    <w:div w:id="1279877317">
      <w:bodyDiv w:val="1"/>
      <w:marLeft w:val="0"/>
      <w:marRight w:val="0"/>
      <w:marTop w:val="0"/>
      <w:marBottom w:val="0"/>
      <w:divBdr>
        <w:top w:val="none" w:sz="0" w:space="0" w:color="auto"/>
        <w:left w:val="none" w:sz="0" w:space="0" w:color="auto"/>
        <w:bottom w:val="none" w:sz="0" w:space="0" w:color="auto"/>
        <w:right w:val="none" w:sz="0" w:space="0" w:color="auto"/>
      </w:divBdr>
    </w:div>
    <w:div w:id="1283423173">
      <w:bodyDiv w:val="1"/>
      <w:marLeft w:val="0"/>
      <w:marRight w:val="0"/>
      <w:marTop w:val="0"/>
      <w:marBottom w:val="0"/>
      <w:divBdr>
        <w:top w:val="none" w:sz="0" w:space="0" w:color="auto"/>
        <w:left w:val="none" w:sz="0" w:space="0" w:color="auto"/>
        <w:bottom w:val="none" w:sz="0" w:space="0" w:color="auto"/>
        <w:right w:val="none" w:sz="0" w:space="0" w:color="auto"/>
      </w:divBdr>
    </w:div>
    <w:div w:id="1291935094">
      <w:bodyDiv w:val="1"/>
      <w:marLeft w:val="0"/>
      <w:marRight w:val="0"/>
      <w:marTop w:val="0"/>
      <w:marBottom w:val="0"/>
      <w:divBdr>
        <w:top w:val="none" w:sz="0" w:space="0" w:color="auto"/>
        <w:left w:val="none" w:sz="0" w:space="0" w:color="auto"/>
        <w:bottom w:val="none" w:sz="0" w:space="0" w:color="auto"/>
        <w:right w:val="none" w:sz="0" w:space="0" w:color="auto"/>
      </w:divBdr>
    </w:div>
    <w:div w:id="1295018282">
      <w:bodyDiv w:val="1"/>
      <w:marLeft w:val="0"/>
      <w:marRight w:val="0"/>
      <w:marTop w:val="0"/>
      <w:marBottom w:val="0"/>
      <w:divBdr>
        <w:top w:val="none" w:sz="0" w:space="0" w:color="auto"/>
        <w:left w:val="none" w:sz="0" w:space="0" w:color="auto"/>
        <w:bottom w:val="none" w:sz="0" w:space="0" w:color="auto"/>
        <w:right w:val="none" w:sz="0" w:space="0" w:color="auto"/>
      </w:divBdr>
    </w:div>
    <w:div w:id="1301300512">
      <w:bodyDiv w:val="1"/>
      <w:marLeft w:val="0"/>
      <w:marRight w:val="0"/>
      <w:marTop w:val="0"/>
      <w:marBottom w:val="0"/>
      <w:divBdr>
        <w:top w:val="none" w:sz="0" w:space="0" w:color="auto"/>
        <w:left w:val="none" w:sz="0" w:space="0" w:color="auto"/>
        <w:bottom w:val="none" w:sz="0" w:space="0" w:color="auto"/>
        <w:right w:val="none" w:sz="0" w:space="0" w:color="auto"/>
      </w:divBdr>
    </w:div>
    <w:div w:id="1303316189">
      <w:bodyDiv w:val="1"/>
      <w:marLeft w:val="0"/>
      <w:marRight w:val="0"/>
      <w:marTop w:val="0"/>
      <w:marBottom w:val="0"/>
      <w:divBdr>
        <w:top w:val="none" w:sz="0" w:space="0" w:color="auto"/>
        <w:left w:val="none" w:sz="0" w:space="0" w:color="auto"/>
        <w:bottom w:val="none" w:sz="0" w:space="0" w:color="auto"/>
        <w:right w:val="none" w:sz="0" w:space="0" w:color="auto"/>
      </w:divBdr>
    </w:div>
    <w:div w:id="1304114185">
      <w:bodyDiv w:val="1"/>
      <w:marLeft w:val="0"/>
      <w:marRight w:val="0"/>
      <w:marTop w:val="0"/>
      <w:marBottom w:val="0"/>
      <w:divBdr>
        <w:top w:val="none" w:sz="0" w:space="0" w:color="auto"/>
        <w:left w:val="none" w:sz="0" w:space="0" w:color="auto"/>
        <w:bottom w:val="none" w:sz="0" w:space="0" w:color="auto"/>
        <w:right w:val="none" w:sz="0" w:space="0" w:color="auto"/>
      </w:divBdr>
    </w:div>
    <w:div w:id="1309632238">
      <w:bodyDiv w:val="1"/>
      <w:marLeft w:val="0"/>
      <w:marRight w:val="0"/>
      <w:marTop w:val="0"/>
      <w:marBottom w:val="0"/>
      <w:divBdr>
        <w:top w:val="none" w:sz="0" w:space="0" w:color="auto"/>
        <w:left w:val="none" w:sz="0" w:space="0" w:color="auto"/>
        <w:bottom w:val="none" w:sz="0" w:space="0" w:color="auto"/>
        <w:right w:val="none" w:sz="0" w:space="0" w:color="auto"/>
      </w:divBdr>
    </w:div>
    <w:div w:id="1314288719">
      <w:bodyDiv w:val="1"/>
      <w:marLeft w:val="0"/>
      <w:marRight w:val="0"/>
      <w:marTop w:val="0"/>
      <w:marBottom w:val="0"/>
      <w:divBdr>
        <w:top w:val="none" w:sz="0" w:space="0" w:color="auto"/>
        <w:left w:val="none" w:sz="0" w:space="0" w:color="auto"/>
        <w:bottom w:val="none" w:sz="0" w:space="0" w:color="auto"/>
        <w:right w:val="none" w:sz="0" w:space="0" w:color="auto"/>
      </w:divBdr>
    </w:div>
    <w:div w:id="1318923705">
      <w:bodyDiv w:val="1"/>
      <w:marLeft w:val="0"/>
      <w:marRight w:val="0"/>
      <w:marTop w:val="0"/>
      <w:marBottom w:val="0"/>
      <w:divBdr>
        <w:top w:val="none" w:sz="0" w:space="0" w:color="auto"/>
        <w:left w:val="none" w:sz="0" w:space="0" w:color="auto"/>
        <w:bottom w:val="none" w:sz="0" w:space="0" w:color="auto"/>
        <w:right w:val="none" w:sz="0" w:space="0" w:color="auto"/>
      </w:divBdr>
    </w:div>
    <w:div w:id="1320114169">
      <w:bodyDiv w:val="1"/>
      <w:marLeft w:val="0"/>
      <w:marRight w:val="0"/>
      <w:marTop w:val="0"/>
      <w:marBottom w:val="0"/>
      <w:divBdr>
        <w:top w:val="none" w:sz="0" w:space="0" w:color="auto"/>
        <w:left w:val="none" w:sz="0" w:space="0" w:color="auto"/>
        <w:bottom w:val="none" w:sz="0" w:space="0" w:color="auto"/>
        <w:right w:val="none" w:sz="0" w:space="0" w:color="auto"/>
      </w:divBdr>
    </w:div>
    <w:div w:id="1320378171">
      <w:bodyDiv w:val="1"/>
      <w:marLeft w:val="0"/>
      <w:marRight w:val="0"/>
      <w:marTop w:val="0"/>
      <w:marBottom w:val="0"/>
      <w:divBdr>
        <w:top w:val="none" w:sz="0" w:space="0" w:color="auto"/>
        <w:left w:val="none" w:sz="0" w:space="0" w:color="auto"/>
        <w:bottom w:val="none" w:sz="0" w:space="0" w:color="auto"/>
        <w:right w:val="none" w:sz="0" w:space="0" w:color="auto"/>
      </w:divBdr>
    </w:div>
    <w:div w:id="1321927580">
      <w:bodyDiv w:val="1"/>
      <w:marLeft w:val="0"/>
      <w:marRight w:val="0"/>
      <w:marTop w:val="0"/>
      <w:marBottom w:val="0"/>
      <w:divBdr>
        <w:top w:val="none" w:sz="0" w:space="0" w:color="auto"/>
        <w:left w:val="none" w:sz="0" w:space="0" w:color="auto"/>
        <w:bottom w:val="none" w:sz="0" w:space="0" w:color="auto"/>
        <w:right w:val="none" w:sz="0" w:space="0" w:color="auto"/>
      </w:divBdr>
    </w:div>
    <w:div w:id="1323703086">
      <w:bodyDiv w:val="1"/>
      <w:marLeft w:val="0"/>
      <w:marRight w:val="0"/>
      <w:marTop w:val="0"/>
      <w:marBottom w:val="0"/>
      <w:divBdr>
        <w:top w:val="none" w:sz="0" w:space="0" w:color="auto"/>
        <w:left w:val="none" w:sz="0" w:space="0" w:color="auto"/>
        <w:bottom w:val="none" w:sz="0" w:space="0" w:color="auto"/>
        <w:right w:val="none" w:sz="0" w:space="0" w:color="auto"/>
      </w:divBdr>
    </w:div>
    <w:div w:id="1324042837">
      <w:bodyDiv w:val="1"/>
      <w:marLeft w:val="0"/>
      <w:marRight w:val="0"/>
      <w:marTop w:val="0"/>
      <w:marBottom w:val="0"/>
      <w:divBdr>
        <w:top w:val="none" w:sz="0" w:space="0" w:color="auto"/>
        <w:left w:val="none" w:sz="0" w:space="0" w:color="auto"/>
        <w:bottom w:val="none" w:sz="0" w:space="0" w:color="auto"/>
        <w:right w:val="none" w:sz="0" w:space="0" w:color="auto"/>
      </w:divBdr>
    </w:div>
    <w:div w:id="1334335910">
      <w:bodyDiv w:val="1"/>
      <w:marLeft w:val="0"/>
      <w:marRight w:val="0"/>
      <w:marTop w:val="0"/>
      <w:marBottom w:val="0"/>
      <w:divBdr>
        <w:top w:val="none" w:sz="0" w:space="0" w:color="auto"/>
        <w:left w:val="none" w:sz="0" w:space="0" w:color="auto"/>
        <w:bottom w:val="none" w:sz="0" w:space="0" w:color="auto"/>
        <w:right w:val="none" w:sz="0" w:space="0" w:color="auto"/>
      </w:divBdr>
    </w:div>
    <w:div w:id="1335184105">
      <w:bodyDiv w:val="1"/>
      <w:marLeft w:val="0"/>
      <w:marRight w:val="0"/>
      <w:marTop w:val="0"/>
      <w:marBottom w:val="0"/>
      <w:divBdr>
        <w:top w:val="none" w:sz="0" w:space="0" w:color="auto"/>
        <w:left w:val="none" w:sz="0" w:space="0" w:color="auto"/>
        <w:bottom w:val="none" w:sz="0" w:space="0" w:color="auto"/>
        <w:right w:val="none" w:sz="0" w:space="0" w:color="auto"/>
      </w:divBdr>
    </w:div>
    <w:div w:id="1336572196">
      <w:bodyDiv w:val="1"/>
      <w:marLeft w:val="0"/>
      <w:marRight w:val="0"/>
      <w:marTop w:val="0"/>
      <w:marBottom w:val="0"/>
      <w:divBdr>
        <w:top w:val="none" w:sz="0" w:space="0" w:color="auto"/>
        <w:left w:val="none" w:sz="0" w:space="0" w:color="auto"/>
        <w:bottom w:val="none" w:sz="0" w:space="0" w:color="auto"/>
        <w:right w:val="none" w:sz="0" w:space="0" w:color="auto"/>
      </w:divBdr>
    </w:div>
    <w:div w:id="1345941165">
      <w:bodyDiv w:val="1"/>
      <w:marLeft w:val="0"/>
      <w:marRight w:val="0"/>
      <w:marTop w:val="0"/>
      <w:marBottom w:val="0"/>
      <w:divBdr>
        <w:top w:val="none" w:sz="0" w:space="0" w:color="auto"/>
        <w:left w:val="none" w:sz="0" w:space="0" w:color="auto"/>
        <w:bottom w:val="none" w:sz="0" w:space="0" w:color="auto"/>
        <w:right w:val="none" w:sz="0" w:space="0" w:color="auto"/>
      </w:divBdr>
    </w:div>
    <w:div w:id="1350637750">
      <w:bodyDiv w:val="1"/>
      <w:marLeft w:val="0"/>
      <w:marRight w:val="0"/>
      <w:marTop w:val="0"/>
      <w:marBottom w:val="0"/>
      <w:divBdr>
        <w:top w:val="none" w:sz="0" w:space="0" w:color="auto"/>
        <w:left w:val="none" w:sz="0" w:space="0" w:color="auto"/>
        <w:bottom w:val="none" w:sz="0" w:space="0" w:color="auto"/>
        <w:right w:val="none" w:sz="0" w:space="0" w:color="auto"/>
      </w:divBdr>
    </w:div>
    <w:div w:id="1352224563">
      <w:bodyDiv w:val="1"/>
      <w:marLeft w:val="0"/>
      <w:marRight w:val="0"/>
      <w:marTop w:val="0"/>
      <w:marBottom w:val="0"/>
      <w:divBdr>
        <w:top w:val="none" w:sz="0" w:space="0" w:color="auto"/>
        <w:left w:val="none" w:sz="0" w:space="0" w:color="auto"/>
        <w:bottom w:val="none" w:sz="0" w:space="0" w:color="auto"/>
        <w:right w:val="none" w:sz="0" w:space="0" w:color="auto"/>
      </w:divBdr>
    </w:div>
    <w:div w:id="1357274842">
      <w:bodyDiv w:val="1"/>
      <w:marLeft w:val="0"/>
      <w:marRight w:val="0"/>
      <w:marTop w:val="0"/>
      <w:marBottom w:val="0"/>
      <w:divBdr>
        <w:top w:val="none" w:sz="0" w:space="0" w:color="auto"/>
        <w:left w:val="none" w:sz="0" w:space="0" w:color="auto"/>
        <w:bottom w:val="none" w:sz="0" w:space="0" w:color="auto"/>
        <w:right w:val="none" w:sz="0" w:space="0" w:color="auto"/>
      </w:divBdr>
    </w:div>
    <w:div w:id="1357927722">
      <w:bodyDiv w:val="1"/>
      <w:marLeft w:val="0"/>
      <w:marRight w:val="0"/>
      <w:marTop w:val="0"/>
      <w:marBottom w:val="0"/>
      <w:divBdr>
        <w:top w:val="none" w:sz="0" w:space="0" w:color="auto"/>
        <w:left w:val="none" w:sz="0" w:space="0" w:color="auto"/>
        <w:bottom w:val="none" w:sz="0" w:space="0" w:color="auto"/>
        <w:right w:val="none" w:sz="0" w:space="0" w:color="auto"/>
      </w:divBdr>
    </w:div>
    <w:div w:id="1364675863">
      <w:bodyDiv w:val="1"/>
      <w:marLeft w:val="0"/>
      <w:marRight w:val="0"/>
      <w:marTop w:val="0"/>
      <w:marBottom w:val="0"/>
      <w:divBdr>
        <w:top w:val="none" w:sz="0" w:space="0" w:color="auto"/>
        <w:left w:val="none" w:sz="0" w:space="0" w:color="auto"/>
        <w:bottom w:val="none" w:sz="0" w:space="0" w:color="auto"/>
        <w:right w:val="none" w:sz="0" w:space="0" w:color="auto"/>
      </w:divBdr>
    </w:div>
    <w:div w:id="1364987439">
      <w:bodyDiv w:val="1"/>
      <w:marLeft w:val="0"/>
      <w:marRight w:val="0"/>
      <w:marTop w:val="0"/>
      <w:marBottom w:val="0"/>
      <w:divBdr>
        <w:top w:val="none" w:sz="0" w:space="0" w:color="auto"/>
        <w:left w:val="none" w:sz="0" w:space="0" w:color="auto"/>
        <w:bottom w:val="none" w:sz="0" w:space="0" w:color="auto"/>
        <w:right w:val="none" w:sz="0" w:space="0" w:color="auto"/>
      </w:divBdr>
    </w:div>
    <w:div w:id="1370032618">
      <w:bodyDiv w:val="1"/>
      <w:marLeft w:val="0"/>
      <w:marRight w:val="0"/>
      <w:marTop w:val="0"/>
      <w:marBottom w:val="0"/>
      <w:divBdr>
        <w:top w:val="none" w:sz="0" w:space="0" w:color="auto"/>
        <w:left w:val="none" w:sz="0" w:space="0" w:color="auto"/>
        <w:bottom w:val="none" w:sz="0" w:space="0" w:color="auto"/>
        <w:right w:val="none" w:sz="0" w:space="0" w:color="auto"/>
      </w:divBdr>
    </w:div>
    <w:div w:id="1370259384">
      <w:bodyDiv w:val="1"/>
      <w:marLeft w:val="0"/>
      <w:marRight w:val="0"/>
      <w:marTop w:val="0"/>
      <w:marBottom w:val="0"/>
      <w:divBdr>
        <w:top w:val="none" w:sz="0" w:space="0" w:color="auto"/>
        <w:left w:val="none" w:sz="0" w:space="0" w:color="auto"/>
        <w:bottom w:val="none" w:sz="0" w:space="0" w:color="auto"/>
        <w:right w:val="none" w:sz="0" w:space="0" w:color="auto"/>
      </w:divBdr>
    </w:div>
    <w:div w:id="1374308775">
      <w:bodyDiv w:val="1"/>
      <w:marLeft w:val="0"/>
      <w:marRight w:val="0"/>
      <w:marTop w:val="0"/>
      <w:marBottom w:val="0"/>
      <w:divBdr>
        <w:top w:val="none" w:sz="0" w:space="0" w:color="auto"/>
        <w:left w:val="none" w:sz="0" w:space="0" w:color="auto"/>
        <w:bottom w:val="none" w:sz="0" w:space="0" w:color="auto"/>
        <w:right w:val="none" w:sz="0" w:space="0" w:color="auto"/>
      </w:divBdr>
    </w:div>
    <w:div w:id="1374891843">
      <w:bodyDiv w:val="1"/>
      <w:marLeft w:val="0"/>
      <w:marRight w:val="0"/>
      <w:marTop w:val="0"/>
      <w:marBottom w:val="0"/>
      <w:divBdr>
        <w:top w:val="none" w:sz="0" w:space="0" w:color="auto"/>
        <w:left w:val="none" w:sz="0" w:space="0" w:color="auto"/>
        <w:bottom w:val="none" w:sz="0" w:space="0" w:color="auto"/>
        <w:right w:val="none" w:sz="0" w:space="0" w:color="auto"/>
      </w:divBdr>
    </w:div>
    <w:div w:id="1376195877">
      <w:bodyDiv w:val="1"/>
      <w:marLeft w:val="0"/>
      <w:marRight w:val="0"/>
      <w:marTop w:val="0"/>
      <w:marBottom w:val="0"/>
      <w:divBdr>
        <w:top w:val="none" w:sz="0" w:space="0" w:color="auto"/>
        <w:left w:val="none" w:sz="0" w:space="0" w:color="auto"/>
        <w:bottom w:val="none" w:sz="0" w:space="0" w:color="auto"/>
        <w:right w:val="none" w:sz="0" w:space="0" w:color="auto"/>
      </w:divBdr>
    </w:div>
    <w:div w:id="1378047565">
      <w:bodyDiv w:val="1"/>
      <w:marLeft w:val="0"/>
      <w:marRight w:val="0"/>
      <w:marTop w:val="0"/>
      <w:marBottom w:val="0"/>
      <w:divBdr>
        <w:top w:val="none" w:sz="0" w:space="0" w:color="auto"/>
        <w:left w:val="none" w:sz="0" w:space="0" w:color="auto"/>
        <w:bottom w:val="none" w:sz="0" w:space="0" w:color="auto"/>
        <w:right w:val="none" w:sz="0" w:space="0" w:color="auto"/>
      </w:divBdr>
    </w:div>
    <w:div w:id="1378316432">
      <w:bodyDiv w:val="1"/>
      <w:marLeft w:val="0"/>
      <w:marRight w:val="0"/>
      <w:marTop w:val="0"/>
      <w:marBottom w:val="0"/>
      <w:divBdr>
        <w:top w:val="none" w:sz="0" w:space="0" w:color="auto"/>
        <w:left w:val="none" w:sz="0" w:space="0" w:color="auto"/>
        <w:bottom w:val="none" w:sz="0" w:space="0" w:color="auto"/>
        <w:right w:val="none" w:sz="0" w:space="0" w:color="auto"/>
      </w:divBdr>
    </w:div>
    <w:div w:id="1379814163">
      <w:bodyDiv w:val="1"/>
      <w:marLeft w:val="0"/>
      <w:marRight w:val="0"/>
      <w:marTop w:val="0"/>
      <w:marBottom w:val="0"/>
      <w:divBdr>
        <w:top w:val="none" w:sz="0" w:space="0" w:color="auto"/>
        <w:left w:val="none" w:sz="0" w:space="0" w:color="auto"/>
        <w:bottom w:val="none" w:sz="0" w:space="0" w:color="auto"/>
        <w:right w:val="none" w:sz="0" w:space="0" w:color="auto"/>
      </w:divBdr>
    </w:div>
    <w:div w:id="1379891840">
      <w:bodyDiv w:val="1"/>
      <w:marLeft w:val="0"/>
      <w:marRight w:val="0"/>
      <w:marTop w:val="0"/>
      <w:marBottom w:val="0"/>
      <w:divBdr>
        <w:top w:val="none" w:sz="0" w:space="0" w:color="auto"/>
        <w:left w:val="none" w:sz="0" w:space="0" w:color="auto"/>
        <w:bottom w:val="none" w:sz="0" w:space="0" w:color="auto"/>
        <w:right w:val="none" w:sz="0" w:space="0" w:color="auto"/>
      </w:divBdr>
    </w:div>
    <w:div w:id="1384907774">
      <w:bodyDiv w:val="1"/>
      <w:marLeft w:val="0"/>
      <w:marRight w:val="0"/>
      <w:marTop w:val="0"/>
      <w:marBottom w:val="0"/>
      <w:divBdr>
        <w:top w:val="none" w:sz="0" w:space="0" w:color="auto"/>
        <w:left w:val="none" w:sz="0" w:space="0" w:color="auto"/>
        <w:bottom w:val="none" w:sz="0" w:space="0" w:color="auto"/>
        <w:right w:val="none" w:sz="0" w:space="0" w:color="auto"/>
      </w:divBdr>
    </w:div>
    <w:div w:id="1388188081">
      <w:bodyDiv w:val="1"/>
      <w:marLeft w:val="0"/>
      <w:marRight w:val="0"/>
      <w:marTop w:val="0"/>
      <w:marBottom w:val="0"/>
      <w:divBdr>
        <w:top w:val="none" w:sz="0" w:space="0" w:color="auto"/>
        <w:left w:val="none" w:sz="0" w:space="0" w:color="auto"/>
        <w:bottom w:val="none" w:sz="0" w:space="0" w:color="auto"/>
        <w:right w:val="none" w:sz="0" w:space="0" w:color="auto"/>
      </w:divBdr>
    </w:div>
    <w:div w:id="1391883249">
      <w:bodyDiv w:val="1"/>
      <w:marLeft w:val="0"/>
      <w:marRight w:val="0"/>
      <w:marTop w:val="0"/>
      <w:marBottom w:val="0"/>
      <w:divBdr>
        <w:top w:val="none" w:sz="0" w:space="0" w:color="auto"/>
        <w:left w:val="none" w:sz="0" w:space="0" w:color="auto"/>
        <w:bottom w:val="none" w:sz="0" w:space="0" w:color="auto"/>
        <w:right w:val="none" w:sz="0" w:space="0" w:color="auto"/>
      </w:divBdr>
    </w:div>
    <w:div w:id="1395667112">
      <w:bodyDiv w:val="1"/>
      <w:marLeft w:val="0"/>
      <w:marRight w:val="0"/>
      <w:marTop w:val="0"/>
      <w:marBottom w:val="0"/>
      <w:divBdr>
        <w:top w:val="none" w:sz="0" w:space="0" w:color="auto"/>
        <w:left w:val="none" w:sz="0" w:space="0" w:color="auto"/>
        <w:bottom w:val="none" w:sz="0" w:space="0" w:color="auto"/>
        <w:right w:val="none" w:sz="0" w:space="0" w:color="auto"/>
      </w:divBdr>
    </w:div>
    <w:div w:id="1396396276">
      <w:bodyDiv w:val="1"/>
      <w:marLeft w:val="0"/>
      <w:marRight w:val="0"/>
      <w:marTop w:val="0"/>
      <w:marBottom w:val="0"/>
      <w:divBdr>
        <w:top w:val="none" w:sz="0" w:space="0" w:color="auto"/>
        <w:left w:val="none" w:sz="0" w:space="0" w:color="auto"/>
        <w:bottom w:val="none" w:sz="0" w:space="0" w:color="auto"/>
        <w:right w:val="none" w:sz="0" w:space="0" w:color="auto"/>
      </w:divBdr>
    </w:div>
    <w:div w:id="1398939765">
      <w:bodyDiv w:val="1"/>
      <w:marLeft w:val="0"/>
      <w:marRight w:val="0"/>
      <w:marTop w:val="0"/>
      <w:marBottom w:val="0"/>
      <w:divBdr>
        <w:top w:val="none" w:sz="0" w:space="0" w:color="auto"/>
        <w:left w:val="none" w:sz="0" w:space="0" w:color="auto"/>
        <w:bottom w:val="none" w:sz="0" w:space="0" w:color="auto"/>
        <w:right w:val="none" w:sz="0" w:space="0" w:color="auto"/>
      </w:divBdr>
    </w:div>
    <w:div w:id="1402564246">
      <w:bodyDiv w:val="1"/>
      <w:marLeft w:val="0"/>
      <w:marRight w:val="0"/>
      <w:marTop w:val="0"/>
      <w:marBottom w:val="0"/>
      <w:divBdr>
        <w:top w:val="none" w:sz="0" w:space="0" w:color="auto"/>
        <w:left w:val="none" w:sz="0" w:space="0" w:color="auto"/>
        <w:bottom w:val="none" w:sz="0" w:space="0" w:color="auto"/>
        <w:right w:val="none" w:sz="0" w:space="0" w:color="auto"/>
      </w:divBdr>
    </w:div>
    <w:div w:id="1402868802">
      <w:bodyDiv w:val="1"/>
      <w:marLeft w:val="0"/>
      <w:marRight w:val="0"/>
      <w:marTop w:val="0"/>
      <w:marBottom w:val="0"/>
      <w:divBdr>
        <w:top w:val="none" w:sz="0" w:space="0" w:color="auto"/>
        <w:left w:val="none" w:sz="0" w:space="0" w:color="auto"/>
        <w:bottom w:val="none" w:sz="0" w:space="0" w:color="auto"/>
        <w:right w:val="none" w:sz="0" w:space="0" w:color="auto"/>
      </w:divBdr>
    </w:div>
    <w:div w:id="1403261614">
      <w:bodyDiv w:val="1"/>
      <w:marLeft w:val="0"/>
      <w:marRight w:val="0"/>
      <w:marTop w:val="0"/>
      <w:marBottom w:val="0"/>
      <w:divBdr>
        <w:top w:val="none" w:sz="0" w:space="0" w:color="auto"/>
        <w:left w:val="none" w:sz="0" w:space="0" w:color="auto"/>
        <w:bottom w:val="none" w:sz="0" w:space="0" w:color="auto"/>
        <w:right w:val="none" w:sz="0" w:space="0" w:color="auto"/>
      </w:divBdr>
    </w:div>
    <w:div w:id="1404791814">
      <w:bodyDiv w:val="1"/>
      <w:marLeft w:val="0"/>
      <w:marRight w:val="0"/>
      <w:marTop w:val="0"/>
      <w:marBottom w:val="0"/>
      <w:divBdr>
        <w:top w:val="none" w:sz="0" w:space="0" w:color="auto"/>
        <w:left w:val="none" w:sz="0" w:space="0" w:color="auto"/>
        <w:bottom w:val="none" w:sz="0" w:space="0" w:color="auto"/>
        <w:right w:val="none" w:sz="0" w:space="0" w:color="auto"/>
      </w:divBdr>
    </w:div>
    <w:div w:id="1406610662">
      <w:bodyDiv w:val="1"/>
      <w:marLeft w:val="0"/>
      <w:marRight w:val="0"/>
      <w:marTop w:val="0"/>
      <w:marBottom w:val="0"/>
      <w:divBdr>
        <w:top w:val="none" w:sz="0" w:space="0" w:color="auto"/>
        <w:left w:val="none" w:sz="0" w:space="0" w:color="auto"/>
        <w:bottom w:val="none" w:sz="0" w:space="0" w:color="auto"/>
        <w:right w:val="none" w:sz="0" w:space="0" w:color="auto"/>
      </w:divBdr>
    </w:div>
    <w:div w:id="1408921436">
      <w:bodyDiv w:val="1"/>
      <w:marLeft w:val="0"/>
      <w:marRight w:val="0"/>
      <w:marTop w:val="0"/>
      <w:marBottom w:val="0"/>
      <w:divBdr>
        <w:top w:val="none" w:sz="0" w:space="0" w:color="auto"/>
        <w:left w:val="none" w:sz="0" w:space="0" w:color="auto"/>
        <w:bottom w:val="none" w:sz="0" w:space="0" w:color="auto"/>
        <w:right w:val="none" w:sz="0" w:space="0" w:color="auto"/>
      </w:divBdr>
    </w:div>
    <w:div w:id="1411387932">
      <w:bodyDiv w:val="1"/>
      <w:marLeft w:val="0"/>
      <w:marRight w:val="0"/>
      <w:marTop w:val="0"/>
      <w:marBottom w:val="0"/>
      <w:divBdr>
        <w:top w:val="none" w:sz="0" w:space="0" w:color="auto"/>
        <w:left w:val="none" w:sz="0" w:space="0" w:color="auto"/>
        <w:bottom w:val="none" w:sz="0" w:space="0" w:color="auto"/>
        <w:right w:val="none" w:sz="0" w:space="0" w:color="auto"/>
      </w:divBdr>
    </w:div>
    <w:div w:id="1411586442">
      <w:bodyDiv w:val="1"/>
      <w:marLeft w:val="0"/>
      <w:marRight w:val="0"/>
      <w:marTop w:val="0"/>
      <w:marBottom w:val="0"/>
      <w:divBdr>
        <w:top w:val="none" w:sz="0" w:space="0" w:color="auto"/>
        <w:left w:val="none" w:sz="0" w:space="0" w:color="auto"/>
        <w:bottom w:val="none" w:sz="0" w:space="0" w:color="auto"/>
        <w:right w:val="none" w:sz="0" w:space="0" w:color="auto"/>
      </w:divBdr>
    </w:div>
    <w:div w:id="1412503452">
      <w:bodyDiv w:val="1"/>
      <w:marLeft w:val="0"/>
      <w:marRight w:val="0"/>
      <w:marTop w:val="0"/>
      <w:marBottom w:val="0"/>
      <w:divBdr>
        <w:top w:val="none" w:sz="0" w:space="0" w:color="auto"/>
        <w:left w:val="none" w:sz="0" w:space="0" w:color="auto"/>
        <w:bottom w:val="none" w:sz="0" w:space="0" w:color="auto"/>
        <w:right w:val="none" w:sz="0" w:space="0" w:color="auto"/>
      </w:divBdr>
    </w:div>
    <w:div w:id="1413235049">
      <w:bodyDiv w:val="1"/>
      <w:marLeft w:val="0"/>
      <w:marRight w:val="0"/>
      <w:marTop w:val="0"/>
      <w:marBottom w:val="0"/>
      <w:divBdr>
        <w:top w:val="none" w:sz="0" w:space="0" w:color="auto"/>
        <w:left w:val="none" w:sz="0" w:space="0" w:color="auto"/>
        <w:bottom w:val="none" w:sz="0" w:space="0" w:color="auto"/>
        <w:right w:val="none" w:sz="0" w:space="0" w:color="auto"/>
      </w:divBdr>
    </w:div>
    <w:div w:id="1416366733">
      <w:bodyDiv w:val="1"/>
      <w:marLeft w:val="0"/>
      <w:marRight w:val="0"/>
      <w:marTop w:val="0"/>
      <w:marBottom w:val="0"/>
      <w:divBdr>
        <w:top w:val="none" w:sz="0" w:space="0" w:color="auto"/>
        <w:left w:val="none" w:sz="0" w:space="0" w:color="auto"/>
        <w:bottom w:val="none" w:sz="0" w:space="0" w:color="auto"/>
        <w:right w:val="none" w:sz="0" w:space="0" w:color="auto"/>
      </w:divBdr>
    </w:div>
    <w:div w:id="1418865629">
      <w:bodyDiv w:val="1"/>
      <w:marLeft w:val="0"/>
      <w:marRight w:val="0"/>
      <w:marTop w:val="0"/>
      <w:marBottom w:val="0"/>
      <w:divBdr>
        <w:top w:val="none" w:sz="0" w:space="0" w:color="auto"/>
        <w:left w:val="none" w:sz="0" w:space="0" w:color="auto"/>
        <w:bottom w:val="none" w:sz="0" w:space="0" w:color="auto"/>
        <w:right w:val="none" w:sz="0" w:space="0" w:color="auto"/>
      </w:divBdr>
    </w:div>
    <w:div w:id="1424178897">
      <w:bodyDiv w:val="1"/>
      <w:marLeft w:val="0"/>
      <w:marRight w:val="0"/>
      <w:marTop w:val="0"/>
      <w:marBottom w:val="0"/>
      <w:divBdr>
        <w:top w:val="none" w:sz="0" w:space="0" w:color="auto"/>
        <w:left w:val="none" w:sz="0" w:space="0" w:color="auto"/>
        <w:bottom w:val="none" w:sz="0" w:space="0" w:color="auto"/>
        <w:right w:val="none" w:sz="0" w:space="0" w:color="auto"/>
      </w:divBdr>
    </w:div>
    <w:div w:id="1426148113">
      <w:bodyDiv w:val="1"/>
      <w:marLeft w:val="0"/>
      <w:marRight w:val="0"/>
      <w:marTop w:val="0"/>
      <w:marBottom w:val="0"/>
      <w:divBdr>
        <w:top w:val="none" w:sz="0" w:space="0" w:color="auto"/>
        <w:left w:val="none" w:sz="0" w:space="0" w:color="auto"/>
        <w:bottom w:val="none" w:sz="0" w:space="0" w:color="auto"/>
        <w:right w:val="none" w:sz="0" w:space="0" w:color="auto"/>
      </w:divBdr>
    </w:div>
    <w:div w:id="1433357239">
      <w:bodyDiv w:val="1"/>
      <w:marLeft w:val="0"/>
      <w:marRight w:val="0"/>
      <w:marTop w:val="0"/>
      <w:marBottom w:val="0"/>
      <w:divBdr>
        <w:top w:val="none" w:sz="0" w:space="0" w:color="auto"/>
        <w:left w:val="none" w:sz="0" w:space="0" w:color="auto"/>
        <w:bottom w:val="none" w:sz="0" w:space="0" w:color="auto"/>
        <w:right w:val="none" w:sz="0" w:space="0" w:color="auto"/>
      </w:divBdr>
    </w:div>
    <w:div w:id="1434398035">
      <w:bodyDiv w:val="1"/>
      <w:marLeft w:val="0"/>
      <w:marRight w:val="0"/>
      <w:marTop w:val="0"/>
      <w:marBottom w:val="0"/>
      <w:divBdr>
        <w:top w:val="none" w:sz="0" w:space="0" w:color="auto"/>
        <w:left w:val="none" w:sz="0" w:space="0" w:color="auto"/>
        <w:bottom w:val="none" w:sz="0" w:space="0" w:color="auto"/>
        <w:right w:val="none" w:sz="0" w:space="0" w:color="auto"/>
      </w:divBdr>
    </w:div>
    <w:div w:id="1454325690">
      <w:bodyDiv w:val="1"/>
      <w:marLeft w:val="0"/>
      <w:marRight w:val="0"/>
      <w:marTop w:val="0"/>
      <w:marBottom w:val="0"/>
      <w:divBdr>
        <w:top w:val="none" w:sz="0" w:space="0" w:color="auto"/>
        <w:left w:val="none" w:sz="0" w:space="0" w:color="auto"/>
        <w:bottom w:val="none" w:sz="0" w:space="0" w:color="auto"/>
        <w:right w:val="none" w:sz="0" w:space="0" w:color="auto"/>
      </w:divBdr>
    </w:div>
    <w:div w:id="1455639130">
      <w:bodyDiv w:val="1"/>
      <w:marLeft w:val="0"/>
      <w:marRight w:val="0"/>
      <w:marTop w:val="0"/>
      <w:marBottom w:val="0"/>
      <w:divBdr>
        <w:top w:val="none" w:sz="0" w:space="0" w:color="auto"/>
        <w:left w:val="none" w:sz="0" w:space="0" w:color="auto"/>
        <w:bottom w:val="none" w:sz="0" w:space="0" w:color="auto"/>
        <w:right w:val="none" w:sz="0" w:space="0" w:color="auto"/>
      </w:divBdr>
    </w:div>
    <w:div w:id="1466779155">
      <w:bodyDiv w:val="1"/>
      <w:marLeft w:val="0"/>
      <w:marRight w:val="0"/>
      <w:marTop w:val="0"/>
      <w:marBottom w:val="0"/>
      <w:divBdr>
        <w:top w:val="none" w:sz="0" w:space="0" w:color="auto"/>
        <w:left w:val="none" w:sz="0" w:space="0" w:color="auto"/>
        <w:bottom w:val="none" w:sz="0" w:space="0" w:color="auto"/>
        <w:right w:val="none" w:sz="0" w:space="0" w:color="auto"/>
      </w:divBdr>
    </w:div>
    <w:div w:id="1469281176">
      <w:bodyDiv w:val="1"/>
      <w:marLeft w:val="0"/>
      <w:marRight w:val="0"/>
      <w:marTop w:val="0"/>
      <w:marBottom w:val="0"/>
      <w:divBdr>
        <w:top w:val="none" w:sz="0" w:space="0" w:color="auto"/>
        <w:left w:val="none" w:sz="0" w:space="0" w:color="auto"/>
        <w:bottom w:val="none" w:sz="0" w:space="0" w:color="auto"/>
        <w:right w:val="none" w:sz="0" w:space="0" w:color="auto"/>
      </w:divBdr>
    </w:div>
    <w:div w:id="1469858737">
      <w:bodyDiv w:val="1"/>
      <w:marLeft w:val="0"/>
      <w:marRight w:val="0"/>
      <w:marTop w:val="0"/>
      <w:marBottom w:val="0"/>
      <w:divBdr>
        <w:top w:val="none" w:sz="0" w:space="0" w:color="auto"/>
        <w:left w:val="none" w:sz="0" w:space="0" w:color="auto"/>
        <w:bottom w:val="none" w:sz="0" w:space="0" w:color="auto"/>
        <w:right w:val="none" w:sz="0" w:space="0" w:color="auto"/>
      </w:divBdr>
    </w:div>
    <w:div w:id="1470435217">
      <w:bodyDiv w:val="1"/>
      <w:marLeft w:val="0"/>
      <w:marRight w:val="0"/>
      <w:marTop w:val="0"/>
      <w:marBottom w:val="0"/>
      <w:divBdr>
        <w:top w:val="none" w:sz="0" w:space="0" w:color="auto"/>
        <w:left w:val="none" w:sz="0" w:space="0" w:color="auto"/>
        <w:bottom w:val="none" w:sz="0" w:space="0" w:color="auto"/>
        <w:right w:val="none" w:sz="0" w:space="0" w:color="auto"/>
      </w:divBdr>
    </w:div>
    <w:div w:id="1470585590">
      <w:bodyDiv w:val="1"/>
      <w:marLeft w:val="0"/>
      <w:marRight w:val="0"/>
      <w:marTop w:val="0"/>
      <w:marBottom w:val="0"/>
      <w:divBdr>
        <w:top w:val="none" w:sz="0" w:space="0" w:color="auto"/>
        <w:left w:val="none" w:sz="0" w:space="0" w:color="auto"/>
        <w:bottom w:val="none" w:sz="0" w:space="0" w:color="auto"/>
        <w:right w:val="none" w:sz="0" w:space="0" w:color="auto"/>
      </w:divBdr>
    </w:div>
    <w:div w:id="1474759051">
      <w:bodyDiv w:val="1"/>
      <w:marLeft w:val="0"/>
      <w:marRight w:val="0"/>
      <w:marTop w:val="0"/>
      <w:marBottom w:val="0"/>
      <w:divBdr>
        <w:top w:val="none" w:sz="0" w:space="0" w:color="auto"/>
        <w:left w:val="none" w:sz="0" w:space="0" w:color="auto"/>
        <w:bottom w:val="none" w:sz="0" w:space="0" w:color="auto"/>
        <w:right w:val="none" w:sz="0" w:space="0" w:color="auto"/>
      </w:divBdr>
    </w:div>
    <w:div w:id="1479762887">
      <w:bodyDiv w:val="1"/>
      <w:marLeft w:val="0"/>
      <w:marRight w:val="0"/>
      <w:marTop w:val="0"/>
      <w:marBottom w:val="0"/>
      <w:divBdr>
        <w:top w:val="none" w:sz="0" w:space="0" w:color="auto"/>
        <w:left w:val="none" w:sz="0" w:space="0" w:color="auto"/>
        <w:bottom w:val="none" w:sz="0" w:space="0" w:color="auto"/>
        <w:right w:val="none" w:sz="0" w:space="0" w:color="auto"/>
      </w:divBdr>
    </w:div>
    <w:div w:id="1484202901">
      <w:bodyDiv w:val="1"/>
      <w:marLeft w:val="0"/>
      <w:marRight w:val="0"/>
      <w:marTop w:val="0"/>
      <w:marBottom w:val="0"/>
      <w:divBdr>
        <w:top w:val="none" w:sz="0" w:space="0" w:color="auto"/>
        <w:left w:val="none" w:sz="0" w:space="0" w:color="auto"/>
        <w:bottom w:val="none" w:sz="0" w:space="0" w:color="auto"/>
        <w:right w:val="none" w:sz="0" w:space="0" w:color="auto"/>
      </w:divBdr>
    </w:div>
    <w:div w:id="1484739885">
      <w:bodyDiv w:val="1"/>
      <w:marLeft w:val="0"/>
      <w:marRight w:val="0"/>
      <w:marTop w:val="0"/>
      <w:marBottom w:val="0"/>
      <w:divBdr>
        <w:top w:val="none" w:sz="0" w:space="0" w:color="auto"/>
        <w:left w:val="none" w:sz="0" w:space="0" w:color="auto"/>
        <w:bottom w:val="none" w:sz="0" w:space="0" w:color="auto"/>
        <w:right w:val="none" w:sz="0" w:space="0" w:color="auto"/>
      </w:divBdr>
    </w:div>
    <w:div w:id="1485000582">
      <w:bodyDiv w:val="1"/>
      <w:marLeft w:val="0"/>
      <w:marRight w:val="0"/>
      <w:marTop w:val="0"/>
      <w:marBottom w:val="0"/>
      <w:divBdr>
        <w:top w:val="none" w:sz="0" w:space="0" w:color="auto"/>
        <w:left w:val="none" w:sz="0" w:space="0" w:color="auto"/>
        <w:bottom w:val="none" w:sz="0" w:space="0" w:color="auto"/>
        <w:right w:val="none" w:sz="0" w:space="0" w:color="auto"/>
      </w:divBdr>
    </w:div>
    <w:div w:id="1489983360">
      <w:bodyDiv w:val="1"/>
      <w:marLeft w:val="0"/>
      <w:marRight w:val="0"/>
      <w:marTop w:val="0"/>
      <w:marBottom w:val="0"/>
      <w:divBdr>
        <w:top w:val="none" w:sz="0" w:space="0" w:color="auto"/>
        <w:left w:val="none" w:sz="0" w:space="0" w:color="auto"/>
        <w:bottom w:val="none" w:sz="0" w:space="0" w:color="auto"/>
        <w:right w:val="none" w:sz="0" w:space="0" w:color="auto"/>
      </w:divBdr>
    </w:div>
    <w:div w:id="1496454999">
      <w:bodyDiv w:val="1"/>
      <w:marLeft w:val="0"/>
      <w:marRight w:val="0"/>
      <w:marTop w:val="0"/>
      <w:marBottom w:val="0"/>
      <w:divBdr>
        <w:top w:val="none" w:sz="0" w:space="0" w:color="auto"/>
        <w:left w:val="none" w:sz="0" w:space="0" w:color="auto"/>
        <w:bottom w:val="none" w:sz="0" w:space="0" w:color="auto"/>
        <w:right w:val="none" w:sz="0" w:space="0" w:color="auto"/>
      </w:divBdr>
    </w:div>
    <w:div w:id="1501851330">
      <w:bodyDiv w:val="1"/>
      <w:marLeft w:val="0"/>
      <w:marRight w:val="0"/>
      <w:marTop w:val="0"/>
      <w:marBottom w:val="0"/>
      <w:divBdr>
        <w:top w:val="none" w:sz="0" w:space="0" w:color="auto"/>
        <w:left w:val="none" w:sz="0" w:space="0" w:color="auto"/>
        <w:bottom w:val="none" w:sz="0" w:space="0" w:color="auto"/>
        <w:right w:val="none" w:sz="0" w:space="0" w:color="auto"/>
      </w:divBdr>
    </w:div>
    <w:div w:id="1502089128">
      <w:bodyDiv w:val="1"/>
      <w:marLeft w:val="0"/>
      <w:marRight w:val="0"/>
      <w:marTop w:val="0"/>
      <w:marBottom w:val="0"/>
      <w:divBdr>
        <w:top w:val="none" w:sz="0" w:space="0" w:color="auto"/>
        <w:left w:val="none" w:sz="0" w:space="0" w:color="auto"/>
        <w:bottom w:val="none" w:sz="0" w:space="0" w:color="auto"/>
        <w:right w:val="none" w:sz="0" w:space="0" w:color="auto"/>
      </w:divBdr>
    </w:div>
    <w:div w:id="1502313075">
      <w:bodyDiv w:val="1"/>
      <w:marLeft w:val="0"/>
      <w:marRight w:val="0"/>
      <w:marTop w:val="0"/>
      <w:marBottom w:val="0"/>
      <w:divBdr>
        <w:top w:val="none" w:sz="0" w:space="0" w:color="auto"/>
        <w:left w:val="none" w:sz="0" w:space="0" w:color="auto"/>
        <w:bottom w:val="none" w:sz="0" w:space="0" w:color="auto"/>
        <w:right w:val="none" w:sz="0" w:space="0" w:color="auto"/>
      </w:divBdr>
    </w:div>
    <w:div w:id="1505976955">
      <w:bodyDiv w:val="1"/>
      <w:marLeft w:val="0"/>
      <w:marRight w:val="0"/>
      <w:marTop w:val="0"/>
      <w:marBottom w:val="0"/>
      <w:divBdr>
        <w:top w:val="none" w:sz="0" w:space="0" w:color="auto"/>
        <w:left w:val="none" w:sz="0" w:space="0" w:color="auto"/>
        <w:bottom w:val="none" w:sz="0" w:space="0" w:color="auto"/>
        <w:right w:val="none" w:sz="0" w:space="0" w:color="auto"/>
      </w:divBdr>
    </w:div>
    <w:div w:id="1507744706">
      <w:bodyDiv w:val="1"/>
      <w:marLeft w:val="0"/>
      <w:marRight w:val="0"/>
      <w:marTop w:val="0"/>
      <w:marBottom w:val="0"/>
      <w:divBdr>
        <w:top w:val="none" w:sz="0" w:space="0" w:color="auto"/>
        <w:left w:val="none" w:sz="0" w:space="0" w:color="auto"/>
        <w:bottom w:val="none" w:sz="0" w:space="0" w:color="auto"/>
        <w:right w:val="none" w:sz="0" w:space="0" w:color="auto"/>
      </w:divBdr>
    </w:div>
    <w:div w:id="1509519882">
      <w:bodyDiv w:val="1"/>
      <w:marLeft w:val="0"/>
      <w:marRight w:val="0"/>
      <w:marTop w:val="0"/>
      <w:marBottom w:val="0"/>
      <w:divBdr>
        <w:top w:val="none" w:sz="0" w:space="0" w:color="auto"/>
        <w:left w:val="none" w:sz="0" w:space="0" w:color="auto"/>
        <w:bottom w:val="none" w:sz="0" w:space="0" w:color="auto"/>
        <w:right w:val="none" w:sz="0" w:space="0" w:color="auto"/>
      </w:divBdr>
    </w:div>
    <w:div w:id="1509636406">
      <w:bodyDiv w:val="1"/>
      <w:marLeft w:val="0"/>
      <w:marRight w:val="0"/>
      <w:marTop w:val="0"/>
      <w:marBottom w:val="0"/>
      <w:divBdr>
        <w:top w:val="none" w:sz="0" w:space="0" w:color="auto"/>
        <w:left w:val="none" w:sz="0" w:space="0" w:color="auto"/>
        <w:bottom w:val="none" w:sz="0" w:space="0" w:color="auto"/>
        <w:right w:val="none" w:sz="0" w:space="0" w:color="auto"/>
      </w:divBdr>
    </w:div>
    <w:div w:id="1509903452">
      <w:bodyDiv w:val="1"/>
      <w:marLeft w:val="0"/>
      <w:marRight w:val="0"/>
      <w:marTop w:val="0"/>
      <w:marBottom w:val="0"/>
      <w:divBdr>
        <w:top w:val="none" w:sz="0" w:space="0" w:color="auto"/>
        <w:left w:val="none" w:sz="0" w:space="0" w:color="auto"/>
        <w:bottom w:val="none" w:sz="0" w:space="0" w:color="auto"/>
        <w:right w:val="none" w:sz="0" w:space="0" w:color="auto"/>
      </w:divBdr>
    </w:div>
    <w:div w:id="1512531405">
      <w:bodyDiv w:val="1"/>
      <w:marLeft w:val="0"/>
      <w:marRight w:val="0"/>
      <w:marTop w:val="0"/>
      <w:marBottom w:val="0"/>
      <w:divBdr>
        <w:top w:val="none" w:sz="0" w:space="0" w:color="auto"/>
        <w:left w:val="none" w:sz="0" w:space="0" w:color="auto"/>
        <w:bottom w:val="none" w:sz="0" w:space="0" w:color="auto"/>
        <w:right w:val="none" w:sz="0" w:space="0" w:color="auto"/>
      </w:divBdr>
    </w:div>
    <w:div w:id="1518809235">
      <w:bodyDiv w:val="1"/>
      <w:marLeft w:val="0"/>
      <w:marRight w:val="0"/>
      <w:marTop w:val="0"/>
      <w:marBottom w:val="0"/>
      <w:divBdr>
        <w:top w:val="none" w:sz="0" w:space="0" w:color="auto"/>
        <w:left w:val="none" w:sz="0" w:space="0" w:color="auto"/>
        <w:bottom w:val="none" w:sz="0" w:space="0" w:color="auto"/>
        <w:right w:val="none" w:sz="0" w:space="0" w:color="auto"/>
      </w:divBdr>
    </w:div>
    <w:div w:id="1519735979">
      <w:bodyDiv w:val="1"/>
      <w:marLeft w:val="0"/>
      <w:marRight w:val="0"/>
      <w:marTop w:val="0"/>
      <w:marBottom w:val="0"/>
      <w:divBdr>
        <w:top w:val="none" w:sz="0" w:space="0" w:color="auto"/>
        <w:left w:val="none" w:sz="0" w:space="0" w:color="auto"/>
        <w:bottom w:val="none" w:sz="0" w:space="0" w:color="auto"/>
        <w:right w:val="none" w:sz="0" w:space="0" w:color="auto"/>
      </w:divBdr>
    </w:div>
    <w:div w:id="1520702890">
      <w:bodyDiv w:val="1"/>
      <w:marLeft w:val="0"/>
      <w:marRight w:val="0"/>
      <w:marTop w:val="0"/>
      <w:marBottom w:val="0"/>
      <w:divBdr>
        <w:top w:val="none" w:sz="0" w:space="0" w:color="auto"/>
        <w:left w:val="none" w:sz="0" w:space="0" w:color="auto"/>
        <w:bottom w:val="none" w:sz="0" w:space="0" w:color="auto"/>
        <w:right w:val="none" w:sz="0" w:space="0" w:color="auto"/>
      </w:divBdr>
    </w:div>
    <w:div w:id="1521965344">
      <w:bodyDiv w:val="1"/>
      <w:marLeft w:val="0"/>
      <w:marRight w:val="0"/>
      <w:marTop w:val="0"/>
      <w:marBottom w:val="0"/>
      <w:divBdr>
        <w:top w:val="none" w:sz="0" w:space="0" w:color="auto"/>
        <w:left w:val="none" w:sz="0" w:space="0" w:color="auto"/>
        <w:bottom w:val="none" w:sz="0" w:space="0" w:color="auto"/>
        <w:right w:val="none" w:sz="0" w:space="0" w:color="auto"/>
      </w:divBdr>
    </w:div>
    <w:div w:id="1523058037">
      <w:bodyDiv w:val="1"/>
      <w:marLeft w:val="0"/>
      <w:marRight w:val="0"/>
      <w:marTop w:val="0"/>
      <w:marBottom w:val="0"/>
      <w:divBdr>
        <w:top w:val="none" w:sz="0" w:space="0" w:color="auto"/>
        <w:left w:val="none" w:sz="0" w:space="0" w:color="auto"/>
        <w:bottom w:val="none" w:sz="0" w:space="0" w:color="auto"/>
        <w:right w:val="none" w:sz="0" w:space="0" w:color="auto"/>
      </w:divBdr>
    </w:div>
    <w:div w:id="1525513462">
      <w:bodyDiv w:val="1"/>
      <w:marLeft w:val="0"/>
      <w:marRight w:val="0"/>
      <w:marTop w:val="0"/>
      <w:marBottom w:val="0"/>
      <w:divBdr>
        <w:top w:val="none" w:sz="0" w:space="0" w:color="auto"/>
        <w:left w:val="none" w:sz="0" w:space="0" w:color="auto"/>
        <w:bottom w:val="none" w:sz="0" w:space="0" w:color="auto"/>
        <w:right w:val="none" w:sz="0" w:space="0" w:color="auto"/>
      </w:divBdr>
    </w:div>
    <w:div w:id="1527596011">
      <w:bodyDiv w:val="1"/>
      <w:marLeft w:val="0"/>
      <w:marRight w:val="0"/>
      <w:marTop w:val="0"/>
      <w:marBottom w:val="0"/>
      <w:divBdr>
        <w:top w:val="none" w:sz="0" w:space="0" w:color="auto"/>
        <w:left w:val="none" w:sz="0" w:space="0" w:color="auto"/>
        <w:bottom w:val="none" w:sz="0" w:space="0" w:color="auto"/>
        <w:right w:val="none" w:sz="0" w:space="0" w:color="auto"/>
      </w:divBdr>
    </w:div>
    <w:div w:id="1529030003">
      <w:bodyDiv w:val="1"/>
      <w:marLeft w:val="0"/>
      <w:marRight w:val="0"/>
      <w:marTop w:val="0"/>
      <w:marBottom w:val="0"/>
      <w:divBdr>
        <w:top w:val="none" w:sz="0" w:space="0" w:color="auto"/>
        <w:left w:val="none" w:sz="0" w:space="0" w:color="auto"/>
        <w:bottom w:val="none" w:sz="0" w:space="0" w:color="auto"/>
        <w:right w:val="none" w:sz="0" w:space="0" w:color="auto"/>
      </w:divBdr>
    </w:div>
    <w:div w:id="1530532731">
      <w:bodyDiv w:val="1"/>
      <w:marLeft w:val="0"/>
      <w:marRight w:val="0"/>
      <w:marTop w:val="0"/>
      <w:marBottom w:val="0"/>
      <w:divBdr>
        <w:top w:val="none" w:sz="0" w:space="0" w:color="auto"/>
        <w:left w:val="none" w:sz="0" w:space="0" w:color="auto"/>
        <w:bottom w:val="none" w:sz="0" w:space="0" w:color="auto"/>
        <w:right w:val="none" w:sz="0" w:space="0" w:color="auto"/>
      </w:divBdr>
    </w:div>
    <w:div w:id="1534466662">
      <w:bodyDiv w:val="1"/>
      <w:marLeft w:val="0"/>
      <w:marRight w:val="0"/>
      <w:marTop w:val="0"/>
      <w:marBottom w:val="0"/>
      <w:divBdr>
        <w:top w:val="none" w:sz="0" w:space="0" w:color="auto"/>
        <w:left w:val="none" w:sz="0" w:space="0" w:color="auto"/>
        <w:bottom w:val="none" w:sz="0" w:space="0" w:color="auto"/>
        <w:right w:val="none" w:sz="0" w:space="0" w:color="auto"/>
      </w:divBdr>
    </w:div>
    <w:div w:id="1534687561">
      <w:bodyDiv w:val="1"/>
      <w:marLeft w:val="0"/>
      <w:marRight w:val="0"/>
      <w:marTop w:val="0"/>
      <w:marBottom w:val="0"/>
      <w:divBdr>
        <w:top w:val="none" w:sz="0" w:space="0" w:color="auto"/>
        <w:left w:val="none" w:sz="0" w:space="0" w:color="auto"/>
        <w:bottom w:val="none" w:sz="0" w:space="0" w:color="auto"/>
        <w:right w:val="none" w:sz="0" w:space="0" w:color="auto"/>
      </w:divBdr>
    </w:div>
    <w:div w:id="1537889541">
      <w:bodyDiv w:val="1"/>
      <w:marLeft w:val="0"/>
      <w:marRight w:val="0"/>
      <w:marTop w:val="0"/>
      <w:marBottom w:val="0"/>
      <w:divBdr>
        <w:top w:val="none" w:sz="0" w:space="0" w:color="auto"/>
        <w:left w:val="none" w:sz="0" w:space="0" w:color="auto"/>
        <w:bottom w:val="none" w:sz="0" w:space="0" w:color="auto"/>
        <w:right w:val="none" w:sz="0" w:space="0" w:color="auto"/>
      </w:divBdr>
    </w:div>
    <w:div w:id="1539970966">
      <w:bodyDiv w:val="1"/>
      <w:marLeft w:val="0"/>
      <w:marRight w:val="0"/>
      <w:marTop w:val="0"/>
      <w:marBottom w:val="0"/>
      <w:divBdr>
        <w:top w:val="none" w:sz="0" w:space="0" w:color="auto"/>
        <w:left w:val="none" w:sz="0" w:space="0" w:color="auto"/>
        <w:bottom w:val="none" w:sz="0" w:space="0" w:color="auto"/>
        <w:right w:val="none" w:sz="0" w:space="0" w:color="auto"/>
      </w:divBdr>
    </w:div>
    <w:div w:id="1542014693">
      <w:bodyDiv w:val="1"/>
      <w:marLeft w:val="0"/>
      <w:marRight w:val="0"/>
      <w:marTop w:val="0"/>
      <w:marBottom w:val="0"/>
      <w:divBdr>
        <w:top w:val="none" w:sz="0" w:space="0" w:color="auto"/>
        <w:left w:val="none" w:sz="0" w:space="0" w:color="auto"/>
        <w:bottom w:val="none" w:sz="0" w:space="0" w:color="auto"/>
        <w:right w:val="none" w:sz="0" w:space="0" w:color="auto"/>
      </w:divBdr>
    </w:div>
    <w:div w:id="1545092232">
      <w:bodyDiv w:val="1"/>
      <w:marLeft w:val="0"/>
      <w:marRight w:val="0"/>
      <w:marTop w:val="0"/>
      <w:marBottom w:val="0"/>
      <w:divBdr>
        <w:top w:val="none" w:sz="0" w:space="0" w:color="auto"/>
        <w:left w:val="none" w:sz="0" w:space="0" w:color="auto"/>
        <w:bottom w:val="none" w:sz="0" w:space="0" w:color="auto"/>
        <w:right w:val="none" w:sz="0" w:space="0" w:color="auto"/>
      </w:divBdr>
    </w:div>
    <w:div w:id="1548374938">
      <w:bodyDiv w:val="1"/>
      <w:marLeft w:val="0"/>
      <w:marRight w:val="0"/>
      <w:marTop w:val="0"/>
      <w:marBottom w:val="0"/>
      <w:divBdr>
        <w:top w:val="none" w:sz="0" w:space="0" w:color="auto"/>
        <w:left w:val="none" w:sz="0" w:space="0" w:color="auto"/>
        <w:bottom w:val="none" w:sz="0" w:space="0" w:color="auto"/>
        <w:right w:val="none" w:sz="0" w:space="0" w:color="auto"/>
      </w:divBdr>
    </w:div>
    <w:div w:id="1549410813">
      <w:bodyDiv w:val="1"/>
      <w:marLeft w:val="0"/>
      <w:marRight w:val="0"/>
      <w:marTop w:val="0"/>
      <w:marBottom w:val="0"/>
      <w:divBdr>
        <w:top w:val="none" w:sz="0" w:space="0" w:color="auto"/>
        <w:left w:val="none" w:sz="0" w:space="0" w:color="auto"/>
        <w:bottom w:val="none" w:sz="0" w:space="0" w:color="auto"/>
        <w:right w:val="none" w:sz="0" w:space="0" w:color="auto"/>
      </w:divBdr>
    </w:div>
    <w:div w:id="1558396936">
      <w:bodyDiv w:val="1"/>
      <w:marLeft w:val="0"/>
      <w:marRight w:val="0"/>
      <w:marTop w:val="0"/>
      <w:marBottom w:val="0"/>
      <w:divBdr>
        <w:top w:val="none" w:sz="0" w:space="0" w:color="auto"/>
        <w:left w:val="none" w:sz="0" w:space="0" w:color="auto"/>
        <w:bottom w:val="none" w:sz="0" w:space="0" w:color="auto"/>
        <w:right w:val="none" w:sz="0" w:space="0" w:color="auto"/>
      </w:divBdr>
    </w:div>
    <w:div w:id="1560895805">
      <w:bodyDiv w:val="1"/>
      <w:marLeft w:val="0"/>
      <w:marRight w:val="0"/>
      <w:marTop w:val="0"/>
      <w:marBottom w:val="0"/>
      <w:divBdr>
        <w:top w:val="none" w:sz="0" w:space="0" w:color="auto"/>
        <w:left w:val="none" w:sz="0" w:space="0" w:color="auto"/>
        <w:bottom w:val="none" w:sz="0" w:space="0" w:color="auto"/>
        <w:right w:val="none" w:sz="0" w:space="0" w:color="auto"/>
      </w:divBdr>
    </w:div>
    <w:div w:id="1561600091">
      <w:bodyDiv w:val="1"/>
      <w:marLeft w:val="0"/>
      <w:marRight w:val="0"/>
      <w:marTop w:val="0"/>
      <w:marBottom w:val="0"/>
      <w:divBdr>
        <w:top w:val="none" w:sz="0" w:space="0" w:color="auto"/>
        <w:left w:val="none" w:sz="0" w:space="0" w:color="auto"/>
        <w:bottom w:val="none" w:sz="0" w:space="0" w:color="auto"/>
        <w:right w:val="none" w:sz="0" w:space="0" w:color="auto"/>
      </w:divBdr>
    </w:div>
    <w:div w:id="1563903262">
      <w:bodyDiv w:val="1"/>
      <w:marLeft w:val="0"/>
      <w:marRight w:val="0"/>
      <w:marTop w:val="0"/>
      <w:marBottom w:val="0"/>
      <w:divBdr>
        <w:top w:val="none" w:sz="0" w:space="0" w:color="auto"/>
        <w:left w:val="none" w:sz="0" w:space="0" w:color="auto"/>
        <w:bottom w:val="none" w:sz="0" w:space="0" w:color="auto"/>
        <w:right w:val="none" w:sz="0" w:space="0" w:color="auto"/>
      </w:divBdr>
    </w:div>
    <w:div w:id="1566723535">
      <w:bodyDiv w:val="1"/>
      <w:marLeft w:val="0"/>
      <w:marRight w:val="0"/>
      <w:marTop w:val="0"/>
      <w:marBottom w:val="0"/>
      <w:divBdr>
        <w:top w:val="none" w:sz="0" w:space="0" w:color="auto"/>
        <w:left w:val="none" w:sz="0" w:space="0" w:color="auto"/>
        <w:bottom w:val="none" w:sz="0" w:space="0" w:color="auto"/>
        <w:right w:val="none" w:sz="0" w:space="0" w:color="auto"/>
      </w:divBdr>
    </w:div>
    <w:div w:id="1571308899">
      <w:bodyDiv w:val="1"/>
      <w:marLeft w:val="0"/>
      <w:marRight w:val="0"/>
      <w:marTop w:val="0"/>
      <w:marBottom w:val="0"/>
      <w:divBdr>
        <w:top w:val="none" w:sz="0" w:space="0" w:color="auto"/>
        <w:left w:val="none" w:sz="0" w:space="0" w:color="auto"/>
        <w:bottom w:val="none" w:sz="0" w:space="0" w:color="auto"/>
        <w:right w:val="none" w:sz="0" w:space="0" w:color="auto"/>
      </w:divBdr>
    </w:div>
    <w:div w:id="1572230943">
      <w:bodyDiv w:val="1"/>
      <w:marLeft w:val="0"/>
      <w:marRight w:val="0"/>
      <w:marTop w:val="0"/>
      <w:marBottom w:val="0"/>
      <w:divBdr>
        <w:top w:val="none" w:sz="0" w:space="0" w:color="auto"/>
        <w:left w:val="none" w:sz="0" w:space="0" w:color="auto"/>
        <w:bottom w:val="none" w:sz="0" w:space="0" w:color="auto"/>
        <w:right w:val="none" w:sz="0" w:space="0" w:color="auto"/>
      </w:divBdr>
    </w:div>
    <w:div w:id="1575118131">
      <w:bodyDiv w:val="1"/>
      <w:marLeft w:val="0"/>
      <w:marRight w:val="0"/>
      <w:marTop w:val="0"/>
      <w:marBottom w:val="0"/>
      <w:divBdr>
        <w:top w:val="none" w:sz="0" w:space="0" w:color="auto"/>
        <w:left w:val="none" w:sz="0" w:space="0" w:color="auto"/>
        <w:bottom w:val="none" w:sz="0" w:space="0" w:color="auto"/>
        <w:right w:val="none" w:sz="0" w:space="0" w:color="auto"/>
      </w:divBdr>
    </w:div>
    <w:div w:id="1575970975">
      <w:bodyDiv w:val="1"/>
      <w:marLeft w:val="0"/>
      <w:marRight w:val="0"/>
      <w:marTop w:val="0"/>
      <w:marBottom w:val="0"/>
      <w:divBdr>
        <w:top w:val="none" w:sz="0" w:space="0" w:color="auto"/>
        <w:left w:val="none" w:sz="0" w:space="0" w:color="auto"/>
        <w:bottom w:val="none" w:sz="0" w:space="0" w:color="auto"/>
        <w:right w:val="none" w:sz="0" w:space="0" w:color="auto"/>
      </w:divBdr>
    </w:div>
    <w:div w:id="1576357666">
      <w:bodyDiv w:val="1"/>
      <w:marLeft w:val="0"/>
      <w:marRight w:val="0"/>
      <w:marTop w:val="0"/>
      <w:marBottom w:val="0"/>
      <w:divBdr>
        <w:top w:val="none" w:sz="0" w:space="0" w:color="auto"/>
        <w:left w:val="none" w:sz="0" w:space="0" w:color="auto"/>
        <w:bottom w:val="none" w:sz="0" w:space="0" w:color="auto"/>
        <w:right w:val="none" w:sz="0" w:space="0" w:color="auto"/>
      </w:divBdr>
    </w:div>
    <w:div w:id="1580945194">
      <w:bodyDiv w:val="1"/>
      <w:marLeft w:val="0"/>
      <w:marRight w:val="0"/>
      <w:marTop w:val="0"/>
      <w:marBottom w:val="0"/>
      <w:divBdr>
        <w:top w:val="none" w:sz="0" w:space="0" w:color="auto"/>
        <w:left w:val="none" w:sz="0" w:space="0" w:color="auto"/>
        <w:bottom w:val="none" w:sz="0" w:space="0" w:color="auto"/>
        <w:right w:val="none" w:sz="0" w:space="0" w:color="auto"/>
      </w:divBdr>
    </w:div>
    <w:div w:id="1582331465">
      <w:bodyDiv w:val="1"/>
      <w:marLeft w:val="0"/>
      <w:marRight w:val="0"/>
      <w:marTop w:val="0"/>
      <w:marBottom w:val="0"/>
      <w:divBdr>
        <w:top w:val="none" w:sz="0" w:space="0" w:color="auto"/>
        <w:left w:val="none" w:sz="0" w:space="0" w:color="auto"/>
        <w:bottom w:val="none" w:sz="0" w:space="0" w:color="auto"/>
        <w:right w:val="none" w:sz="0" w:space="0" w:color="auto"/>
      </w:divBdr>
    </w:div>
    <w:div w:id="1582442758">
      <w:bodyDiv w:val="1"/>
      <w:marLeft w:val="0"/>
      <w:marRight w:val="0"/>
      <w:marTop w:val="0"/>
      <w:marBottom w:val="0"/>
      <w:divBdr>
        <w:top w:val="none" w:sz="0" w:space="0" w:color="auto"/>
        <w:left w:val="none" w:sz="0" w:space="0" w:color="auto"/>
        <w:bottom w:val="none" w:sz="0" w:space="0" w:color="auto"/>
        <w:right w:val="none" w:sz="0" w:space="0" w:color="auto"/>
      </w:divBdr>
    </w:div>
    <w:div w:id="1583680155">
      <w:bodyDiv w:val="1"/>
      <w:marLeft w:val="0"/>
      <w:marRight w:val="0"/>
      <w:marTop w:val="0"/>
      <w:marBottom w:val="0"/>
      <w:divBdr>
        <w:top w:val="none" w:sz="0" w:space="0" w:color="auto"/>
        <w:left w:val="none" w:sz="0" w:space="0" w:color="auto"/>
        <w:bottom w:val="none" w:sz="0" w:space="0" w:color="auto"/>
        <w:right w:val="none" w:sz="0" w:space="0" w:color="auto"/>
      </w:divBdr>
    </w:div>
    <w:div w:id="1585644552">
      <w:bodyDiv w:val="1"/>
      <w:marLeft w:val="0"/>
      <w:marRight w:val="0"/>
      <w:marTop w:val="0"/>
      <w:marBottom w:val="0"/>
      <w:divBdr>
        <w:top w:val="none" w:sz="0" w:space="0" w:color="auto"/>
        <w:left w:val="none" w:sz="0" w:space="0" w:color="auto"/>
        <w:bottom w:val="none" w:sz="0" w:space="0" w:color="auto"/>
        <w:right w:val="none" w:sz="0" w:space="0" w:color="auto"/>
      </w:divBdr>
    </w:div>
    <w:div w:id="1587494807">
      <w:bodyDiv w:val="1"/>
      <w:marLeft w:val="0"/>
      <w:marRight w:val="0"/>
      <w:marTop w:val="0"/>
      <w:marBottom w:val="0"/>
      <w:divBdr>
        <w:top w:val="none" w:sz="0" w:space="0" w:color="auto"/>
        <w:left w:val="none" w:sz="0" w:space="0" w:color="auto"/>
        <w:bottom w:val="none" w:sz="0" w:space="0" w:color="auto"/>
        <w:right w:val="none" w:sz="0" w:space="0" w:color="auto"/>
      </w:divBdr>
    </w:div>
    <w:div w:id="1592003962">
      <w:bodyDiv w:val="1"/>
      <w:marLeft w:val="0"/>
      <w:marRight w:val="0"/>
      <w:marTop w:val="0"/>
      <w:marBottom w:val="0"/>
      <w:divBdr>
        <w:top w:val="none" w:sz="0" w:space="0" w:color="auto"/>
        <w:left w:val="none" w:sz="0" w:space="0" w:color="auto"/>
        <w:bottom w:val="none" w:sz="0" w:space="0" w:color="auto"/>
        <w:right w:val="none" w:sz="0" w:space="0" w:color="auto"/>
      </w:divBdr>
    </w:div>
    <w:div w:id="1594168554">
      <w:bodyDiv w:val="1"/>
      <w:marLeft w:val="0"/>
      <w:marRight w:val="0"/>
      <w:marTop w:val="0"/>
      <w:marBottom w:val="0"/>
      <w:divBdr>
        <w:top w:val="none" w:sz="0" w:space="0" w:color="auto"/>
        <w:left w:val="none" w:sz="0" w:space="0" w:color="auto"/>
        <w:bottom w:val="none" w:sz="0" w:space="0" w:color="auto"/>
        <w:right w:val="none" w:sz="0" w:space="0" w:color="auto"/>
      </w:divBdr>
    </w:div>
    <w:div w:id="1598246907">
      <w:bodyDiv w:val="1"/>
      <w:marLeft w:val="0"/>
      <w:marRight w:val="0"/>
      <w:marTop w:val="0"/>
      <w:marBottom w:val="0"/>
      <w:divBdr>
        <w:top w:val="none" w:sz="0" w:space="0" w:color="auto"/>
        <w:left w:val="none" w:sz="0" w:space="0" w:color="auto"/>
        <w:bottom w:val="none" w:sz="0" w:space="0" w:color="auto"/>
        <w:right w:val="none" w:sz="0" w:space="0" w:color="auto"/>
      </w:divBdr>
    </w:div>
    <w:div w:id="1601715033">
      <w:bodyDiv w:val="1"/>
      <w:marLeft w:val="0"/>
      <w:marRight w:val="0"/>
      <w:marTop w:val="0"/>
      <w:marBottom w:val="0"/>
      <w:divBdr>
        <w:top w:val="none" w:sz="0" w:space="0" w:color="auto"/>
        <w:left w:val="none" w:sz="0" w:space="0" w:color="auto"/>
        <w:bottom w:val="none" w:sz="0" w:space="0" w:color="auto"/>
        <w:right w:val="none" w:sz="0" w:space="0" w:color="auto"/>
      </w:divBdr>
    </w:div>
    <w:div w:id="1603032918">
      <w:bodyDiv w:val="1"/>
      <w:marLeft w:val="0"/>
      <w:marRight w:val="0"/>
      <w:marTop w:val="0"/>
      <w:marBottom w:val="0"/>
      <w:divBdr>
        <w:top w:val="none" w:sz="0" w:space="0" w:color="auto"/>
        <w:left w:val="none" w:sz="0" w:space="0" w:color="auto"/>
        <w:bottom w:val="none" w:sz="0" w:space="0" w:color="auto"/>
        <w:right w:val="none" w:sz="0" w:space="0" w:color="auto"/>
      </w:divBdr>
    </w:div>
    <w:div w:id="1609311050">
      <w:bodyDiv w:val="1"/>
      <w:marLeft w:val="0"/>
      <w:marRight w:val="0"/>
      <w:marTop w:val="0"/>
      <w:marBottom w:val="0"/>
      <w:divBdr>
        <w:top w:val="none" w:sz="0" w:space="0" w:color="auto"/>
        <w:left w:val="none" w:sz="0" w:space="0" w:color="auto"/>
        <w:bottom w:val="none" w:sz="0" w:space="0" w:color="auto"/>
        <w:right w:val="none" w:sz="0" w:space="0" w:color="auto"/>
      </w:divBdr>
    </w:div>
    <w:div w:id="1609924199">
      <w:bodyDiv w:val="1"/>
      <w:marLeft w:val="0"/>
      <w:marRight w:val="0"/>
      <w:marTop w:val="0"/>
      <w:marBottom w:val="0"/>
      <w:divBdr>
        <w:top w:val="none" w:sz="0" w:space="0" w:color="auto"/>
        <w:left w:val="none" w:sz="0" w:space="0" w:color="auto"/>
        <w:bottom w:val="none" w:sz="0" w:space="0" w:color="auto"/>
        <w:right w:val="none" w:sz="0" w:space="0" w:color="auto"/>
      </w:divBdr>
    </w:div>
    <w:div w:id="1610695367">
      <w:bodyDiv w:val="1"/>
      <w:marLeft w:val="0"/>
      <w:marRight w:val="0"/>
      <w:marTop w:val="0"/>
      <w:marBottom w:val="0"/>
      <w:divBdr>
        <w:top w:val="none" w:sz="0" w:space="0" w:color="auto"/>
        <w:left w:val="none" w:sz="0" w:space="0" w:color="auto"/>
        <w:bottom w:val="none" w:sz="0" w:space="0" w:color="auto"/>
        <w:right w:val="none" w:sz="0" w:space="0" w:color="auto"/>
      </w:divBdr>
    </w:div>
    <w:div w:id="1611349689">
      <w:bodyDiv w:val="1"/>
      <w:marLeft w:val="0"/>
      <w:marRight w:val="0"/>
      <w:marTop w:val="0"/>
      <w:marBottom w:val="0"/>
      <w:divBdr>
        <w:top w:val="none" w:sz="0" w:space="0" w:color="auto"/>
        <w:left w:val="none" w:sz="0" w:space="0" w:color="auto"/>
        <w:bottom w:val="none" w:sz="0" w:space="0" w:color="auto"/>
        <w:right w:val="none" w:sz="0" w:space="0" w:color="auto"/>
      </w:divBdr>
    </w:div>
    <w:div w:id="1612855659">
      <w:bodyDiv w:val="1"/>
      <w:marLeft w:val="0"/>
      <w:marRight w:val="0"/>
      <w:marTop w:val="0"/>
      <w:marBottom w:val="0"/>
      <w:divBdr>
        <w:top w:val="none" w:sz="0" w:space="0" w:color="auto"/>
        <w:left w:val="none" w:sz="0" w:space="0" w:color="auto"/>
        <w:bottom w:val="none" w:sz="0" w:space="0" w:color="auto"/>
        <w:right w:val="none" w:sz="0" w:space="0" w:color="auto"/>
      </w:divBdr>
    </w:div>
    <w:div w:id="1621915176">
      <w:bodyDiv w:val="1"/>
      <w:marLeft w:val="0"/>
      <w:marRight w:val="0"/>
      <w:marTop w:val="0"/>
      <w:marBottom w:val="0"/>
      <w:divBdr>
        <w:top w:val="none" w:sz="0" w:space="0" w:color="auto"/>
        <w:left w:val="none" w:sz="0" w:space="0" w:color="auto"/>
        <w:bottom w:val="none" w:sz="0" w:space="0" w:color="auto"/>
        <w:right w:val="none" w:sz="0" w:space="0" w:color="auto"/>
      </w:divBdr>
    </w:div>
    <w:div w:id="1623422725">
      <w:bodyDiv w:val="1"/>
      <w:marLeft w:val="0"/>
      <w:marRight w:val="0"/>
      <w:marTop w:val="0"/>
      <w:marBottom w:val="0"/>
      <w:divBdr>
        <w:top w:val="none" w:sz="0" w:space="0" w:color="auto"/>
        <w:left w:val="none" w:sz="0" w:space="0" w:color="auto"/>
        <w:bottom w:val="none" w:sz="0" w:space="0" w:color="auto"/>
        <w:right w:val="none" w:sz="0" w:space="0" w:color="auto"/>
      </w:divBdr>
    </w:div>
    <w:div w:id="1625573181">
      <w:bodyDiv w:val="1"/>
      <w:marLeft w:val="0"/>
      <w:marRight w:val="0"/>
      <w:marTop w:val="0"/>
      <w:marBottom w:val="0"/>
      <w:divBdr>
        <w:top w:val="none" w:sz="0" w:space="0" w:color="auto"/>
        <w:left w:val="none" w:sz="0" w:space="0" w:color="auto"/>
        <w:bottom w:val="none" w:sz="0" w:space="0" w:color="auto"/>
        <w:right w:val="none" w:sz="0" w:space="0" w:color="auto"/>
      </w:divBdr>
    </w:div>
    <w:div w:id="1628579936">
      <w:bodyDiv w:val="1"/>
      <w:marLeft w:val="0"/>
      <w:marRight w:val="0"/>
      <w:marTop w:val="0"/>
      <w:marBottom w:val="0"/>
      <w:divBdr>
        <w:top w:val="none" w:sz="0" w:space="0" w:color="auto"/>
        <w:left w:val="none" w:sz="0" w:space="0" w:color="auto"/>
        <w:bottom w:val="none" w:sz="0" w:space="0" w:color="auto"/>
        <w:right w:val="none" w:sz="0" w:space="0" w:color="auto"/>
      </w:divBdr>
    </w:div>
    <w:div w:id="1632327248">
      <w:bodyDiv w:val="1"/>
      <w:marLeft w:val="0"/>
      <w:marRight w:val="0"/>
      <w:marTop w:val="0"/>
      <w:marBottom w:val="0"/>
      <w:divBdr>
        <w:top w:val="none" w:sz="0" w:space="0" w:color="auto"/>
        <w:left w:val="none" w:sz="0" w:space="0" w:color="auto"/>
        <w:bottom w:val="none" w:sz="0" w:space="0" w:color="auto"/>
        <w:right w:val="none" w:sz="0" w:space="0" w:color="auto"/>
      </w:divBdr>
    </w:div>
    <w:div w:id="1633825607">
      <w:bodyDiv w:val="1"/>
      <w:marLeft w:val="0"/>
      <w:marRight w:val="0"/>
      <w:marTop w:val="0"/>
      <w:marBottom w:val="0"/>
      <w:divBdr>
        <w:top w:val="none" w:sz="0" w:space="0" w:color="auto"/>
        <w:left w:val="none" w:sz="0" w:space="0" w:color="auto"/>
        <w:bottom w:val="none" w:sz="0" w:space="0" w:color="auto"/>
        <w:right w:val="none" w:sz="0" w:space="0" w:color="auto"/>
      </w:divBdr>
    </w:div>
    <w:div w:id="1636374382">
      <w:bodyDiv w:val="1"/>
      <w:marLeft w:val="0"/>
      <w:marRight w:val="0"/>
      <w:marTop w:val="0"/>
      <w:marBottom w:val="0"/>
      <w:divBdr>
        <w:top w:val="none" w:sz="0" w:space="0" w:color="auto"/>
        <w:left w:val="none" w:sz="0" w:space="0" w:color="auto"/>
        <w:bottom w:val="none" w:sz="0" w:space="0" w:color="auto"/>
        <w:right w:val="none" w:sz="0" w:space="0" w:color="auto"/>
      </w:divBdr>
    </w:div>
    <w:div w:id="1636787066">
      <w:bodyDiv w:val="1"/>
      <w:marLeft w:val="0"/>
      <w:marRight w:val="0"/>
      <w:marTop w:val="0"/>
      <w:marBottom w:val="0"/>
      <w:divBdr>
        <w:top w:val="none" w:sz="0" w:space="0" w:color="auto"/>
        <w:left w:val="none" w:sz="0" w:space="0" w:color="auto"/>
        <w:bottom w:val="none" w:sz="0" w:space="0" w:color="auto"/>
        <w:right w:val="none" w:sz="0" w:space="0" w:color="auto"/>
      </w:divBdr>
    </w:div>
    <w:div w:id="1637563939">
      <w:bodyDiv w:val="1"/>
      <w:marLeft w:val="0"/>
      <w:marRight w:val="0"/>
      <w:marTop w:val="0"/>
      <w:marBottom w:val="0"/>
      <w:divBdr>
        <w:top w:val="none" w:sz="0" w:space="0" w:color="auto"/>
        <w:left w:val="none" w:sz="0" w:space="0" w:color="auto"/>
        <w:bottom w:val="none" w:sz="0" w:space="0" w:color="auto"/>
        <w:right w:val="none" w:sz="0" w:space="0" w:color="auto"/>
      </w:divBdr>
    </w:div>
    <w:div w:id="1643196007">
      <w:bodyDiv w:val="1"/>
      <w:marLeft w:val="0"/>
      <w:marRight w:val="0"/>
      <w:marTop w:val="0"/>
      <w:marBottom w:val="0"/>
      <w:divBdr>
        <w:top w:val="none" w:sz="0" w:space="0" w:color="auto"/>
        <w:left w:val="none" w:sz="0" w:space="0" w:color="auto"/>
        <w:bottom w:val="none" w:sz="0" w:space="0" w:color="auto"/>
        <w:right w:val="none" w:sz="0" w:space="0" w:color="auto"/>
      </w:divBdr>
      <w:divsChild>
        <w:div w:id="2116360600">
          <w:marLeft w:val="0"/>
          <w:marRight w:val="0"/>
          <w:marTop w:val="0"/>
          <w:marBottom w:val="0"/>
          <w:divBdr>
            <w:top w:val="none" w:sz="0" w:space="0" w:color="auto"/>
            <w:left w:val="none" w:sz="0" w:space="0" w:color="auto"/>
            <w:bottom w:val="none" w:sz="0" w:space="0" w:color="auto"/>
            <w:right w:val="none" w:sz="0" w:space="0" w:color="auto"/>
          </w:divBdr>
          <w:divsChild>
            <w:div w:id="717896424">
              <w:marLeft w:val="0"/>
              <w:marRight w:val="0"/>
              <w:marTop w:val="0"/>
              <w:marBottom w:val="0"/>
              <w:divBdr>
                <w:top w:val="none" w:sz="0" w:space="0" w:color="auto"/>
                <w:left w:val="none" w:sz="0" w:space="0" w:color="auto"/>
                <w:bottom w:val="none" w:sz="0" w:space="0" w:color="auto"/>
                <w:right w:val="none" w:sz="0" w:space="0" w:color="auto"/>
              </w:divBdr>
              <w:divsChild>
                <w:div w:id="879394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852281">
      <w:bodyDiv w:val="1"/>
      <w:marLeft w:val="0"/>
      <w:marRight w:val="0"/>
      <w:marTop w:val="0"/>
      <w:marBottom w:val="0"/>
      <w:divBdr>
        <w:top w:val="none" w:sz="0" w:space="0" w:color="auto"/>
        <w:left w:val="none" w:sz="0" w:space="0" w:color="auto"/>
        <w:bottom w:val="none" w:sz="0" w:space="0" w:color="auto"/>
        <w:right w:val="none" w:sz="0" w:space="0" w:color="auto"/>
      </w:divBdr>
    </w:div>
    <w:div w:id="1651057046">
      <w:bodyDiv w:val="1"/>
      <w:marLeft w:val="0"/>
      <w:marRight w:val="0"/>
      <w:marTop w:val="0"/>
      <w:marBottom w:val="0"/>
      <w:divBdr>
        <w:top w:val="none" w:sz="0" w:space="0" w:color="auto"/>
        <w:left w:val="none" w:sz="0" w:space="0" w:color="auto"/>
        <w:bottom w:val="none" w:sz="0" w:space="0" w:color="auto"/>
        <w:right w:val="none" w:sz="0" w:space="0" w:color="auto"/>
      </w:divBdr>
    </w:div>
    <w:div w:id="1654214425">
      <w:bodyDiv w:val="1"/>
      <w:marLeft w:val="0"/>
      <w:marRight w:val="0"/>
      <w:marTop w:val="0"/>
      <w:marBottom w:val="0"/>
      <w:divBdr>
        <w:top w:val="none" w:sz="0" w:space="0" w:color="auto"/>
        <w:left w:val="none" w:sz="0" w:space="0" w:color="auto"/>
        <w:bottom w:val="none" w:sz="0" w:space="0" w:color="auto"/>
        <w:right w:val="none" w:sz="0" w:space="0" w:color="auto"/>
      </w:divBdr>
    </w:div>
    <w:div w:id="1657568005">
      <w:bodyDiv w:val="1"/>
      <w:marLeft w:val="0"/>
      <w:marRight w:val="0"/>
      <w:marTop w:val="0"/>
      <w:marBottom w:val="0"/>
      <w:divBdr>
        <w:top w:val="none" w:sz="0" w:space="0" w:color="auto"/>
        <w:left w:val="none" w:sz="0" w:space="0" w:color="auto"/>
        <w:bottom w:val="none" w:sz="0" w:space="0" w:color="auto"/>
        <w:right w:val="none" w:sz="0" w:space="0" w:color="auto"/>
      </w:divBdr>
    </w:div>
    <w:div w:id="1662662508">
      <w:bodyDiv w:val="1"/>
      <w:marLeft w:val="0"/>
      <w:marRight w:val="0"/>
      <w:marTop w:val="0"/>
      <w:marBottom w:val="0"/>
      <w:divBdr>
        <w:top w:val="none" w:sz="0" w:space="0" w:color="auto"/>
        <w:left w:val="none" w:sz="0" w:space="0" w:color="auto"/>
        <w:bottom w:val="none" w:sz="0" w:space="0" w:color="auto"/>
        <w:right w:val="none" w:sz="0" w:space="0" w:color="auto"/>
      </w:divBdr>
    </w:div>
    <w:div w:id="1662929921">
      <w:bodyDiv w:val="1"/>
      <w:marLeft w:val="0"/>
      <w:marRight w:val="0"/>
      <w:marTop w:val="0"/>
      <w:marBottom w:val="0"/>
      <w:divBdr>
        <w:top w:val="none" w:sz="0" w:space="0" w:color="auto"/>
        <w:left w:val="none" w:sz="0" w:space="0" w:color="auto"/>
        <w:bottom w:val="none" w:sz="0" w:space="0" w:color="auto"/>
        <w:right w:val="none" w:sz="0" w:space="0" w:color="auto"/>
      </w:divBdr>
    </w:div>
    <w:div w:id="1665425690">
      <w:bodyDiv w:val="1"/>
      <w:marLeft w:val="0"/>
      <w:marRight w:val="0"/>
      <w:marTop w:val="0"/>
      <w:marBottom w:val="0"/>
      <w:divBdr>
        <w:top w:val="none" w:sz="0" w:space="0" w:color="auto"/>
        <w:left w:val="none" w:sz="0" w:space="0" w:color="auto"/>
        <w:bottom w:val="none" w:sz="0" w:space="0" w:color="auto"/>
        <w:right w:val="none" w:sz="0" w:space="0" w:color="auto"/>
      </w:divBdr>
    </w:div>
    <w:div w:id="1673678465">
      <w:bodyDiv w:val="1"/>
      <w:marLeft w:val="0"/>
      <w:marRight w:val="0"/>
      <w:marTop w:val="0"/>
      <w:marBottom w:val="0"/>
      <w:divBdr>
        <w:top w:val="none" w:sz="0" w:space="0" w:color="auto"/>
        <w:left w:val="none" w:sz="0" w:space="0" w:color="auto"/>
        <w:bottom w:val="none" w:sz="0" w:space="0" w:color="auto"/>
        <w:right w:val="none" w:sz="0" w:space="0" w:color="auto"/>
      </w:divBdr>
    </w:div>
    <w:div w:id="1681001961">
      <w:bodyDiv w:val="1"/>
      <w:marLeft w:val="0"/>
      <w:marRight w:val="0"/>
      <w:marTop w:val="0"/>
      <w:marBottom w:val="0"/>
      <w:divBdr>
        <w:top w:val="none" w:sz="0" w:space="0" w:color="auto"/>
        <w:left w:val="none" w:sz="0" w:space="0" w:color="auto"/>
        <w:bottom w:val="none" w:sz="0" w:space="0" w:color="auto"/>
        <w:right w:val="none" w:sz="0" w:space="0" w:color="auto"/>
      </w:divBdr>
    </w:div>
    <w:div w:id="1683387638">
      <w:bodyDiv w:val="1"/>
      <w:marLeft w:val="0"/>
      <w:marRight w:val="0"/>
      <w:marTop w:val="0"/>
      <w:marBottom w:val="0"/>
      <w:divBdr>
        <w:top w:val="none" w:sz="0" w:space="0" w:color="auto"/>
        <w:left w:val="none" w:sz="0" w:space="0" w:color="auto"/>
        <w:bottom w:val="none" w:sz="0" w:space="0" w:color="auto"/>
        <w:right w:val="none" w:sz="0" w:space="0" w:color="auto"/>
      </w:divBdr>
    </w:div>
    <w:div w:id="1691642395">
      <w:bodyDiv w:val="1"/>
      <w:marLeft w:val="0"/>
      <w:marRight w:val="0"/>
      <w:marTop w:val="0"/>
      <w:marBottom w:val="0"/>
      <w:divBdr>
        <w:top w:val="none" w:sz="0" w:space="0" w:color="auto"/>
        <w:left w:val="none" w:sz="0" w:space="0" w:color="auto"/>
        <w:bottom w:val="none" w:sz="0" w:space="0" w:color="auto"/>
        <w:right w:val="none" w:sz="0" w:space="0" w:color="auto"/>
      </w:divBdr>
    </w:div>
    <w:div w:id="1696032989">
      <w:bodyDiv w:val="1"/>
      <w:marLeft w:val="0"/>
      <w:marRight w:val="0"/>
      <w:marTop w:val="0"/>
      <w:marBottom w:val="0"/>
      <w:divBdr>
        <w:top w:val="none" w:sz="0" w:space="0" w:color="auto"/>
        <w:left w:val="none" w:sz="0" w:space="0" w:color="auto"/>
        <w:bottom w:val="none" w:sz="0" w:space="0" w:color="auto"/>
        <w:right w:val="none" w:sz="0" w:space="0" w:color="auto"/>
      </w:divBdr>
    </w:div>
    <w:div w:id="1697849569">
      <w:bodyDiv w:val="1"/>
      <w:marLeft w:val="0"/>
      <w:marRight w:val="0"/>
      <w:marTop w:val="0"/>
      <w:marBottom w:val="0"/>
      <w:divBdr>
        <w:top w:val="none" w:sz="0" w:space="0" w:color="auto"/>
        <w:left w:val="none" w:sz="0" w:space="0" w:color="auto"/>
        <w:bottom w:val="none" w:sz="0" w:space="0" w:color="auto"/>
        <w:right w:val="none" w:sz="0" w:space="0" w:color="auto"/>
      </w:divBdr>
    </w:div>
    <w:div w:id="1702437483">
      <w:bodyDiv w:val="1"/>
      <w:marLeft w:val="0"/>
      <w:marRight w:val="0"/>
      <w:marTop w:val="0"/>
      <w:marBottom w:val="0"/>
      <w:divBdr>
        <w:top w:val="none" w:sz="0" w:space="0" w:color="auto"/>
        <w:left w:val="none" w:sz="0" w:space="0" w:color="auto"/>
        <w:bottom w:val="none" w:sz="0" w:space="0" w:color="auto"/>
        <w:right w:val="none" w:sz="0" w:space="0" w:color="auto"/>
      </w:divBdr>
    </w:div>
    <w:div w:id="1706322898">
      <w:bodyDiv w:val="1"/>
      <w:marLeft w:val="0"/>
      <w:marRight w:val="0"/>
      <w:marTop w:val="0"/>
      <w:marBottom w:val="0"/>
      <w:divBdr>
        <w:top w:val="none" w:sz="0" w:space="0" w:color="auto"/>
        <w:left w:val="none" w:sz="0" w:space="0" w:color="auto"/>
        <w:bottom w:val="none" w:sz="0" w:space="0" w:color="auto"/>
        <w:right w:val="none" w:sz="0" w:space="0" w:color="auto"/>
      </w:divBdr>
    </w:div>
    <w:div w:id="1711761499">
      <w:bodyDiv w:val="1"/>
      <w:marLeft w:val="0"/>
      <w:marRight w:val="0"/>
      <w:marTop w:val="0"/>
      <w:marBottom w:val="0"/>
      <w:divBdr>
        <w:top w:val="none" w:sz="0" w:space="0" w:color="auto"/>
        <w:left w:val="none" w:sz="0" w:space="0" w:color="auto"/>
        <w:bottom w:val="none" w:sz="0" w:space="0" w:color="auto"/>
        <w:right w:val="none" w:sz="0" w:space="0" w:color="auto"/>
      </w:divBdr>
    </w:div>
    <w:div w:id="1713723206">
      <w:bodyDiv w:val="1"/>
      <w:marLeft w:val="0"/>
      <w:marRight w:val="0"/>
      <w:marTop w:val="0"/>
      <w:marBottom w:val="0"/>
      <w:divBdr>
        <w:top w:val="none" w:sz="0" w:space="0" w:color="auto"/>
        <w:left w:val="none" w:sz="0" w:space="0" w:color="auto"/>
        <w:bottom w:val="none" w:sz="0" w:space="0" w:color="auto"/>
        <w:right w:val="none" w:sz="0" w:space="0" w:color="auto"/>
      </w:divBdr>
    </w:div>
    <w:div w:id="1716192657">
      <w:bodyDiv w:val="1"/>
      <w:marLeft w:val="0"/>
      <w:marRight w:val="0"/>
      <w:marTop w:val="0"/>
      <w:marBottom w:val="0"/>
      <w:divBdr>
        <w:top w:val="none" w:sz="0" w:space="0" w:color="auto"/>
        <w:left w:val="none" w:sz="0" w:space="0" w:color="auto"/>
        <w:bottom w:val="none" w:sz="0" w:space="0" w:color="auto"/>
        <w:right w:val="none" w:sz="0" w:space="0" w:color="auto"/>
      </w:divBdr>
    </w:div>
    <w:div w:id="1717118758">
      <w:bodyDiv w:val="1"/>
      <w:marLeft w:val="0"/>
      <w:marRight w:val="0"/>
      <w:marTop w:val="0"/>
      <w:marBottom w:val="0"/>
      <w:divBdr>
        <w:top w:val="none" w:sz="0" w:space="0" w:color="auto"/>
        <w:left w:val="none" w:sz="0" w:space="0" w:color="auto"/>
        <w:bottom w:val="none" w:sz="0" w:space="0" w:color="auto"/>
        <w:right w:val="none" w:sz="0" w:space="0" w:color="auto"/>
      </w:divBdr>
    </w:div>
    <w:div w:id="1717240786">
      <w:bodyDiv w:val="1"/>
      <w:marLeft w:val="0"/>
      <w:marRight w:val="0"/>
      <w:marTop w:val="0"/>
      <w:marBottom w:val="0"/>
      <w:divBdr>
        <w:top w:val="none" w:sz="0" w:space="0" w:color="auto"/>
        <w:left w:val="none" w:sz="0" w:space="0" w:color="auto"/>
        <w:bottom w:val="none" w:sz="0" w:space="0" w:color="auto"/>
        <w:right w:val="none" w:sz="0" w:space="0" w:color="auto"/>
      </w:divBdr>
    </w:div>
    <w:div w:id="1717653795">
      <w:bodyDiv w:val="1"/>
      <w:marLeft w:val="0"/>
      <w:marRight w:val="0"/>
      <w:marTop w:val="0"/>
      <w:marBottom w:val="0"/>
      <w:divBdr>
        <w:top w:val="none" w:sz="0" w:space="0" w:color="auto"/>
        <w:left w:val="none" w:sz="0" w:space="0" w:color="auto"/>
        <w:bottom w:val="none" w:sz="0" w:space="0" w:color="auto"/>
        <w:right w:val="none" w:sz="0" w:space="0" w:color="auto"/>
      </w:divBdr>
    </w:div>
    <w:div w:id="1726643035">
      <w:bodyDiv w:val="1"/>
      <w:marLeft w:val="0"/>
      <w:marRight w:val="0"/>
      <w:marTop w:val="0"/>
      <w:marBottom w:val="0"/>
      <w:divBdr>
        <w:top w:val="none" w:sz="0" w:space="0" w:color="auto"/>
        <w:left w:val="none" w:sz="0" w:space="0" w:color="auto"/>
        <w:bottom w:val="none" w:sz="0" w:space="0" w:color="auto"/>
        <w:right w:val="none" w:sz="0" w:space="0" w:color="auto"/>
      </w:divBdr>
    </w:div>
    <w:div w:id="1727138825">
      <w:bodyDiv w:val="1"/>
      <w:marLeft w:val="0"/>
      <w:marRight w:val="0"/>
      <w:marTop w:val="0"/>
      <w:marBottom w:val="0"/>
      <w:divBdr>
        <w:top w:val="none" w:sz="0" w:space="0" w:color="auto"/>
        <w:left w:val="none" w:sz="0" w:space="0" w:color="auto"/>
        <w:bottom w:val="none" w:sz="0" w:space="0" w:color="auto"/>
        <w:right w:val="none" w:sz="0" w:space="0" w:color="auto"/>
      </w:divBdr>
    </w:div>
    <w:div w:id="1729380244">
      <w:bodyDiv w:val="1"/>
      <w:marLeft w:val="0"/>
      <w:marRight w:val="0"/>
      <w:marTop w:val="0"/>
      <w:marBottom w:val="0"/>
      <w:divBdr>
        <w:top w:val="none" w:sz="0" w:space="0" w:color="auto"/>
        <w:left w:val="none" w:sz="0" w:space="0" w:color="auto"/>
        <w:bottom w:val="none" w:sz="0" w:space="0" w:color="auto"/>
        <w:right w:val="none" w:sz="0" w:space="0" w:color="auto"/>
      </w:divBdr>
    </w:div>
    <w:div w:id="1734305989">
      <w:bodyDiv w:val="1"/>
      <w:marLeft w:val="0"/>
      <w:marRight w:val="0"/>
      <w:marTop w:val="0"/>
      <w:marBottom w:val="0"/>
      <w:divBdr>
        <w:top w:val="none" w:sz="0" w:space="0" w:color="auto"/>
        <w:left w:val="none" w:sz="0" w:space="0" w:color="auto"/>
        <w:bottom w:val="none" w:sz="0" w:space="0" w:color="auto"/>
        <w:right w:val="none" w:sz="0" w:space="0" w:color="auto"/>
      </w:divBdr>
    </w:div>
    <w:div w:id="1740906828">
      <w:bodyDiv w:val="1"/>
      <w:marLeft w:val="0"/>
      <w:marRight w:val="0"/>
      <w:marTop w:val="0"/>
      <w:marBottom w:val="0"/>
      <w:divBdr>
        <w:top w:val="none" w:sz="0" w:space="0" w:color="auto"/>
        <w:left w:val="none" w:sz="0" w:space="0" w:color="auto"/>
        <w:bottom w:val="none" w:sz="0" w:space="0" w:color="auto"/>
        <w:right w:val="none" w:sz="0" w:space="0" w:color="auto"/>
      </w:divBdr>
    </w:div>
    <w:div w:id="1744061059">
      <w:bodyDiv w:val="1"/>
      <w:marLeft w:val="0"/>
      <w:marRight w:val="0"/>
      <w:marTop w:val="0"/>
      <w:marBottom w:val="0"/>
      <w:divBdr>
        <w:top w:val="none" w:sz="0" w:space="0" w:color="auto"/>
        <w:left w:val="none" w:sz="0" w:space="0" w:color="auto"/>
        <w:bottom w:val="none" w:sz="0" w:space="0" w:color="auto"/>
        <w:right w:val="none" w:sz="0" w:space="0" w:color="auto"/>
      </w:divBdr>
    </w:div>
    <w:div w:id="1748846101">
      <w:bodyDiv w:val="1"/>
      <w:marLeft w:val="0"/>
      <w:marRight w:val="0"/>
      <w:marTop w:val="0"/>
      <w:marBottom w:val="0"/>
      <w:divBdr>
        <w:top w:val="none" w:sz="0" w:space="0" w:color="auto"/>
        <w:left w:val="none" w:sz="0" w:space="0" w:color="auto"/>
        <w:bottom w:val="none" w:sz="0" w:space="0" w:color="auto"/>
        <w:right w:val="none" w:sz="0" w:space="0" w:color="auto"/>
      </w:divBdr>
    </w:div>
    <w:div w:id="1749420728">
      <w:bodyDiv w:val="1"/>
      <w:marLeft w:val="0"/>
      <w:marRight w:val="0"/>
      <w:marTop w:val="0"/>
      <w:marBottom w:val="0"/>
      <w:divBdr>
        <w:top w:val="none" w:sz="0" w:space="0" w:color="auto"/>
        <w:left w:val="none" w:sz="0" w:space="0" w:color="auto"/>
        <w:bottom w:val="none" w:sz="0" w:space="0" w:color="auto"/>
        <w:right w:val="none" w:sz="0" w:space="0" w:color="auto"/>
      </w:divBdr>
    </w:div>
    <w:div w:id="1749573091">
      <w:bodyDiv w:val="1"/>
      <w:marLeft w:val="0"/>
      <w:marRight w:val="0"/>
      <w:marTop w:val="0"/>
      <w:marBottom w:val="0"/>
      <w:divBdr>
        <w:top w:val="none" w:sz="0" w:space="0" w:color="auto"/>
        <w:left w:val="none" w:sz="0" w:space="0" w:color="auto"/>
        <w:bottom w:val="none" w:sz="0" w:space="0" w:color="auto"/>
        <w:right w:val="none" w:sz="0" w:space="0" w:color="auto"/>
      </w:divBdr>
    </w:div>
    <w:div w:id="1775594211">
      <w:bodyDiv w:val="1"/>
      <w:marLeft w:val="0"/>
      <w:marRight w:val="0"/>
      <w:marTop w:val="0"/>
      <w:marBottom w:val="0"/>
      <w:divBdr>
        <w:top w:val="none" w:sz="0" w:space="0" w:color="auto"/>
        <w:left w:val="none" w:sz="0" w:space="0" w:color="auto"/>
        <w:bottom w:val="none" w:sz="0" w:space="0" w:color="auto"/>
        <w:right w:val="none" w:sz="0" w:space="0" w:color="auto"/>
      </w:divBdr>
    </w:div>
    <w:div w:id="1778023633">
      <w:bodyDiv w:val="1"/>
      <w:marLeft w:val="0"/>
      <w:marRight w:val="0"/>
      <w:marTop w:val="0"/>
      <w:marBottom w:val="0"/>
      <w:divBdr>
        <w:top w:val="none" w:sz="0" w:space="0" w:color="auto"/>
        <w:left w:val="none" w:sz="0" w:space="0" w:color="auto"/>
        <w:bottom w:val="none" w:sz="0" w:space="0" w:color="auto"/>
        <w:right w:val="none" w:sz="0" w:space="0" w:color="auto"/>
      </w:divBdr>
    </w:div>
    <w:div w:id="1779328121">
      <w:bodyDiv w:val="1"/>
      <w:marLeft w:val="0"/>
      <w:marRight w:val="0"/>
      <w:marTop w:val="0"/>
      <w:marBottom w:val="0"/>
      <w:divBdr>
        <w:top w:val="none" w:sz="0" w:space="0" w:color="auto"/>
        <w:left w:val="none" w:sz="0" w:space="0" w:color="auto"/>
        <w:bottom w:val="none" w:sz="0" w:space="0" w:color="auto"/>
        <w:right w:val="none" w:sz="0" w:space="0" w:color="auto"/>
      </w:divBdr>
    </w:div>
    <w:div w:id="1780416950">
      <w:bodyDiv w:val="1"/>
      <w:marLeft w:val="0"/>
      <w:marRight w:val="0"/>
      <w:marTop w:val="0"/>
      <w:marBottom w:val="0"/>
      <w:divBdr>
        <w:top w:val="none" w:sz="0" w:space="0" w:color="auto"/>
        <w:left w:val="none" w:sz="0" w:space="0" w:color="auto"/>
        <w:bottom w:val="none" w:sz="0" w:space="0" w:color="auto"/>
        <w:right w:val="none" w:sz="0" w:space="0" w:color="auto"/>
      </w:divBdr>
    </w:div>
    <w:div w:id="1780679061">
      <w:bodyDiv w:val="1"/>
      <w:marLeft w:val="0"/>
      <w:marRight w:val="0"/>
      <w:marTop w:val="0"/>
      <w:marBottom w:val="0"/>
      <w:divBdr>
        <w:top w:val="none" w:sz="0" w:space="0" w:color="auto"/>
        <w:left w:val="none" w:sz="0" w:space="0" w:color="auto"/>
        <w:bottom w:val="none" w:sz="0" w:space="0" w:color="auto"/>
        <w:right w:val="none" w:sz="0" w:space="0" w:color="auto"/>
      </w:divBdr>
    </w:div>
    <w:div w:id="1783500861">
      <w:bodyDiv w:val="1"/>
      <w:marLeft w:val="0"/>
      <w:marRight w:val="0"/>
      <w:marTop w:val="0"/>
      <w:marBottom w:val="0"/>
      <w:divBdr>
        <w:top w:val="none" w:sz="0" w:space="0" w:color="auto"/>
        <w:left w:val="none" w:sz="0" w:space="0" w:color="auto"/>
        <w:bottom w:val="none" w:sz="0" w:space="0" w:color="auto"/>
        <w:right w:val="none" w:sz="0" w:space="0" w:color="auto"/>
      </w:divBdr>
    </w:div>
    <w:div w:id="1783838257">
      <w:bodyDiv w:val="1"/>
      <w:marLeft w:val="0"/>
      <w:marRight w:val="0"/>
      <w:marTop w:val="0"/>
      <w:marBottom w:val="0"/>
      <w:divBdr>
        <w:top w:val="none" w:sz="0" w:space="0" w:color="auto"/>
        <w:left w:val="none" w:sz="0" w:space="0" w:color="auto"/>
        <w:bottom w:val="none" w:sz="0" w:space="0" w:color="auto"/>
        <w:right w:val="none" w:sz="0" w:space="0" w:color="auto"/>
      </w:divBdr>
    </w:div>
    <w:div w:id="1788692310">
      <w:bodyDiv w:val="1"/>
      <w:marLeft w:val="0"/>
      <w:marRight w:val="0"/>
      <w:marTop w:val="0"/>
      <w:marBottom w:val="0"/>
      <w:divBdr>
        <w:top w:val="none" w:sz="0" w:space="0" w:color="auto"/>
        <w:left w:val="none" w:sz="0" w:space="0" w:color="auto"/>
        <w:bottom w:val="none" w:sz="0" w:space="0" w:color="auto"/>
        <w:right w:val="none" w:sz="0" w:space="0" w:color="auto"/>
      </w:divBdr>
    </w:div>
    <w:div w:id="1789274384">
      <w:bodyDiv w:val="1"/>
      <w:marLeft w:val="0"/>
      <w:marRight w:val="0"/>
      <w:marTop w:val="0"/>
      <w:marBottom w:val="0"/>
      <w:divBdr>
        <w:top w:val="none" w:sz="0" w:space="0" w:color="auto"/>
        <w:left w:val="none" w:sz="0" w:space="0" w:color="auto"/>
        <w:bottom w:val="none" w:sz="0" w:space="0" w:color="auto"/>
        <w:right w:val="none" w:sz="0" w:space="0" w:color="auto"/>
      </w:divBdr>
    </w:div>
    <w:div w:id="1798789638">
      <w:bodyDiv w:val="1"/>
      <w:marLeft w:val="0"/>
      <w:marRight w:val="0"/>
      <w:marTop w:val="0"/>
      <w:marBottom w:val="0"/>
      <w:divBdr>
        <w:top w:val="none" w:sz="0" w:space="0" w:color="auto"/>
        <w:left w:val="none" w:sz="0" w:space="0" w:color="auto"/>
        <w:bottom w:val="none" w:sz="0" w:space="0" w:color="auto"/>
        <w:right w:val="none" w:sz="0" w:space="0" w:color="auto"/>
      </w:divBdr>
    </w:div>
    <w:div w:id="1799642303">
      <w:bodyDiv w:val="1"/>
      <w:marLeft w:val="0"/>
      <w:marRight w:val="0"/>
      <w:marTop w:val="0"/>
      <w:marBottom w:val="0"/>
      <w:divBdr>
        <w:top w:val="none" w:sz="0" w:space="0" w:color="auto"/>
        <w:left w:val="none" w:sz="0" w:space="0" w:color="auto"/>
        <w:bottom w:val="none" w:sz="0" w:space="0" w:color="auto"/>
        <w:right w:val="none" w:sz="0" w:space="0" w:color="auto"/>
      </w:divBdr>
    </w:div>
    <w:div w:id="1803844317">
      <w:bodyDiv w:val="1"/>
      <w:marLeft w:val="0"/>
      <w:marRight w:val="0"/>
      <w:marTop w:val="0"/>
      <w:marBottom w:val="0"/>
      <w:divBdr>
        <w:top w:val="none" w:sz="0" w:space="0" w:color="auto"/>
        <w:left w:val="none" w:sz="0" w:space="0" w:color="auto"/>
        <w:bottom w:val="none" w:sz="0" w:space="0" w:color="auto"/>
        <w:right w:val="none" w:sz="0" w:space="0" w:color="auto"/>
      </w:divBdr>
    </w:div>
    <w:div w:id="1811287295">
      <w:bodyDiv w:val="1"/>
      <w:marLeft w:val="0"/>
      <w:marRight w:val="0"/>
      <w:marTop w:val="0"/>
      <w:marBottom w:val="0"/>
      <w:divBdr>
        <w:top w:val="none" w:sz="0" w:space="0" w:color="auto"/>
        <w:left w:val="none" w:sz="0" w:space="0" w:color="auto"/>
        <w:bottom w:val="none" w:sz="0" w:space="0" w:color="auto"/>
        <w:right w:val="none" w:sz="0" w:space="0" w:color="auto"/>
      </w:divBdr>
    </w:div>
    <w:div w:id="1811902764">
      <w:bodyDiv w:val="1"/>
      <w:marLeft w:val="0"/>
      <w:marRight w:val="0"/>
      <w:marTop w:val="0"/>
      <w:marBottom w:val="0"/>
      <w:divBdr>
        <w:top w:val="none" w:sz="0" w:space="0" w:color="auto"/>
        <w:left w:val="none" w:sz="0" w:space="0" w:color="auto"/>
        <w:bottom w:val="none" w:sz="0" w:space="0" w:color="auto"/>
        <w:right w:val="none" w:sz="0" w:space="0" w:color="auto"/>
      </w:divBdr>
    </w:div>
    <w:div w:id="1814329609">
      <w:bodyDiv w:val="1"/>
      <w:marLeft w:val="0"/>
      <w:marRight w:val="0"/>
      <w:marTop w:val="0"/>
      <w:marBottom w:val="0"/>
      <w:divBdr>
        <w:top w:val="none" w:sz="0" w:space="0" w:color="auto"/>
        <w:left w:val="none" w:sz="0" w:space="0" w:color="auto"/>
        <w:bottom w:val="none" w:sz="0" w:space="0" w:color="auto"/>
        <w:right w:val="none" w:sz="0" w:space="0" w:color="auto"/>
      </w:divBdr>
    </w:div>
    <w:div w:id="1816988738">
      <w:bodyDiv w:val="1"/>
      <w:marLeft w:val="0"/>
      <w:marRight w:val="0"/>
      <w:marTop w:val="0"/>
      <w:marBottom w:val="0"/>
      <w:divBdr>
        <w:top w:val="none" w:sz="0" w:space="0" w:color="auto"/>
        <w:left w:val="none" w:sz="0" w:space="0" w:color="auto"/>
        <w:bottom w:val="none" w:sz="0" w:space="0" w:color="auto"/>
        <w:right w:val="none" w:sz="0" w:space="0" w:color="auto"/>
      </w:divBdr>
    </w:div>
    <w:div w:id="1819152965">
      <w:bodyDiv w:val="1"/>
      <w:marLeft w:val="0"/>
      <w:marRight w:val="0"/>
      <w:marTop w:val="0"/>
      <w:marBottom w:val="0"/>
      <w:divBdr>
        <w:top w:val="none" w:sz="0" w:space="0" w:color="auto"/>
        <w:left w:val="none" w:sz="0" w:space="0" w:color="auto"/>
        <w:bottom w:val="none" w:sz="0" w:space="0" w:color="auto"/>
        <w:right w:val="none" w:sz="0" w:space="0" w:color="auto"/>
      </w:divBdr>
    </w:div>
    <w:div w:id="1820225141">
      <w:bodyDiv w:val="1"/>
      <w:marLeft w:val="0"/>
      <w:marRight w:val="0"/>
      <w:marTop w:val="0"/>
      <w:marBottom w:val="0"/>
      <w:divBdr>
        <w:top w:val="none" w:sz="0" w:space="0" w:color="auto"/>
        <w:left w:val="none" w:sz="0" w:space="0" w:color="auto"/>
        <w:bottom w:val="none" w:sz="0" w:space="0" w:color="auto"/>
        <w:right w:val="none" w:sz="0" w:space="0" w:color="auto"/>
      </w:divBdr>
    </w:div>
    <w:div w:id="1821263046">
      <w:bodyDiv w:val="1"/>
      <w:marLeft w:val="0"/>
      <w:marRight w:val="0"/>
      <w:marTop w:val="0"/>
      <w:marBottom w:val="0"/>
      <w:divBdr>
        <w:top w:val="none" w:sz="0" w:space="0" w:color="auto"/>
        <w:left w:val="none" w:sz="0" w:space="0" w:color="auto"/>
        <w:bottom w:val="none" w:sz="0" w:space="0" w:color="auto"/>
        <w:right w:val="none" w:sz="0" w:space="0" w:color="auto"/>
      </w:divBdr>
    </w:div>
    <w:div w:id="1823425512">
      <w:bodyDiv w:val="1"/>
      <w:marLeft w:val="0"/>
      <w:marRight w:val="0"/>
      <w:marTop w:val="0"/>
      <w:marBottom w:val="0"/>
      <w:divBdr>
        <w:top w:val="none" w:sz="0" w:space="0" w:color="auto"/>
        <w:left w:val="none" w:sz="0" w:space="0" w:color="auto"/>
        <w:bottom w:val="none" w:sz="0" w:space="0" w:color="auto"/>
        <w:right w:val="none" w:sz="0" w:space="0" w:color="auto"/>
      </w:divBdr>
    </w:div>
    <w:div w:id="1833374131">
      <w:bodyDiv w:val="1"/>
      <w:marLeft w:val="0"/>
      <w:marRight w:val="0"/>
      <w:marTop w:val="0"/>
      <w:marBottom w:val="0"/>
      <w:divBdr>
        <w:top w:val="none" w:sz="0" w:space="0" w:color="auto"/>
        <w:left w:val="none" w:sz="0" w:space="0" w:color="auto"/>
        <w:bottom w:val="none" w:sz="0" w:space="0" w:color="auto"/>
        <w:right w:val="none" w:sz="0" w:space="0" w:color="auto"/>
      </w:divBdr>
    </w:div>
    <w:div w:id="1835950674">
      <w:bodyDiv w:val="1"/>
      <w:marLeft w:val="0"/>
      <w:marRight w:val="0"/>
      <w:marTop w:val="0"/>
      <w:marBottom w:val="0"/>
      <w:divBdr>
        <w:top w:val="none" w:sz="0" w:space="0" w:color="auto"/>
        <w:left w:val="none" w:sz="0" w:space="0" w:color="auto"/>
        <w:bottom w:val="none" w:sz="0" w:space="0" w:color="auto"/>
        <w:right w:val="none" w:sz="0" w:space="0" w:color="auto"/>
      </w:divBdr>
    </w:div>
    <w:div w:id="1841577606">
      <w:bodyDiv w:val="1"/>
      <w:marLeft w:val="0"/>
      <w:marRight w:val="0"/>
      <w:marTop w:val="0"/>
      <w:marBottom w:val="0"/>
      <w:divBdr>
        <w:top w:val="none" w:sz="0" w:space="0" w:color="auto"/>
        <w:left w:val="none" w:sz="0" w:space="0" w:color="auto"/>
        <w:bottom w:val="none" w:sz="0" w:space="0" w:color="auto"/>
        <w:right w:val="none" w:sz="0" w:space="0" w:color="auto"/>
      </w:divBdr>
    </w:div>
    <w:div w:id="1846625808">
      <w:bodyDiv w:val="1"/>
      <w:marLeft w:val="0"/>
      <w:marRight w:val="0"/>
      <w:marTop w:val="0"/>
      <w:marBottom w:val="0"/>
      <w:divBdr>
        <w:top w:val="none" w:sz="0" w:space="0" w:color="auto"/>
        <w:left w:val="none" w:sz="0" w:space="0" w:color="auto"/>
        <w:bottom w:val="none" w:sz="0" w:space="0" w:color="auto"/>
        <w:right w:val="none" w:sz="0" w:space="0" w:color="auto"/>
      </w:divBdr>
    </w:div>
    <w:div w:id="1846943863">
      <w:bodyDiv w:val="1"/>
      <w:marLeft w:val="0"/>
      <w:marRight w:val="0"/>
      <w:marTop w:val="0"/>
      <w:marBottom w:val="0"/>
      <w:divBdr>
        <w:top w:val="none" w:sz="0" w:space="0" w:color="auto"/>
        <w:left w:val="none" w:sz="0" w:space="0" w:color="auto"/>
        <w:bottom w:val="none" w:sz="0" w:space="0" w:color="auto"/>
        <w:right w:val="none" w:sz="0" w:space="0" w:color="auto"/>
      </w:divBdr>
    </w:div>
    <w:div w:id="1849825213">
      <w:bodyDiv w:val="1"/>
      <w:marLeft w:val="0"/>
      <w:marRight w:val="0"/>
      <w:marTop w:val="0"/>
      <w:marBottom w:val="0"/>
      <w:divBdr>
        <w:top w:val="none" w:sz="0" w:space="0" w:color="auto"/>
        <w:left w:val="none" w:sz="0" w:space="0" w:color="auto"/>
        <w:bottom w:val="none" w:sz="0" w:space="0" w:color="auto"/>
        <w:right w:val="none" w:sz="0" w:space="0" w:color="auto"/>
      </w:divBdr>
    </w:div>
    <w:div w:id="1853377585">
      <w:bodyDiv w:val="1"/>
      <w:marLeft w:val="0"/>
      <w:marRight w:val="0"/>
      <w:marTop w:val="0"/>
      <w:marBottom w:val="0"/>
      <w:divBdr>
        <w:top w:val="none" w:sz="0" w:space="0" w:color="auto"/>
        <w:left w:val="none" w:sz="0" w:space="0" w:color="auto"/>
        <w:bottom w:val="none" w:sz="0" w:space="0" w:color="auto"/>
        <w:right w:val="none" w:sz="0" w:space="0" w:color="auto"/>
      </w:divBdr>
    </w:div>
    <w:div w:id="1856847689">
      <w:bodyDiv w:val="1"/>
      <w:marLeft w:val="0"/>
      <w:marRight w:val="0"/>
      <w:marTop w:val="0"/>
      <w:marBottom w:val="0"/>
      <w:divBdr>
        <w:top w:val="none" w:sz="0" w:space="0" w:color="auto"/>
        <w:left w:val="none" w:sz="0" w:space="0" w:color="auto"/>
        <w:bottom w:val="none" w:sz="0" w:space="0" w:color="auto"/>
        <w:right w:val="none" w:sz="0" w:space="0" w:color="auto"/>
      </w:divBdr>
    </w:div>
    <w:div w:id="1867400217">
      <w:bodyDiv w:val="1"/>
      <w:marLeft w:val="0"/>
      <w:marRight w:val="0"/>
      <w:marTop w:val="0"/>
      <w:marBottom w:val="0"/>
      <w:divBdr>
        <w:top w:val="none" w:sz="0" w:space="0" w:color="auto"/>
        <w:left w:val="none" w:sz="0" w:space="0" w:color="auto"/>
        <w:bottom w:val="none" w:sz="0" w:space="0" w:color="auto"/>
        <w:right w:val="none" w:sz="0" w:space="0" w:color="auto"/>
      </w:divBdr>
    </w:div>
    <w:div w:id="1867713996">
      <w:bodyDiv w:val="1"/>
      <w:marLeft w:val="0"/>
      <w:marRight w:val="0"/>
      <w:marTop w:val="0"/>
      <w:marBottom w:val="0"/>
      <w:divBdr>
        <w:top w:val="none" w:sz="0" w:space="0" w:color="auto"/>
        <w:left w:val="none" w:sz="0" w:space="0" w:color="auto"/>
        <w:bottom w:val="none" w:sz="0" w:space="0" w:color="auto"/>
        <w:right w:val="none" w:sz="0" w:space="0" w:color="auto"/>
      </w:divBdr>
    </w:div>
    <w:div w:id="1870676612">
      <w:bodyDiv w:val="1"/>
      <w:marLeft w:val="0"/>
      <w:marRight w:val="0"/>
      <w:marTop w:val="0"/>
      <w:marBottom w:val="0"/>
      <w:divBdr>
        <w:top w:val="none" w:sz="0" w:space="0" w:color="auto"/>
        <w:left w:val="none" w:sz="0" w:space="0" w:color="auto"/>
        <w:bottom w:val="none" w:sz="0" w:space="0" w:color="auto"/>
        <w:right w:val="none" w:sz="0" w:space="0" w:color="auto"/>
      </w:divBdr>
    </w:div>
    <w:div w:id="1871995747">
      <w:bodyDiv w:val="1"/>
      <w:marLeft w:val="0"/>
      <w:marRight w:val="0"/>
      <w:marTop w:val="0"/>
      <w:marBottom w:val="0"/>
      <w:divBdr>
        <w:top w:val="none" w:sz="0" w:space="0" w:color="auto"/>
        <w:left w:val="none" w:sz="0" w:space="0" w:color="auto"/>
        <w:bottom w:val="none" w:sz="0" w:space="0" w:color="auto"/>
        <w:right w:val="none" w:sz="0" w:space="0" w:color="auto"/>
      </w:divBdr>
    </w:div>
    <w:div w:id="1873037516">
      <w:bodyDiv w:val="1"/>
      <w:marLeft w:val="0"/>
      <w:marRight w:val="0"/>
      <w:marTop w:val="0"/>
      <w:marBottom w:val="0"/>
      <w:divBdr>
        <w:top w:val="none" w:sz="0" w:space="0" w:color="auto"/>
        <w:left w:val="none" w:sz="0" w:space="0" w:color="auto"/>
        <w:bottom w:val="none" w:sz="0" w:space="0" w:color="auto"/>
        <w:right w:val="none" w:sz="0" w:space="0" w:color="auto"/>
      </w:divBdr>
    </w:div>
    <w:div w:id="1878465335">
      <w:bodyDiv w:val="1"/>
      <w:marLeft w:val="0"/>
      <w:marRight w:val="0"/>
      <w:marTop w:val="0"/>
      <w:marBottom w:val="0"/>
      <w:divBdr>
        <w:top w:val="none" w:sz="0" w:space="0" w:color="auto"/>
        <w:left w:val="none" w:sz="0" w:space="0" w:color="auto"/>
        <w:bottom w:val="none" w:sz="0" w:space="0" w:color="auto"/>
        <w:right w:val="none" w:sz="0" w:space="0" w:color="auto"/>
      </w:divBdr>
    </w:div>
    <w:div w:id="1879316858">
      <w:bodyDiv w:val="1"/>
      <w:marLeft w:val="0"/>
      <w:marRight w:val="0"/>
      <w:marTop w:val="0"/>
      <w:marBottom w:val="0"/>
      <w:divBdr>
        <w:top w:val="none" w:sz="0" w:space="0" w:color="auto"/>
        <w:left w:val="none" w:sz="0" w:space="0" w:color="auto"/>
        <w:bottom w:val="none" w:sz="0" w:space="0" w:color="auto"/>
        <w:right w:val="none" w:sz="0" w:space="0" w:color="auto"/>
      </w:divBdr>
    </w:div>
    <w:div w:id="1880429410">
      <w:bodyDiv w:val="1"/>
      <w:marLeft w:val="0"/>
      <w:marRight w:val="0"/>
      <w:marTop w:val="0"/>
      <w:marBottom w:val="0"/>
      <w:divBdr>
        <w:top w:val="none" w:sz="0" w:space="0" w:color="auto"/>
        <w:left w:val="none" w:sz="0" w:space="0" w:color="auto"/>
        <w:bottom w:val="none" w:sz="0" w:space="0" w:color="auto"/>
        <w:right w:val="none" w:sz="0" w:space="0" w:color="auto"/>
      </w:divBdr>
    </w:div>
    <w:div w:id="1883053243">
      <w:bodyDiv w:val="1"/>
      <w:marLeft w:val="0"/>
      <w:marRight w:val="0"/>
      <w:marTop w:val="0"/>
      <w:marBottom w:val="0"/>
      <w:divBdr>
        <w:top w:val="none" w:sz="0" w:space="0" w:color="auto"/>
        <w:left w:val="none" w:sz="0" w:space="0" w:color="auto"/>
        <w:bottom w:val="none" w:sz="0" w:space="0" w:color="auto"/>
        <w:right w:val="none" w:sz="0" w:space="0" w:color="auto"/>
      </w:divBdr>
    </w:div>
    <w:div w:id="1886016556">
      <w:bodyDiv w:val="1"/>
      <w:marLeft w:val="0"/>
      <w:marRight w:val="0"/>
      <w:marTop w:val="0"/>
      <w:marBottom w:val="0"/>
      <w:divBdr>
        <w:top w:val="none" w:sz="0" w:space="0" w:color="auto"/>
        <w:left w:val="none" w:sz="0" w:space="0" w:color="auto"/>
        <w:bottom w:val="none" w:sz="0" w:space="0" w:color="auto"/>
        <w:right w:val="none" w:sz="0" w:space="0" w:color="auto"/>
      </w:divBdr>
    </w:div>
    <w:div w:id="1890218002">
      <w:bodyDiv w:val="1"/>
      <w:marLeft w:val="0"/>
      <w:marRight w:val="0"/>
      <w:marTop w:val="0"/>
      <w:marBottom w:val="0"/>
      <w:divBdr>
        <w:top w:val="none" w:sz="0" w:space="0" w:color="auto"/>
        <w:left w:val="none" w:sz="0" w:space="0" w:color="auto"/>
        <w:bottom w:val="none" w:sz="0" w:space="0" w:color="auto"/>
        <w:right w:val="none" w:sz="0" w:space="0" w:color="auto"/>
      </w:divBdr>
    </w:div>
    <w:div w:id="1894196859">
      <w:bodyDiv w:val="1"/>
      <w:marLeft w:val="0"/>
      <w:marRight w:val="0"/>
      <w:marTop w:val="0"/>
      <w:marBottom w:val="0"/>
      <w:divBdr>
        <w:top w:val="none" w:sz="0" w:space="0" w:color="auto"/>
        <w:left w:val="none" w:sz="0" w:space="0" w:color="auto"/>
        <w:bottom w:val="none" w:sz="0" w:space="0" w:color="auto"/>
        <w:right w:val="none" w:sz="0" w:space="0" w:color="auto"/>
      </w:divBdr>
    </w:div>
    <w:div w:id="1894924817">
      <w:bodyDiv w:val="1"/>
      <w:marLeft w:val="0"/>
      <w:marRight w:val="0"/>
      <w:marTop w:val="0"/>
      <w:marBottom w:val="0"/>
      <w:divBdr>
        <w:top w:val="none" w:sz="0" w:space="0" w:color="auto"/>
        <w:left w:val="none" w:sz="0" w:space="0" w:color="auto"/>
        <w:bottom w:val="none" w:sz="0" w:space="0" w:color="auto"/>
        <w:right w:val="none" w:sz="0" w:space="0" w:color="auto"/>
      </w:divBdr>
    </w:div>
    <w:div w:id="1895848902">
      <w:bodyDiv w:val="1"/>
      <w:marLeft w:val="0"/>
      <w:marRight w:val="0"/>
      <w:marTop w:val="0"/>
      <w:marBottom w:val="0"/>
      <w:divBdr>
        <w:top w:val="none" w:sz="0" w:space="0" w:color="auto"/>
        <w:left w:val="none" w:sz="0" w:space="0" w:color="auto"/>
        <w:bottom w:val="none" w:sz="0" w:space="0" w:color="auto"/>
        <w:right w:val="none" w:sz="0" w:space="0" w:color="auto"/>
      </w:divBdr>
    </w:div>
    <w:div w:id="1899198288">
      <w:bodyDiv w:val="1"/>
      <w:marLeft w:val="0"/>
      <w:marRight w:val="0"/>
      <w:marTop w:val="0"/>
      <w:marBottom w:val="0"/>
      <w:divBdr>
        <w:top w:val="none" w:sz="0" w:space="0" w:color="auto"/>
        <w:left w:val="none" w:sz="0" w:space="0" w:color="auto"/>
        <w:bottom w:val="none" w:sz="0" w:space="0" w:color="auto"/>
        <w:right w:val="none" w:sz="0" w:space="0" w:color="auto"/>
      </w:divBdr>
    </w:div>
    <w:div w:id="1904439205">
      <w:bodyDiv w:val="1"/>
      <w:marLeft w:val="0"/>
      <w:marRight w:val="0"/>
      <w:marTop w:val="0"/>
      <w:marBottom w:val="0"/>
      <w:divBdr>
        <w:top w:val="none" w:sz="0" w:space="0" w:color="auto"/>
        <w:left w:val="none" w:sz="0" w:space="0" w:color="auto"/>
        <w:bottom w:val="none" w:sz="0" w:space="0" w:color="auto"/>
        <w:right w:val="none" w:sz="0" w:space="0" w:color="auto"/>
      </w:divBdr>
    </w:div>
    <w:div w:id="1907185717">
      <w:bodyDiv w:val="1"/>
      <w:marLeft w:val="0"/>
      <w:marRight w:val="0"/>
      <w:marTop w:val="0"/>
      <w:marBottom w:val="0"/>
      <w:divBdr>
        <w:top w:val="none" w:sz="0" w:space="0" w:color="auto"/>
        <w:left w:val="none" w:sz="0" w:space="0" w:color="auto"/>
        <w:bottom w:val="none" w:sz="0" w:space="0" w:color="auto"/>
        <w:right w:val="none" w:sz="0" w:space="0" w:color="auto"/>
      </w:divBdr>
    </w:div>
    <w:div w:id="1910577722">
      <w:bodyDiv w:val="1"/>
      <w:marLeft w:val="0"/>
      <w:marRight w:val="0"/>
      <w:marTop w:val="0"/>
      <w:marBottom w:val="0"/>
      <w:divBdr>
        <w:top w:val="none" w:sz="0" w:space="0" w:color="auto"/>
        <w:left w:val="none" w:sz="0" w:space="0" w:color="auto"/>
        <w:bottom w:val="none" w:sz="0" w:space="0" w:color="auto"/>
        <w:right w:val="none" w:sz="0" w:space="0" w:color="auto"/>
      </w:divBdr>
    </w:div>
    <w:div w:id="1913157681">
      <w:bodyDiv w:val="1"/>
      <w:marLeft w:val="0"/>
      <w:marRight w:val="0"/>
      <w:marTop w:val="0"/>
      <w:marBottom w:val="0"/>
      <w:divBdr>
        <w:top w:val="none" w:sz="0" w:space="0" w:color="auto"/>
        <w:left w:val="none" w:sz="0" w:space="0" w:color="auto"/>
        <w:bottom w:val="none" w:sz="0" w:space="0" w:color="auto"/>
        <w:right w:val="none" w:sz="0" w:space="0" w:color="auto"/>
      </w:divBdr>
    </w:div>
    <w:div w:id="1913545609">
      <w:bodyDiv w:val="1"/>
      <w:marLeft w:val="0"/>
      <w:marRight w:val="0"/>
      <w:marTop w:val="0"/>
      <w:marBottom w:val="0"/>
      <w:divBdr>
        <w:top w:val="none" w:sz="0" w:space="0" w:color="auto"/>
        <w:left w:val="none" w:sz="0" w:space="0" w:color="auto"/>
        <w:bottom w:val="none" w:sz="0" w:space="0" w:color="auto"/>
        <w:right w:val="none" w:sz="0" w:space="0" w:color="auto"/>
      </w:divBdr>
    </w:div>
    <w:div w:id="1923172935">
      <w:bodyDiv w:val="1"/>
      <w:marLeft w:val="0"/>
      <w:marRight w:val="0"/>
      <w:marTop w:val="0"/>
      <w:marBottom w:val="0"/>
      <w:divBdr>
        <w:top w:val="none" w:sz="0" w:space="0" w:color="auto"/>
        <w:left w:val="none" w:sz="0" w:space="0" w:color="auto"/>
        <w:bottom w:val="none" w:sz="0" w:space="0" w:color="auto"/>
        <w:right w:val="none" w:sz="0" w:space="0" w:color="auto"/>
      </w:divBdr>
    </w:div>
    <w:div w:id="1925649165">
      <w:bodyDiv w:val="1"/>
      <w:marLeft w:val="0"/>
      <w:marRight w:val="0"/>
      <w:marTop w:val="0"/>
      <w:marBottom w:val="0"/>
      <w:divBdr>
        <w:top w:val="none" w:sz="0" w:space="0" w:color="auto"/>
        <w:left w:val="none" w:sz="0" w:space="0" w:color="auto"/>
        <w:bottom w:val="none" w:sz="0" w:space="0" w:color="auto"/>
        <w:right w:val="none" w:sz="0" w:space="0" w:color="auto"/>
      </w:divBdr>
    </w:div>
    <w:div w:id="1926255789">
      <w:bodyDiv w:val="1"/>
      <w:marLeft w:val="0"/>
      <w:marRight w:val="0"/>
      <w:marTop w:val="0"/>
      <w:marBottom w:val="0"/>
      <w:divBdr>
        <w:top w:val="none" w:sz="0" w:space="0" w:color="auto"/>
        <w:left w:val="none" w:sz="0" w:space="0" w:color="auto"/>
        <w:bottom w:val="none" w:sz="0" w:space="0" w:color="auto"/>
        <w:right w:val="none" w:sz="0" w:space="0" w:color="auto"/>
      </w:divBdr>
    </w:div>
    <w:div w:id="1933857209">
      <w:bodyDiv w:val="1"/>
      <w:marLeft w:val="0"/>
      <w:marRight w:val="0"/>
      <w:marTop w:val="0"/>
      <w:marBottom w:val="0"/>
      <w:divBdr>
        <w:top w:val="none" w:sz="0" w:space="0" w:color="auto"/>
        <w:left w:val="none" w:sz="0" w:space="0" w:color="auto"/>
        <w:bottom w:val="none" w:sz="0" w:space="0" w:color="auto"/>
        <w:right w:val="none" w:sz="0" w:space="0" w:color="auto"/>
      </w:divBdr>
    </w:div>
    <w:div w:id="1935504964">
      <w:bodyDiv w:val="1"/>
      <w:marLeft w:val="0"/>
      <w:marRight w:val="0"/>
      <w:marTop w:val="0"/>
      <w:marBottom w:val="0"/>
      <w:divBdr>
        <w:top w:val="none" w:sz="0" w:space="0" w:color="auto"/>
        <w:left w:val="none" w:sz="0" w:space="0" w:color="auto"/>
        <w:bottom w:val="none" w:sz="0" w:space="0" w:color="auto"/>
        <w:right w:val="none" w:sz="0" w:space="0" w:color="auto"/>
      </w:divBdr>
    </w:div>
    <w:div w:id="1936937750">
      <w:bodyDiv w:val="1"/>
      <w:marLeft w:val="0"/>
      <w:marRight w:val="0"/>
      <w:marTop w:val="0"/>
      <w:marBottom w:val="0"/>
      <w:divBdr>
        <w:top w:val="none" w:sz="0" w:space="0" w:color="auto"/>
        <w:left w:val="none" w:sz="0" w:space="0" w:color="auto"/>
        <w:bottom w:val="none" w:sz="0" w:space="0" w:color="auto"/>
        <w:right w:val="none" w:sz="0" w:space="0" w:color="auto"/>
      </w:divBdr>
    </w:div>
    <w:div w:id="1938439416">
      <w:bodyDiv w:val="1"/>
      <w:marLeft w:val="0"/>
      <w:marRight w:val="0"/>
      <w:marTop w:val="0"/>
      <w:marBottom w:val="0"/>
      <w:divBdr>
        <w:top w:val="none" w:sz="0" w:space="0" w:color="auto"/>
        <w:left w:val="none" w:sz="0" w:space="0" w:color="auto"/>
        <w:bottom w:val="none" w:sz="0" w:space="0" w:color="auto"/>
        <w:right w:val="none" w:sz="0" w:space="0" w:color="auto"/>
      </w:divBdr>
    </w:div>
    <w:div w:id="1951468082">
      <w:bodyDiv w:val="1"/>
      <w:marLeft w:val="0"/>
      <w:marRight w:val="0"/>
      <w:marTop w:val="0"/>
      <w:marBottom w:val="0"/>
      <w:divBdr>
        <w:top w:val="none" w:sz="0" w:space="0" w:color="auto"/>
        <w:left w:val="none" w:sz="0" w:space="0" w:color="auto"/>
        <w:bottom w:val="none" w:sz="0" w:space="0" w:color="auto"/>
        <w:right w:val="none" w:sz="0" w:space="0" w:color="auto"/>
      </w:divBdr>
    </w:div>
    <w:div w:id="1951626506">
      <w:bodyDiv w:val="1"/>
      <w:marLeft w:val="0"/>
      <w:marRight w:val="0"/>
      <w:marTop w:val="0"/>
      <w:marBottom w:val="0"/>
      <w:divBdr>
        <w:top w:val="none" w:sz="0" w:space="0" w:color="auto"/>
        <w:left w:val="none" w:sz="0" w:space="0" w:color="auto"/>
        <w:bottom w:val="none" w:sz="0" w:space="0" w:color="auto"/>
        <w:right w:val="none" w:sz="0" w:space="0" w:color="auto"/>
      </w:divBdr>
    </w:div>
    <w:div w:id="1953584981">
      <w:bodyDiv w:val="1"/>
      <w:marLeft w:val="0"/>
      <w:marRight w:val="0"/>
      <w:marTop w:val="0"/>
      <w:marBottom w:val="0"/>
      <w:divBdr>
        <w:top w:val="none" w:sz="0" w:space="0" w:color="auto"/>
        <w:left w:val="none" w:sz="0" w:space="0" w:color="auto"/>
        <w:bottom w:val="none" w:sz="0" w:space="0" w:color="auto"/>
        <w:right w:val="none" w:sz="0" w:space="0" w:color="auto"/>
      </w:divBdr>
    </w:div>
    <w:div w:id="1964918928">
      <w:bodyDiv w:val="1"/>
      <w:marLeft w:val="0"/>
      <w:marRight w:val="0"/>
      <w:marTop w:val="0"/>
      <w:marBottom w:val="0"/>
      <w:divBdr>
        <w:top w:val="none" w:sz="0" w:space="0" w:color="auto"/>
        <w:left w:val="none" w:sz="0" w:space="0" w:color="auto"/>
        <w:bottom w:val="none" w:sz="0" w:space="0" w:color="auto"/>
        <w:right w:val="none" w:sz="0" w:space="0" w:color="auto"/>
      </w:divBdr>
    </w:div>
    <w:div w:id="1969435060">
      <w:bodyDiv w:val="1"/>
      <w:marLeft w:val="0"/>
      <w:marRight w:val="0"/>
      <w:marTop w:val="0"/>
      <w:marBottom w:val="0"/>
      <w:divBdr>
        <w:top w:val="none" w:sz="0" w:space="0" w:color="auto"/>
        <w:left w:val="none" w:sz="0" w:space="0" w:color="auto"/>
        <w:bottom w:val="none" w:sz="0" w:space="0" w:color="auto"/>
        <w:right w:val="none" w:sz="0" w:space="0" w:color="auto"/>
      </w:divBdr>
    </w:div>
    <w:div w:id="1971663912">
      <w:bodyDiv w:val="1"/>
      <w:marLeft w:val="0"/>
      <w:marRight w:val="0"/>
      <w:marTop w:val="0"/>
      <w:marBottom w:val="0"/>
      <w:divBdr>
        <w:top w:val="none" w:sz="0" w:space="0" w:color="auto"/>
        <w:left w:val="none" w:sz="0" w:space="0" w:color="auto"/>
        <w:bottom w:val="none" w:sz="0" w:space="0" w:color="auto"/>
        <w:right w:val="none" w:sz="0" w:space="0" w:color="auto"/>
      </w:divBdr>
    </w:div>
    <w:div w:id="1974286958">
      <w:bodyDiv w:val="1"/>
      <w:marLeft w:val="0"/>
      <w:marRight w:val="0"/>
      <w:marTop w:val="0"/>
      <w:marBottom w:val="0"/>
      <w:divBdr>
        <w:top w:val="none" w:sz="0" w:space="0" w:color="auto"/>
        <w:left w:val="none" w:sz="0" w:space="0" w:color="auto"/>
        <w:bottom w:val="none" w:sz="0" w:space="0" w:color="auto"/>
        <w:right w:val="none" w:sz="0" w:space="0" w:color="auto"/>
      </w:divBdr>
    </w:div>
    <w:div w:id="1975521286">
      <w:bodyDiv w:val="1"/>
      <w:marLeft w:val="0"/>
      <w:marRight w:val="0"/>
      <w:marTop w:val="0"/>
      <w:marBottom w:val="0"/>
      <w:divBdr>
        <w:top w:val="none" w:sz="0" w:space="0" w:color="auto"/>
        <w:left w:val="none" w:sz="0" w:space="0" w:color="auto"/>
        <w:bottom w:val="none" w:sz="0" w:space="0" w:color="auto"/>
        <w:right w:val="none" w:sz="0" w:space="0" w:color="auto"/>
      </w:divBdr>
    </w:div>
    <w:div w:id="1980986997">
      <w:bodyDiv w:val="1"/>
      <w:marLeft w:val="0"/>
      <w:marRight w:val="0"/>
      <w:marTop w:val="0"/>
      <w:marBottom w:val="0"/>
      <w:divBdr>
        <w:top w:val="none" w:sz="0" w:space="0" w:color="auto"/>
        <w:left w:val="none" w:sz="0" w:space="0" w:color="auto"/>
        <w:bottom w:val="none" w:sz="0" w:space="0" w:color="auto"/>
        <w:right w:val="none" w:sz="0" w:space="0" w:color="auto"/>
      </w:divBdr>
    </w:div>
    <w:div w:id="1982614848">
      <w:bodyDiv w:val="1"/>
      <w:marLeft w:val="0"/>
      <w:marRight w:val="0"/>
      <w:marTop w:val="0"/>
      <w:marBottom w:val="0"/>
      <w:divBdr>
        <w:top w:val="none" w:sz="0" w:space="0" w:color="auto"/>
        <w:left w:val="none" w:sz="0" w:space="0" w:color="auto"/>
        <w:bottom w:val="none" w:sz="0" w:space="0" w:color="auto"/>
        <w:right w:val="none" w:sz="0" w:space="0" w:color="auto"/>
      </w:divBdr>
    </w:div>
    <w:div w:id="1983000350">
      <w:bodyDiv w:val="1"/>
      <w:marLeft w:val="0"/>
      <w:marRight w:val="0"/>
      <w:marTop w:val="0"/>
      <w:marBottom w:val="0"/>
      <w:divBdr>
        <w:top w:val="none" w:sz="0" w:space="0" w:color="auto"/>
        <w:left w:val="none" w:sz="0" w:space="0" w:color="auto"/>
        <w:bottom w:val="none" w:sz="0" w:space="0" w:color="auto"/>
        <w:right w:val="none" w:sz="0" w:space="0" w:color="auto"/>
      </w:divBdr>
    </w:div>
    <w:div w:id="1984386197">
      <w:bodyDiv w:val="1"/>
      <w:marLeft w:val="0"/>
      <w:marRight w:val="0"/>
      <w:marTop w:val="0"/>
      <w:marBottom w:val="0"/>
      <w:divBdr>
        <w:top w:val="none" w:sz="0" w:space="0" w:color="auto"/>
        <w:left w:val="none" w:sz="0" w:space="0" w:color="auto"/>
        <w:bottom w:val="none" w:sz="0" w:space="0" w:color="auto"/>
        <w:right w:val="none" w:sz="0" w:space="0" w:color="auto"/>
      </w:divBdr>
    </w:div>
    <w:div w:id="1985114677">
      <w:bodyDiv w:val="1"/>
      <w:marLeft w:val="0"/>
      <w:marRight w:val="0"/>
      <w:marTop w:val="0"/>
      <w:marBottom w:val="0"/>
      <w:divBdr>
        <w:top w:val="none" w:sz="0" w:space="0" w:color="auto"/>
        <w:left w:val="none" w:sz="0" w:space="0" w:color="auto"/>
        <w:bottom w:val="none" w:sz="0" w:space="0" w:color="auto"/>
        <w:right w:val="none" w:sz="0" w:space="0" w:color="auto"/>
      </w:divBdr>
    </w:div>
    <w:div w:id="1985964234">
      <w:bodyDiv w:val="1"/>
      <w:marLeft w:val="0"/>
      <w:marRight w:val="0"/>
      <w:marTop w:val="0"/>
      <w:marBottom w:val="0"/>
      <w:divBdr>
        <w:top w:val="none" w:sz="0" w:space="0" w:color="auto"/>
        <w:left w:val="none" w:sz="0" w:space="0" w:color="auto"/>
        <w:bottom w:val="none" w:sz="0" w:space="0" w:color="auto"/>
        <w:right w:val="none" w:sz="0" w:space="0" w:color="auto"/>
      </w:divBdr>
    </w:div>
    <w:div w:id="1987658724">
      <w:bodyDiv w:val="1"/>
      <w:marLeft w:val="0"/>
      <w:marRight w:val="0"/>
      <w:marTop w:val="0"/>
      <w:marBottom w:val="0"/>
      <w:divBdr>
        <w:top w:val="none" w:sz="0" w:space="0" w:color="auto"/>
        <w:left w:val="none" w:sz="0" w:space="0" w:color="auto"/>
        <w:bottom w:val="none" w:sz="0" w:space="0" w:color="auto"/>
        <w:right w:val="none" w:sz="0" w:space="0" w:color="auto"/>
      </w:divBdr>
    </w:div>
    <w:div w:id="1993022691">
      <w:bodyDiv w:val="1"/>
      <w:marLeft w:val="0"/>
      <w:marRight w:val="0"/>
      <w:marTop w:val="0"/>
      <w:marBottom w:val="0"/>
      <w:divBdr>
        <w:top w:val="none" w:sz="0" w:space="0" w:color="auto"/>
        <w:left w:val="none" w:sz="0" w:space="0" w:color="auto"/>
        <w:bottom w:val="none" w:sz="0" w:space="0" w:color="auto"/>
        <w:right w:val="none" w:sz="0" w:space="0" w:color="auto"/>
      </w:divBdr>
    </w:div>
    <w:div w:id="1993099475">
      <w:bodyDiv w:val="1"/>
      <w:marLeft w:val="0"/>
      <w:marRight w:val="0"/>
      <w:marTop w:val="0"/>
      <w:marBottom w:val="0"/>
      <w:divBdr>
        <w:top w:val="none" w:sz="0" w:space="0" w:color="auto"/>
        <w:left w:val="none" w:sz="0" w:space="0" w:color="auto"/>
        <w:bottom w:val="none" w:sz="0" w:space="0" w:color="auto"/>
        <w:right w:val="none" w:sz="0" w:space="0" w:color="auto"/>
      </w:divBdr>
    </w:div>
    <w:div w:id="2000184636">
      <w:bodyDiv w:val="1"/>
      <w:marLeft w:val="0"/>
      <w:marRight w:val="0"/>
      <w:marTop w:val="0"/>
      <w:marBottom w:val="0"/>
      <w:divBdr>
        <w:top w:val="none" w:sz="0" w:space="0" w:color="auto"/>
        <w:left w:val="none" w:sz="0" w:space="0" w:color="auto"/>
        <w:bottom w:val="none" w:sz="0" w:space="0" w:color="auto"/>
        <w:right w:val="none" w:sz="0" w:space="0" w:color="auto"/>
      </w:divBdr>
    </w:div>
    <w:div w:id="2001614462">
      <w:bodyDiv w:val="1"/>
      <w:marLeft w:val="0"/>
      <w:marRight w:val="0"/>
      <w:marTop w:val="0"/>
      <w:marBottom w:val="0"/>
      <w:divBdr>
        <w:top w:val="none" w:sz="0" w:space="0" w:color="auto"/>
        <w:left w:val="none" w:sz="0" w:space="0" w:color="auto"/>
        <w:bottom w:val="none" w:sz="0" w:space="0" w:color="auto"/>
        <w:right w:val="none" w:sz="0" w:space="0" w:color="auto"/>
      </w:divBdr>
    </w:div>
    <w:div w:id="2002656251">
      <w:bodyDiv w:val="1"/>
      <w:marLeft w:val="0"/>
      <w:marRight w:val="0"/>
      <w:marTop w:val="0"/>
      <w:marBottom w:val="0"/>
      <w:divBdr>
        <w:top w:val="none" w:sz="0" w:space="0" w:color="auto"/>
        <w:left w:val="none" w:sz="0" w:space="0" w:color="auto"/>
        <w:bottom w:val="none" w:sz="0" w:space="0" w:color="auto"/>
        <w:right w:val="none" w:sz="0" w:space="0" w:color="auto"/>
      </w:divBdr>
    </w:div>
    <w:div w:id="2019388634">
      <w:bodyDiv w:val="1"/>
      <w:marLeft w:val="0"/>
      <w:marRight w:val="0"/>
      <w:marTop w:val="0"/>
      <w:marBottom w:val="0"/>
      <w:divBdr>
        <w:top w:val="none" w:sz="0" w:space="0" w:color="auto"/>
        <w:left w:val="none" w:sz="0" w:space="0" w:color="auto"/>
        <w:bottom w:val="none" w:sz="0" w:space="0" w:color="auto"/>
        <w:right w:val="none" w:sz="0" w:space="0" w:color="auto"/>
      </w:divBdr>
    </w:div>
    <w:div w:id="2020306750">
      <w:bodyDiv w:val="1"/>
      <w:marLeft w:val="0"/>
      <w:marRight w:val="0"/>
      <w:marTop w:val="0"/>
      <w:marBottom w:val="0"/>
      <w:divBdr>
        <w:top w:val="none" w:sz="0" w:space="0" w:color="auto"/>
        <w:left w:val="none" w:sz="0" w:space="0" w:color="auto"/>
        <w:bottom w:val="none" w:sz="0" w:space="0" w:color="auto"/>
        <w:right w:val="none" w:sz="0" w:space="0" w:color="auto"/>
      </w:divBdr>
    </w:div>
    <w:div w:id="2024167422">
      <w:bodyDiv w:val="1"/>
      <w:marLeft w:val="0"/>
      <w:marRight w:val="0"/>
      <w:marTop w:val="0"/>
      <w:marBottom w:val="0"/>
      <w:divBdr>
        <w:top w:val="none" w:sz="0" w:space="0" w:color="auto"/>
        <w:left w:val="none" w:sz="0" w:space="0" w:color="auto"/>
        <w:bottom w:val="none" w:sz="0" w:space="0" w:color="auto"/>
        <w:right w:val="none" w:sz="0" w:space="0" w:color="auto"/>
      </w:divBdr>
    </w:div>
    <w:div w:id="2024436199">
      <w:bodyDiv w:val="1"/>
      <w:marLeft w:val="0"/>
      <w:marRight w:val="0"/>
      <w:marTop w:val="0"/>
      <w:marBottom w:val="0"/>
      <w:divBdr>
        <w:top w:val="none" w:sz="0" w:space="0" w:color="auto"/>
        <w:left w:val="none" w:sz="0" w:space="0" w:color="auto"/>
        <w:bottom w:val="none" w:sz="0" w:space="0" w:color="auto"/>
        <w:right w:val="none" w:sz="0" w:space="0" w:color="auto"/>
      </w:divBdr>
    </w:div>
    <w:div w:id="2027051281">
      <w:bodyDiv w:val="1"/>
      <w:marLeft w:val="0"/>
      <w:marRight w:val="0"/>
      <w:marTop w:val="0"/>
      <w:marBottom w:val="0"/>
      <w:divBdr>
        <w:top w:val="none" w:sz="0" w:space="0" w:color="auto"/>
        <w:left w:val="none" w:sz="0" w:space="0" w:color="auto"/>
        <w:bottom w:val="none" w:sz="0" w:space="0" w:color="auto"/>
        <w:right w:val="none" w:sz="0" w:space="0" w:color="auto"/>
      </w:divBdr>
    </w:div>
    <w:div w:id="2027174828">
      <w:bodyDiv w:val="1"/>
      <w:marLeft w:val="0"/>
      <w:marRight w:val="0"/>
      <w:marTop w:val="0"/>
      <w:marBottom w:val="0"/>
      <w:divBdr>
        <w:top w:val="none" w:sz="0" w:space="0" w:color="auto"/>
        <w:left w:val="none" w:sz="0" w:space="0" w:color="auto"/>
        <w:bottom w:val="none" w:sz="0" w:space="0" w:color="auto"/>
        <w:right w:val="none" w:sz="0" w:space="0" w:color="auto"/>
      </w:divBdr>
    </w:div>
    <w:div w:id="2027361077">
      <w:bodyDiv w:val="1"/>
      <w:marLeft w:val="0"/>
      <w:marRight w:val="0"/>
      <w:marTop w:val="0"/>
      <w:marBottom w:val="0"/>
      <w:divBdr>
        <w:top w:val="none" w:sz="0" w:space="0" w:color="auto"/>
        <w:left w:val="none" w:sz="0" w:space="0" w:color="auto"/>
        <w:bottom w:val="none" w:sz="0" w:space="0" w:color="auto"/>
        <w:right w:val="none" w:sz="0" w:space="0" w:color="auto"/>
      </w:divBdr>
    </w:div>
    <w:div w:id="2028099433">
      <w:bodyDiv w:val="1"/>
      <w:marLeft w:val="0"/>
      <w:marRight w:val="0"/>
      <w:marTop w:val="0"/>
      <w:marBottom w:val="0"/>
      <w:divBdr>
        <w:top w:val="none" w:sz="0" w:space="0" w:color="auto"/>
        <w:left w:val="none" w:sz="0" w:space="0" w:color="auto"/>
        <w:bottom w:val="none" w:sz="0" w:space="0" w:color="auto"/>
        <w:right w:val="none" w:sz="0" w:space="0" w:color="auto"/>
      </w:divBdr>
    </w:div>
    <w:div w:id="2031449498">
      <w:bodyDiv w:val="1"/>
      <w:marLeft w:val="0"/>
      <w:marRight w:val="0"/>
      <w:marTop w:val="0"/>
      <w:marBottom w:val="0"/>
      <w:divBdr>
        <w:top w:val="none" w:sz="0" w:space="0" w:color="auto"/>
        <w:left w:val="none" w:sz="0" w:space="0" w:color="auto"/>
        <w:bottom w:val="none" w:sz="0" w:space="0" w:color="auto"/>
        <w:right w:val="none" w:sz="0" w:space="0" w:color="auto"/>
      </w:divBdr>
    </w:div>
    <w:div w:id="2031641088">
      <w:bodyDiv w:val="1"/>
      <w:marLeft w:val="0"/>
      <w:marRight w:val="0"/>
      <w:marTop w:val="0"/>
      <w:marBottom w:val="0"/>
      <w:divBdr>
        <w:top w:val="none" w:sz="0" w:space="0" w:color="auto"/>
        <w:left w:val="none" w:sz="0" w:space="0" w:color="auto"/>
        <w:bottom w:val="none" w:sz="0" w:space="0" w:color="auto"/>
        <w:right w:val="none" w:sz="0" w:space="0" w:color="auto"/>
      </w:divBdr>
    </w:div>
    <w:div w:id="2034070193">
      <w:bodyDiv w:val="1"/>
      <w:marLeft w:val="0"/>
      <w:marRight w:val="0"/>
      <w:marTop w:val="0"/>
      <w:marBottom w:val="0"/>
      <w:divBdr>
        <w:top w:val="none" w:sz="0" w:space="0" w:color="auto"/>
        <w:left w:val="none" w:sz="0" w:space="0" w:color="auto"/>
        <w:bottom w:val="none" w:sz="0" w:space="0" w:color="auto"/>
        <w:right w:val="none" w:sz="0" w:space="0" w:color="auto"/>
      </w:divBdr>
    </w:div>
    <w:div w:id="2040624812">
      <w:bodyDiv w:val="1"/>
      <w:marLeft w:val="0"/>
      <w:marRight w:val="0"/>
      <w:marTop w:val="0"/>
      <w:marBottom w:val="0"/>
      <w:divBdr>
        <w:top w:val="none" w:sz="0" w:space="0" w:color="auto"/>
        <w:left w:val="none" w:sz="0" w:space="0" w:color="auto"/>
        <w:bottom w:val="none" w:sz="0" w:space="0" w:color="auto"/>
        <w:right w:val="none" w:sz="0" w:space="0" w:color="auto"/>
      </w:divBdr>
    </w:div>
    <w:div w:id="2043285082">
      <w:bodyDiv w:val="1"/>
      <w:marLeft w:val="0"/>
      <w:marRight w:val="0"/>
      <w:marTop w:val="0"/>
      <w:marBottom w:val="0"/>
      <w:divBdr>
        <w:top w:val="none" w:sz="0" w:space="0" w:color="auto"/>
        <w:left w:val="none" w:sz="0" w:space="0" w:color="auto"/>
        <w:bottom w:val="none" w:sz="0" w:space="0" w:color="auto"/>
        <w:right w:val="none" w:sz="0" w:space="0" w:color="auto"/>
      </w:divBdr>
    </w:div>
    <w:div w:id="2043895055">
      <w:bodyDiv w:val="1"/>
      <w:marLeft w:val="0"/>
      <w:marRight w:val="0"/>
      <w:marTop w:val="0"/>
      <w:marBottom w:val="0"/>
      <w:divBdr>
        <w:top w:val="none" w:sz="0" w:space="0" w:color="auto"/>
        <w:left w:val="none" w:sz="0" w:space="0" w:color="auto"/>
        <w:bottom w:val="none" w:sz="0" w:space="0" w:color="auto"/>
        <w:right w:val="none" w:sz="0" w:space="0" w:color="auto"/>
      </w:divBdr>
    </w:div>
    <w:div w:id="2044356588">
      <w:bodyDiv w:val="1"/>
      <w:marLeft w:val="0"/>
      <w:marRight w:val="0"/>
      <w:marTop w:val="0"/>
      <w:marBottom w:val="0"/>
      <w:divBdr>
        <w:top w:val="none" w:sz="0" w:space="0" w:color="auto"/>
        <w:left w:val="none" w:sz="0" w:space="0" w:color="auto"/>
        <w:bottom w:val="none" w:sz="0" w:space="0" w:color="auto"/>
        <w:right w:val="none" w:sz="0" w:space="0" w:color="auto"/>
      </w:divBdr>
    </w:div>
    <w:div w:id="2044624571">
      <w:bodyDiv w:val="1"/>
      <w:marLeft w:val="0"/>
      <w:marRight w:val="0"/>
      <w:marTop w:val="0"/>
      <w:marBottom w:val="0"/>
      <w:divBdr>
        <w:top w:val="none" w:sz="0" w:space="0" w:color="auto"/>
        <w:left w:val="none" w:sz="0" w:space="0" w:color="auto"/>
        <w:bottom w:val="none" w:sz="0" w:space="0" w:color="auto"/>
        <w:right w:val="none" w:sz="0" w:space="0" w:color="auto"/>
      </w:divBdr>
    </w:div>
    <w:div w:id="2047558117">
      <w:bodyDiv w:val="1"/>
      <w:marLeft w:val="0"/>
      <w:marRight w:val="0"/>
      <w:marTop w:val="0"/>
      <w:marBottom w:val="0"/>
      <w:divBdr>
        <w:top w:val="none" w:sz="0" w:space="0" w:color="auto"/>
        <w:left w:val="none" w:sz="0" w:space="0" w:color="auto"/>
        <w:bottom w:val="none" w:sz="0" w:space="0" w:color="auto"/>
        <w:right w:val="none" w:sz="0" w:space="0" w:color="auto"/>
      </w:divBdr>
    </w:div>
    <w:div w:id="2047828421">
      <w:bodyDiv w:val="1"/>
      <w:marLeft w:val="0"/>
      <w:marRight w:val="0"/>
      <w:marTop w:val="0"/>
      <w:marBottom w:val="0"/>
      <w:divBdr>
        <w:top w:val="none" w:sz="0" w:space="0" w:color="auto"/>
        <w:left w:val="none" w:sz="0" w:space="0" w:color="auto"/>
        <w:bottom w:val="none" w:sz="0" w:space="0" w:color="auto"/>
        <w:right w:val="none" w:sz="0" w:space="0" w:color="auto"/>
      </w:divBdr>
    </w:div>
    <w:div w:id="2051881461">
      <w:bodyDiv w:val="1"/>
      <w:marLeft w:val="0"/>
      <w:marRight w:val="0"/>
      <w:marTop w:val="0"/>
      <w:marBottom w:val="0"/>
      <w:divBdr>
        <w:top w:val="none" w:sz="0" w:space="0" w:color="auto"/>
        <w:left w:val="none" w:sz="0" w:space="0" w:color="auto"/>
        <w:bottom w:val="none" w:sz="0" w:space="0" w:color="auto"/>
        <w:right w:val="none" w:sz="0" w:space="0" w:color="auto"/>
      </w:divBdr>
    </w:div>
    <w:div w:id="2053919240">
      <w:bodyDiv w:val="1"/>
      <w:marLeft w:val="0"/>
      <w:marRight w:val="0"/>
      <w:marTop w:val="0"/>
      <w:marBottom w:val="0"/>
      <w:divBdr>
        <w:top w:val="none" w:sz="0" w:space="0" w:color="auto"/>
        <w:left w:val="none" w:sz="0" w:space="0" w:color="auto"/>
        <w:bottom w:val="none" w:sz="0" w:space="0" w:color="auto"/>
        <w:right w:val="none" w:sz="0" w:space="0" w:color="auto"/>
      </w:divBdr>
    </w:div>
    <w:div w:id="2054499551">
      <w:bodyDiv w:val="1"/>
      <w:marLeft w:val="0"/>
      <w:marRight w:val="0"/>
      <w:marTop w:val="0"/>
      <w:marBottom w:val="0"/>
      <w:divBdr>
        <w:top w:val="none" w:sz="0" w:space="0" w:color="auto"/>
        <w:left w:val="none" w:sz="0" w:space="0" w:color="auto"/>
        <w:bottom w:val="none" w:sz="0" w:space="0" w:color="auto"/>
        <w:right w:val="none" w:sz="0" w:space="0" w:color="auto"/>
      </w:divBdr>
    </w:div>
    <w:div w:id="2054841775">
      <w:bodyDiv w:val="1"/>
      <w:marLeft w:val="0"/>
      <w:marRight w:val="0"/>
      <w:marTop w:val="0"/>
      <w:marBottom w:val="0"/>
      <w:divBdr>
        <w:top w:val="none" w:sz="0" w:space="0" w:color="auto"/>
        <w:left w:val="none" w:sz="0" w:space="0" w:color="auto"/>
        <w:bottom w:val="none" w:sz="0" w:space="0" w:color="auto"/>
        <w:right w:val="none" w:sz="0" w:space="0" w:color="auto"/>
      </w:divBdr>
    </w:div>
    <w:div w:id="2061905689">
      <w:bodyDiv w:val="1"/>
      <w:marLeft w:val="0"/>
      <w:marRight w:val="0"/>
      <w:marTop w:val="0"/>
      <w:marBottom w:val="0"/>
      <w:divBdr>
        <w:top w:val="none" w:sz="0" w:space="0" w:color="auto"/>
        <w:left w:val="none" w:sz="0" w:space="0" w:color="auto"/>
        <w:bottom w:val="none" w:sz="0" w:space="0" w:color="auto"/>
        <w:right w:val="none" w:sz="0" w:space="0" w:color="auto"/>
      </w:divBdr>
    </w:div>
    <w:div w:id="2062821906">
      <w:bodyDiv w:val="1"/>
      <w:marLeft w:val="0"/>
      <w:marRight w:val="0"/>
      <w:marTop w:val="0"/>
      <w:marBottom w:val="0"/>
      <w:divBdr>
        <w:top w:val="none" w:sz="0" w:space="0" w:color="auto"/>
        <w:left w:val="none" w:sz="0" w:space="0" w:color="auto"/>
        <w:bottom w:val="none" w:sz="0" w:space="0" w:color="auto"/>
        <w:right w:val="none" w:sz="0" w:space="0" w:color="auto"/>
      </w:divBdr>
    </w:div>
    <w:div w:id="2066947148">
      <w:bodyDiv w:val="1"/>
      <w:marLeft w:val="0"/>
      <w:marRight w:val="0"/>
      <w:marTop w:val="0"/>
      <w:marBottom w:val="0"/>
      <w:divBdr>
        <w:top w:val="none" w:sz="0" w:space="0" w:color="auto"/>
        <w:left w:val="none" w:sz="0" w:space="0" w:color="auto"/>
        <w:bottom w:val="none" w:sz="0" w:space="0" w:color="auto"/>
        <w:right w:val="none" w:sz="0" w:space="0" w:color="auto"/>
      </w:divBdr>
    </w:div>
    <w:div w:id="2067684955">
      <w:bodyDiv w:val="1"/>
      <w:marLeft w:val="0"/>
      <w:marRight w:val="0"/>
      <w:marTop w:val="0"/>
      <w:marBottom w:val="0"/>
      <w:divBdr>
        <w:top w:val="none" w:sz="0" w:space="0" w:color="auto"/>
        <w:left w:val="none" w:sz="0" w:space="0" w:color="auto"/>
        <w:bottom w:val="none" w:sz="0" w:space="0" w:color="auto"/>
        <w:right w:val="none" w:sz="0" w:space="0" w:color="auto"/>
      </w:divBdr>
    </w:div>
    <w:div w:id="2072917701">
      <w:bodyDiv w:val="1"/>
      <w:marLeft w:val="0"/>
      <w:marRight w:val="0"/>
      <w:marTop w:val="0"/>
      <w:marBottom w:val="0"/>
      <w:divBdr>
        <w:top w:val="none" w:sz="0" w:space="0" w:color="auto"/>
        <w:left w:val="none" w:sz="0" w:space="0" w:color="auto"/>
        <w:bottom w:val="none" w:sz="0" w:space="0" w:color="auto"/>
        <w:right w:val="none" w:sz="0" w:space="0" w:color="auto"/>
      </w:divBdr>
    </w:div>
    <w:div w:id="2075424344">
      <w:bodyDiv w:val="1"/>
      <w:marLeft w:val="0"/>
      <w:marRight w:val="0"/>
      <w:marTop w:val="0"/>
      <w:marBottom w:val="0"/>
      <w:divBdr>
        <w:top w:val="none" w:sz="0" w:space="0" w:color="auto"/>
        <w:left w:val="none" w:sz="0" w:space="0" w:color="auto"/>
        <w:bottom w:val="none" w:sz="0" w:space="0" w:color="auto"/>
        <w:right w:val="none" w:sz="0" w:space="0" w:color="auto"/>
      </w:divBdr>
    </w:div>
    <w:div w:id="2077043369">
      <w:bodyDiv w:val="1"/>
      <w:marLeft w:val="0"/>
      <w:marRight w:val="0"/>
      <w:marTop w:val="0"/>
      <w:marBottom w:val="0"/>
      <w:divBdr>
        <w:top w:val="none" w:sz="0" w:space="0" w:color="auto"/>
        <w:left w:val="none" w:sz="0" w:space="0" w:color="auto"/>
        <w:bottom w:val="none" w:sz="0" w:space="0" w:color="auto"/>
        <w:right w:val="none" w:sz="0" w:space="0" w:color="auto"/>
      </w:divBdr>
    </w:div>
    <w:div w:id="2082215298">
      <w:bodyDiv w:val="1"/>
      <w:marLeft w:val="0"/>
      <w:marRight w:val="0"/>
      <w:marTop w:val="0"/>
      <w:marBottom w:val="0"/>
      <w:divBdr>
        <w:top w:val="none" w:sz="0" w:space="0" w:color="auto"/>
        <w:left w:val="none" w:sz="0" w:space="0" w:color="auto"/>
        <w:bottom w:val="none" w:sz="0" w:space="0" w:color="auto"/>
        <w:right w:val="none" w:sz="0" w:space="0" w:color="auto"/>
      </w:divBdr>
    </w:div>
    <w:div w:id="2082438267">
      <w:bodyDiv w:val="1"/>
      <w:marLeft w:val="0"/>
      <w:marRight w:val="0"/>
      <w:marTop w:val="0"/>
      <w:marBottom w:val="0"/>
      <w:divBdr>
        <w:top w:val="none" w:sz="0" w:space="0" w:color="auto"/>
        <w:left w:val="none" w:sz="0" w:space="0" w:color="auto"/>
        <w:bottom w:val="none" w:sz="0" w:space="0" w:color="auto"/>
        <w:right w:val="none" w:sz="0" w:space="0" w:color="auto"/>
      </w:divBdr>
    </w:div>
    <w:div w:id="2087458046">
      <w:bodyDiv w:val="1"/>
      <w:marLeft w:val="0"/>
      <w:marRight w:val="0"/>
      <w:marTop w:val="0"/>
      <w:marBottom w:val="0"/>
      <w:divBdr>
        <w:top w:val="none" w:sz="0" w:space="0" w:color="auto"/>
        <w:left w:val="none" w:sz="0" w:space="0" w:color="auto"/>
        <w:bottom w:val="none" w:sz="0" w:space="0" w:color="auto"/>
        <w:right w:val="none" w:sz="0" w:space="0" w:color="auto"/>
      </w:divBdr>
    </w:div>
    <w:div w:id="2088116366">
      <w:bodyDiv w:val="1"/>
      <w:marLeft w:val="0"/>
      <w:marRight w:val="0"/>
      <w:marTop w:val="0"/>
      <w:marBottom w:val="0"/>
      <w:divBdr>
        <w:top w:val="none" w:sz="0" w:space="0" w:color="auto"/>
        <w:left w:val="none" w:sz="0" w:space="0" w:color="auto"/>
        <w:bottom w:val="none" w:sz="0" w:space="0" w:color="auto"/>
        <w:right w:val="none" w:sz="0" w:space="0" w:color="auto"/>
      </w:divBdr>
    </w:div>
    <w:div w:id="2098404996">
      <w:bodyDiv w:val="1"/>
      <w:marLeft w:val="0"/>
      <w:marRight w:val="0"/>
      <w:marTop w:val="0"/>
      <w:marBottom w:val="0"/>
      <w:divBdr>
        <w:top w:val="none" w:sz="0" w:space="0" w:color="auto"/>
        <w:left w:val="none" w:sz="0" w:space="0" w:color="auto"/>
        <w:bottom w:val="none" w:sz="0" w:space="0" w:color="auto"/>
        <w:right w:val="none" w:sz="0" w:space="0" w:color="auto"/>
      </w:divBdr>
    </w:div>
    <w:div w:id="2103866324">
      <w:bodyDiv w:val="1"/>
      <w:marLeft w:val="0"/>
      <w:marRight w:val="0"/>
      <w:marTop w:val="0"/>
      <w:marBottom w:val="0"/>
      <w:divBdr>
        <w:top w:val="none" w:sz="0" w:space="0" w:color="auto"/>
        <w:left w:val="none" w:sz="0" w:space="0" w:color="auto"/>
        <w:bottom w:val="none" w:sz="0" w:space="0" w:color="auto"/>
        <w:right w:val="none" w:sz="0" w:space="0" w:color="auto"/>
      </w:divBdr>
    </w:div>
    <w:div w:id="2104448667">
      <w:bodyDiv w:val="1"/>
      <w:marLeft w:val="0"/>
      <w:marRight w:val="0"/>
      <w:marTop w:val="0"/>
      <w:marBottom w:val="0"/>
      <w:divBdr>
        <w:top w:val="none" w:sz="0" w:space="0" w:color="auto"/>
        <w:left w:val="none" w:sz="0" w:space="0" w:color="auto"/>
        <w:bottom w:val="none" w:sz="0" w:space="0" w:color="auto"/>
        <w:right w:val="none" w:sz="0" w:space="0" w:color="auto"/>
      </w:divBdr>
    </w:div>
    <w:div w:id="2106488415">
      <w:bodyDiv w:val="1"/>
      <w:marLeft w:val="0"/>
      <w:marRight w:val="0"/>
      <w:marTop w:val="0"/>
      <w:marBottom w:val="0"/>
      <w:divBdr>
        <w:top w:val="none" w:sz="0" w:space="0" w:color="auto"/>
        <w:left w:val="none" w:sz="0" w:space="0" w:color="auto"/>
        <w:bottom w:val="none" w:sz="0" w:space="0" w:color="auto"/>
        <w:right w:val="none" w:sz="0" w:space="0" w:color="auto"/>
      </w:divBdr>
    </w:div>
    <w:div w:id="2107800660">
      <w:bodyDiv w:val="1"/>
      <w:marLeft w:val="0"/>
      <w:marRight w:val="0"/>
      <w:marTop w:val="0"/>
      <w:marBottom w:val="0"/>
      <w:divBdr>
        <w:top w:val="none" w:sz="0" w:space="0" w:color="auto"/>
        <w:left w:val="none" w:sz="0" w:space="0" w:color="auto"/>
        <w:bottom w:val="none" w:sz="0" w:space="0" w:color="auto"/>
        <w:right w:val="none" w:sz="0" w:space="0" w:color="auto"/>
      </w:divBdr>
    </w:div>
    <w:div w:id="2111464024">
      <w:bodyDiv w:val="1"/>
      <w:marLeft w:val="0"/>
      <w:marRight w:val="0"/>
      <w:marTop w:val="0"/>
      <w:marBottom w:val="0"/>
      <w:divBdr>
        <w:top w:val="none" w:sz="0" w:space="0" w:color="auto"/>
        <w:left w:val="none" w:sz="0" w:space="0" w:color="auto"/>
        <w:bottom w:val="none" w:sz="0" w:space="0" w:color="auto"/>
        <w:right w:val="none" w:sz="0" w:space="0" w:color="auto"/>
      </w:divBdr>
    </w:div>
    <w:div w:id="2112160722">
      <w:bodyDiv w:val="1"/>
      <w:marLeft w:val="0"/>
      <w:marRight w:val="0"/>
      <w:marTop w:val="0"/>
      <w:marBottom w:val="0"/>
      <w:divBdr>
        <w:top w:val="none" w:sz="0" w:space="0" w:color="auto"/>
        <w:left w:val="none" w:sz="0" w:space="0" w:color="auto"/>
        <w:bottom w:val="none" w:sz="0" w:space="0" w:color="auto"/>
        <w:right w:val="none" w:sz="0" w:space="0" w:color="auto"/>
      </w:divBdr>
    </w:div>
    <w:div w:id="2118135997">
      <w:bodyDiv w:val="1"/>
      <w:marLeft w:val="0"/>
      <w:marRight w:val="0"/>
      <w:marTop w:val="0"/>
      <w:marBottom w:val="0"/>
      <w:divBdr>
        <w:top w:val="none" w:sz="0" w:space="0" w:color="auto"/>
        <w:left w:val="none" w:sz="0" w:space="0" w:color="auto"/>
        <w:bottom w:val="none" w:sz="0" w:space="0" w:color="auto"/>
        <w:right w:val="none" w:sz="0" w:space="0" w:color="auto"/>
      </w:divBdr>
      <w:divsChild>
        <w:div w:id="1215317327">
          <w:marLeft w:val="0"/>
          <w:marRight w:val="0"/>
          <w:marTop w:val="0"/>
          <w:marBottom w:val="0"/>
          <w:divBdr>
            <w:top w:val="none" w:sz="0" w:space="0" w:color="auto"/>
            <w:left w:val="none" w:sz="0" w:space="0" w:color="auto"/>
            <w:bottom w:val="none" w:sz="0" w:space="0" w:color="auto"/>
            <w:right w:val="none" w:sz="0" w:space="0" w:color="auto"/>
          </w:divBdr>
          <w:divsChild>
            <w:div w:id="1349063146">
              <w:marLeft w:val="0"/>
              <w:marRight w:val="0"/>
              <w:marTop w:val="0"/>
              <w:marBottom w:val="0"/>
              <w:divBdr>
                <w:top w:val="none" w:sz="0" w:space="0" w:color="auto"/>
                <w:left w:val="none" w:sz="0" w:space="0" w:color="auto"/>
                <w:bottom w:val="none" w:sz="0" w:space="0" w:color="auto"/>
                <w:right w:val="none" w:sz="0" w:space="0" w:color="auto"/>
              </w:divBdr>
              <w:divsChild>
                <w:div w:id="192271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759981">
      <w:bodyDiv w:val="1"/>
      <w:marLeft w:val="0"/>
      <w:marRight w:val="0"/>
      <w:marTop w:val="0"/>
      <w:marBottom w:val="0"/>
      <w:divBdr>
        <w:top w:val="none" w:sz="0" w:space="0" w:color="auto"/>
        <w:left w:val="none" w:sz="0" w:space="0" w:color="auto"/>
        <w:bottom w:val="none" w:sz="0" w:space="0" w:color="auto"/>
        <w:right w:val="none" w:sz="0" w:space="0" w:color="auto"/>
      </w:divBdr>
    </w:div>
    <w:div w:id="2128963517">
      <w:bodyDiv w:val="1"/>
      <w:marLeft w:val="0"/>
      <w:marRight w:val="0"/>
      <w:marTop w:val="0"/>
      <w:marBottom w:val="0"/>
      <w:divBdr>
        <w:top w:val="none" w:sz="0" w:space="0" w:color="auto"/>
        <w:left w:val="none" w:sz="0" w:space="0" w:color="auto"/>
        <w:bottom w:val="none" w:sz="0" w:space="0" w:color="auto"/>
        <w:right w:val="none" w:sz="0" w:space="0" w:color="auto"/>
      </w:divBdr>
    </w:div>
    <w:div w:id="2131703151">
      <w:bodyDiv w:val="1"/>
      <w:marLeft w:val="0"/>
      <w:marRight w:val="0"/>
      <w:marTop w:val="0"/>
      <w:marBottom w:val="0"/>
      <w:divBdr>
        <w:top w:val="none" w:sz="0" w:space="0" w:color="auto"/>
        <w:left w:val="none" w:sz="0" w:space="0" w:color="auto"/>
        <w:bottom w:val="none" w:sz="0" w:space="0" w:color="auto"/>
        <w:right w:val="none" w:sz="0" w:space="0" w:color="auto"/>
      </w:divBdr>
    </w:div>
    <w:div w:id="2138137007">
      <w:bodyDiv w:val="1"/>
      <w:marLeft w:val="0"/>
      <w:marRight w:val="0"/>
      <w:marTop w:val="0"/>
      <w:marBottom w:val="0"/>
      <w:divBdr>
        <w:top w:val="none" w:sz="0" w:space="0" w:color="auto"/>
        <w:left w:val="none" w:sz="0" w:space="0" w:color="auto"/>
        <w:bottom w:val="none" w:sz="0" w:space="0" w:color="auto"/>
        <w:right w:val="none" w:sz="0" w:space="0" w:color="auto"/>
      </w:divBdr>
    </w:div>
    <w:div w:id="2143231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jwu36@gwu.edu" TargetMode="External"/><Relationship Id="rId18" Type="http://schemas.openxmlformats.org/officeDocument/2006/relationships/image" Target="media/image2.gif"/><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mailto:jennytsai@gwu.ed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mailto:ajafari@gwu.edu" TargetMode="External"/><Relationship Id="rId20" Type="http://schemas.openxmlformats.org/officeDocument/2006/relationships/image" Target="media/image4.gi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mailto:eheinz@mfa.gwu.edu" TargetMode="External"/><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gupta14@gwu.edu" TargetMode="External"/><Relationship Id="rId22"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00C8CB0B24C2C468F7B99137BCC39EB"/>
        <w:category>
          <w:name w:val="General"/>
          <w:gallery w:val="placeholder"/>
        </w:category>
        <w:types>
          <w:type w:val="bbPlcHdr"/>
        </w:types>
        <w:behaviors>
          <w:behavior w:val="content"/>
        </w:behaviors>
        <w:guid w:val="{B76880B6-8164-AF4D-AD2A-54F12AFB3C2F}"/>
      </w:docPartPr>
      <w:docPartBody>
        <w:p w:rsidR="00E9119F" w:rsidRDefault="00E651B3" w:rsidP="00E651B3">
          <w:pPr>
            <w:pStyle w:val="E00C8CB0B24C2C468F7B99137BCC39EB"/>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1B3"/>
    <w:rsid w:val="002B135B"/>
    <w:rsid w:val="002B1D10"/>
    <w:rsid w:val="006C132C"/>
    <w:rsid w:val="00733EEF"/>
    <w:rsid w:val="00746978"/>
    <w:rsid w:val="007B2C0D"/>
    <w:rsid w:val="008D5D26"/>
    <w:rsid w:val="00A500F7"/>
    <w:rsid w:val="00AD0A94"/>
    <w:rsid w:val="00C56782"/>
    <w:rsid w:val="00E651B3"/>
    <w:rsid w:val="00E84CE6"/>
    <w:rsid w:val="00E9119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00C8CB0B24C2C468F7B99137BCC39EB">
    <w:name w:val="E00C8CB0B24C2C468F7B99137BCC39EB"/>
    <w:rsid w:val="00E651B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Gao222</b:Tag>
    <b:SourceType>JournalArticle</b:SourceType>
    <b:Guid>{C561EEE3-08E0-EB4F-A46F-B87B5CEE1F97}</b:Guid>
    <b:Title>Machine learning algorithms to predict major bleeding after isolated coronary artery bypass grafting</b:Title>
    <b:JournalName>Frontiers in Cardiovascular Medicine</b:JournalName>
    <b:Year>2022</b:Year>
    <b:Volume>9</b:Volume>
    <b:Pages>doi: 10.3389/fcvm.2022.881881</b:Pages>
    <b:Author>
      <b:Author>
        <b:NameList>
          <b:Person>
            <b:Last>Gao</b:Last>
            <b:First>Y</b:First>
          </b:Person>
          <b:Person>
            <b:Last>Liu</b:Last>
            <b:First>X</b:First>
          </b:Person>
          <b:Person>
            <b:Last>Wang</b:Last>
            <b:First>L</b:First>
          </b:Person>
          <b:Person>
            <b:Last>Wang</b:Last>
            <b:First>S</b:First>
          </b:Person>
          <b:Person>
            <b:Last>Yu</b:Last>
            <b:First>Y</b:First>
          </b:Person>
          <b:Person>
            <b:Last>Ding</b:Last>
            <b:First>Y</b:First>
          </b:Person>
          <b:Person>
            <b:Last>Wang</b:Last>
            <b:First>J</b:First>
          </b:Person>
          <b:Person>
            <b:Last>Ao</b:Last>
            <b:First>H</b:First>
          </b:Person>
        </b:NameList>
      </b:Author>
    </b:Author>
    <b:Month>July</b:Month>
    <b:RefOrder>5</b:RefOrder>
  </b:Source>
  <b:Source>
    <b:Tag>LiQ241</b:Tag>
    <b:SourceType>JournalArticle</b:SourceType>
    <b:Guid>{DEBE0B0A-F8BD-CF48-9C76-91A4CD5A97BD}</b:Guid>
    <b:Title>Development and validation of a machine learning prediction model for perioperative red blood cell transfusions in cardiac surgery</b:Title>
    <b:JournalName>International Journal of Medical Informatics</b:JournalName>
    <b:Year>2024</b:Year>
    <b:Volume>184</b:Volume>
    <b:Pages>105343</b:Pages>
    <b:Author>
      <b:Author>
        <b:NameList>
          <b:Person>
            <b:Last>Li</b:Last>
            <b:First>Q</b:First>
          </b:Person>
          <b:Person>
            <b:Last>Lv</b:Last>
            <b:First>H</b:First>
          </b:Person>
          <b:Person>
            <b:Last>Chen</b:Last>
            <b:First>Y</b:First>
          </b:Person>
          <b:Person>
            <b:Last>Shen</b:Last>
            <b:First>J</b:First>
          </b:Person>
          <b:Person>
            <b:Last>Shi</b:Last>
            <b:First>J</b:First>
          </b:Person>
          <b:Person>
            <b:Last>Zhou</b:Last>
            <b:First>C</b:First>
          </b:Person>
        </b:NameList>
      </b:Author>
    </b:Author>
    <b:Month>April</b:Month>
    <b:RefOrder>3</b:RefOrder>
  </b:Source>
  <b:Source>
    <b:Tag>Tsc221</b:Tag>
    <b:SourceType>JournalArticle</b:SourceType>
    <b:Guid>{9D368EF3-9F82-144B-BBCE-97B805E416EB}</b:Guid>
    <b:Title>Machine learning-based prediction of massive perioperative allogeneic blood transfusion in cardiac surgery</b:Title>
    <b:JournalName>European Journal of Anaesthesiology</b:JournalName>
    <b:Year>2022</b:Year>
    <b:Volume>39</b:Volume>
    <b:Issue>9</b:Issue>
    <b:Pages>766-773, doi: 10.1097/EJA.0000000000001721</b:Pages>
    <b:Author>
      <b:Author>
        <b:NameList>
          <b:Person>
            <b:Last>Tschoellitsch</b:Last>
            <b:First>T</b:First>
          </b:Person>
          <b:Person>
            <b:Last>Bock</b:Last>
            <b:First>C</b:First>
          </b:Person>
          <b:Person>
            <b:Last>Mahecic</b:Last>
            <b:First>TT</b:First>
          </b:Person>
          <b:Person>
            <b:Last>Hofmann</b:Last>
            <b:First>A</b:First>
          </b:Person>
          <b:Person>
            <b:Last>Meier</b:Last>
            <b:First>J</b:First>
          </b:Person>
        </b:NameList>
      </b:Author>
    </b:Author>
    <b:Month>Sep</b:Month>
    <b:RefOrder>6</b:RefOrder>
  </b:Source>
  <b:Source>
    <b:Tag>Hor13</b:Tag>
    <b:SourceType>JournalArticle</b:SourceType>
    <b:Guid>{6903B592-FBD0-B349-AAC8-59B8530E2BF4}</b:Guid>
    <b:Author>
      <b:Author>
        <b:NameList>
          <b:Person>
            <b:Last>Horvath</b:Last>
            <b:First>KA.</b:First>
          </b:Person>
          <b:Person>
            <b:Last>Acker</b:Last>
            <b:First>MA</b:First>
          </b:Person>
          <b:Person>
            <b:Last>Chang</b:Last>
            <b:First>H</b:First>
          </b:Person>
          <b:Person>
            <b:Last>Bagiella et al</b:Last>
            <b:First>E</b:First>
          </b:Person>
        </b:NameList>
      </b:Author>
    </b:Author>
    <b:Title>Blood transfusion and infection after cardiac surgery</b:Title>
    <b:JournalName>The Annals of Thoracic Surgery</b:JournalName>
    <b:Year>2013</b:Year>
    <b:Pages>2194-2201</b:Pages>
    <b:Month>June</b:Month>
    <b:Volume>95</b:Volume>
    <b:Issue>6</b:Issue>
    <b:RefOrder>1</b:RefOrder>
  </b:Source>
  <b:Source>
    <b:Tag>Muf23</b:Tag>
    <b:SourceType>JournalArticle</b:SourceType>
    <b:Guid>{8FD92C56-6273-4A40-868A-D4924690BEDC}</b:Guid>
    <b:Title>Timing of blood transfusions and 30-day patient outcomes after coronary artery bypass graft surgery</b:Title>
    <b:JournalName>Journal of Cardiothoracic and Vascular Anesthesia</b:JournalName>
    <b:Year>2023</b:Year>
    <b:Pages>382-391, doi: 10.1053/j.jvca.2022.11.029</b:Pages>
    <b:Author>
      <b:Author>
        <b:NameList>
          <b:Person>
            <b:Last>Mufarrih</b:Last>
            <b:First>SH</b:First>
          </b:Person>
          <b:Person>
            <b:Last>Mahmood</b:Last>
            <b:First>F</b:First>
          </b:Person>
          <b:Person>
            <b:Last>Qureshi</b:Last>
            <b:First>NQ</b:First>
          </b:Person>
          <b:Person>
            <b:Last>Yunus</b:Last>
            <b:First>RA</b:First>
          </b:Person>
          <b:Person>
            <b:Last>Matyal et al</b:Last>
            <b:First>R</b:First>
          </b:Person>
        </b:NameList>
      </b:Author>
    </b:Author>
    <b:Month>Mar</b:Month>
    <b:Volume>37</b:Volume>
    <b:Issue>3</b:Issue>
    <b:RefOrder>4</b:RefOrder>
  </b:Source>
  <b:Source>
    <b:Tag>Kau21</b:Tag>
    <b:SourceType>JournalArticle</b:SourceType>
    <b:Guid>{E3AD162A-2B49-FA4D-9202-72D3CB5D4664}</b:Guid>
    <b:Author>
      <b:Author>
        <b:NameList>
          <b:Person>
            <b:Last>Kaur</b:Last>
            <b:First>D.</b:First>
          </b:Person>
          <b:Person>
            <b:Last>Sobiesk</b:Last>
            <b:First>M</b:First>
          </b:Person>
          <b:Person>
            <b:Last>Patil</b:Last>
            <b:First>S.</b:First>
          </b:Person>
          <b:Person>
            <b:Last>Liu</b:Last>
            <b:First>J</b:First>
          </b:Person>
          <b:Person>
            <b:Last>Bhagat</b:Last>
            <b:First>P</b:First>
          </b:Person>
          <b:Person>
            <b:Last>Gupta</b:Last>
            <b:First>A</b:First>
          </b:Person>
          <b:Person>
            <b:Last>Markuzon</b:Last>
            <b:First>N</b:First>
          </b:Person>
        </b:NameList>
      </b:Author>
    </b:Author>
    <b:Title>Application of Bayesian networks to generate synthetic health data</b:Title>
    <b:JournalName>Journal of the American Medical Informatics Association</b:JournalName>
    <b:Year>2021</b:Year>
    <b:Volume>28</b:Volume>
    <b:Issue>4</b:Issue>
    <b:Pages>801-811. doi: 10.1093/jamia/ocaa303</b:Pages>
    <b:Month>March</b:Month>
    <b:RefOrder>2</b:RefOrder>
  </b:Source>
  <b:Source>
    <b:Tag>You09</b:Tag>
    <b:SourceType>JournalArticle</b:SourceType>
    <b:Guid>{75652868-48F1-DE4D-9DE6-24A25282CB50}</b:Guid>
    <b:Author>
      <b:Author>
        <b:NameList>
          <b:Person>
            <b:Last>Young</b:Last>
            <b:First>J</b:First>
          </b:Person>
          <b:Person>
            <b:Last>Graham</b:Last>
            <b:First>P</b:First>
          </b:Person>
          <b:Person>
            <b:Last>Penny</b:Last>
            <b:First>R</b:First>
          </b:Person>
        </b:NameList>
      </b:Author>
    </b:Author>
    <b:Title>Using Bayesian networks to create synthetic data</b:Title>
    <b:JournalName>Journal of Official Statistics</b:JournalName>
    <b:Year>2009</b:Year>
    <b:Volume>25</b:Volume>
    <b:Issue>4</b:Issue>
    <b:Pages>549-567</b:Pages>
    <b:RefOrder>26</b:RefOrder>
  </b:Source>
  <b:Source>
    <b:Tag>Pin17</b:Tag>
    <b:SourceType>ConferenceProceedings</b:SourceType>
    <b:Guid>{D9B3AE2A-148C-B74F-92FB-E6B701232C01}</b:Guid>
    <b:Author>
      <b:Author>
        <b:NameList>
          <b:Person>
            <b:Last>Ping</b:Last>
            <b:First>H</b:First>
          </b:Person>
          <b:Person>
            <b:Last>Stoyanovich</b:Last>
            <b:First>J</b:First>
          </b:Person>
          <b:Person>
            <b:Last>Howe</b:Last>
            <b:First>B</b:First>
          </b:Person>
        </b:NameList>
      </b:Author>
    </b:Author>
    <b:Title>DataSynthesizer: Privacy-preserving synthetic datasets</b:Title>
    <b:Year>2017</b:Year>
    <b:Pages>1-5</b:Pages>
    <b:ConferenceName>International Conference on Scientific and Statistical Database Management</b:ConferenceName>
    <b:StandardNumber>42</b:StandardNumber>
    <b:RefOrder>29</b:RefOrder>
  </b:Source>
  <b:Source>
    <b:Tag>DiZ04</b:Tag>
    <b:SourceType>JournalArticle</b:SourceType>
    <b:Guid>{03EC52CA-14F0-7844-8304-25DB52BDB86C}</b:Guid>
    <b:Title>Bayesian networks for imputation</b:Title>
    <b:Year>2004</b:Year>
    <b:Author>
      <b:Author>
        <b:NameList>
          <b:Person>
            <b:Last>Di Zio</b:Last>
            <b:First>M</b:First>
          </b:Person>
          <b:Person>
            <b:Last>Scanu</b:Last>
            <b:First>M</b:First>
          </b:Person>
          <b:Person>
            <b:Last>Coppola</b:Last>
            <b:First>L</b:First>
          </b:Person>
          <b:Person>
            <b:Last>Luzi</b:Last>
            <b:First>O</b:First>
          </b:Person>
          <b:Person>
            <b:Last>Ponti</b:Last>
            <b:First>A</b:First>
          </b:Person>
        </b:NameList>
      </b:Author>
    </b:Author>
    <b:JournalName>Journal of the Royal Statistical Society</b:JournalName>
    <b:Volume>167</b:Volume>
    <b:Pages>309-322</b:Pages>
    <b:RefOrder>27</b:RefOrder>
  </b:Source>
  <b:Source>
    <b:Tag>Bao19</b:Tag>
    <b:SourceType>JournalArticle</b:SourceType>
    <b:Guid>{2E6654C4-21A2-2545-9F15-5E3310F565E1}</b:Guid>
    <b:Title>Synthesizing electronic health records using improved generative adversarial networks</b:Title>
    <b:JournalName>Journal of the American Medical Informatics Association</b:JournalName>
    <b:Year>2019</b:Year>
    <b:Volume>26</b:Volume>
    <b:Issue>3</b:Issue>
    <b:Pages>228-241</b:Pages>
    <b:Author>
      <b:Author>
        <b:NameList>
          <b:Person>
            <b:Last>Baowaly</b:Last>
            <b:First>MK</b:First>
          </b:Person>
          <b:Person>
            <b:Last>Lin</b:Last>
            <b:First>CC</b:First>
          </b:Person>
          <b:Person>
            <b:Last>Liu</b:Last>
            <b:First>CL</b:First>
          </b:Person>
          <b:Person>
            <b:Last>Chen</b:Last>
            <b:First>KT</b:First>
          </b:Person>
        </b:NameList>
      </b:Author>
    </b:Author>
    <b:Month>March</b:Month>
    <b:RefOrder>28</b:RefOrder>
  </b:Source>
  <b:Source>
    <b:Tag>Zha14</b:Tag>
    <b:SourceType>ConferenceProceedings</b:SourceType>
    <b:Guid>{71B6E46B-E014-EE4D-9DC5-FA3BFD921B94}</b:Guid>
    <b:Title>PrivBayes: private data release via bayesian networks</b:Title>
    <b:Year>2014</b:Year>
    <b:Pages>1423-1434</b:Pages>
    <b:ConferenceName>SIGMOD International Conference on Management of Data</b:ConferenceName>
    <b:Author>
      <b:Author>
        <b:NameList>
          <b:Person>
            <b:Last>Zhang</b:Last>
            <b:First>J</b:First>
          </b:Person>
          <b:Person>
            <b:Last>Cormode</b:Last>
            <b:First>G</b:First>
          </b:Person>
          <b:Person>
            <b:Last>Procopiuc</b:Last>
            <b:First>CM</b:First>
          </b:Person>
          <b:Person>
            <b:Last>Strivastava</b:Last>
            <b:First>D</b:First>
          </b:Person>
          <b:Person>
            <b:Last>Xiao</b:Last>
            <b:First>X</b:First>
          </b:Person>
        </b:NameList>
      </b:Author>
    </b:Author>
    <b:RefOrder>30</b:RefOrder>
  </b:Source>
  <b:Source>
    <b:Tag>Hag14</b:Tag>
    <b:SourceType>Book</b:SourceType>
    <b:Guid>{254DF196-5805-F147-9959-A762EB9F34FF}</b:Guid>
    <b:Author>
      <b:Author>
        <b:NameList>
          <b:Person>
            <b:Last>Hagan</b:Last>
            <b:First>Martin</b:First>
            <b:Middle>T.</b:Middle>
          </b:Person>
          <b:Person>
            <b:Last>Demuth</b:Last>
            <b:First>Howard</b:First>
            <b:Middle>B.</b:Middle>
          </b:Person>
          <b:Person>
            <b:Last>Beale</b:Last>
            <b:First>Mark</b:First>
            <b:Middle>H.</b:Middle>
          </b:Person>
          <b:Person>
            <b:Last>De Jesús</b:Last>
            <b:First>Orlando</b:First>
          </b:Person>
        </b:NameList>
      </b:Author>
    </b:Author>
    <b:Title>Neural Network Design (2nd Edition)</b:Title>
    <b:Year>2014</b:Year>
    <b:RefOrder>7</b:RefOrder>
  </b:Source>
  <b:Source>
    <b:Tag>Yuc18</b:Tag>
    <b:SourceType>JournalArticle</b:SourceType>
    <b:Guid>{6BA3CEFD-6445-AB4C-A9DE-35C93D2B08B2}</b:Guid>
    <b:Title>Development and Application of Artificial Neural Network</b:Title>
    <b:Year>2018</b:Year>
    <b:Author>
      <b:Author>
        <b:NameList>
          <b:Person>
            <b:Last>Wu</b:Last>
            <b:First>Yuchen</b:First>
          </b:Person>
          <b:Person>
            <b:Last>Feng</b:Last>
            <b:First>Junwen</b:First>
          </b:Person>
        </b:NameList>
      </b:Author>
    </b:Author>
    <b:JournalName>Wireless Personal Communications: An International Journal</b:JournalName>
    <b:Pages>1645-1656</b:Pages>
    <b:URL>https://doi.org/10.1007/s11277-017-5224-x</b:URL>
    <b:Volume>102</b:Volume>
    <b:Issue>2</b:Issue>
    <b:RefOrder>8</b:RefOrder>
  </b:Source>
  <b:Source>
    <b:Tag>War43</b:Tag>
    <b:SourceType>JournalArticle</b:SourceType>
    <b:Guid>{389FFFC9-9E93-8947-9684-C6DE3DA70471}</b:Guid>
    <b:Author>
      <b:Author>
        <b:NameList>
          <b:Person>
            <b:Last>McCulloch</b:Last>
            <b:First>Warren</b:First>
          </b:Person>
          <b:Person>
            <b:Last>Pitts</b:Last>
            <b:First>Walter</b:First>
          </b:Person>
        </b:NameList>
      </b:Author>
    </b:Author>
    <b:Title>A logical calculus of the ideas immanent in nervous activity</b:Title>
    <b:JournalName>Bulletin of Mathematical Biology</b:JournalName>
    <b:Year>1943</b:Year>
    <b:Pages>115-133</b:Pages>
    <b:Volume>5</b:Volume>
    <b:RefOrder>9</b:RefOrder>
  </b:Source>
  <b:Source>
    <b:Tag>Boh16</b:Tag>
    <b:SourceType>JournalArticle</b:SourceType>
    <b:Guid>{9ECD2BAA-08C2-A44A-9865-66436DF89646}</b:Guid>
    <b:Author>
      <b:Author>
        <b:NameList>
          <b:Person>
            <b:Last>Macukow</b:Last>
            <b:First>Bohdan</b:First>
          </b:Person>
        </b:NameList>
      </b:Author>
    </b:Author>
    <b:Title>Neural networks – state of art, brief history, basic models and architecture</b:Title>
    <b:JournalName>Computer Information Systems and Industrial Management</b:JournalName>
    <b:Year>2016</b:Year>
    <b:Pages>doi: https://doi.org/10.1007/978-3-319-45378-1_1</b:Pages>
    <b:Volume>9842</b:Volume>
    <b:RefOrder>10</b:RefOrder>
  </b:Source>
  <b:Source>
    <b:Tag>Car87</b:Tag>
    <b:SourceType>JournalArticle</b:SourceType>
    <b:Guid>{97A63000-806D-0249-9347-51C51E62E55A}</b:Guid>
    <b:Author>
      <b:Author>
        <b:NameList>
          <b:Person>
            <b:Last>Carpenter</b:Last>
            <b:First>G.A.</b:First>
          </b:Person>
          <b:Person>
            <b:Last>Grossberg</b:Last>
            <b:First>S.</b:First>
          </b:Person>
        </b:NameList>
      </b:Author>
    </b:Author>
    <b:Title>A massively parallel architecture for a self-organizing neural pattern recognition machine</b:Title>
    <b:JournalName>Neural Networks and Natural Intelligence</b:JournalName>
    <b:Year>1987</b:Year>
    <b:Pages>54-115. doi: https://doi.org/10.7551/mitpress/4934.003.0008</b:Pages>
    <b:Volume>37</b:Volume>
    <b:RefOrder>11</b:RefOrder>
  </b:Source>
  <b:Source>
    <b:Tag>Sch97</b:Tag>
    <b:SourceType>JournalArticle</b:SourceType>
    <b:Guid>{64050B56-9703-F14D-B185-A335F73CBF8E}</b:Guid>
    <b:Author>
      <b:Author>
        <b:NameList>
          <b:Person>
            <b:Last>Schmidhuber</b:Last>
            <b:First>S.</b:First>
          </b:Person>
          <b:Person>
            <b:Last>Hochreiter</b:Last>
            <b:First>J.</b:First>
          </b:Person>
        </b:NameList>
      </b:Author>
    </b:Author>
    <b:Title>Long short-term memory</b:Title>
    <b:Pages>1735–1780</b:Pages>
    <b:Year>1997</b:Year>
    <b:JournalName>Neural Computation</b:JournalName>
    <b:Volume>9</b:Volume>
    <b:Issue>8</b:Issue>
    <b:RefOrder>12</b:RefOrder>
  </b:Source>
  <b:Source>
    <b:Tag>Vad22</b:Tag>
    <b:SourceType>ConferenceProceedings</b:SourceType>
    <b:Guid>{7E66C54C-073E-D446-ABCE-5A3271798C90}</b:Guid>
    <b:Author>
      <b:Author>
        <b:NameList>
          <b:Person>
            <b:Last>Borisov</b:Last>
            <b:First>Vadim</b:First>
          </b:Person>
          <b:Person>
            <b:Last>Leemann</b:Last>
            <b:First>Tobias</b:First>
          </b:Person>
          <b:Person>
            <b:Last>Seßler</b:Last>
            <b:First>Kathrin</b:First>
          </b:Person>
          <b:Person>
            <b:Last>Haug</b:Last>
            <b:First>Johannes</b:First>
          </b:Person>
          <b:Person>
            <b:Last>Pawelczyk</b:Last>
            <b:First>Martin</b:First>
          </b:Person>
          <b:Person>
            <b:Last>Kasneci</b:Last>
            <b:First>Gjergji</b:First>
          </b:Person>
        </b:NameList>
      </b:Author>
    </b:Author>
    <b:Title>Deep neural networks and tabular data: a survey</b:Title>
    <b:JournalName>IEEE</b:JournalName>
    <b:Year>2022</b:Year>
    <b:ConferenceName>IEEE</b:ConferenceName>
    <b:Publisher>https://arxiv.org/pdf/2110.01889</b:Publisher>
    <b:RefOrder>13</b:RefOrder>
  </b:Source>
  <b:Source>
    <b:Tag>YGo21</b:Tag>
    <b:SourceType>ElectronicSource</b:SourceType>
    <b:Guid>{B3817DEC-3A77-194B-8164-933A6C050044}</b:Guid>
    <b:Author>
      <b:Author>
        <b:NameList>
          <b:Person>
            <b:Last>Gorishniy</b:Last>
            <b:First>Y</b:First>
          </b:Person>
          <b:Person>
            <b:Last>Rubachev</b:Last>
            <b:First>I</b:First>
          </b:Person>
          <b:Person>
            <b:Last>Khrulkov</b:Last>
            <b:First>V</b:First>
          </b:Person>
          <b:Person>
            <b:Last>Babenko</b:Last>
            <b:First>A</b:First>
          </b:Person>
        </b:NameList>
      </b:Author>
      <b:Editor>
        <b:NameList>
          <b:Person>
            <b:Last>arXiv:2106.11959</b:Last>
          </b:Person>
        </b:NameList>
      </b:Editor>
    </b:Author>
    <b:Title>Revisiting deep learning models for tabular data</b:Title>
    <b:Year>2021,  doi:https://doi.org/10.48550/arXiv.2106.11959 </b:Year>
    <b:Pages>arXiv preprint arXiv:2106.11959</b:Pages>
    <b:RefOrder>14</b:RefOrder>
  </b:Source>
  <b:Source>
    <b:Tag>Rav21</b:Tag>
    <b:SourceType>ElectronicSource</b:SourceType>
    <b:Guid>{93B59DFB-E60F-6D45-B40B-4AEA5AA116FA}</b:Guid>
    <b:Author>
      <b:Author>
        <b:NameList>
          <b:Person>
            <b:Last>Shwartz-Ziv</b:Last>
            <b:First>R</b:First>
          </b:Person>
          <b:Person>
            <b:Last>Armon</b:Last>
            <b:First>A</b:First>
          </b:Person>
        </b:NameList>
      </b:Author>
      <b:Editor>
        <b:NameList>
          <b:Person>
            <b:Last>arXiv:2106.03253</b:Last>
          </b:Person>
        </b:NameList>
      </b:Editor>
    </b:Author>
    <b:Title>Tabular data: deep learning is not all you need</b:Title>
    <b:Year>2021</b:Year>
    <b:RefOrder>15</b:RefOrder>
  </b:Source>
  <b:Source>
    <b:Tag>ASa20</b:Tag>
    <b:SourceType>JournalArticle</b:SourceType>
    <b:Guid>{F89813A6-B99E-2748-A882-56B78E4DDDCA}</b:Guid>
    <b:Author>
      <b:Author>
        <b:NameList>
          <b:Person>
            <b:Last>Sanchez-Morales</b:Last>
            <b:First>A</b:First>
          </b:Person>
          <b:Person>
            <b:Last>Sancho-Gomez</b:Last>
            <b:First>J.</b:First>
            <b:Middle>L.</b:Middle>
          </b:Person>
          <b:Person>
            <b:Last>Martınez-Garcıa</b:Last>
            <b:First>J</b:First>
            <b:Middle>A</b:Middle>
          </b:Person>
          <b:Person>
            <b:Last>Figueiras-Vidal</b:Last>
            <b:First>A.</b:First>
            <b:Middle>R.</b:Middle>
          </b:Person>
        </b:NameList>
      </b:Author>
    </b:Author>
    <b:Title>Improving deep learning performance with missing values via deletion and compensation</b:Title>
    <b:JournalName>Neural Computing and Applications</b:JournalName>
    <b:Year>2020</b:Year>
    <b:Pages>13233–13244</b:Pages>
    <b:Volume>32</b:Volume>
    <b:Issue>17</b:Issue>
    <b:RefOrder>16</b:RefOrder>
  </b:Source>
  <b:Source>
    <b:Tag>LXu18</b:Tag>
    <b:SourceType>JournalArticle</b:SourceType>
    <b:Guid>{8038EA57-ED7D-3D48-B664-366EDE7BCFA1}</b:Guid>
    <b:Author>
      <b:Author>
        <b:NameList>
          <b:Person>
            <b:Last>Xu</b:Last>
            <b:First>Lei</b:First>
          </b:Person>
          <b:Person>
            <b:Last>Veeramachaneni</b:Last>
            <b:First>Kalyan</b:First>
          </b:Person>
        </b:NameList>
      </b:Author>
    </b:Author>
    <b:Title>Synthesizing tabular data using generative adversarial networks</b:Title>
    <b:Year>2018</b:Year>
    <b:Pages>arXiv:1811.11264</b:Pages>
    <b:RefOrder>17</b:RefOrder>
  </b:Source>
  <b:Source>
    <b:Tag>YZh21</b:Tag>
    <b:SourceType>JournalArticle</b:SourceType>
    <b:Guid>{C159FD96-BC5D-CA4E-A19B-8EE5ABED8365}</b:Guid>
    <b:Author>
      <b:Author>
        <b:NameList>
          <b:Person>
            <b:Last>Zhu</b:Last>
            <b:First>Y</b:First>
          </b:Person>
          <b:Person>
            <b:Last>Brettin</b:Last>
            <b:First>T</b:First>
          </b:Person>
          <b:Person>
            <b:Last>Xia</b:Last>
            <b:First>F</b:First>
          </b:Person>
          <b:Person>
            <b:Last>Partin</b:Last>
            <b:First>A</b:First>
          </b:Person>
          <b:Person>
            <b:Last>Shukla</b:Last>
            <b:First>M</b:First>
          </b:Person>
          <b:Person>
            <b:Last>Yoo</b:Last>
            <b:First>H</b:First>
          </b:Person>
          <b:Person>
            <b:Last>Evrard</b:Last>
            <b:First>Y.</b:First>
            <b:Middle>A.</b:Middle>
          </b:Person>
        </b:NameList>
      </b:Author>
    </b:Author>
    <b:Title>Converting tabular data into images</b:Title>
    <b:JournalName>Scientific Reports</b:JournalName>
    <b:Year>2021</b:Year>
    <b:Pages>1–11</b:Pages>
    <b:Volume>11</b:Volume>
    <b:Issue>1</b:Issue>
    <b:RefOrder>18</b:RefOrder>
  </b:Source>
  <b:Source>
    <b:Tag>Kho41</b:Tag>
    <b:SourceType>JournalArticle</b:SourceType>
    <b:Guid>{3549822C-37B4-E646-A66A-32637FC4D938}</b:Guid>
    <b:Author>
      <b:Author>
        <b:NameList>
          <b:Person>
            <b:Last>Hancock</b:Last>
            <b:First>John</b:First>
            <b:Middle>T.</b:Middle>
          </b:Person>
          <b:Person>
            <b:Last>Khoshgoftaar</b:Last>
            <b:First>Taghi</b:First>
            <b:Middle>M.</b:Middle>
          </b:Person>
        </b:NameList>
      </b:Author>
    </b:Author>
    <b:Title>Survey on categorical data for neural networks</b:Title>
    <b:Pages>1–41</b:Pages>
    <b:Year>2020</b:Year>
    <b:JournalName>Journal of Big Data</b:JournalName>
    <b:Volume>7</b:Volume>
    <b:RefOrder>19</b:RefOrder>
  </b:Source>
  <b:Source>
    <b:Tag>EFi12</b:Tag>
    <b:SourceType>JournalArticle</b:SourceType>
    <b:Guid>{D3A49EED-1893-7443-9C40-79E9F2A53D2C}</b:Guid>
    <b:Author>
      <b:Author>
        <b:NameList>
          <b:Person>
            <b:Last>Fitkov-Norris</b:Last>
            <b:First>E</b:First>
          </b:Person>
          <b:Person>
            <b:Last>Vahid</b:Last>
            <b:First>S</b:First>
          </b:Person>
          <b:Person>
            <b:Last>Hand</b:Last>
            <b:First>C</b:First>
          </b:Person>
        </b:NameList>
      </b:Author>
    </b:Author>
    <b:Title>Evaluating the impact of categorical data encoding and scaling on neural network classification performance: the case of repeat consumption of identical cultural goods</b:Title>
    <b:JournalName>International Conference on Engineering Applications of Neural Networks</b:JournalName>
    <b:Year>2012</b:Year>
    <b:Pages>343–352</b:Pages>
    <b:RefOrder>20</b:RefOrder>
  </b:Source>
  <b:Source>
    <b:Tag>ISh18</b:Tag>
    <b:SourceType>JournalArticle</b:SourceType>
    <b:Guid>{1ABD7417-7D6B-804F-8F76-348F826B984E}</b:Guid>
    <b:Author>
      <b:Author>
        <b:NameList>
          <b:Person>
            <b:Last>Shavitt</b:Last>
            <b:First>I</b:First>
          </b:Person>
          <b:Person>
            <b:Last>Segal</b:Last>
            <b:First>E</b:First>
          </b:Person>
        </b:NameList>
      </b:Author>
    </b:Author>
    <b:Title>Regularization learning networks: deep learning</b:Title>
    <b:JournalName>Advances in Neural Information Processing Systems</b:JournalName>
    <b:Year>2018</b:Year>
    <b:Pages>1379–1389</b:Pages>
    <b:RefOrder>21</b:RefOrder>
  </b:Source>
  <b:Source>
    <b:Tag>LKa21</b:Tag>
    <b:SourceType>ConferenceProceedings</b:SourceType>
    <b:Guid>{3AC69C5D-4FEA-EE4A-A332-0118F1AC7D3C}</b:Guid>
    <b:Author>
      <b:Author>
        <b:NameList>
          <b:Person>
            <b:Last>Katzir</b:Last>
            <b:First>L</b:First>
          </b:Person>
          <b:Person>
            <b:Last>Elidan</b:Last>
            <b:First>G</b:First>
          </b:Person>
          <b:Person>
            <b:Last>El-Yaniv</b:Last>
            <b:First>R</b:First>
          </b:Person>
        </b:NameList>
      </b:Author>
    </b:Author>
    <b:Title>Net-DNF: effective deep modeling of tabular data</b:Title>
    <b:JournalName>International Conference on Learning</b:JournalName>
    <b:Year>2021</b:Year>
    <b:ConferenceName>International Conference on Learning</b:ConferenceName>
    <b:RefOrder>22</b:RefOrder>
  </b:Source>
  <b:Source>
    <b:Tag>SPo19</b:Tag>
    <b:SourceType>ElectronicSource</b:SourceType>
    <b:Guid>{DFAE686D-838B-3C44-B3E0-8DD266C667CF}</b:Guid>
    <b:Author>
      <b:Author>
        <b:NameList>
          <b:Person>
            <b:Last>Popov</b:Last>
            <b:First>S</b:First>
          </b:Person>
          <b:Person>
            <b:Last>Morozov</b:Last>
            <b:First>S</b:First>
          </b:Person>
          <b:Person>
            <b:Last>Babenko</b:Last>
            <b:First>A</b:First>
          </b:Person>
        </b:NameList>
      </b:Author>
    </b:Author>
    <b:Title>Neural oblivious decision ensembles for deep learning on tabular data</b:Title>
    <b:Year>2019</b:Year>
    <b:Pages>arxiv:1909.06312</b:Pages>
    <b:Publisher>arxiv:1909.06312</b:Publisher>
    <b:RefOrder>23</b:RefOrder>
  </b:Source>
  <b:Source>
    <b:Tag>GSo21</b:Tag>
    <b:SourceType>ElectronicSource</b:SourceType>
    <b:Guid>{FBDD8214-D6B7-754F-9D8F-4F74CF715F14}</b:Guid>
    <b:Author>
      <b:Author>
        <b:NameList>
          <b:Person>
            <b:Last>Somepalli</b:Last>
            <b:First>G.</b:First>
          </b:Person>
          <b:Person>
            <b:Last>Goldblum</b:Last>
            <b:First>M.</b:First>
          </b:Person>
          <b:Person>
            <b:Last>Schwarzschild</b:Last>
            <b:First>A.</b:First>
          </b:Person>
          <b:Person>
            <b:Last>Bruss</b:Last>
            <b:First>C.</b:First>
            <b:Middle>B.</b:Middle>
          </b:Person>
          <b:Person>
            <b:Last>Goldstein</b:Last>
            <b:First>T.</b:First>
          </b:Person>
        </b:NameList>
      </b:Author>
    </b:Author>
    <b:Title>SAINT: Improved neural networks for tabular data via row attention and contrastive pre-training</b:Title>
    <b:Year>2021</b:Year>
    <b:Publisher>arXiv:2106.01342</b:Publisher>
    <b:RefOrder>24</b:RefOrder>
  </b:Source>
  <b:Source>
    <b:Tag>JMC20</b:Tag>
    <b:SourceType>ElectronicSource</b:SourceType>
    <b:Guid>{8A428CBA-9ADE-1040-8CB3-BF8C385179A2}</b:Guid>
    <b:Author>
      <b:Author>
        <b:NameList>
          <b:Person>
            <b:Last>Clements</b:Last>
            <b:First>J.</b:First>
            <b:Middle>M.</b:Middle>
          </b:Person>
          <b:Person>
            <b:Last>Xu</b:Last>
            <b:First>D.</b:First>
          </b:Person>
          <b:Person>
            <b:Last>Yousefi</b:Last>
            <b:First>N.</b:First>
          </b:Person>
          <b:Person>
            <b:Last>Efimov</b:Last>
            <b:First>D.</b:First>
          </b:Person>
        </b:NameList>
      </b:Author>
    </b:Author>
    <b:Title>Sequential deep learning for credit risk monitoring with tabular financial data</b:Title>
    <b:Year>2020</b:Year>
    <b:Publisher>arXiv:2012.15330</b:Publisher>
    <b:RefOrder>25</b:RefOrder>
  </b:Source>
</b:Sources>
</file>

<file path=customXml/itemProps1.xml><?xml version="1.0" encoding="utf-8"?>
<ds:datastoreItem xmlns:ds="http://schemas.openxmlformats.org/officeDocument/2006/customXml" ds:itemID="{E54DCCD5-2DF7-FF46-B6FD-C5ED1A324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5061</Words>
  <Characters>28850</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Neural Computing and Applications</vt:lpstr>
    </vt:vector>
  </TitlesOfParts>
  <Company/>
  <LinksUpToDate>false</LinksUpToDate>
  <CharactersWithSpaces>33844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Neural Computing and Applications</dc:title>
  <dc:subject/>
  <dc:creator>Niloy Sikder</dc:creator>
  <cp:keywords/>
  <dc:description/>
  <cp:lastModifiedBy>Tsai, Jenny</cp:lastModifiedBy>
  <cp:revision>8</cp:revision>
  <cp:lastPrinted>2024-05-01T23:16:00Z</cp:lastPrinted>
  <dcterms:created xsi:type="dcterms:W3CDTF">2024-05-01T22:51:00Z</dcterms:created>
  <dcterms:modified xsi:type="dcterms:W3CDTF">2024-05-03T20:27:00Z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http://www.zotero.org/styles/harvard1</vt:lpwstr>
  </property>
  <property fmtid="{D5CDD505-2E9C-101B-9397-08002B2CF9AE}" pid="9" name="Mendeley Recent Style Name 3_1">
    <vt:lpwstr>Harvard reference format 1 (deprecated)</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http://www.zotero.org/styles/modern-humanities-research-association</vt:lpwstr>
  </property>
  <property fmtid="{D5CDD505-2E9C-101B-9397-08002B2CF9AE}" pid="13" name="Mendeley Recent Style Name 5_1">
    <vt:lpwstr>Modern Humanities Research Association 3rd edition (note with bibliography)</vt:lpwstr>
  </property>
  <property fmtid="{D5CDD505-2E9C-101B-9397-08002B2CF9AE}" pid="14" name="Mendeley Recent Style Id 6_1">
    <vt:lpwstr>http://www.zotero.org/styles/pattern-recognition-letters</vt:lpwstr>
  </property>
  <property fmtid="{D5CDD505-2E9C-101B-9397-08002B2CF9AE}" pid="15" name="Mendeley Recent Style Name 6_1">
    <vt:lpwstr>Pattern Recognition Letters</vt:lpwstr>
  </property>
  <property fmtid="{D5CDD505-2E9C-101B-9397-08002B2CF9AE}" pid="16" name="Mendeley Recent Style Id 7_1">
    <vt:lpwstr>http://www.zotero.org/styles/springer-lecture-notes-in-computer-science</vt:lpwstr>
  </property>
  <property fmtid="{D5CDD505-2E9C-101B-9397-08002B2CF9AE}" pid="17" name="Mendeley Recent Style Name 7_1">
    <vt:lpwstr>Springer - Lecture Notes in Computer Science</vt:lpwstr>
  </property>
  <property fmtid="{D5CDD505-2E9C-101B-9397-08002B2CF9AE}" pid="18" name="Mendeley Recent Style Id 8_1">
    <vt:lpwstr>http://www.zotero.org/styles/springer-vancouver</vt:lpwstr>
  </property>
  <property fmtid="{D5CDD505-2E9C-101B-9397-08002B2CF9AE}" pid="19" name="Mendeley Recent Style Name 8_1">
    <vt:lpwstr>Springer - Vancouver</vt:lpwstr>
  </property>
  <property fmtid="{D5CDD505-2E9C-101B-9397-08002B2CF9AE}" pid="20" name="Mendeley Recent Style Id 9_1">
    <vt:lpwstr>https://csl.mendeley.com/styles/542017011/vancouver-3</vt:lpwstr>
  </property>
  <property fmtid="{D5CDD505-2E9C-101B-9397-08002B2CF9AE}" pid="21" name="Mendeley Recent Style Name 9_1">
    <vt:lpwstr>Vancouver - Niloy Sikder, B.Sc.</vt:lpwstr>
  </property>
  <property fmtid="{D5CDD505-2E9C-101B-9397-08002B2CF9AE}" pid="22" name="Mendeley Document_1">
    <vt:lpwstr>True</vt:lpwstr>
  </property>
  <property fmtid="{D5CDD505-2E9C-101B-9397-08002B2CF9AE}" pid="23" name="Mendeley Unique User Id_1">
    <vt:lpwstr>48c0e816-4ab9-3fce-ae11-d54b5537fe69</vt:lpwstr>
  </property>
  <property fmtid="{D5CDD505-2E9C-101B-9397-08002B2CF9AE}" pid="24" name="Mendeley Citation Style_1">
    <vt:lpwstr>http://www.zotero.org/styles/springer-vancouver</vt:lpwstr>
  </property>
</Properties>
</file>