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DC" w:rsidRPr="00D85271" w:rsidRDefault="008727DC" w:rsidP="008727DC">
      <w:pPr>
        <w:shd w:val="clear" w:color="auto" w:fill="FFFFFF"/>
        <w:spacing w:before="100" w:beforeAutospacing="1"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bookmarkStart w:id="0" w:name="_GoBack"/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CODING STANDARDS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bCs/>
          <w:color w:val="333333"/>
          <w:sz w:val="24"/>
          <w:szCs w:val="24"/>
        </w:rPr>
        <w:t>I. Initialization</w:t>
      </w:r>
    </w:p>
    <w:p w:rsidR="008727DC" w:rsidRPr="00D85271" w:rsidRDefault="008727DC" w:rsidP="00872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When declaring variables it does not need to be initialized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bCs/>
          <w:color w:val="333333"/>
          <w:sz w:val="24"/>
          <w:szCs w:val="24"/>
        </w:rPr>
        <w:t>II. Naming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Camel casing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Use of underscore "_"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Variable names should be related to the algorithm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Reuse of variable names is not desirable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Never use single letter for variable names, except for loops</w:t>
      </w:r>
    </w:p>
    <w:p w:rsidR="008727DC" w:rsidRPr="00D85271" w:rsidRDefault="008727DC" w:rsidP="008727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Don't abbreviate words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bCs/>
          <w:color w:val="333333"/>
          <w:sz w:val="24"/>
          <w:szCs w:val="24"/>
        </w:rPr>
        <w:t>III. Style</w:t>
      </w:r>
    </w:p>
    <w:p w:rsidR="008727DC" w:rsidRPr="00D85271" w:rsidRDefault="008727DC" w:rsidP="008727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Use of indention</w:t>
      </w:r>
    </w:p>
    <w:p w:rsidR="008727DC" w:rsidRPr="00D85271" w:rsidRDefault="008727DC" w:rsidP="008727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Proper use of brackets and parentheses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bCs/>
          <w:color w:val="333333"/>
          <w:sz w:val="24"/>
          <w:szCs w:val="24"/>
        </w:rPr>
        <w:t>IV. Documentation</w:t>
      </w:r>
    </w:p>
    <w:p w:rsidR="008727DC" w:rsidRPr="00D85271" w:rsidRDefault="008727DC" w:rsidP="008727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Comment on a variable declaration to know its use</w:t>
      </w:r>
    </w:p>
    <w:p w:rsidR="008727DC" w:rsidRPr="00D85271" w:rsidRDefault="008727DC" w:rsidP="008727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Comment the details of what the function does</w:t>
      </w:r>
    </w:p>
    <w:p w:rsidR="008727DC" w:rsidRPr="00D85271" w:rsidRDefault="008727DC" w:rsidP="008727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More detailed document, the better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bCs/>
          <w:color w:val="333333"/>
          <w:sz w:val="24"/>
          <w:szCs w:val="24"/>
        </w:rPr>
        <w:t>V. Program Design</w:t>
      </w:r>
    </w:p>
    <w:p w:rsidR="008727DC" w:rsidRPr="00D85271" w:rsidRDefault="008727DC" w:rsidP="008727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Create separate listeners</w:t>
      </w:r>
    </w:p>
    <w:p w:rsidR="008727DC" w:rsidRPr="00D85271" w:rsidRDefault="008727DC" w:rsidP="008727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Avoid the use of complex structures (Ex. 3-dimensional arrays)</w:t>
      </w:r>
    </w:p>
    <w:p w:rsidR="008727DC" w:rsidRPr="00D85271" w:rsidRDefault="008727DC" w:rsidP="008727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Avoid declaring methods/variables as public</w:t>
      </w:r>
    </w:p>
    <w:p w:rsidR="008727DC" w:rsidRPr="00D85271" w:rsidRDefault="008727DC" w:rsidP="008727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Use layouts as much as possible</w:t>
      </w:r>
    </w:p>
    <w:p w:rsidR="008727DC" w:rsidRPr="00D85271" w:rsidRDefault="008727DC" w:rsidP="008727DC">
      <w:pPr>
        <w:shd w:val="clear" w:color="auto" w:fill="FFFFFF"/>
        <w:spacing w:after="240" w:line="384" w:lineRule="atLeast"/>
        <w:rPr>
          <w:rFonts w:ascii="Cambria" w:eastAsia="Times New Roman" w:hAnsi="Cambria" w:cs="Helvetica"/>
          <w:b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color w:val="333333"/>
          <w:sz w:val="24"/>
          <w:szCs w:val="24"/>
        </w:rPr>
        <w:t>VI. Testing</w:t>
      </w:r>
    </w:p>
    <w:p w:rsidR="008727DC" w:rsidRPr="00D85271" w:rsidRDefault="008727DC" w:rsidP="008727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Test the program after finishing some functions</w:t>
      </w:r>
    </w:p>
    <w:p w:rsidR="008727DC" w:rsidRPr="00D85271" w:rsidRDefault="008727DC" w:rsidP="008727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t>Fix bugs after it has been detected</w:t>
      </w:r>
    </w:p>
    <w:p w:rsidR="008727DC" w:rsidRPr="00D85271" w:rsidRDefault="008727DC" w:rsidP="008727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color w:val="333333"/>
          <w:sz w:val="24"/>
          <w:szCs w:val="24"/>
        </w:rPr>
        <w:lastRenderedPageBreak/>
        <w:t xml:space="preserve">Write test cases </w:t>
      </w:r>
    </w:p>
    <w:p w:rsidR="008727DC" w:rsidRPr="00D85271" w:rsidRDefault="008727DC" w:rsidP="008727DC">
      <w:pPr>
        <w:shd w:val="clear" w:color="auto" w:fill="FFFFFF"/>
        <w:spacing w:before="100" w:beforeAutospacing="1" w:after="100" w:afterAutospacing="1" w:line="384" w:lineRule="atLeast"/>
        <w:rPr>
          <w:rFonts w:ascii="Cambria" w:eastAsia="Times New Roman" w:hAnsi="Cambria" w:cs="Helvetica"/>
          <w:b/>
          <w:color w:val="333333"/>
          <w:sz w:val="24"/>
          <w:szCs w:val="24"/>
        </w:rPr>
      </w:pPr>
      <w:r w:rsidRPr="00D85271">
        <w:rPr>
          <w:rFonts w:ascii="Cambria" w:eastAsia="Times New Roman" w:hAnsi="Cambria" w:cs="Helvetica"/>
          <w:b/>
          <w:color w:val="333333"/>
          <w:sz w:val="24"/>
          <w:szCs w:val="24"/>
        </w:rPr>
        <w:t>VII. Choice of Language</w:t>
      </w:r>
    </w:p>
    <w:p w:rsidR="004B6670" w:rsidRPr="00D85271" w:rsidRDefault="00D85271" w:rsidP="00D8527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Front-end</w:t>
      </w:r>
    </w:p>
    <w:p w:rsidR="00D85271" w:rsidRPr="00D85271" w:rsidRDefault="00D85271" w:rsidP="00D8527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HTML</w:t>
      </w:r>
    </w:p>
    <w:p w:rsidR="00D85271" w:rsidRPr="00D85271" w:rsidRDefault="00D85271" w:rsidP="00D8527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CSS</w:t>
      </w:r>
    </w:p>
    <w:p w:rsidR="00D85271" w:rsidRPr="00D85271" w:rsidRDefault="00D85271" w:rsidP="00D8527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JavaScript</w:t>
      </w:r>
    </w:p>
    <w:p w:rsidR="00D85271" w:rsidRPr="00D85271" w:rsidRDefault="00D85271" w:rsidP="00D8527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Back-end</w:t>
      </w:r>
    </w:p>
    <w:p w:rsidR="00D85271" w:rsidRPr="00D85271" w:rsidRDefault="00D85271" w:rsidP="00D8527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PHP</w:t>
      </w:r>
    </w:p>
    <w:p w:rsidR="00D85271" w:rsidRPr="00D85271" w:rsidRDefault="00D85271" w:rsidP="00D8527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D85271">
        <w:rPr>
          <w:rFonts w:ascii="Cambria" w:hAnsi="Cambria"/>
        </w:rPr>
        <w:t>MySQL</w:t>
      </w:r>
    </w:p>
    <w:p w:rsidR="00D85271" w:rsidRPr="00D85271" w:rsidRDefault="00D85271" w:rsidP="00D85271">
      <w:pPr>
        <w:rPr>
          <w:rFonts w:ascii="Cambria" w:hAnsi="Cambria"/>
        </w:rPr>
      </w:pPr>
    </w:p>
    <w:bookmarkEnd w:id="0"/>
    <w:p w:rsidR="00D85271" w:rsidRPr="00D85271" w:rsidRDefault="00D85271" w:rsidP="00D85271">
      <w:pPr>
        <w:rPr>
          <w:rFonts w:ascii="Cambria" w:hAnsi="Cambria"/>
        </w:rPr>
      </w:pPr>
    </w:p>
    <w:sectPr w:rsidR="00D85271" w:rsidRPr="00D85271" w:rsidSect="0087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8DF"/>
    <w:multiLevelType w:val="multilevel"/>
    <w:tmpl w:val="BB6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227EC"/>
    <w:multiLevelType w:val="multilevel"/>
    <w:tmpl w:val="88C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91FF1"/>
    <w:multiLevelType w:val="hybridMultilevel"/>
    <w:tmpl w:val="A9B8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61B3F"/>
    <w:multiLevelType w:val="multilevel"/>
    <w:tmpl w:val="047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B3CBF"/>
    <w:multiLevelType w:val="multilevel"/>
    <w:tmpl w:val="39A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831B7"/>
    <w:multiLevelType w:val="multilevel"/>
    <w:tmpl w:val="F54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F4094"/>
    <w:multiLevelType w:val="multilevel"/>
    <w:tmpl w:val="670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21"/>
    <w:rsid w:val="00251379"/>
    <w:rsid w:val="004B6670"/>
    <w:rsid w:val="00545072"/>
    <w:rsid w:val="006A2FC9"/>
    <w:rsid w:val="00727372"/>
    <w:rsid w:val="008727DC"/>
    <w:rsid w:val="009C0321"/>
    <w:rsid w:val="00D85271"/>
    <w:rsid w:val="00D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B33C-194B-4678-83EB-F3739E5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21"/>
    <w:pPr>
      <w:ind w:left="720"/>
      <w:contextualSpacing/>
    </w:pPr>
  </w:style>
  <w:style w:type="table" w:styleId="TableGrid">
    <w:name w:val="Table Grid"/>
    <w:basedOn w:val="TableNormal"/>
    <w:uiPriority w:val="39"/>
    <w:rsid w:val="004B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Rizabelle Alejandria</dc:creator>
  <cp:keywords/>
  <dc:description/>
  <cp:lastModifiedBy>Rizabelle Alejandria</cp:lastModifiedBy>
  <cp:revision>4</cp:revision>
  <dcterms:created xsi:type="dcterms:W3CDTF">2015-02-02T03:55:00Z</dcterms:created>
  <dcterms:modified xsi:type="dcterms:W3CDTF">2015-02-16T17:48:00Z</dcterms:modified>
</cp:coreProperties>
</file>