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16287155"/>
        <w:docPartObj>
          <w:docPartGallery w:val="Cover Pages"/>
          <w:docPartUnique/>
        </w:docPartObj>
      </w:sdtPr>
      <w:sdtContent>
        <w:p w14:paraId="5FD43604" w14:textId="60823665" w:rsidR="00BB1D9D" w:rsidRDefault="00BB1D9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B1D9D" w14:paraId="214FBE8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47407B47BB3546F4831D2E0564D7DDB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290FCB" w14:textId="4797D460" w:rsidR="00BB1D9D" w:rsidRDefault="0020187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Cloud Computing: </w:t>
                    </w:r>
                    <w:r w:rsidR="00BB1D9D">
                      <w:rPr>
                        <w:color w:val="2F5496" w:themeColor="accent1" w:themeShade="BF"/>
                        <w:sz w:val="24"/>
                        <w:szCs w:val="24"/>
                      </w:rPr>
                      <w:t>Assignment 1</w:t>
                    </w:r>
                  </w:p>
                </w:tc>
              </w:sdtContent>
            </w:sdt>
          </w:tr>
          <w:tr w:rsidR="00BB1D9D" w14:paraId="065DA5C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89946990247434C9C207BD6939FB7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B4C3A1A" w14:textId="1DCDCA51" w:rsidR="00BB1D9D" w:rsidRDefault="00BB1D9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Electronic Vehicle </w:t>
                    </w:r>
                    <w:r w:rsidR="0020187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Application</w:t>
                    </w:r>
                  </w:p>
                </w:sdtContent>
              </w:sdt>
            </w:tc>
          </w:tr>
          <w:tr w:rsidR="00BB1D9D" w14:paraId="65A971B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0E1703A60EB43378B31501E6BA797C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AC9A54" w14:textId="7532B8AF" w:rsidR="00BB1D9D" w:rsidRDefault="00BB1D9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Documentation guide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B1D9D" w14:paraId="15DCAEA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68EAB5619C846DFBDBCAEEBE8E5629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07C5438" w14:textId="59422529" w:rsidR="00BB1D9D" w:rsidRDefault="00BB1D9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Jenom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Kassim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C95BC2998414C66AFFC2400CDE2616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3-1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CB7C0E9" w14:textId="72EC91E2" w:rsidR="00BB1D9D" w:rsidRDefault="0020187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3-18-2020</w:t>
                    </w:r>
                  </w:p>
                </w:sdtContent>
              </w:sdt>
              <w:p w14:paraId="207078F2" w14:textId="77777777" w:rsidR="00BB1D9D" w:rsidRDefault="00BB1D9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B2BF147" w14:textId="48F45589" w:rsidR="00BB1D9D" w:rsidRDefault="00BB1D9D">
          <w:r>
            <w:br w:type="page"/>
          </w:r>
        </w:p>
      </w:sdtContent>
    </w:sdt>
    <w:sdt>
      <w:sdtPr>
        <w:id w:val="15388587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E9B6FD6" w14:textId="5EC45AD1" w:rsidR="00201870" w:rsidRDefault="00201870">
          <w:pPr>
            <w:pStyle w:val="TOCHeading"/>
          </w:pPr>
          <w:r>
            <w:t>Contents</w:t>
          </w:r>
        </w:p>
        <w:p w14:paraId="565F1DE2" w14:textId="11C7D388" w:rsidR="003C5079" w:rsidRDefault="002018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7043" w:history="1">
            <w:r w:rsidR="003C5079" w:rsidRPr="00D60A90">
              <w:rPr>
                <w:rStyle w:val="Hyperlink"/>
                <w:noProof/>
              </w:rPr>
              <w:t>Introduction</w:t>
            </w:r>
            <w:r w:rsidR="003C5079">
              <w:rPr>
                <w:noProof/>
                <w:webHidden/>
              </w:rPr>
              <w:tab/>
            </w:r>
            <w:r w:rsidR="003C5079">
              <w:rPr>
                <w:noProof/>
                <w:webHidden/>
              </w:rPr>
              <w:fldChar w:fldCharType="begin"/>
            </w:r>
            <w:r w:rsidR="003C5079">
              <w:rPr>
                <w:noProof/>
                <w:webHidden/>
              </w:rPr>
              <w:instrText xml:space="preserve"> PAGEREF _Toc35417043 \h </w:instrText>
            </w:r>
            <w:r w:rsidR="003C5079">
              <w:rPr>
                <w:noProof/>
                <w:webHidden/>
              </w:rPr>
            </w:r>
            <w:r w:rsidR="003C5079">
              <w:rPr>
                <w:noProof/>
                <w:webHidden/>
              </w:rPr>
              <w:fldChar w:fldCharType="separate"/>
            </w:r>
            <w:r w:rsidR="003C5079">
              <w:rPr>
                <w:noProof/>
                <w:webHidden/>
              </w:rPr>
              <w:t>2</w:t>
            </w:r>
            <w:r w:rsidR="003C5079">
              <w:rPr>
                <w:noProof/>
                <w:webHidden/>
              </w:rPr>
              <w:fldChar w:fldCharType="end"/>
            </w:r>
          </w:hyperlink>
        </w:p>
        <w:p w14:paraId="1A0A3B06" w14:textId="488B5B68" w:rsidR="003C5079" w:rsidRDefault="003C50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17044" w:history="1">
            <w:r w:rsidRPr="00D60A90">
              <w:rPr>
                <w:rStyle w:val="Hyperlink"/>
                <w:noProof/>
              </w:rPr>
              <w:t>The App.yaml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1971" w14:textId="17F83E11" w:rsidR="003C5079" w:rsidRDefault="003C50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17045" w:history="1">
            <w:r w:rsidRPr="00D60A90">
              <w:rPr>
                <w:rStyle w:val="Hyperlink"/>
                <w:noProof/>
              </w:rPr>
              <w:t>User Login / Logout and Jinja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34B1" w14:textId="7AE7C9BB" w:rsidR="00201870" w:rsidRDefault="00201870">
          <w:r>
            <w:rPr>
              <w:b/>
              <w:bCs/>
              <w:noProof/>
            </w:rPr>
            <w:fldChar w:fldCharType="end"/>
          </w:r>
        </w:p>
      </w:sdtContent>
    </w:sdt>
    <w:p w14:paraId="06A64389" w14:textId="583719E5" w:rsidR="00F35CB9" w:rsidRDefault="00F35CB9" w:rsidP="00BB1D9D"/>
    <w:p w14:paraId="54E958FB" w14:textId="17077984" w:rsidR="00201870" w:rsidRDefault="00201870" w:rsidP="00BB1D9D"/>
    <w:p w14:paraId="14CD78C0" w14:textId="299E0F48" w:rsidR="00201870" w:rsidRDefault="00201870" w:rsidP="00BB1D9D"/>
    <w:p w14:paraId="2FBCF31B" w14:textId="7EC72441" w:rsidR="00201870" w:rsidRDefault="00201870" w:rsidP="00BB1D9D"/>
    <w:p w14:paraId="38C6BC76" w14:textId="3B38D59B" w:rsidR="00201870" w:rsidRDefault="00201870" w:rsidP="00BB1D9D"/>
    <w:p w14:paraId="0E6773E1" w14:textId="31D526AD" w:rsidR="00201870" w:rsidRDefault="00201870" w:rsidP="00BB1D9D"/>
    <w:p w14:paraId="59398D91" w14:textId="0FF8E1E6" w:rsidR="00201870" w:rsidRDefault="00201870" w:rsidP="00BB1D9D"/>
    <w:p w14:paraId="59FEEF72" w14:textId="2434DFC7" w:rsidR="00201870" w:rsidRDefault="00201870" w:rsidP="00BB1D9D"/>
    <w:p w14:paraId="1B799655" w14:textId="228907D5" w:rsidR="00201870" w:rsidRDefault="00201870" w:rsidP="00BB1D9D"/>
    <w:p w14:paraId="7DFE3EC2" w14:textId="1DBA8427" w:rsidR="00201870" w:rsidRDefault="00201870" w:rsidP="00BB1D9D"/>
    <w:p w14:paraId="176C8065" w14:textId="38866D52" w:rsidR="00201870" w:rsidRDefault="00201870" w:rsidP="00BB1D9D"/>
    <w:p w14:paraId="181CB956" w14:textId="20FEC3DA" w:rsidR="00201870" w:rsidRDefault="00201870" w:rsidP="00BB1D9D"/>
    <w:p w14:paraId="68AC5118" w14:textId="35AFE9D3" w:rsidR="00201870" w:rsidRDefault="00201870" w:rsidP="00BB1D9D"/>
    <w:p w14:paraId="38AA10E7" w14:textId="6F57522B" w:rsidR="00201870" w:rsidRDefault="00201870" w:rsidP="00BB1D9D"/>
    <w:p w14:paraId="03F83D2D" w14:textId="654F9D12" w:rsidR="00201870" w:rsidRDefault="00201870" w:rsidP="00BB1D9D"/>
    <w:p w14:paraId="3A499E72" w14:textId="35504C43" w:rsidR="00201870" w:rsidRDefault="00201870" w:rsidP="00BB1D9D"/>
    <w:p w14:paraId="648A7FCD" w14:textId="3055D708" w:rsidR="00201870" w:rsidRDefault="00201870" w:rsidP="00BB1D9D"/>
    <w:p w14:paraId="68271589" w14:textId="3E721B7C" w:rsidR="00201870" w:rsidRDefault="00201870" w:rsidP="00BB1D9D"/>
    <w:p w14:paraId="3A954168" w14:textId="0AFB1910" w:rsidR="00201870" w:rsidRDefault="00201870" w:rsidP="00BB1D9D"/>
    <w:p w14:paraId="5DFD2BF7" w14:textId="548C8290" w:rsidR="00201870" w:rsidRDefault="00201870" w:rsidP="00BB1D9D"/>
    <w:p w14:paraId="2D79B45E" w14:textId="31093CC3" w:rsidR="00201870" w:rsidRDefault="00201870" w:rsidP="00BB1D9D"/>
    <w:p w14:paraId="4A6CCAAC" w14:textId="4AA80D6A" w:rsidR="00201870" w:rsidRDefault="00201870" w:rsidP="00BB1D9D"/>
    <w:p w14:paraId="2C1768AF" w14:textId="1917DEDD" w:rsidR="00201870" w:rsidRDefault="00201870" w:rsidP="00BB1D9D"/>
    <w:p w14:paraId="43CD7D3B" w14:textId="3D4A1C12" w:rsidR="00201870" w:rsidRDefault="00201870" w:rsidP="00BB1D9D"/>
    <w:p w14:paraId="5F23BDFF" w14:textId="793CC935" w:rsidR="00201870" w:rsidRDefault="00201870" w:rsidP="00BB1D9D"/>
    <w:p w14:paraId="2BFFF3D6" w14:textId="153A1CB5" w:rsidR="00201870" w:rsidRDefault="00201870" w:rsidP="00BB1D9D"/>
    <w:p w14:paraId="716BF590" w14:textId="55B87CCA" w:rsidR="00201870" w:rsidRDefault="00201870" w:rsidP="00BB1D9D"/>
    <w:p w14:paraId="21982561" w14:textId="52120AE0" w:rsidR="00201870" w:rsidRDefault="00201870" w:rsidP="00201870">
      <w:pPr>
        <w:pStyle w:val="Heading1"/>
      </w:pPr>
      <w:bookmarkStart w:id="0" w:name="_Toc35417043"/>
      <w:r>
        <w:t>Introduction</w:t>
      </w:r>
      <w:bookmarkEnd w:id="0"/>
    </w:p>
    <w:p w14:paraId="781A3C67" w14:textId="3B547C56" w:rsidR="00ED44C2" w:rsidRDefault="00201870" w:rsidP="00ED44C2">
      <w:pPr>
        <w:rPr>
          <w:sz w:val="24"/>
          <w:szCs w:val="24"/>
        </w:rPr>
      </w:pPr>
      <w:proofErr w:type="spellStart"/>
      <w:r w:rsidRPr="00ED44C2">
        <w:rPr>
          <w:sz w:val="24"/>
          <w:szCs w:val="24"/>
        </w:rPr>
        <w:t>EVHub</w:t>
      </w:r>
      <w:proofErr w:type="spellEnd"/>
      <w:r w:rsidRPr="00ED44C2">
        <w:rPr>
          <w:sz w:val="24"/>
          <w:szCs w:val="24"/>
        </w:rPr>
        <w:t xml:space="preserve"> is a </w:t>
      </w:r>
      <w:r w:rsidRPr="00ED44C2">
        <w:rPr>
          <w:sz w:val="24"/>
          <w:szCs w:val="24"/>
        </w:rPr>
        <w:t>PaaS application</w:t>
      </w:r>
      <w:r w:rsidRPr="00ED44C2">
        <w:rPr>
          <w:sz w:val="24"/>
          <w:szCs w:val="24"/>
        </w:rPr>
        <w:t xml:space="preserve"> that houses a </w:t>
      </w:r>
      <w:r w:rsidRPr="00ED44C2">
        <w:rPr>
          <w:sz w:val="24"/>
          <w:szCs w:val="24"/>
        </w:rPr>
        <w:t>database o</w:t>
      </w:r>
      <w:r w:rsidRPr="00ED44C2">
        <w:rPr>
          <w:sz w:val="24"/>
          <w:szCs w:val="24"/>
        </w:rPr>
        <w:t>f</w:t>
      </w:r>
      <w:r w:rsidRPr="00ED44C2">
        <w:rPr>
          <w:sz w:val="24"/>
          <w:szCs w:val="24"/>
        </w:rPr>
        <w:t xml:space="preserve"> </w:t>
      </w:r>
      <w:r w:rsidR="00ED44C2" w:rsidRPr="00ED44C2">
        <w:rPr>
          <w:sz w:val="24"/>
          <w:szCs w:val="24"/>
        </w:rPr>
        <w:t>e</w:t>
      </w:r>
      <w:r w:rsidRPr="00ED44C2">
        <w:rPr>
          <w:sz w:val="24"/>
          <w:szCs w:val="24"/>
        </w:rPr>
        <w:t xml:space="preserve">lectric </w:t>
      </w:r>
      <w:r w:rsidR="00ED44C2" w:rsidRPr="00ED44C2">
        <w:rPr>
          <w:sz w:val="24"/>
          <w:szCs w:val="24"/>
        </w:rPr>
        <w:t>v</w:t>
      </w:r>
      <w:r w:rsidRPr="00ED44C2">
        <w:rPr>
          <w:sz w:val="24"/>
          <w:szCs w:val="24"/>
        </w:rPr>
        <w:t>ehicles</w:t>
      </w:r>
      <w:r w:rsidR="00ED44C2">
        <w:rPr>
          <w:sz w:val="24"/>
          <w:szCs w:val="24"/>
        </w:rPr>
        <w:t>. T</w:t>
      </w:r>
      <w:r w:rsidR="00ED44C2" w:rsidRPr="00ED44C2">
        <w:rPr>
          <w:sz w:val="24"/>
          <w:szCs w:val="24"/>
        </w:rPr>
        <w:t xml:space="preserve">he application </w:t>
      </w:r>
      <w:r w:rsidR="00ED44C2">
        <w:rPr>
          <w:sz w:val="24"/>
          <w:szCs w:val="24"/>
        </w:rPr>
        <w:t xml:space="preserve">allows </w:t>
      </w:r>
      <w:r w:rsidR="00ED44C2" w:rsidRPr="00ED44C2">
        <w:rPr>
          <w:sz w:val="24"/>
          <w:szCs w:val="24"/>
        </w:rPr>
        <w:t xml:space="preserve">users add and update </w:t>
      </w:r>
      <w:r w:rsidR="00ED44C2">
        <w:rPr>
          <w:sz w:val="24"/>
          <w:szCs w:val="24"/>
        </w:rPr>
        <w:t>vehicles</w:t>
      </w:r>
      <w:r w:rsidR="00ED44C2" w:rsidRPr="00ED44C2">
        <w:rPr>
          <w:sz w:val="24"/>
          <w:szCs w:val="24"/>
        </w:rPr>
        <w:t xml:space="preserve"> in</w:t>
      </w:r>
      <w:r w:rsidR="00ED44C2">
        <w:rPr>
          <w:sz w:val="24"/>
          <w:szCs w:val="24"/>
        </w:rPr>
        <w:t xml:space="preserve"> </w:t>
      </w:r>
      <w:r w:rsidR="00ED44C2" w:rsidRPr="00ED44C2">
        <w:rPr>
          <w:sz w:val="24"/>
          <w:szCs w:val="24"/>
        </w:rPr>
        <w:t>the database</w:t>
      </w:r>
      <w:r w:rsidR="00ED44C2">
        <w:rPr>
          <w:sz w:val="24"/>
          <w:szCs w:val="24"/>
        </w:rPr>
        <w:t xml:space="preserve"> as well</w:t>
      </w:r>
      <w:r w:rsidR="00ED44C2" w:rsidRPr="00ED44C2">
        <w:rPr>
          <w:sz w:val="24"/>
          <w:szCs w:val="24"/>
        </w:rPr>
        <w:t xml:space="preserve"> </w:t>
      </w:r>
      <w:r w:rsidR="00ED44C2">
        <w:rPr>
          <w:sz w:val="24"/>
          <w:szCs w:val="24"/>
        </w:rPr>
        <w:t xml:space="preserve">as </w:t>
      </w:r>
      <w:r w:rsidR="00ED44C2" w:rsidRPr="00ED44C2">
        <w:rPr>
          <w:sz w:val="24"/>
          <w:szCs w:val="24"/>
        </w:rPr>
        <w:t>perform comparisons of multiple cars</w:t>
      </w:r>
      <w:r w:rsidR="00ED44C2">
        <w:rPr>
          <w:sz w:val="24"/>
          <w:szCs w:val="24"/>
        </w:rPr>
        <w:t xml:space="preserve"> </w:t>
      </w:r>
      <w:r w:rsidR="00ED44C2" w:rsidRPr="00ED44C2">
        <w:rPr>
          <w:sz w:val="24"/>
          <w:szCs w:val="24"/>
        </w:rPr>
        <w:t>in the database</w:t>
      </w:r>
      <w:r w:rsidR="00ED44C2">
        <w:rPr>
          <w:sz w:val="24"/>
          <w:szCs w:val="24"/>
        </w:rPr>
        <w:t xml:space="preserve"> and leaving reviews on the cars in the database.</w:t>
      </w:r>
    </w:p>
    <w:p w14:paraId="3B9EAF0B" w14:textId="24FD9C2A" w:rsidR="000C238A" w:rsidRDefault="00ED44C2" w:rsidP="00ED44C2">
      <w:pPr>
        <w:rPr>
          <w:sz w:val="24"/>
          <w:szCs w:val="24"/>
        </w:rPr>
      </w:pPr>
      <w:r>
        <w:rPr>
          <w:sz w:val="24"/>
          <w:szCs w:val="24"/>
        </w:rPr>
        <w:t>The application</w:t>
      </w:r>
      <w:r w:rsidRPr="00ED44C2">
        <w:rPr>
          <w:sz w:val="24"/>
          <w:szCs w:val="24"/>
        </w:rPr>
        <w:t xml:space="preserve"> </w:t>
      </w:r>
      <w:r>
        <w:rPr>
          <w:sz w:val="24"/>
          <w:szCs w:val="24"/>
        </w:rPr>
        <w:t>was</w:t>
      </w:r>
      <w:r w:rsidRPr="00ED44C2">
        <w:rPr>
          <w:sz w:val="24"/>
          <w:szCs w:val="24"/>
        </w:rPr>
        <w:t xml:space="preserve"> built using Python 2.7</w:t>
      </w:r>
      <w:r w:rsidR="000C238A">
        <w:rPr>
          <w:sz w:val="24"/>
          <w:szCs w:val="24"/>
        </w:rPr>
        <w:t>, w</w:t>
      </w:r>
      <w:r w:rsidRPr="00ED44C2">
        <w:rPr>
          <w:sz w:val="24"/>
          <w:szCs w:val="24"/>
        </w:rPr>
        <w:t xml:space="preserve">ebapp2 </w:t>
      </w:r>
      <w:r w:rsidR="000C238A">
        <w:rPr>
          <w:sz w:val="24"/>
          <w:szCs w:val="24"/>
        </w:rPr>
        <w:t xml:space="preserve">and the jinja templating </w:t>
      </w:r>
      <w:r w:rsidRPr="00ED44C2">
        <w:rPr>
          <w:sz w:val="24"/>
          <w:szCs w:val="24"/>
        </w:rPr>
        <w:t xml:space="preserve">framework </w:t>
      </w:r>
      <w:r w:rsidR="000C238A">
        <w:rPr>
          <w:sz w:val="24"/>
          <w:szCs w:val="24"/>
        </w:rPr>
        <w:t>for</w:t>
      </w:r>
      <w:r>
        <w:rPr>
          <w:sz w:val="24"/>
          <w:szCs w:val="24"/>
        </w:rPr>
        <w:t xml:space="preserve"> deploy</w:t>
      </w:r>
      <w:r w:rsidR="000C238A">
        <w:rPr>
          <w:sz w:val="24"/>
          <w:szCs w:val="24"/>
        </w:rPr>
        <w:t>ment</w:t>
      </w:r>
      <w:r>
        <w:rPr>
          <w:sz w:val="24"/>
          <w:szCs w:val="24"/>
        </w:rPr>
        <w:t xml:space="preserve"> on</w:t>
      </w:r>
      <w:r w:rsidR="000C238A">
        <w:rPr>
          <w:sz w:val="24"/>
          <w:szCs w:val="24"/>
        </w:rPr>
        <w:t xml:space="preserve"> the</w:t>
      </w:r>
      <w:r w:rsidR="00EC2E46">
        <w:rPr>
          <w:sz w:val="24"/>
          <w:szCs w:val="24"/>
        </w:rPr>
        <w:t xml:space="preserve"> </w:t>
      </w:r>
      <w:r w:rsidR="00EC2E46" w:rsidRPr="00ED44C2">
        <w:rPr>
          <w:sz w:val="24"/>
          <w:szCs w:val="24"/>
        </w:rPr>
        <w:t>Google</w:t>
      </w:r>
      <w:r w:rsidRPr="00ED44C2">
        <w:rPr>
          <w:sz w:val="24"/>
          <w:szCs w:val="24"/>
        </w:rPr>
        <w:t xml:space="preserve"> App Engine.</w:t>
      </w:r>
    </w:p>
    <w:p w14:paraId="305CC1D1" w14:textId="177FBB67" w:rsidR="000C238A" w:rsidRDefault="000C238A" w:rsidP="002D34E2">
      <w:pPr>
        <w:pStyle w:val="Heading1"/>
      </w:pPr>
      <w:bookmarkStart w:id="1" w:name="_Toc35417044"/>
      <w:r>
        <w:t xml:space="preserve">The </w:t>
      </w:r>
      <w:proofErr w:type="spellStart"/>
      <w:r>
        <w:t>A</w:t>
      </w:r>
      <w:r w:rsidR="002D34E2">
        <w:t>pp.yaml</w:t>
      </w:r>
      <w:proofErr w:type="spellEnd"/>
      <w:r w:rsidR="002D34E2">
        <w:t xml:space="preserve"> file</w:t>
      </w:r>
      <w:bookmarkEnd w:id="1"/>
    </w:p>
    <w:p w14:paraId="61977223" w14:textId="77777777" w:rsidR="00934275" w:rsidRDefault="002D34E2" w:rsidP="002D34E2">
      <w:r>
        <w:t xml:space="preserve">The </w:t>
      </w:r>
      <w:proofErr w:type="spellStart"/>
      <w:r>
        <w:t>yaml</w:t>
      </w:r>
      <w:proofErr w:type="spellEnd"/>
      <w:r>
        <w:t xml:space="preserve"> file </w:t>
      </w:r>
      <w:r>
        <w:t>is</w:t>
      </w:r>
      <w:r>
        <w:t xml:space="preserve"> responsible for informing Google App Engine about the</w:t>
      </w:r>
      <w:r>
        <w:t xml:space="preserve"> </w:t>
      </w:r>
      <w:r>
        <w:t xml:space="preserve">runtimes and libraries needed for this application to run. It is also responsible for defining where requests should be routed </w:t>
      </w:r>
      <w:r>
        <w:t>in</w:t>
      </w:r>
      <w:r>
        <w:t xml:space="preserve"> the application. </w:t>
      </w:r>
      <w:r>
        <w:t xml:space="preserve">The </w:t>
      </w:r>
      <w:proofErr w:type="spellStart"/>
      <w:r>
        <w:t>yaml</w:t>
      </w:r>
      <w:proofErr w:type="spellEnd"/>
      <w:r>
        <w:t xml:space="preserve"> file used in this application is called “</w:t>
      </w:r>
      <w:proofErr w:type="spellStart"/>
      <w:proofErr w:type="gramStart"/>
      <w:r>
        <w:t>app.yaml</w:t>
      </w:r>
      <w:proofErr w:type="spellEnd"/>
      <w:proofErr w:type="gramEnd"/>
      <w:r>
        <w:t>”.</w:t>
      </w:r>
      <w:r w:rsidR="00712561">
        <w:t xml:space="preserve"> </w:t>
      </w:r>
    </w:p>
    <w:p w14:paraId="1A4527DA" w14:textId="4726A501" w:rsidR="002D34E2" w:rsidRDefault="00934275" w:rsidP="002D34E2">
      <w:r>
        <w:t>The first part with the comment “RUNTIME USED”</w:t>
      </w:r>
      <w:r w:rsidR="002D34E2">
        <w:t xml:space="preserve"> states</w:t>
      </w:r>
      <w:r w:rsidR="002D34E2">
        <w:t xml:space="preserve"> which runtime </w:t>
      </w:r>
      <w:r w:rsidR="002D34E2">
        <w:t>was</w:t>
      </w:r>
      <w:r w:rsidR="002D34E2">
        <w:t xml:space="preserve"> use</w:t>
      </w:r>
      <w:r w:rsidR="002D34E2">
        <w:t>d</w:t>
      </w:r>
      <w:r w:rsidR="002D34E2">
        <w:t xml:space="preserve"> </w:t>
      </w:r>
      <w:r w:rsidR="002D34E2">
        <w:t>(</w:t>
      </w:r>
      <w:r w:rsidR="002D34E2">
        <w:t xml:space="preserve">python 2.7 version of the runtime </w:t>
      </w:r>
      <w:r w:rsidR="002D34E2">
        <w:t>because</w:t>
      </w:r>
      <w:r w:rsidR="002D34E2">
        <w:t xml:space="preserve"> </w:t>
      </w:r>
      <w:r w:rsidR="002D34E2">
        <w:t xml:space="preserve">the 3.0 </w:t>
      </w:r>
      <w:r w:rsidR="0044197E">
        <w:t>wasn’t</w:t>
      </w:r>
      <w:r w:rsidR="002D34E2">
        <w:t xml:space="preserve"> stable enough</w:t>
      </w:r>
      <w:r w:rsidR="0044197E">
        <w:t xml:space="preserve"> as at the time of development</w:t>
      </w:r>
      <w:r w:rsidR="002D34E2">
        <w:t>)</w:t>
      </w:r>
      <w:r w:rsidR="0044197E">
        <w:t>, it</w:t>
      </w:r>
      <w:r w:rsidR="002D34E2">
        <w:t xml:space="preserve"> also stat</w:t>
      </w:r>
      <w:r w:rsidR="0044197E">
        <w:t>es</w:t>
      </w:r>
      <w:r w:rsidR="002D34E2">
        <w:t xml:space="preserve"> version 1 of the Google</w:t>
      </w:r>
      <w:r w:rsidR="0044197E">
        <w:t xml:space="preserve"> </w:t>
      </w:r>
      <w:r w:rsidR="002D34E2">
        <w:t xml:space="preserve">App Engine API </w:t>
      </w:r>
      <w:r w:rsidR="0044197E">
        <w:t xml:space="preserve">was used (just like the python runtime, this is the </w:t>
      </w:r>
      <w:r w:rsidR="002D34E2">
        <w:t>only one available</w:t>
      </w:r>
      <w:r w:rsidR="0044197E">
        <w:t xml:space="preserve"> as at time of development), a</w:t>
      </w:r>
      <w:r w:rsidR="002D34E2">
        <w:t>nd</w:t>
      </w:r>
      <w:r w:rsidR="0044197E">
        <w:t xml:space="preserve"> finally</w:t>
      </w:r>
      <w:r w:rsidR="002D34E2">
        <w:t xml:space="preserve"> </w:t>
      </w:r>
      <w:r w:rsidR="0044197E">
        <w:t xml:space="preserve">the </w:t>
      </w:r>
      <w:proofErr w:type="spellStart"/>
      <w:r w:rsidR="0044197E">
        <w:t>threadsafe</w:t>
      </w:r>
      <w:proofErr w:type="spellEnd"/>
      <w:r w:rsidR="0044197E">
        <w:t xml:space="preserve"> states </w:t>
      </w:r>
      <w:r w:rsidR="002D34E2">
        <w:t xml:space="preserve">that our application is </w:t>
      </w:r>
      <w:proofErr w:type="spellStart"/>
      <w:r w:rsidR="002D34E2">
        <w:t>threadsafe</w:t>
      </w:r>
      <w:proofErr w:type="spellEnd"/>
      <w:r w:rsidR="0044197E">
        <w:t xml:space="preserve"> so that the </w:t>
      </w:r>
      <w:r w:rsidR="002D34E2">
        <w:t xml:space="preserve">App Engine </w:t>
      </w:r>
      <w:r w:rsidR="0044197E">
        <w:t>knows</w:t>
      </w:r>
      <w:r w:rsidR="002D34E2">
        <w:t xml:space="preserve"> it is safe to launch multiple instances on the</w:t>
      </w:r>
      <w:r w:rsidR="0044197E">
        <w:t xml:space="preserve"> </w:t>
      </w:r>
      <w:r w:rsidR="002D34E2">
        <w:t xml:space="preserve">same server using threads and that they will </w:t>
      </w:r>
      <w:proofErr w:type="spellStart"/>
      <w:r w:rsidR="002D34E2">
        <w:t>synchronise</w:t>
      </w:r>
      <w:proofErr w:type="spellEnd"/>
      <w:r w:rsidR="002D34E2">
        <w:t xml:space="preserve"> correctly and</w:t>
      </w:r>
      <w:r w:rsidR="0044197E">
        <w:t xml:space="preserve"> </w:t>
      </w:r>
      <w:r w:rsidR="002D34E2">
        <w:t>will not cause data loss or race conditions.</w:t>
      </w:r>
    </w:p>
    <w:p w14:paraId="41DF26E9" w14:textId="544F35BC" w:rsidR="003C5079" w:rsidRDefault="00934275" w:rsidP="00934275">
      <w:r>
        <w:t xml:space="preserve">The second part with the comment “LIBRARIES USED” </w:t>
      </w:r>
      <w:r>
        <w:t>stat</w:t>
      </w:r>
      <w:r>
        <w:t>es</w:t>
      </w:r>
      <w:r>
        <w:t xml:space="preserve"> what libraries t</w:t>
      </w:r>
      <w:r>
        <w:t>he</w:t>
      </w:r>
      <w:r>
        <w:t xml:space="preserve"> App Engine should</w:t>
      </w:r>
      <w:r>
        <w:t xml:space="preserve"> </w:t>
      </w:r>
      <w:r>
        <w:t>include to</w:t>
      </w:r>
      <w:r>
        <w:t xml:space="preserve"> ensure</w:t>
      </w:r>
      <w:r>
        <w:t xml:space="preserve"> th</w:t>
      </w:r>
      <w:r>
        <w:t>e</w:t>
      </w:r>
      <w:r>
        <w:t xml:space="preserve"> application function</w:t>
      </w:r>
      <w:r>
        <w:t>s</w:t>
      </w:r>
      <w:r>
        <w:t xml:space="preserve"> </w:t>
      </w:r>
      <w:r>
        <w:t>properly</w:t>
      </w:r>
      <w:r>
        <w:t xml:space="preserve">. </w:t>
      </w:r>
      <w:r>
        <w:t xml:space="preserve">The libraries included are </w:t>
      </w:r>
      <w:r>
        <w:t>Jinja</w:t>
      </w:r>
      <w:r>
        <w:t>,</w:t>
      </w:r>
      <w:r>
        <w:t xml:space="preserve"> which generate</w:t>
      </w:r>
      <w:r>
        <w:t>s</w:t>
      </w:r>
      <w:r>
        <w:t xml:space="preserve"> </w:t>
      </w:r>
      <w:r>
        <w:t xml:space="preserve">dynamically rendered </w:t>
      </w:r>
      <w:r>
        <w:t>HTML templates at run time to provide dynamic</w:t>
      </w:r>
      <w:r>
        <w:t xml:space="preserve"> </w:t>
      </w:r>
      <w:r>
        <w:t>content</w:t>
      </w:r>
      <w:r>
        <w:t>s</w:t>
      </w:r>
      <w:r>
        <w:t xml:space="preserve"> to individual users. </w:t>
      </w:r>
      <w:r>
        <w:t>Like the previous code blocks, w</w:t>
      </w:r>
      <w:r>
        <w:t>e also specify which version of</w:t>
      </w:r>
      <w:r>
        <w:t xml:space="preserve"> </w:t>
      </w:r>
      <w:r>
        <w:t>the library to use</w:t>
      </w:r>
      <w:r>
        <w:t xml:space="preserve">, which is </w:t>
      </w:r>
      <w:r>
        <w:t>the latest available to avoid as many</w:t>
      </w:r>
      <w:r>
        <w:t xml:space="preserve"> </w:t>
      </w:r>
      <w:r>
        <w:t>security vulnerabilities as possible</w:t>
      </w:r>
      <w:r>
        <w:t>.</w:t>
      </w:r>
      <w:r w:rsidR="003C5079">
        <w:t xml:space="preserve"> </w:t>
      </w:r>
    </w:p>
    <w:p w14:paraId="7DCD5452" w14:textId="0A923CDF" w:rsidR="00B43ECC" w:rsidRPr="002D34E2" w:rsidRDefault="00B43ECC" w:rsidP="00B43ECC">
      <w:r>
        <w:t>The third part with the comment “</w:t>
      </w:r>
      <w:r w:rsidRPr="00B43ECC">
        <w:t>ROUTES FOR THE STATIC ASSETS USED</w:t>
      </w:r>
      <w:r>
        <w:t xml:space="preserve">” states </w:t>
      </w:r>
      <w:r>
        <w:t>which python modules and objects are</w:t>
      </w:r>
      <w:r>
        <w:t xml:space="preserve"> </w:t>
      </w:r>
      <w:r>
        <w:t xml:space="preserve">responsible for handling requests sent to certain URLs. </w:t>
      </w:r>
      <w:r>
        <w:t>This application</w:t>
      </w:r>
      <w:r>
        <w:t xml:space="preserve"> direct</w:t>
      </w:r>
      <w:r>
        <w:t>s</w:t>
      </w:r>
      <w:r>
        <w:t xml:space="preserve"> all requests to any </w:t>
      </w:r>
      <w:proofErr w:type="spellStart"/>
      <w:r>
        <w:t>url</w:t>
      </w:r>
      <w:proofErr w:type="spellEnd"/>
      <w:r>
        <w:t xml:space="preserve"> to the</w:t>
      </w:r>
      <w:r>
        <w:t xml:space="preserve"> </w:t>
      </w:r>
      <w:r>
        <w:t xml:space="preserve">app variable that </w:t>
      </w:r>
      <w:r>
        <w:t>is defined</w:t>
      </w:r>
      <w:r>
        <w:t xml:space="preserve"> in main.py as that contain</w:t>
      </w:r>
      <w:r>
        <w:t>s</w:t>
      </w:r>
      <w:r>
        <w:t xml:space="preserve"> our</w:t>
      </w:r>
      <w:r>
        <w:t xml:space="preserve"> </w:t>
      </w:r>
      <w:r>
        <w:t xml:space="preserve">routing table. </w:t>
      </w:r>
      <w:r>
        <w:t xml:space="preserve">It also directs the application to the static directories housing the </w:t>
      </w:r>
      <w:proofErr w:type="spellStart"/>
      <w:r>
        <w:t>javascripts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and image assets of the application when rendering of the html pages </w:t>
      </w:r>
      <w:r w:rsidR="009633A7">
        <w:t>occurs</w:t>
      </w:r>
      <w:r>
        <w:t>.</w:t>
      </w:r>
    </w:p>
    <w:p w14:paraId="1EDEA45D" w14:textId="4913CA28" w:rsidR="000C238A" w:rsidRDefault="000C238A" w:rsidP="000C238A">
      <w:pPr>
        <w:pStyle w:val="Heading1"/>
      </w:pPr>
      <w:bookmarkStart w:id="2" w:name="_Toc35417045"/>
      <w:r w:rsidRPr="000C238A">
        <w:t>User Login</w:t>
      </w:r>
      <w:r>
        <w:t xml:space="preserve"> </w:t>
      </w:r>
      <w:r w:rsidRPr="000C238A">
        <w:t>/</w:t>
      </w:r>
      <w:r>
        <w:t xml:space="preserve"> </w:t>
      </w:r>
      <w:r w:rsidRPr="000C238A">
        <w:t>Logout and Jinja</w:t>
      </w:r>
      <w:bookmarkEnd w:id="2"/>
    </w:p>
    <w:p w14:paraId="09A48527" w14:textId="51690722" w:rsidR="000C238A" w:rsidRDefault="000C238A" w:rsidP="000C238A">
      <w:r>
        <w:t>The login and logout functionalities are part of the main cores of the application as they determine and control a lot of what users have access or are restricted to on the application. T</w:t>
      </w:r>
      <w:r>
        <w:t>he Google user</w:t>
      </w:r>
      <w:r>
        <w:t xml:space="preserve"> </w:t>
      </w:r>
      <w:r>
        <w:t>login</w:t>
      </w:r>
      <w:r>
        <w:t xml:space="preserve"> </w:t>
      </w:r>
      <w:r>
        <w:t>/</w:t>
      </w:r>
      <w:r>
        <w:t xml:space="preserve"> </w:t>
      </w:r>
      <w:r>
        <w:t>logout service</w:t>
      </w:r>
      <w:r>
        <w:t xml:space="preserve"> was </w:t>
      </w:r>
      <w:r>
        <w:t>use</w:t>
      </w:r>
      <w:r>
        <w:t>d</w:t>
      </w:r>
      <w:r>
        <w:t xml:space="preserve"> to </w:t>
      </w:r>
      <w:r>
        <w:t>implement the</w:t>
      </w:r>
      <w:r>
        <w:t xml:space="preserve"> login</w:t>
      </w:r>
      <w:r>
        <w:t xml:space="preserve"> </w:t>
      </w:r>
      <w:r>
        <w:t>/</w:t>
      </w:r>
      <w:r>
        <w:t xml:space="preserve"> </w:t>
      </w:r>
      <w:r>
        <w:t>logout functionality using Google</w:t>
      </w:r>
      <w:r>
        <w:t xml:space="preserve"> </w:t>
      </w:r>
      <w:r>
        <w:t>user accounts</w:t>
      </w:r>
      <w:r>
        <w:t xml:space="preserve"> as it is a proven, tried and tested authentication service</w:t>
      </w:r>
      <w:r>
        <w:t xml:space="preserve">. </w:t>
      </w:r>
      <w:bookmarkStart w:id="3" w:name="_GoBack"/>
      <w:bookmarkEnd w:id="3"/>
    </w:p>
    <w:p w14:paraId="454372A0" w14:textId="1CFC8473" w:rsidR="000753FD" w:rsidRDefault="000753FD" w:rsidP="000753FD">
      <w:pPr>
        <w:pStyle w:val="Heading1"/>
      </w:pPr>
      <w:r>
        <w:lastRenderedPageBreak/>
        <w:t>Classes and Methods</w:t>
      </w:r>
    </w:p>
    <w:p w14:paraId="02B9DABC" w14:textId="77777777" w:rsidR="000C238A" w:rsidRDefault="000C238A" w:rsidP="000C238A"/>
    <w:p w14:paraId="0C8B0D1F" w14:textId="77777777" w:rsidR="000C238A" w:rsidRDefault="000C238A" w:rsidP="000C238A"/>
    <w:p w14:paraId="38D92AFF" w14:textId="77777777" w:rsidR="000C238A" w:rsidRDefault="000C238A" w:rsidP="000C238A"/>
    <w:p w14:paraId="5BFA963A" w14:textId="77777777" w:rsidR="000C238A" w:rsidRDefault="000C238A" w:rsidP="000C238A"/>
    <w:p w14:paraId="70F5D734" w14:textId="7E5347E8" w:rsidR="000C238A" w:rsidRDefault="000C238A" w:rsidP="000C238A">
      <w:r>
        <w:t>We will also introduce Jinja which we will use to generate dynamic HTML content at runtime in response to user requests. Both of these</w:t>
      </w:r>
    </w:p>
    <w:p w14:paraId="224DD815" w14:textId="77777777" w:rsidR="000C238A" w:rsidRDefault="000C238A" w:rsidP="000C238A">
      <w:r>
        <w:t>are necessary features in modern web applications as if we wish to provide a</w:t>
      </w:r>
    </w:p>
    <w:p w14:paraId="1F677094" w14:textId="77777777" w:rsidR="000C238A" w:rsidRDefault="000C238A" w:rsidP="000C238A">
      <w:r>
        <w:t>service to a user then we need a mechanism for determining which user we are</w:t>
      </w:r>
    </w:p>
    <w:p w14:paraId="5E569429" w14:textId="77777777" w:rsidR="000C238A" w:rsidRDefault="000C238A" w:rsidP="000C238A">
      <w:r>
        <w:t>interacting with.</w:t>
      </w:r>
    </w:p>
    <w:p w14:paraId="3A7EE427" w14:textId="77777777" w:rsidR="000C238A" w:rsidRDefault="000C238A" w:rsidP="000C238A">
      <w:r>
        <w:t xml:space="preserve">If we are going to tailor content to individual </w:t>
      </w:r>
      <w:proofErr w:type="gramStart"/>
      <w:r>
        <w:t>users</w:t>
      </w:r>
      <w:proofErr w:type="gramEnd"/>
      <w:r>
        <w:t xml:space="preserve"> we will also need to generate HTML content dynamically. One way of doing this is to embed a lot of</w:t>
      </w:r>
    </w:p>
    <w:p w14:paraId="31037E4A" w14:textId="77777777" w:rsidR="000C238A" w:rsidRDefault="000C238A" w:rsidP="000C238A">
      <w:proofErr w:type="spellStart"/>
      <w:proofErr w:type="gramStart"/>
      <w:r>
        <w:t>self.response</w:t>
      </w:r>
      <w:proofErr w:type="gramEnd"/>
      <w:r>
        <w:t>.write</w:t>
      </w:r>
      <w:proofErr w:type="spellEnd"/>
      <w:r>
        <w:t>() comments in code with all the necessary HTML commands needed but this is cumbersome and prone to error. A better way to deal</w:t>
      </w:r>
    </w:p>
    <w:p w14:paraId="6E10B9B7" w14:textId="77777777" w:rsidR="000C238A" w:rsidRDefault="000C238A" w:rsidP="000C238A">
      <w:r>
        <w:t xml:space="preserve">with this is to use HTML templates and provide a mechanism for </w:t>
      </w:r>
      <w:proofErr w:type="spellStart"/>
      <w:r>
        <w:t>parameterising</w:t>
      </w:r>
      <w:proofErr w:type="spellEnd"/>
    </w:p>
    <w:p w14:paraId="12B1A3B5" w14:textId="77777777" w:rsidR="000C238A" w:rsidRDefault="000C238A" w:rsidP="000C238A">
      <w:r>
        <w:t>it and rendering it on the fly. This is what Jinja will provide.</w:t>
      </w:r>
    </w:p>
    <w:p w14:paraId="43E224E7" w14:textId="77777777" w:rsidR="000C238A" w:rsidRDefault="000C238A" w:rsidP="000C238A">
      <w:r>
        <w:t>In this example we will show how a user can login or logout and will use a</w:t>
      </w:r>
    </w:p>
    <w:p w14:paraId="55AE9D10" w14:textId="77777777" w:rsidR="000C238A" w:rsidRDefault="000C238A" w:rsidP="000C238A">
      <w:r>
        <w:t>Jinja template to render two versions of the same page based on whether a user</w:t>
      </w:r>
    </w:p>
    <w:p w14:paraId="173F40AB" w14:textId="26CC6547" w:rsidR="000C238A" w:rsidRPr="000C238A" w:rsidRDefault="000C238A" w:rsidP="000C238A">
      <w:r>
        <w:t>is logged in or not</w:t>
      </w:r>
      <w:r>
        <w:cr/>
      </w:r>
    </w:p>
    <w:sectPr w:rsidR="000C238A" w:rsidRPr="000C238A" w:rsidSect="00BB1D9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C0NDK1NLQ0NzY2sjRV0lEKTi0uzszPAykwrAUA8DWyZSwAAAA="/>
  </w:docVars>
  <w:rsids>
    <w:rsidRoot w:val="00BB1D9D"/>
    <w:rsid w:val="000753FD"/>
    <w:rsid w:val="000C238A"/>
    <w:rsid w:val="001A3955"/>
    <w:rsid w:val="00201870"/>
    <w:rsid w:val="002D34E2"/>
    <w:rsid w:val="003C5079"/>
    <w:rsid w:val="0044197E"/>
    <w:rsid w:val="00712561"/>
    <w:rsid w:val="00934275"/>
    <w:rsid w:val="009633A7"/>
    <w:rsid w:val="00B43ECC"/>
    <w:rsid w:val="00B522F5"/>
    <w:rsid w:val="00BB1D9D"/>
    <w:rsid w:val="00EC2E46"/>
    <w:rsid w:val="00ED44C2"/>
    <w:rsid w:val="00F3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7E55"/>
  <w15:chartTrackingRefBased/>
  <w15:docId w15:val="{0A3DD643-A339-4D3D-8A29-09BA973E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1D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1D9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01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18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44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44C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3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34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407B47BB3546F4831D2E0564D7D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364E3-3111-4584-A630-4319B63EDDEB}"/>
      </w:docPartPr>
      <w:docPartBody>
        <w:p w:rsidR="00000000" w:rsidRDefault="009E2FD0" w:rsidP="009E2FD0">
          <w:pPr>
            <w:pStyle w:val="47407B47BB3546F4831D2E0564D7DDB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89946990247434C9C207BD6939FB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38C0-2DFD-4605-8105-F1EE21D4E774}"/>
      </w:docPartPr>
      <w:docPartBody>
        <w:p w:rsidR="00000000" w:rsidRDefault="009E2FD0" w:rsidP="009E2FD0">
          <w:pPr>
            <w:pStyle w:val="489946990247434C9C207BD6939FB7E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0E1703A60EB43378B31501E6BA79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C2D80-C962-44C2-BD66-7E535FF88A82}"/>
      </w:docPartPr>
      <w:docPartBody>
        <w:p w:rsidR="00000000" w:rsidRDefault="009E2FD0" w:rsidP="009E2FD0">
          <w:pPr>
            <w:pStyle w:val="20E1703A60EB43378B31501E6BA797C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68EAB5619C846DFBDBCAEEBE8E56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F9CB4-6B81-4AA9-BB4F-304BBB2875CA}"/>
      </w:docPartPr>
      <w:docPartBody>
        <w:p w:rsidR="00000000" w:rsidRDefault="009E2FD0" w:rsidP="009E2FD0">
          <w:pPr>
            <w:pStyle w:val="E68EAB5619C846DFBDBCAEEBE8E56293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C95BC2998414C66AFFC2400CDE26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D5089-DE4C-4C25-BC80-B8AFF3F84D5A}"/>
      </w:docPartPr>
      <w:docPartBody>
        <w:p w:rsidR="00000000" w:rsidRDefault="009E2FD0" w:rsidP="009E2FD0">
          <w:pPr>
            <w:pStyle w:val="3C95BC2998414C66AFFC2400CDE2616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D0"/>
    <w:rsid w:val="004103E9"/>
    <w:rsid w:val="009E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407B47BB3546F4831D2E0564D7DDB0">
    <w:name w:val="47407B47BB3546F4831D2E0564D7DDB0"/>
    <w:rsid w:val="009E2FD0"/>
  </w:style>
  <w:style w:type="paragraph" w:customStyle="1" w:styleId="489946990247434C9C207BD6939FB7E6">
    <w:name w:val="489946990247434C9C207BD6939FB7E6"/>
    <w:rsid w:val="009E2FD0"/>
  </w:style>
  <w:style w:type="paragraph" w:customStyle="1" w:styleId="20E1703A60EB43378B31501E6BA797C6">
    <w:name w:val="20E1703A60EB43378B31501E6BA797C6"/>
    <w:rsid w:val="009E2FD0"/>
  </w:style>
  <w:style w:type="paragraph" w:customStyle="1" w:styleId="E68EAB5619C846DFBDBCAEEBE8E56293">
    <w:name w:val="E68EAB5619C846DFBDBCAEEBE8E56293"/>
    <w:rsid w:val="009E2FD0"/>
  </w:style>
  <w:style w:type="paragraph" w:customStyle="1" w:styleId="3C95BC2998414C66AFFC2400CDE2616A">
    <w:name w:val="3C95BC2998414C66AFFC2400CDE2616A"/>
    <w:rsid w:val="009E2F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FDF512-E293-4241-8535-0CE2F082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6660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Electronic Vehicle Application</vt:lpstr>
    </vt:vector>
  </TitlesOfParts>
  <Company>Cloud Computing: Assignment 1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 Vehicle Application</dc:title>
  <dc:subject>Documentation guide</dc:subject>
  <dc:creator>Jenom Kassim</dc:creator>
  <cp:keywords/>
  <dc:description/>
  <cp:lastModifiedBy>Jenom Kassim</cp:lastModifiedBy>
  <cp:revision>12</cp:revision>
  <dcterms:created xsi:type="dcterms:W3CDTF">2020-03-18T08:09:00Z</dcterms:created>
  <dcterms:modified xsi:type="dcterms:W3CDTF">2020-03-22T23:09:00Z</dcterms:modified>
</cp:coreProperties>
</file>