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Användarmanual &amp; Testguide</w:t>
      </w:r>
    </w:p>
    <w:p>
      <w:pPr>
        <w:spacing w:after="400"/>
        <w:jc w:val="center"/>
      </w:pPr>
      <w:r>
        <w:t xml:space="preserve">Enzymatica Portal v2.0</w:t>
      </w:r>
    </w:p>
    <w:p>
      <w:pPr>
        <w:pStyle w:val="Heading1"/>
      </w:pPr>
      <w:r>
        <w:t xml:space="preserve">1. Komma igång</w:t>
      </w:r>
    </w:p>
    <w:p>
      <w:r>
        <w:t xml:space="preserve">Denna manual är avsedd för samtliga roller. Se inloggningsuppgifter nedan för testning.</w:t>
      </w:r>
    </w:p>
    <w:p>
      <w:pPr>
        <w:pStyle w:val="Heading1"/>
        <w:spacing w:before="400"/>
      </w:pPr>
      <w:r>
        <w:t xml:space="preserve">2. Administratörens Vy</w:t>
      </w:r>
    </w:p>
    <w:p>
      <w:r>
        <w:t xml:space="preserve">Administratören styr sajtens själ. Här kan du ändra logotyp, färger och säkerhetsnivå.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/>
      </w:pPr>
      <w:r>
        <w:t xml:space="preserve">3. Redaktörens Vy</w:t>
      </w:r>
    </w:p>
    <w:p>
      <w:r>
        <w:t xml:space="preserve">Skapa rörliga artiklar med bilder och formaters text via den inbyggda editorn.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/>
      </w:pPr>
      <w:r>
        <w:t xml:space="preserve">4. Medlemmens Vy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26789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6e31a21a485d4562a7c78a3c2795abc490294e.undefined"/><Relationship Id="rId8" Type="http://schemas.openxmlformats.org/officeDocument/2006/relationships/image" Target="media/eb71b87f5afc3480bc3cea19bfce2f55b7dc1061.undefined"/><Relationship Id="rId9" Type="http://schemas.openxmlformats.org/officeDocument/2006/relationships/image" Target="media/39ef58705a5b0224347564d6601367255c7696ff.undefined"/><Relationship Id="rId10" Type="http://schemas.openxmlformats.org/officeDocument/2006/relationships/image" Target="media/fd2b72a14bef455b36a3d1ccb839fe36240a70c5.undefined"/><Relationship Id="rId11" Type="http://schemas.openxmlformats.org/officeDocument/2006/relationships/image" Target="media/ee70ff326d8e7c59d5cd822f7701d15c6b78c46c.undefined"/><Relationship Id="rId12" Type="http://schemas.openxmlformats.org/officeDocument/2006/relationships/image" Target="media/96986bc141ca25578aa2c4a0257b63483400de6c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2026-04-21T11:55:48.566Z</dcterms:created>
  <dcterms:modified xsi:type="dcterms:W3CDTF">2026-04-21T11:55:48.566Z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