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4E2D" w:rsidRDefault="00414E2D">
      <w:pPr>
        <w:spacing w:after="0" w:line="240" w:lineRule="auto"/>
        <w:jc w:val="left"/>
      </w:pPr>
      <w:r>
        <w:br w:type="page"/>
      </w:r>
    </w:p>
    <w:p w:rsidR="00694742" w:rsidRDefault="002213A1">
      <w:pPr>
        <w:spacing w:after="0" w:line="240" w:lineRule="auto"/>
        <w:jc w:val="left"/>
      </w:pPr>
      <w:r>
        <w:rPr>
          <w:noProof/>
        </w:rPr>
        <w:lastRenderedPageBreak/>
        <mc:AlternateContent>
          <mc:Choice Requires="wps">
            <w:drawing>
              <wp:anchor distT="0" distB="0" distL="114300" distR="114300" simplePos="0" relativeHeight="251664384" behindDoc="0" locked="0" layoutInCell="1" allowOverlap="1">
                <wp:simplePos x="0" y="0"/>
                <wp:positionH relativeFrom="column">
                  <wp:posOffset>-651510</wp:posOffset>
                </wp:positionH>
                <wp:positionV relativeFrom="paragraph">
                  <wp:posOffset>-586105</wp:posOffset>
                </wp:positionV>
                <wp:extent cx="7029450" cy="847725"/>
                <wp:effectExtent l="0" t="0" r="19050" b="28575"/>
                <wp:wrapNone/>
                <wp:docPr id="9" name="Rechteck 9"/>
                <wp:cNvGraphicFramePr/>
                <a:graphic xmlns:a="http://schemas.openxmlformats.org/drawingml/2006/main">
                  <a:graphicData uri="http://schemas.microsoft.com/office/word/2010/wordprocessingShape">
                    <wps:wsp>
                      <wps:cNvSpPr/>
                      <wps:spPr>
                        <a:xfrm>
                          <a:off x="0" y="0"/>
                          <a:ext cx="7029450" cy="847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9" o:spid="_x0000_s1026" style="position:absolute;margin-left:-51.3pt;margin-top:-46.15pt;width:553.5pt;height:66.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" fillcolor="white [3212]" strokecolor="white [3212]" strokeweight="2pt"/>
            </w:pict>
          </mc:Fallback>
        </mc:AlternateContent>
      </w:r>
      <w:r w:rsidR="00694742">
        <w:br w:type="page"/>
      </w:r>
    </w:p>
    <w:p w:rsidR="00E3665D" w:rsidRPr="00E3665D" w:rsidRDefault="00E3665D" w:rsidP="00D9371D">
      <w:pPr>
        <w:rPr>
          <w:b/>
          <w:sz w:val="30"/>
          <w:szCs w:val="30"/>
        </w:rPr>
      </w:pPr>
      <w:r w:rsidRPr="00E3665D">
        <w:rPr>
          <w:b/>
          <w:sz w:val="30"/>
          <w:szCs w:val="30"/>
        </w:rPr>
        <w:lastRenderedPageBreak/>
        <w:t>Danksagung</w:t>
      </w:r>
    </w:p>
    <w:p w:rsidR="007C0A69" w:rsidRDefault="007C0A69" w:rsidP="00D9371D">
      <w:r>
        <w:t xml:space="preserve">Auf diese Weise möchte ich mich bei meinen Betreuern Prof. Dr. Thomas Preuss und Dr. Thomas Streubel für die Unterstützung bei der Erstellung dieser Arbeit bedanken. </w:t>
      </w:r>
    </w:p>
    <w:p w:rsidR="00E3665D" w:rsidRDefault="007C0A69" w:rsidP="00D9371D">
      <w:r>
        <w:t>Weiterhin gilt mein beson</w:t>
      </w:r>
      <w:r w:rsidR="00B953FE">
        <w:t>derer Dank Marco Felten,</w:t>
      </w:r>
      <w:r>
        <w:t xml:space="preserve"> </w:t>
      </w:r>
      <w:r w:rsidR="00DD1E57">
        <w:t xml:space="preserve">der </w:t>
      </w:r>
      <w:r>
        <w:t>mir sein Vertrauen schenkt und mich seit Jahren unentwegt fördert.</w:t>
      </w:r>
    </w:p>
    <w:p w:rsidR="007C0A69" w:rsidRDefault="00B953FE" w:rsidP="00D9371D">
      <w:r>
        <w:t>Zudem</w:t>
      </w:r>
      <w:r w:rsidR="007C0A69">
        <w:t xml:space="preserve"> gilt </w:t>
      </w:r>
      <w:r>
        <w:t xml:space="preserve">mein Dank </w:t>
      </w:r>
      <w:r w:rsidR="007C0A69">
        <w:t xml:space="preserve">Stephan Klasen, </w:t>
      </w:r>
      <w:r>
        <w:t>der mich seit Jahren fördert,</w:t>
      </w:r>
      <w:r w:rsidR="007C0A69">
        <w:t xml:space="preserve"> fordert und mich immer wieder zu neuen Ideen anregt.</w:t>
      </w:r>
    </w:p>
    <w:p w:rsidR="007C0A69" w:rsidRDefault="00B953FE" w:rsidP="00D9371D">
      <w:r>
        <w:t xml:space="preserve">Nicht zu vergessen, möchte ich </w:t>
      </w:r>
      <w:r w:rsidR="007C0A69">
        <w:t xml:space="preserve">meinen Eltern danken, ohne die die Mission </w:t>
      </w:r>
      <w:r>
        <w:br/>
      </w:r>
      <w:r w:rsidR="007C0A69">
        <w:t>Studium und alle dazugehörigen Probleme nicht zu bewältigen gewesen wären.</w:t>
      </w:r>
    </w:p>
    <w:p w:rsidR="007C0A69" w:rsidRDefault="007C0A69" w:rsidP="00D9371D">
      <w:r>
        <w:t>Abschließend möchte ich mich bei meiner Freundin bedanken, die immer ein offenes Ohr für mich ha</w:t>
      </w:r>
      <w:r w:rsidR="00B953FE">
        <w:t>t und stets meinen Launen standhält</w:t>
      </w:r>
      <w:r>
        <w:t>.</w:t>
      </w:r>
    </w:p>
    <w:p w:rsidR="00694742" w:rsidRDefault="00694742" w:rsidP="00D9371D">
      <w:pPr>
        <w:jc w:val="left"/>
      </w:pPr>
      <w:r>
        <w:br w:type="page"/>
      </w:r>
    </w:p>
    <w:p w:rsidR="00694742" w:rsidRDefault="00694742">
      <w:pPr>
        <w:spacing w:after="0" w:line="240" w:lineRule="auto"/>
        <w:jc w:val="left"/>
      </w:pPr>
      <w:r>
        <w:lastRenderedPageBreak/>
        <w:br w:type="page"/>
      </w:r>
    </w:p>
    <w:p w:rsidR="009E26C6" w:rsidRPr="009E26C6" w:rsidRDefault="009E26C6" w:rsidP="009E26C6">
      <w:pPr>
        <w:rPr>
          <w:b/>
          <w:sz w:val="30"/>
          <w:szCs w:val="30"/>
        </w:rPr>
      </w:pPr>
      <w:r w:rsidRPr="009E26C6">
        <w:rPr>
          <w:b/>
          <w:sz w:val="30"/>
          <w:szCs w:val="30"/>
        </w:rPr>
        <w:lastRenderedPageBreak/>
        <w:t>Selbstständigkeitserklärung</w:t>
      </w:r>
    </w:p>
    <w:p w:rsidR="009E26C6" w:rsidRDefault="009E26C6" w:rsidP="00A06E57">
      <w:r>
        <w:t>Hiermit erkläre ich, dass ich die vorliegende Arbeit zum Thema</w:t>
      </w:r>
    </w:p>
    <w:p w:rsidR="00A06E57" w:rsidRDefault="00A06E57" w:rsidP="00A06E57"/>
    <w:p w:rsidR="009E26C6" w:rsidRPr="00A06E57" w:rsidRDefault="00A06E57" w:rsidP="00A06E57">
      <w:pPr>
        <w:rPr>
          <w:i/>
        </w:rPr>
      </w:pPr>
      <w:r>
        <w:rPr>
          <w:i/>
        </w:rPr>
        <w:t>„</w:t>
      </w:r>
      <w:r w:rsidR="009E26C6" w:rsidRPr="00A06E57">
        <w:rPr>
          <w:i/>
        </w:rPr>
        <w:t>Entwurf und prototypische Implementierung einer Android-Anwendung zur B</w:t>
      </w:r>
      <w:r w:rsidR="009E26C6" w:rsidRPr="00A06E57">
        <w:rPr>
          <w:i/>
        </w:rPr>
        <w:t>e</w:t>
      </w:r>
      <w:r w:rsidR="009E26C6" w:rsidRPr="00A06E57">
        <w:rPr>
          <w:i/>
        </w:rPr>
        <w:t>standsverwaltung und Dokumentation in einem Rechenzentrum</w:t>
      </w:r>
      <w:r>
        <w:rPr>
          <w:i/>
        </w:rPr>
        <w:t>“</w:t>
      </w:r>
    </w:p>
    <w:p w:rsidR="00A06E57" w:rsidRPr="00A06E57" w:rsidRDefault="00A06E57" w:rsidP="00A06E57"/>
    <w:p w:rsidR="009E26C6" w:rsidRDefault="009E26C6" w:rsidP="00A06E57">
      <w:r>
        <w:t xml:space="preserve">selbstständig verfasst und keine anderen als die angegebenen Quellen und Hilfsmittel benutzt sowie Zitate kenntlich gemacht habe. Die Arbeit wurde in </w:t>
      </w:r>
      <w:r w:rsidR="00A06E57">
        <w:t xml:space="preserve">  </w:t>
      </w:r>
      <w:r>
        <w:t>dieser oder ähnlicher Form noch keiner anderen Prüfungsbehörde vorgelegt.</w:t>
      </w:r>
    </w:p>
    <w:p w:rsidR="00A06E57" w:rsidRDefault="00A06E57" w:rsidP="00A06E57"/>
    <w:p w:rsidR="00A06E57" w:rsidRDefault="00A06E57" w:rsidP="00A06E57"/>
    <w:p w:rsidR="009E26C6" w:rsidRDefault="009E26C6" w:rsidP="00A06E57">
      <w:r>
        <w:t>Brandenburg an der Havel, 2</w:t>
      </w:r>
      <w:r w:rsidR="002C46FF">
        <w:t>2</w:t>
      </w:r>
      <w:r>
        <w:t>.08.2011</w:t>
      </w:r>
    </w:p>
    <w:p w:rsidR="00A06E57" w:rsidRDefault="00A06E57" w:rsidP="00A06E57"/>
    <w:p w:rsidR="00A06E57" w:rsidRDefault="00A06E57" w:rsidP="00A06E57"/>
    <w:p w:rsidR="00350C91" w:rsidRDefault="009E26C6" w:rsidP="00A06E57">
      <w:r>
        <w:t>Jens Seidemann</w:t>
      </w:r>
    </w:p>
    <w:p w:rsidR="00350C91" w:rsidRPr="00350C91" w:rsidRDefault="00350C91" w:rsidP="00A06E57"/>
    <w:p w:rsidR="00694742" w:rsidRPr="00350C91" w:rsidRDefault="00B557C2">
      <w:pPr>
        <w:spacing w:after="0" w:line="240" w:lineRule="auto"/>
        <w:jc w:val="left"/>
        <w:rPr>
          <w:b/>
          <w:sz w:val="30"/>
          <w:szCs w:val="30"/>
        </w:rPr>
      </w:pPr>
      <w:r w:rsidRPr="00350C91">
        <w:rPr>
          <w:b/>
          <w:sz w:val="30"/>
          <w:szCs w:val="30"/>
        </w:rPr>
        <w:br w:type="page"/>
      </w:r>
      <w:r w:rsidR="00694742" w:rsidRPr="00350C91">
        <w:rPr>
          <w:b/>
          <w:sz w:val="30"/>
          <w:szCs w:val="30"/>
        </w:rPr>
        <w:lastRenderedPageBreak/>
        <w:br w:type="page"/>
      </w:r>
    </w:p>
    <w:p w:rsidR="00F52E44" w:rsidRPr="00C647F1" w:rsidRDefault="00C647F1" w:rsidP="00B557C2">
      <w:pPr>
        <w:rPr>
          <w:b/>
          <w:sz w:val="30"/>
          <w:szCs w:val="30"/>
        </w:rPr>
      </w:pPr>
      <w:r>
        <w:rPr>
          <w:b/>
          <w:sz w:val="30"/>
          <w:szCs w:val="30"/>
        </w:rPr>
        <w:lastRenderedPageBreak/>
        <w:t>Kurzfassung</w:t>
      </w:r>
    </w:p>
    <w:p w:rsidR="00C50637" w:rsidRDefault="004C69CE" w:rsidP="00B557C2">
      <w:r>
        <w:t>Die Ver</w:t>
      </w:r>
      <w:r w:rsidR="00C244F7">
        <w:t>w</w:t>
      </w:r>
      <w:r>
        <w:t>altung moderner Rechenzentren gestaltet sich of</w:t>
      </w:r>
      <w:r w:rsidR="00140584">
        <w:t>t</w:t>
      </w:r>
      <w:r>
        <w:t xml:space="preserve"> sehr umfangreich. Neben dem technischen Betrieb der Komponenten ist auch die Dokumentation und die Erfassung von Inventardaten ein wichtiger Bestandteil der Arbeiten. Die Web-Anwendung „Data Center Asset Management Solutions“ der Firma „speedikon</w:t>
      </w:r>
      <w:r w:rsidR="00C438BD" w:rsidRPr="006208C5">
        <w:rPr>
          <w:rFonts w:cs="Arial"/>
          <w:vertAlign w:val="superscript"/>
        </w:rPr>
        <w:t>®</w:t>
      </w:r>
      <w:r>
        <w:t>“ wird i</w:t>
      </w:r>
      <w:r w:rsidR="000A7028">
        <w:t xml:space="preserve">n der Verlag </w:t>
      </w:r>
      <w:r>
        <w:t>Der Tagesspiegel</w:t>
      </w:r>
      <w:r w:rsidR="000A7028">
        <w:t xml:space="preserve"> GmbH</w:t>
      </w:r>
      <w:r>
        <w:t xml:space="preserve"> unterstützend für diese Aufgaben eingesetzt.</w:t>
      </w:r>
      <w:r w:rsidR="00B557C2">
        <w:t xml:space="preserve"> </w:t>
      </w:r>
      <w:r>
        <w:t>In dieser Arbeit wird eine prototypische Anwendung auf Basis des Betriebssyst</w:t>
      </w:r>
      <w:r w:rsidR="00C150AA">
        <w:t>ems Android</w:t>
      </w:r>
      <w:r>
        <w:t xml:space="preserve"> realisier</w:t>
      </w:r>
      <w:r w:rsidR="00C150AA">
        <w:t>t, die die vorhandenen Inventardaten der Web-Anwendung für mobile Geräte verfügbar macht. Der Zugriff auf die D</w:t>
      </w:r>
      <w:r w:rsidR="00C150AA">
        <w:t>a</w:t>
      </w:r>
      <w:r w:rsidR="00C150AA">
        <w:t>tenbank wird durch einen Web-Service realisiert, dessen Planung und Umse</w:t>
      </w:r>
      <w:r w:rsidR="00C150AA">
        <w:t>t</w:t>
      </w:r>
      <w:r w:rsidR="00C150AA">
        <w:t xml:space="preserve">zung beschrieben wird. Ergänzend werden </w:t>
      </w:r>
      <w:r w:rsidR="0049586C">
        <w:t>am Beispiel der mobilen Anwendung beis</w:t>
      </w:r>
      <w:r w:rsidR="00C150AA">
        <w:t>pielhaft Unit-Tests implementiert,</w:t>
      </w:r>
      <w:r w:rsidR="0049586C">
        <w:t xml:space="preserve"> um Möglichkeiten für das Testen von </w:t>
      </w:r>
      <w:r w:rsidR="002F45D6">
        <w:br/>
      </w:r>
      <w:r w:rsidR="0049586C">
        <w:t>Android-Anwendung</w:t>
      </w:r>
      <w:r w:rsidR="00CA2C2F">
        <w:t>en</w:t>
      </w:r>
      <w:r w:rsidR="0049586C">
        <w:t xml:space="preserve"> aufzuzeigen.</w:t>
      </w:r>
      <w:r w:rsidR="00140584">
        <w:t xml:space="preserve"> Für die Themen Web-Service und Unit-Tests in Android erfolgt zuvor eine theoretische Betrachtung. Als Grundlage für die durchgeführten Implementierungen werden die angeboten Funktionen und die Datenbank von „speedikon</w:t>
      </w:r>
      <w:r w:rsidR="00C438BD" w:rsidRPr="006208C5">
        <w:rPr>
          <w:rFonts w:cs="Arial"/>
          <w:vertAlign w:val="superscript"/>
        </w:rPr>
        <w:t>®</w:t>
      </w:r>
      <w:r w:rsidR="00140584">
        <w:t xml:space="preserve"> DAMS“ erläutert. </w:t>
      </w:r>
    </w:p>
    <w:p w:rsidR="00737A6E" w:rsidRDefault="00737A6E" w:rsidP="00B557C2"/>
    <w:p w:rsidR="00B557C2" w:rsidRPr="00C647F1" w:rsidRDefault="00C50637" w:rsidP="00F52E44">
      <w:pPr>
        <w:rPr>
          <w:b/>
          <w:sz w:val="30"/>
          <w:szCs w:val="30"/>
          <w:lang w:val="en-US"/>
        </w:rPr>
      </w:pPr>
      <w:r w:rsidRPr="00C647F1">
        <w:rPr>
          <w:b/>
          <w:sz w:val="30"/>
          <w:szCs w:val="30"/>
          <w:lang w:val="en-US"/>
        </w:rPr>
        <w:t>Abstract</w:t>
      </w:r>
    </w:p>
    <w:p w:rsidR="008F05F5" w:rsidRPr="008F05F5" w:rsidRDefault="00562C09" w:rsidP="00F52E44">
      <w:pPr>
        <w:rPr>
          <w:lang w:val="en-US"/>
        </w:rPr>
      </w:pPr>
      <w:r>
        <w:rPr>
          <w:rStyle w:val="hps"/>
          <w:rFonts w:cs="Arial"/>
          <w:color w:val="333333"/>
          <w:shd w:val="clear" w:color="auto" w:fill="F5F5F5"/>
          <w:lang w:val="en-US"/>
        </w:rPr>
        <w:t>M</w:t>
      </w:r>
      <w:r w:rsidR="00C70B7E" w:rsidRPr="00C70B7E">
        <w:rPr>
          <w:rStyle w:val="hps"/>
          <w:rFonts w:cs="Arial"/>
          <w:color w:val="333333"/>
          <w:shd w:val="clear" w:color="auto" w:fill="F5F5F5"/>
          <w:lang w:val="en-US"/>
        </w:rPr>
        <w:t>anagement of modern data centers is often very extensive. In addition to tec</w:t>
      </w:r>
      <w:r w:rsidR="00C70B7E" w:rsidRPr="00C70B7E">
        <w:rPr>
          <w:rStyle w:val="hps"/>
          <w:rFonts w:cs="Arial"/>
          <w:color w:val="333333"/>
          <w:shd w:val="clear" w:color="auto" w:fill="F5F5F5"/>
          <w:lang w:val="en-US"/>
        </w:rPr>
        <w:t>h</w:t>
      </w:r>
      <w:r w:rsidR="00C70B7E" w:rsidRPr="00C70B7E">
        <w:rPr>
          <w:rStyle w:val="hps"/>
          <w:rFonts w:cs="Arial"/>
          <w:color w:val="333333"/>
          <w:shd w:val="clear" w:color="auto" w:fill="F5F5F5"/>
          <w:lang w:val="en-US"/>
        </w:rPr>
        <w:t>nical</w:t>
      </w:r>
      <w:r w:rsidR="00C70B7E" w:rsidRPr="00C70B7E">
        <w:rPr>
          <w:rStyle w:val="apple-converted-space"/>
          <w:rFonts w:cs="Arial"/>
          <w:color w:val="333333"/>
          <w:shd w:val="clear" w:color="auto" w:fill="F5F5F5"/>
          <w:lang w:val="en-US"/>
        </w:rPr>
        <w:t xml:space="preserve"> </w:t>
      </w:r>
      <w:r>
        <w:rPr>
          <w:rStyle w:val="hps"/>
          <w:rFonts w:cs="Arial"/>
          <w:color w:val="333333"/>
          <w:shd w:val="clear" w:color="auto" w:fill="F5F5F5"/>
          <w:lang w:val="en-US"/>
        </w:rPr>
        <w:t>operation of</w:t>
      </w:r>
      <w:r w:rsidR="00C70B7E" w:rsidRPr="00C70B7E">
        <w:rPr>
          <w:rStyle w:val="hps"/>
          <w:rFonts w:cs="Arial"/>
          <w:color w:val="333333"/>
          <w:shd w:val="clear" w:color="auto" w:fill="F5F5F5"/>
          <w:lang w:val="en-US"/>
        </w:rPr>
        <w:t xml:space="preserve"> components</w:t>
      </w:r>
      <w:r w:rsid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the documentation and</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collection</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of inventory</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data is also an important part of the work. The web application</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"Data Center</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 xml:space="preserve">Asset Management Solutions" </w:t>
      </w:r>
      <w:r w:rsidR="00C70B7E">
        <w:rPr>
          <w:rStyle w:val="hps"/>
          <w:rFonts w:cs="Arial"/>
          <w:color w:val="333333"/>
          <w:shd w:val="clear" w:color="auto" w:fill="F5F5F5"/>
          <w:lang w:val="en-US"/>
        </w:rPr>
        <w:t xml:space="preserve">developed by the </w:t>
      </w:r>
      <w:r w:rsidR="00491141">
        <w:rPr>
          <w:rStyle w:val="hps"/>
          <w:rFonts w:cs="Arial"/>
          <w:color w:val="333333"/>
          <w:shd w:val="clear" w:color="auto" w:fill="F5F5F5"/>
          <w:lang w:val="en-US"/>
        </w:rPr>
        <w:t>c</w:t>
      </w:r>
      <w:r w:rsidR="00C70B7E" w:rsidRPr="00C70B7E">
        <w:rPr>
          <w:rStyle w:val="hps"/>
          <w:rFonts w:cs="Arial"/>
          <w:color w:val="333333"/>
          <w:shd w:val="clear" w:color="auto" w:fill="F5F5F5"/>
          <w:lang w:val="en-US"/>
        </w:rPr>
        <w:t>ompany "</w:t>
      </w:r>
      <w:r w:rsidR="00C70B7E" w:rsidRPr="00C70B7E">
        <w:rPr>
          <w:rStyle w:val="apple-style-span"/>
          <w:rFonts w:cs="Arial"/>
          <w:color w:val="333333"/>
          <w:shd w:val="clear" w:color="auto" w:fill="F5F5F5"/>
          <w:lang w:val="en-US"/>
        </w:rPr>
        <w:t>speedikon</w:t>
      </w:r>
      <w:r w:rsidR="00C438BD" w:rsidRPr="006208C5">
        <w:rPr>
          <w:rFonts w:cs="Arial"/>
          <w:vertAlign w:val="superscript"/>
        </w:rPr>
        <w:t>®</w:t>
      </w:r>
      <w:r w:rsidR="00C70B7E" w:rsidRPr="00C70B7E">
        <w:rPr>
          <w:rStyle w:val="apple-style-span"/>
          <w:rFonts w:cs="Arial"/>
          <w:color w:val="333333"/>
          <w:shd w:val="clear" w:color="auto" w:fill="F5F5F5"/>
          <w:lang w:val="en-US"/>
        </w:rPr>
        <w:t>"</w:t>
      </w:r>
      <w:r w:rsidR="00491141">
        <w:rPr>
          <w:rStyle w:val="apple-style-span"/>
          <w:rFonts w:cs="Arial"/>
          <w:color w:val="333333"/>
          <w:shd w:val="clear" w:color="auto" w:fill="F5F5F5"/>
          <w:lang w:val="en-US"/>
        </w:rPr>
        <w:t xml:space="preserve"> is used in the </w:t>
      </w:r>
      <w:r w:rsidR="00B557C2">
        <w:rPr>
          <w:rStyle w:val="apple-style-span"/>
          <w:rFonts w:cs="Arial"/>
          <w:color w:val="333333"/>
          <w:shd w:val="clear" w:color="auto" w:fill="F5F5F5"/>
          <w:lang w:val="en-US"/>
        </w:rPr>
        <w:t>publishing company</w:t>
      </w:r>
      <w:r w:rsidR="008F05F5">
        <w:rPr>
          <w:rStyle w:val="apple-style-span"/>
          <w:rFonts w:cs="Arial"/>
          <w:color w:val="333333"/>
          <w:shd w:val="clear" w:color="auto" w:fill="F5F5F5"/>
          <w:lang w:val="en-US"/>
        </w:rPr>
        <w:t xml:space="preserve"> “</w:t>
      </w:r>
      <w:r w:rsidR="00C70B7E" w:rsidRPr="00C70B7E">
        <w:rPr>
          <w:rStyle w:val="hps"/>
          <w:rFonts w:cs="Arial"/>
          <w:color w:val="333333"/>
          <w:shd w:val="clear" w:color="auto" w:fill="F5F5F5"/>
          <w:lang w:val="en-US"/>
        </w:rPr>
        <w:t>Der Tagesspiegel</w:t>
      </w:r>
      <w:r w:rsidR="008F05F5">
        <w:rPr>
          <w:rStyle w:val="hps"/>
          <w:rFonts w:cs="Arial"/>
          <w:color w:val="333333"/>
          <w:shd w:val="clear" w:color="auto" w:fill="F5F5F5"/>
          <w:lang w:val="en-US"/>
        </w:rPr>
        <w:t>”</w:t>
      </w:r>
      <w:r w:rsidR="00C70B7E" w:rsidRPr="00C70B7E">
        <w:rPr>
          <w:rStyle w:val="hps"/>
          <w:rFonts w:cs="Arial"/>
          <w:color w:val="333333"/>
          <w:shd w:val="clear" w:color="auto" w:fill="F5F5F5"/>
          <w:lang w:val="en-US"/>
        </w:rPr>
        <w:t>,</w:t>
      </w:r>
      <w:r w:rsidR="008F05F5">
        <w:rPr>
          <w:rStyle w:val="hps"/>
          <w:rFonts w:cs="Arial"/>
          <w:color w:val="333333"/>
          <w:shd w:val="clear" w:color="auto" w:fill="F5F5F5"/>
          <w:lang w:val="en-US"/>
        </w:rPr>
        <w:t xml:space="preserve"> </w:t>
      </w:r>
      <w:r w:rsidR="00C70B7E" w:rsidRPr="00C70B7E">
        <w:rPr>
          <w:rStyle w:val="hps"/>
          <w:rFonts w:cs="Arial"/>
          <w:color w:val="333333"/>
          <w:shd w:val="clear" w:color="auto" w:fill="F5F5F5"/>
          <w:lang w:val="en-US"/>
        </w:rPr>
        <w:t>to support</w:t>
      </w:r>
      <w:r w:rsidR="008F05F5">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these tasks</w:t>
      </w:r>
      <w:r w:rsidR="00C70B7E" w:rsidRPr="00C70B7E">
        <w:rPr>
          <w:rStyle w:val="apple-style-span"/>
          <w:rFonts w:cs="Arial"/>
          <w:color w:val="333333"/>
          <w:shd w:val="clear" w:color="auto" w:fill="F5F5F5"/>
          <w:lang w:val="en-US"/>
        </w:rPr>
        <w:t>.</w:t>
      </w:r>
      <w:r w:rsidR="00B557C2">
        <w:rPr>
          <w:rStyle w:val="apple-style-span"/>
          <w:rFonts w:cs="Arial"/>
          <w:color w:val="333333"/>
          <w:shd w:val="clear" w:color="auto" w:fill="F5F5F5"/>
          <w:lang w:val="en-US"/>
        </w:rPr>
        <w:t xml:space="preserve"> </w:t>
      </w:r>
      <w:r w:rsidR="008F05F5" w:rsidRPr="008F05F5">
        <w:rPr>
          <w:rStyle w:val="hps"/>
          <w:rFonts w:cs="Arial"/>
          <w:color w:val="333333"/>
          <w:shd w:val="clear" w:color="auto" w:fill="F5F5F5"/>
          <w:lang w:val="en-US"/>
        </w:rPr>
        <w:t>In</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this thesis</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 prototype application</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based on Android operating system is realized, which</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makes the existing inventory data available </w:t>
      </w:r>
      <w:r w:rsidR="008F05F5">
        <w:rPr>
          <w:rStyle w:val="hps"/>
          <w:rFonts w:cs="Arial"/>
          <w:color w:val="333333"/>
          <w:shd w:val="clear" w:color="auto" w:fill="F5F5F5"/>
          <w:lang w:val="en-US"/>
        </w:rPr>
        <w:t>for</w:t>
      </w:r>
      <w:r w:rsidR="008F05F5" w:rsidRPr="008F05F5">
        <w:rPr>
          <w:rStyle w:val="hps"/>
          <w:rFonts w:cs="Arial"/>
          <w:color w:val="333333"/>
          <w:shd w:val="clear" w:color="auto" w:fill="F5F5F5"/>
          <w:lang w:val="en-US"/>
        </w:rPr>
        <w:t xml:space="preserve"> mobile devices. Access to the</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database is realized through</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 web service</w:t>
      </w:r>
      <w:r w:rsidR="008F05F5" w:rsidRPr="008F05F5">
        <w:rPr>
          <w:rStyle w:val="apple-style-span"/>
          <w:rFonts w:cs="Arial"/>
          <w:color w:val="333333"/>
          <w:shd w:val="clear" w:color="auto" w:fill="F5F5F5"/>
          <w:lang w:val="en-US"/>
        </w:rPr>
        <w:t>, whose planning</w:t>
      </w:r>
      <w:r w:rsid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and</w:t>
      </w:r>
      <w:r w:rsidR="008F05F5">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implementation</w:t>
      </w:r>
      <w:r w:rsid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is described. In </w:t>
      </w:r>
      <w:r w:rsidR="00D920EE">
        <w:rPr>
          <w:rStyle w:val="hps"/>
          <w:rFonts w:cs="Arial"/>
          <w:color w:val="333333"/>
          <w:shd w:val="clear" w:color="auto" w:fill="F5F5F5"/>
          <w:lang w:val="en-US"/>
        </w:rPr>
        <w:t xml:space="preserve">addition unit tests </w:t>
      </w:r>
      <w:r>
        <w:rPr>
          <w:rStyle w:val="hps"/>
          <w:rFonts w:cs="Arial"/>
          <w:color w:val="333333"/>
          <w:shd w:val="clear" w:color="auto" w:fill="F5F5F5"/>
          <w:lang w:val="en-US"/>
        </w:rPr>
        <w:t xml:space="preserve">are </w:t>
      </w:r>
      <w:r w:rsidR="00D920EE">
        <w:rPr>
          <w:rStyle w:val="hps"/>
          <w:rFonts w:cs="Arial"/>
          <w:color w:val="333333"/>
          <w:shd w:val="clear" w:color="auto" w:fill="F5F5F5"/>
          <w:lang w:val="en-US"/>
        </w:rPr>
        <w:t>implemented exemplar</w:t>
      </w:r>
      <w:r>
        <w:rPr>
          <w:rStyle w:val="hps"/>
          <w:rFonts w:cs="Arial"/>
          <w:color w:val="333333"/>
          <w:shd w:val="clear" w:color="auto" w:fill="F5F5F5"/>
          <w:lang w:val="en-US"/>
        </w:rPr>
        <w:t>il</w:t>
      </w:r>
      <w:r w:rsidR="00D920EE">
        <w:rPr>
          <w:rStyle w:val="hps"/>
          <w:rFonts w:cs="Arial"/>
          <w:color w:val="333333"/>
          <w:shd w:val="clear" w:color="auto" w:fill="F5F5F5"/>
          <w:lang w:val="en-US"/>
        </w:rPr>
        <w:t xml:space="preserve">y, </w:t>
      </w:r>
      <w:r w:rsidR="008F05F5" w:rsidRPr="008F05F5">
        <w:rPr>
          <w:rStyle w:val="hps"/>
          <w:rFonts w:cs="Arial"/>
          <w:color w:val="333333"/>
          <w:shd w:val="clear" w:color="auto" w:fill="F5F5F5"/>
          <w:lang w:val="en-US"/>
        </w:rPr>
        <w:t>to</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identify </w:t>
      </w:r>
      <w:r>
        <w:rPr>
          <w:rStyle w:val="hps"/>
          <w:rFonts w:cs="Arial"/>
          <w:color w:val="333333"/>
          <w:shd w:val="clear" w:color="auto" w:fill="F5F5F5"/>
          <w:lang w:val="en-US"/>
        </w:rPr>
        <w:t>pote</w:t>
      </w:r>
      <w:r>
        <w:rPr>
          <w:rStyle w:val="hps"/>
          <w:rFonts w:cs="Arial"/>
          <w:color w:val="333333"/>
          <w:shd w:val="clear" w:color="auto" w:fill="F5F5F5"/>
          <w:lang w:val="en-US"/>
        </w:rPr>
        <w:t>n</w:t>
      </w:r>
      <w:r>
        <w:rPr>
          <w:rStyle w:val="hps"/>
          <w:rFonts w:cs="Arial"/>
          <w:color w:val="333333"/>
          <w:shd w:val="clear" w:color="auto" w:fill="F5F5F5"/>
          <w:lang w:val="en-US"/>
        </w:rPr>
        <w:t>tials</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for</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testing of</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Android applications</w:t>
      </w:r>
      <w:r w:rsidR="008F05F5" w:rsidRPr="000E0FA6">
        <w:rPr>
          <w:rStyle w:val="hps"/>
          <w:rFonts w:cs="Arial"/>
          <w:color w:val="333333"/>
          <w:shd w:val="clear" w:color="auto" w:fill="F5F5F5"/>
          <w:lang w:val="en-US"/>
        </w:rPr>
        <w:t>.</w:t>
      </w:r>
      <w:r w:rsidR="000E0FA6" w:rsidRPr="000E0FA6">
        <w:rPr>
          <w:rStyle w:val="apple-converted-space"/>
          <w:rFonts w:cs="Arial"/>
          <w:color w:val="333333"/>
          <w:shd w:val="clear" w:color="auto" w:fill="F5F5F5"/>
          <w:lang w:val="en-US"/>
        </w:rPr>
        <w:t xml:space="preserve"> F</w:t>
      </w:r>
      <w:r w:rsidR="000E0FA6" w:rsidRPr="000E0FA6">
        <w:rPr>
          <w:rStyle w:val="hps"/>
          <w:rFonts w:cs="Arial"/>
          <w:color w:val="333333"/>
          <w:shd w:val="clear" w:color="auto" w:fill="F5F5F5"/>
          <w:lang w:val="en-US"/>
        </w:rPr>
        <w:t>or web service and</w:t>
      </w:r>
      <w:r w:rsidR="000E0FA6" w:rsidRPr="000E0FA6">
        <w:rPr>
          <w:rStyle w:val="apple-converted-space"/>
          <w:rFonts w:cs="Arial"/>
          <w:color w:val="333333"/>
          <w:shd w:val="clear" w:color="auto" w:fill="F5F5F5"/>
          <w:lang w:val="en-US"/>
        </w:rPr>
        <w:t xml:space="preserve"> </w:t>
      </w:r>
      <w:r w:rsidR="000E0FA6" w:rsidRPr="000E0FA6">
        <w:rPr>
          <w:rStyle w:val="hps"/>
          <w:rFonts w:cs="Arial"/>
          <w:color w:val="333333"/>
          <w:shd w:val="clear" w:color="auto" w:fill="F5F5F5"/>
          <w:lang w:val="en-US"/>
        </w:rPr>
        <w:t xml:space="preserve">unit testing in </w:t>
      </w:r>
      <w:r w:rsidR="002F45D6">
        <w:rPr>
          <w:rStyle w:val="hps"/>
          <w:rFonts w:cs="Arial"/>
          <w:color w:val="333333"/>
          <w:shd w:val="clear" w:color="auto" w:fill="F5F5F5"/>
          <w:lang w:val="en-US"/>
        </w:rPr>
        <w:br/>
      </w:r>
      <w:r w:rsidR="000E0FA6" w:rsidRPr="000E0FA6">
        <w:rPr>
          <w:rStyle w:val="hps"/>
          <w:rFonts w:cs="Arial"/>
          <w:color w:val="333333"/>
          <w:shd w:val="clear" w:color="auto" w:fill="F5F5F5"/>
          <w:lang w:val="en-US"/>
        </w:rPr>
        <w:t>Android a theoretical preview</w:t>
      </w:r>
      <w:r>
        <w:rPr>
          <w:rStyle w:val="hps"/>
          <w:rFonts w:cs="Arial"/>
          <w:color w:val="333333"/>
          <w:shd w:val="clear" w:color="auto" w:fill="F5F5F5"/>
          <w:lang w:val="en-US"/>
        </w:rPr>
        <w:t xml:space="preserve"> has been written</w:t>
      </w:r>
      <w:r w:rsidR="000E0FA6" w:rsidRPr="000E0FA6">
        <w:rPr>
          <w:rStyle w:val="apple-style-span"/>
          <w:rFonts w:cs="Arial"/>
          <w:color w:val="333333"/>
          <w:shd w:val="clear" w:color="auto" w:fill="F5F5F5"/>
          <w:lang w:val="en-US"/>
        </w:rPr>
        <w:t>.</w:t>
      </w:r>
      <w:r w:rsidR="00A14AD4">
        <w:rPr>
          <w:rStyle w:val="apple-style-span"/>
          <w:rFonts w:cs="Arial"/>
          <w:color w:val="333333"/>
          <w:shd w:val="clear" w:color="auto" w:fill="F5F5F5"/>
          <w:lang w:val="en-US"/>
        </w:rPr>
        <w:t xml:space="preserve"> </w:t>
      </w:r>
      <w:r w:rsidR="00A14AD4" w:rsidRPr="003926CC">
        <w:rPr>
          <w:rStyle w:val="hps"/>
          <w:rFonts w:cs="Arial"/>
          <w:color w:val="333333"/>
          <w:shd w:val="clear" w:color="auto" w:fill="F5F5F5"/>
          <w:lang w:val="en-US"/>
        </w:rPr>
        <w:t>As a basis</w:t>
      </w:r>
      <w:r w:rsidR="00A14AD4" w:rsidRPr="003926CC">
        <w:rPr>
          <w:rStyle w:val="apple-converted-space"/>
          <w:rFonts w:cs="Arial"/>
          <w:color w:val="333333"/>
          <w:shd w:val="clear" w:color="auto" w:fill="F5F5F5"/>
          <w:lang w:val="en-US"/>
        </w:rPr>
        <w:t xml:space="preserve"> </w:t>
      </w:r>
      <w:r w:rsidR="00A14AD4" w:rsidRPr="003926CC">
        <w:rPr>
          <w:rStyle w:val="hps"/>
          <w:rFonts w:cs="Arial"/>
          <w:color w:val="333333"/>
          <w:shd w:val="clear" w:color="auto" w:fill="F5F5F5"/>
          <w:lang w:val="en-US"/>
        </w:rPr>
        <w:t>for the implement</w:t>
      </w:r>
      <w:r w:rsidR="00A14AD4" w:rsidRPr="003926CC">
        <w:rPr>
          <w:rStyle w:val="hps"/>
          <w:rFonts w:cs="Arial"/>
          <w:color w:val="333333"/>
          <w:shd w:val="clear" w:color="auto" w:fill="F5F5F5"/>
          <w:lang w:val="en-US"/>
        </w:rPr>
        <w:t>a</w:t>
      </w:r>
      <w:r w:rsidR="00A14AD4" w:rsidRPr="003926CC">
        <w:rPr>
          <w:rStyle w:val="hps"/>
          <w:rFonts w:cs="Arial"/>
          <w:color w:val="333333"/>
          <w:shd w:val="clear" w:color="auto" w:fill="F5F5F5"/>
          <w:lang w:val="en-US"/>
        </w:rPr>
        <w:t>tions the functions</w:t>
      </w:r>
      <w:r w:rsidR="00A14AD4" w:rsidRPr="003926CC">
        <w:rPr>
          <w:rStyle w:val="apple-converted-space"/>
          <w:rFonts w:cs="Arial"/>
          <w:color w:val="333333"/>
          <w:shd w:val="clear" w:color="auto" w:fill="F5F5F5"/>
          <w:lang w:val="en-US"/>
        </w:rPr>
        <w:t xml:space="preserve"> </w:t>
      </w:r>
      <w:r w:rsidR="00A14AD4" w:rsidRPr="003926CC">
        <w:rPr>
          <w:rStyle w:val="hps"/>
          <w:rFonts w:cs="Arial"/>
          <w:color w:val="333333"/>
          <w:shd w:val="clear" w:color="auto" w:fill="F5F5F5"/>
          <w:lang w:val="en-US"/>
        </w:rPr>
        <w:t xml:space="preserve">offered by </w:t>
      </w:r>
      <w:r w:rsidR="003926CC">
        <w:rPr>
          <w:rStyle w:val="hps"/>
          <w:rFonts w:cs="Arial"/>
          <w:color w:val="333333"/>
          <w:shd w:val="clear" w:color="auto" w:fill="F5F5F5"/>
          <w:lang w:val="en-US"/>
        </w:rPr>
        <w:t>“</w:t>
      </w:r>
      <w:r w:rsidR="00A14AD4" w:rsidRPr="003926CC">
        <w:rPr>
          <w:rStyle w:val="hps"/>
          <w:rFonts w:cs="Arial"/>
          <w:color w:val="333333"/>
          <w:shd w:val="clear" w:color="auto" w:fill="F5F5F5"/>
          <w:lang w:val="en-US"/>
        </w:rPr>
        <w:t>speedikon</w:t>
      </w:r>
      <w:r w:rsidR="00C438BD" w:rsidRPr="006208C5">
        <w:rPr>
          <w:rFonts w:cs="Arial"/>
          <w:vertAlign w:val="superscript"/>
        </w:rPr>
        <w:t>®</w:t>
      </w:r>
      <w:r w:rsidR="00A14AD4" w:rsidRPr="003926CC">
        <w:rPr>
          <w:rStyle w:val="hps"/>
          <w:rFonts w:cs="Arial"/>
          <w:color w:val="333333"/>
          <w:shd w:val="clear" w:color="auto" w:fill="F5F5F5"/>
          <w:lang w:val="en-US"/>
        </w:rPr>
        <w:t xml:space="preserve"> DAMS“ and the database</w:t>
      </w:r>
      <w:r w:rsidR="003926CC" w:rsidRPr="003926CC">
        <w:rPr>
          <w:rStyle w:val="hps"/>
          <w:rFonts w:cs="Arial"/>
          <w:color w:val="333333"/>
          <w:shd w:val="clear" w:color="auto" w:fill="F5F5F5"/>
          <w:lang w:val="en-US"/>
        </w:rPr>
        <w:t xml:space="preserve"> </w:t>
      </w:r>
      <w:r w:rsidR="003926CC">
        <w:rPr>
          <w:rStyle w:val="hps"/>
          <w:rFonts w:cs="Arial"/>
          <w:color w:val="333333"/>
          <w:shd w:val="clear" w:color="auto" w:fill="F5F5F5"/>
          <w:lang w:val="en-US"/>
        </w:rPr>
        <w:t xml:space="preserve">are </w:t>
      </w:r>
      <w:r w:rsidR="002F45D6">
        <w:rPr>
          <w:rStyle w:val="hps"/>
          <w:rFonts w:cs="Arial"/>
          <w:color w:val="333333"/>
          <w:shd w:val="clear" w:color="auto" w:fill="F5F5F5"/>
          <w:lang w:val="en-US"/>
        </w:rPr>
        <w:br/>
      </w:r>
      <w:r w:rsidR="003926CC" w:rsidRPr="003926CC">
        <w:rPr>
          <w:rStyle w:val="hps"/>
          <w:rFonts w:cs="Arial"/>
          <w:color w:val="333333"/>
          <w:shd w:val="clear" w:color="auto" w:fill="F5F5F5"/>
          <w:lang w:val="en-US"/>
        </w:rPr>
        <w:t>analyzed</w:t>
      </w:r>
      <w:r w:rsidR="00A14AD4" w:rsidRPr="003926CC">
        <w:rPr>
          <w:rStyle w:val="apple-style-span"/>
          <w:rFonts w:cs="Arial"/>
          <w:color w:val="333333"/>
          <w:shd w:val="clear" w:color="auto" w:fill="F5F5F5"/>
          <w:lang w:val="en-US"/>
        </w:rPr>
        <w:t>.</w:t>
      </w:r>
    </w:p>
    <w:p w:rsidR="00694742" w:rsidRDefault="00694742">
      <w:pPr>
        <w:spacing w:after="0" w:line="240" w:lineRule="auto"/>
        <w:jc w:val="left"/>
        <w:rPr>
          <w:lang w:val="en-US"/>
        </w:rPr>
      </w:pPr>
      <w:r>
        <w:rPr>
          <w:lang w:val="en-US"/>
        </w:rPr>
        <w:br w:type="page"/>
      </w:r>
    </w:p>
    <w:p w:rsidR="00F52E44" w:rsidRPr="00C70B7E" w:rsidRDefault="00F52E44" w:rsidP="00F52E44">
      <w:pPr>
        <w:rPr>
          <w:rFonts w:ascii="Cambria" w:hAnsi="Cambria"/>
          <w:b/>
          <w:bCs/>
          <w:sz w:val="30"/>
          <w:szCs w:val="28"/>
          <w:lang w:val="en-US" w:bidi="en-US"/>
        </w:rPr>
      </w:pPr>
      <w:r w:rsidRPr="00C70B7E">
        <w:rPr>
          <w:lang w:val="en-US"/>
        </w:rPr>
        <w:lastRenderedPageBreak/>
        <w:br w:type="page"/>
      </w:r>
    </w:p>
    <w:sdt>
      <w:sdtPr>
        <w:rPr>
          <w:b/>
          <w:bCs/>
        </w:rPr>
        <w:id w:val="455523173"/>
        <w:docPartObj>
          <w:docPartGallery w:val="Table of Contents"/>
          <w:docPartUnique/>
        </w:docPartObj>
      </w:sdtPr>
      <w:sdtEndPr>
        <w:rPr>
          <w:rFonts w:cs="Arial"/>
          <w:b w:val="0"/>
          <w:bCs w:val="0"/>
        </w:rPr>
      </w:sdtEndPr>
      <w:sdtContent>
        <w:p w:rsidR="00714B1D" w:rsidRPr="00795D98" w:rsidRDefault="00714B1D" w:rsidP="00677F74">
          <w:pPr>
            <w:rPr>
              <w:b/>
              <w:sz w:val="30"/>
              <w:szCs w:val="30"/>
            </w:rPr>
          </w:pPr>
          <w:r w:rsidRPr="006120C7">
            <w:rPr>
              <w:rFonts w:cs="Arial"/>
              <w:b/>
              <w:sz w:val="30"/>
              <w:szCs w:val="30"/>
            </w:rPr>
            <w:t>Inhaltsverzeichnis</w:t>
          </w:r>
        </w:p>
        <w:p w:rsidR="00E60CE4" w:rsidRPr="00A06E57" w:rsidRDefault="00714B1D">
          <w:pPr>
            <w:pStyle w:val="Verzeichnis1"/>
            <w:tabs>
              <w:tab w:val="left" w:pos="440"/>
              <w:tab w:val="right" w:leader="dot" w:pos="7927"/>
            </w:tabs>
            <w:rPr>
              <w:rFonts w:ascii="Arial" w:eastAsiaTheme="minorEastAsia" w:hAnsi="Arial" w:cs="Arial"/>
              <w:b w:val="0"/>
              <w:bCs w:val="0"/>
              <w:noProof/>
              <w:sz w:val="22"/>
              <w:szCs w:val="22"/>
            </w:rPr>
          </w:pPr>
          <w:r w:rsidRPr="00BB286A">
            <w:rPr>
              <w:rFonts w:ascii="Arial" w:hAnsi="Arial" w:cs="Arial"/>
              <w:b w:val="0"/>
              <w:bCs w:val="0"/>
              <w:sz w:val="22"/>
              <w:szCs w:val="22"/>
            </w:rPr>
            <w:fldChar w:fldCharType="begin"/>
          </w:r>
          <w:r w:rsidRPr="00BB286A">
            <w:rPr>
              <w:rFonts w:ascii="Arial" w:hAnsi="Arial" w:cs="Arial"/>
              <w:b w:val="0"/>
              <w:bCs w:val="0"/>
              <w:sz w:val="22"/>
              <w:szCs w:val="22"/>
            </w:rPr>
            <w:instrText xml:space="preserve"> TOC \o "1-4" \h \z \u </w:instrText>
          </w:r>
          <w:r w:rsidRPr="00BB286A">
            <w:rPr>
              <w:rFonts w:ascii="Arial" w:hAnsi="Arial" w:cs="Arial"/>
              <w:b w:val="0"/>
              <w:bCs w:val="0"/>
              <w:sz w:val="22"/>
              <w:szCs w:val="22"/>
            </w:rPr>
            <w:fldChar w:fldCharType="separate"/>
          </w:r>
          <w:hyperlink w:anchor="_Toc301695412" w:history="1">
            <w:r w:rsidR="00E60CE4" w:rsidRPr="00A06E57">
              <w:rPr>
                <w:rStyle w:val="Hyperlink"/>
                <w:rFonts w:ascii="Arial" w:hAnsi="Arial" w:cs="Arial"/>
                <w:noProof/>
                <w:sz w:val="22"/>
                <w:szCs w:val="22"/>
              </w:rPr>
              <w:t>1</w:t>
            </w:r>
            <w:r w:rsidR="00E60CE4" w:rsidRPr="00A06E57">
              <w:rPr>
                <w:rFonts w:ascii="Arial" w:eastAsiaTheme="minorEastAsia" w:hAnsi="Arial" w:cs="Arial"/>
                <w:b w:val="0"/>
                <w:bCs w:val="0"/>
                <w:noProof/>
                <w:sz w:val="22"/>
                <w:szCs w:val="22"/>
              </w:rPr>
              <w:tab/>
            </w:r>
            <w:r w:rsidR="00E60CE4" w:rsidRPr="00A06E57">
              <w:rPr>
                <w:rStyle w:val="Hyperlink"/>
                <w:rFonts w:ascii="Arial" w:hAnsi="Arial" w:cs="Arial"/>
                <w:noProof/>
                <w:sz w:val="22"/>
                <w:szCs w:val="22"/>
              </w:rPr>
              <w:t>Einleitung</w:t>
            </w:r>
            <w:r w:rsidR="00E60CE4" w:rsidRPr="00A06E57">
              <w:rPr>
                <w:rFonts w:ascii="Arial" w:hAnsi="Arial" w:cs="Arial"/>
                <w:noProof/>
                <w:webHidden/>
                <w:sz w:val="22"/>
                <w:szCs w:val="22"/>
              </w:rPr>
              <w:tab/>
            </w:r>
            <w:r w:rsidR="00E60CE4" w:rsidRPr="00A06E57">
              <w:rPr>
                <w:rFonts w:ascii="Arial" w:hAnsi="Arial" w:cs="Arial"/>
                <w:noProof/>
                <w:webHidden/>
                <w:sz w:val="22"/>
                <w:szCs w:val="22"/>
              </w:rPr>
              <w:fldChar w:fldCharType="begin"/>
            </w:r>
            <w:r w:rsidR="00E60CE4" w:rsidRPr="00A06E57">
              <w:rPr>
                <w:rFonts w:ascii="Arial" w:hAnsi="Arial" w:cs="Arial"/>
                <w:noProof/>
                <w:webHidden/>
                <w:sz w:val="22"/>
                <w:szCs w:val="22"/>
              </w:rPr>
              <w:instrText xml:space="preserve"> PAGEREF _Toc301695412 \h </w:instrText>
            </w:r>
            <w:r w:rsidR="00E60CE4" w:rsidRPr="00A06E57">
              <w:rPr>
                <w:rFonts w:ascii="Arial" w:hAnsi="Arial" w:cs="Arial"/>
                <w:noProof/>
                <w:webHidden/>
                <w:sz w:val="22"/>
                <w:szCs w:val="22"/>
              </w:rPr>
            </w:r>
            <w:r w:rsidR="00E60CE4" w:rsidRPr="00A06E57">
              <w:rPr>
                <w:rFonts w:ascii="Arial" w:hAnsi="Arial" w:cs="Arial"/>
                <w:noProof/>
                <w:webHidden/>
                <w:sz w:val="22"/>
                <w:szCs w:val="22"/>
              </w:rPr>
              <w:fldChar w:fldCharType="separate"/>
            </w:r>
            <w:r w:rsidR="005D016A">
              <w:rPr>
                <w:rFonts w:ascii="Arial" w:hAnsi="Arial" w:cs="Arial"/>
                <w:noProof/>
                <w:webHidden/>
                <w:sz w:val="22"/>
                <w:szCs w:val="22"/>
              </w:rPr>
              <w:t>1</w:t>
            </w:r>
            <w:r w:rsidR="00E60CE4" w:rsidRPr="00A06E57">
              <w:rPr>
                <w:rFonts w:ascii="Arial" w:hAnsi="Arial" w:cs="Arial"/>
                <w:noProof/>
                <w:webHidden/>
                <w:sz w:val="22"/>
                <w:szCs w:val="22"/>
              </w:rPr>
              <w:fldChar w:fldCharType="end"/>
            </w:r>
          </w:hyperlink>
        </w:p>
        <w:p w:rsidR="00E60CE4" w:rsidRPr="00A06E57" w:rsidRDefault="007C2DEA">
          <w:pPr>
            <w:pStyle w:val="Verzeichnis2"/>
            <w:tabs>
              <w:tab w:val="left" w:pos="880"/>
              <w:tab w:val="right" w:leader="dot" w:pos="7927"/>
            </w:tabs>
            <w:rPr>
              <w:rFonts w:ascii="Arial" w:eastAsiaTheme="minorEastAsia" w:hAnsi="Arial" w:cs="Arial"/>
              <w:i w:val="0"/>
              <w:iCs w:val="0"/>
              <w:noProof/>
              <w:sz w:val="22"/>
              <w:szCs w:val="22"/>
            </w:rPr>
          </w:pPr>
          <w:hyperlink w:anchor="_Toc301695413" w:history="1">
            <w:r w:rsidR="00E60CE4" w:rsidRPr="00A06E57">
              <w:rPr>
                <w:rStyle w:val="Hyperlink"/>
                <w:rFonts w:ascii="Arial" w:hAnsi="Arial" w:cs="Arial"/>
                <w:i w:val="0"/>
                <w:noProof/>
                <w:sz w:val="22"/>
                <w:szCs w:val="22"/>
              </w:rPr>
              <w:t>1.1</w:t>
            </w:r>
            <w:r w:rsidR="00E60CE4" w:rsidRPr="00A06E57">
              <w:rPr>
                <w:rFonts w:ascii="Arial" w:eastAsiaTheme="minorEastAsia" w:hAnsi="Arial" w:cs="Arial"/>
                <w:i w:val="0"/>
                <w:iCs w:val="0"/>
                <w:noProof/>
                <w:sz w:val="22"/>
                <w:szCs w:val="22"/>
              </w:rPr>
              <w:tab/>
            </w:r>
            <w:r w:rsidR="00E60CE4" w:rsidRPr="00A06E57">
              <w:rPr>
                <w:rStyle w:val="Hyperlink"/>
                <w:rFonts w:ascii="Arial" w:hAnsi="Arial" w:cs="Arial"/>
                <w:i w:val="0"/>
                <w:noProof/>
                <w:sz w:val="22"/>
                <w:szCs w:val="22"/>
              </w:rPr>
              <w:t>Motivation</w:t>
            </w:r>
            <w:r w:rsidR="00E60CE4" w:rsidRPr="00A06E57">
              <w:rPr>
                <w:rFonts w:ascii="Arial" w:hAnsi="Arial" w:cs="Arial"/>
                <w:i w:val="0"/>
                <w:noProof/>
                <w:webHidden/>
                <w:sz w:val="22"/>
                <w:szCs w:val="22"/>
              </w:rPr>
              <w:tab/>
            </w:r>
            <w:r w:rsidR="00E60CE4" w:rsidRPr="00A06E57">
              <w:rPr>
                <w:rFonts w:ascii="Arial" w:hAnsi="Arial" w:cs="Arial"/>
                <w:i w:val="0"/>
                <w:noProof/>
                <w:webHidden/>
                <w:sz w:val="22"/>
                <w:szCs w:val="22"/>
              </w:rPr>
              <w:fldChar w:fldCharType="begin"/>
            </w:r>
            <w:r w:rsidR="00E60CE4" w:rsidRPr="00A06E57">
              <w:rPr>
                <w:rFonts w:ascii="Arial" w:hAnsi="Arial" w:cs="Arial"/>
                <w:i w:val="0"/>
                <w:noProof/>
                <w:webHidden/>
                <w:sz w:val="22"/>
                <w:szCs w:val="22"/>
              </w:rPr>
              <w:instrText xml:space="preserve"> PAGEREF _Toc301695413 \h </w:instrText>
            </w:r>
            <w:r w:rsidR="00E60CE4" w:rsidRPr="00A06E57">
              <w:rPr>
                <w:rFonts w:ascii="Arial" w:hAnsi="Arial" w:cs="Arial"/>
                <w:i w:val="0"/>
                <w:noProof/>
                <w:webHidden/>
                <w:sz w:val="22"/>
                <w:szCs w:val="22"/>
              </w:rPr>
            </w:r>
            <w:r w:rsidR="00E60CE4" w:rsidRPr="00A06E57">
              <w:rPr>
                <w:rFonts w:ascii="Arial" w:hAnsi="Arial" w:cs="Arial"/>
                <w:i w:val="0"/>
                <w:noProof/>
                <w:webHidden/>
                <w:sz w:val="22"/>
                <w:szCs w:val="22"/>
              </w:rPr>
              <w:fldChar w:fldCharType="separate"/>
            </w:r>
            <w:r w:rsidR="005D016A">
              <w:rPr>
                <w:rFonts w:ascii="Arial" w:hAnsi="Arial" w:cs="Arial"/>
                <w:i w:val="0"/>
                <w:noProof/>
                <w:webHidden/>
                <w:sz w:val="22"/>
                <w:szCs w:val="22"/>
              </w:rPr>
              <w:t>1</w:t>
            </w:r>
            <w:r w:rsidR="00E60CE4" w:rsidRPr="00A06E57">
              <w:rPr>
                <w:rFonts w:ascii="Arial" w:hAnsi="Arial" w:cs="Arial"/>
                <w:i w:val="0"/>
                <w:noProof/>
                <w:webHidden/>
                <w:sz w:val="22"/>
                <w:szCs w:val="22"/>
              </w:rPr>
              <w:fldChar w:fldCharType="end"/>
            </w:r>
          </w:hyperlink>
        </w:p>
        <w:p w:rsidR="00E60CE4" w:rsidRPr="00A06E57" w:rsidRDefault="007C2DEA">
          <w:pPr>
            <w:pStyle w:val="Verzeichnis2"/>
            <w:tabs>
              <w:tab w:val="left" w:pos="880"/>
              <w:tab w:val="right" w:leader="dot" w:pos="7927"/>
            </w:tabs>
            <w:rPr>
              <w:rFonts w:ascii="Arial" w:eastAsiaTheme="minorEastAsia" w:hAnsi="Arial" w:cs="Arial"/>
              <w:i w:val="0"/>
              <w:iCs w:val="0"/>
              <w:noProof/>
              <w:sz w:val="22"/>
              <w:szCs w:val="22"/>
            </w:rPr>
          </w:pPr>
          <w:hyperlink w:anchor="_Toc301695414" w:history="1">
            <w:r w:rsidR="00E60CE4" w:rsidRPr="00A06E57">
              <w:rPr>
                <w:rStyle w:val="Hyperlink"/>
                <w:rFonts w:ascii="Arial" w:hAnsi="Arial" w:cs="Arial"/>
                <w:i w:val="0"/>
                <w:noProof/>
                <w:sz w:val="22"/>
                <w:szCs w:val="22"/>
              </w:rPr>
              <w:t>1.2</w:t>
            </w:r>
            <w:r w:rsidR="00E60CE4" w:rsidRPr="00A06E57">
              <w:rPr>
                <w:rFonts w:ascii="Arial" w:eastAsiaTheme="minorEastAsia" w:hAnsi="Arial" w:cs="Arial"/>
                <w:i w:val="0"/>
                <w:iCs w:val="0"/>
                <w:noProof/>
                <w:sz w:val="22"/>
                <w:szCs w:val="22"/>
              </w:rPr>
              <w:tab/>
            </w:r>
            <w:r w:rsidR="00E60CE4" w:rsidRPr="00A06E57">
              <w:rPr>
                <w:rStyle w:val="Hyperlink"/>
                <w:rFonts w:ascii="Arial" w:hAnsi="Arial" w:cs="Arial"/>
                <w:i w:val="0"/>
                <w:noProof/>
                <w:sz w:val="22"/>
                <w:szCs w:val="22"/>
              </w:rPr>
              <w:t>Aufgabenstellung und Abgrenzung</w:t>
            </w:r>
            <w:r w:rsidR="00E60CE4" w:rsidRPr="00A06E57">
              <w:rPr>
                <w:rFonts w:ascii="Arial" w:hAnsi="Arial" w:cs="Arial"/>
                <w:i w:val="0"/>
                <w:noProof/>
                <w:webHidden/>
                <w:sz w:val="22"/>
                <w:szCs w:val="22"/>
              </w:rPr>
              <w:tab/>
            </w:r>
            <w:r w:rsidR="00E60CE4" w:rsidRPr="00A06E57">
              <w:rPr>
                <w:rFonts w:ascii="Arial" w:hAnsi="Arial" w:cs="Arial"/>
                <w:i w:val="0"/>
                <w:noProof/>
                <w:webHidden/>
                <w:sz w:val="22"/>
                <w:szCs w:val="22"/>
              </w:rPr>
              <w:fldChar w:fldCharType="begin"/>
            </w:r>
            <w:r w:rsidR="00E60CE4" w:rsidRPr="00A06E57">
              <w:rPr>
                <w:rFonts w:ascii="Arial" w:hAnsi="Arial" w:cs="Arial"/>
                <w:i w:val="0"/>
                <w:noProof/>
                <w:webHidden/>
                <w:sz w:val="22"/>
                <w:szCs w:val="22"/>
              </w:rPr>
              <w:instrText xml:space="preserve"> PAGEREF _Toc301695414 \h </w:instrText>
            </w:r>
            <w:r w:rsidR="00E60CE4" w:rsidRPr="00A06E57">
              <w:rPr>
                <w:rFonts w:ascii="Arial" w:hAnsi="Arial" w:cs="Arial"/>
                <w:i w:val="0"/>
                <w:noProof/>
                <w:webHidden/>
                <w:sz w:val="22"/>
                <w:szCs w:val="22"/>
              </w:rPr>
            </w:r>
            <w:r w:rsidR="00E60CE4" w:rsidRPr="00A06E57">
              <w:rPr>
                <w:rFonts w:ascii="Arial" w:hAnsi="Arial" w:cs="Arial"/>
                <w:i w:val="0"/>
                <w:noProof/>
                <w:webHidden/>
                <w:sz w:val="22"/>
                <w:szCs w:val="22"/>
              </w:rPr>
              <w:fldChar w:fldCharType="separate"/>
            </w:r>
            <w:r w:rsidR="005D016A">
              <w:rPr>
                <w:rFonts w:ascii="Arial" w:hAnsi="Arial" w:cs="Arial"/>
                <w:i w:val="0"/>
                <w:noProof/>
                <w:webHidden/>
                <w:sz w:val="22"/>
                <w:szCs w:val="22"/>
              </w:rPr>
              <w:t>2</w:t>
            </w:r>
            <w:r w:rsidR="00E60CE4" w:rsidRPr="00A06E57">
              <w:rPr>
                <w:rFonts w:ascii="Arial" w:hAnsi="Arial" w:cs="Arial"/>
                <w:i w:val="0"/>
                <w:noProof/>
                <w:webHidden/>
                <w:sz w:val="22"/>
                <w:szCs w:val="22"/>
              </w:rPr>
              <w:fldChar w:fldCharType="end"/>
            </w:r>
          </w:hyperlink>
        </w:p>
        <w:p w:rsidR="00E60CE4" w:rsidRPr="00A06E57" w:rsidRDefault="007C2DEA">
          <w:pPr>
            <w:pStyle w:val="Verzeichnis2"/>
            <w:tabs>
              <w:tab w:val="left" w:pos="880"/>
              <w:tab w:val="right" w:leader="dot" w:pos="7927"/>
            </w:tabs>
            <w:rPr>
              <w:rFonts w:ascii="Arial" w:eastAsiaTheme="minorEastAsia" w:hAnsi="Arial" w:cs="Arial"/>
              <w:i w:val="0"/>
              <w:iCs w:val="0"/>
              <w:noProof/>
              <w:sz w:val="22"/>
              <w:szCs w:val="22"/>
            </w:rPr>
          </w:pPr>
          <w:hyperlink w:anchor="_Toc301695415" w:history="1">
            <w:r w:rsidR="00E60CE4" w:rsidRPr="00A06E57">
              <w:rPr>
                <w:rStyle w:val="Hyperlink"/>
                <w:rFonts w:ascii="Arial" w:hAnsi="Arial" w:cs="Arial"/>
                <w:i w:val="0"/>
                <w:noProof/>
                <w:sz w:val="22"/>
                <w:szCs w:val="22"/>
              </w:rPr>
              <w:t>1.3</w:t>
            </w:r>
            <w:r w:rsidR="00E60CE4" w:rsidRPr="00A06E57">
              <w:rPr>
                <w:rFonts w:ascii="Arial" w:eastAsiaTheme="minorEastAsia" w:hAnsi="Arial" w:cs="Arial"/>
                <w:i w:val="0"/>
                <w:iCs w:val="0"/>
                <w:noProof/>
                <w:sz w:val="22"/>
                <w:szCs w:val="22"/>
              </w:rPr>
              <w:tab/>
            </w:r>
            <w:r w:rsidR="00E60CE4" w:rsidRPr="00A06E57">
              <w:rPr>
                <w:rStyle w:val="Hyperlink"/>
                <w:rFonts w:ascii="Arial" w:hAnsi="Arial" w:cs="Arial"/>
                <w:i w:val="0"/>
                <w:noProof/>
                <w:sz w:val="22"/>
                <w:szCs w:val="22"/>
              </w:rPr>
              <w:t>Aufbau und Methodik</w:t>
            </w:r>
            <w:r w:rsidR="00E60CE4" w:rsidRPr="00A06E57">
              <w:rPr>
                <w:rFonts w:ascii="Arial" w:hAnsi="Arial" w:cs="Arial"/>
                <w:i w:val="0"/>
                <w:noProof/>
                <w:webHidden/>
                <w:sz w:val="22"/>
                <w:szCs w:val="22"/>
              </w:rPr>
              <w:tab/>
            </w:r>
            <w:r w:rsidR="00E60CE4" w:rsidRPr="00A06E57">
              <w:rPr>
                <w:rFonts w:ascii="Arial" w:hAnsi="Arial" w:cs="Arial"/>
                <w:i w:val="0"/>
                <w:noProof/>
                <w:webHidden/>
                <w:sz w:val="22"/>
                <w:szCs w:val="22"/>
              </w:rPr>
              <w:fldChar w:fldCharType="begin"/>
            </w:r>
            <w:r w:rsidR="00E60CE4" w:rsidRPr="00A06E57">
              <w:rPr>
                <w:rFonts w:ascii="Arial" w:hAnsi="Arial" w:cs="Arial"/>
                <w:i w:val="0"/>
                <w:noProof/>
                <w:webHidden/>
                <w:sz w:val="22"/>
                <w:szCs w:val="22"/>
              </w:rPr>
              <w:instrText xml:space="preserve"> PAGEREF _Toc301695415 \h </w:instrText>
            </w:r>
            <w:r w:rsidR="00E60CE4" w:rsidRPr="00A06E57">
              <w:rPr>
                <w:rFonts w:ascii="Arial" w:hAnsi="Arial" w:cs="Arial"/>
                <w:i w:val="0"/>
                <w:noProof/>
                <w:webHidden/>
                <w:sz w:val="22"/>
                <w:szCs w:val="22"/>
              </w:rPr>
            </w:r>
            <w:r w:rsidR="00E60CE4" w:rsidRPr="00A06E57">
              <w:rPr>
                <w:rFonts w:ascii="Arial" w:hAnsi="Arial" w:cs="Arial"/>
                <w:i w:val="0"/>
                <w:noProof/>
                <w:webHidden/>
                <w:sz w:val="22"/>
                <w:szCs w:val="22"/>
              </w:rPr>
              <w:fldChar w:fldCharType="separate"/>
            </w:r>
            <w:r w:rsidR="005D016A">
              <w:rPr>
                <w:rFonts w:ascii="Arial" w:hAnsi="Arial" w:cs="Arial"/>
                <w:i w:val="0"/>
                <w:noProof/>
                <w:webHidden/>
                <w:sz w:val="22"/>
                <w:szCs w:val="22"/>
              </w:rPr>
              <w:t>2</w:t>
            </w:r>
            <w:r w:rsidR="00E60CE4" w:rsidRPr="00A06E57">
              <w:rPr>
                <w:rFonts w:ascii="Arial" w:hAnsi="Arial" w:cs="Arial"/>
                <w:i w:val="0"/>
                <w:noProof/>
                <w:webHidden/>
                <w:sz w:val="22"/>
                <w:szCs w:val="22"/>
              </w:rPr>
              <w:fldChar w:fldCharType="end"/>
            </w:r>
          </w:hyperlink>
        </w:p>
        <w:p w:rsidR="00E60CE4" w:rsidRPr="00A06E57" w:rsidRDefault="007C2DEA">
          <w:pPr>
            <w:pStyle w:val="Verzeichnis1"/>
            <w:tabs>
              <w:tab w:val="left" w:pos="440"/>
              <w:tab w:val="right" w:leader="dot" w:pos="7927"/>
            </w:tabs>
            <w:rPr>
              <w:rFonts w:ascii="Arial" w:eastAsiaTheme="minorEastAsia" w:hAnsi="Arial" w:cs="Arial"/>
              <w:b w:val="0"/>
              <w:bCs w:val="0"/>
              <w:noProof/>
              <w:sz w:val="22"/>
              <w:szCs w:val="22"/>
            </w:rPr>
          </w:pPr>
          <w:hyperlink w:anchor="_Toc301695416" w:history="1">
            <w:r w:rsidR="00E60CE4" w:rsidRPr="00A06E57">
              <w:rPr>
                <w:rStyle w:val="Hyperlink"/>
                <w:rFonts w:ascii="Arial" w:hAnsi="Arial" w:cs="Arial"/>
                <w:noProof/>
                <w:sz w:val="22"/>
                <w:szCs w:val="22"/>
              </w:rPr>
              <w:t>2</w:t>
            </w:r>
            <w:r w:rsidR="00E60CE4" w:rsidRPr="00A06E57">
              <w:rPr>
                <w:rFonts w:ascii="Arial" w:eastAsiaTheme="minorEastAsia" w:hAnsi="Arial" w:cs="Arial"/>
                <w:b w:val="0"/>
                <w:bCs w:val="0"/>
                <w:noProof/>
                <w:sz w:val="22"/>
                <w:szCs w:val="22"/>
              </w:rPr>
              <w:tab/>
            </w:r>
            <w:r w:rsidR="00E60CE4" w:rsidRPr="00A06E57">
              <w:rPr>
                <w:rStyle w:val="Hyperlink"/>
                <w:rFonts w:ascii="Arial" w:hAnsi="Arial" w:cs="Arial"/>
                <w:noProof/>
                <w:sz w:val="22"/>
                <w:szCs w:val="22"/>
              </w:rPr>
              <w:t>Theoretische Vorbetrachtung</w:t>
            </w:r>
            <w:r w:rsidR="00E60CE4" w:rsidRPr="00A06E57">
              <w:rPr>
                <w:rFonts w:ascii="Arial" w:hAnsi="Arial" w:cs="Arial"/>
                <w:noProof/>
                <w:webHidden/>
                <w:sz w:val="22"/>
                <w:szCs w:val="22"/>
              </w:rPr>
              <w:tab/>
            </w:r>
            <w:r w:rsidR="00E60CE4" w:rsidRPr="00A06E57">
              <w:rPr>
                <w:rFonts w:ascii="Arial" w:hAnsi="Arial" w:cs="Arial"/>
                <w:noProof/>
                <w:webHidden/>
                <w:sz w:val="22"/>
                <w:szCs w:val="22"/>
              </w:rPr>
              <w:fldChar w:fldCharType="begin"/>
            </w:r>
            <w:r w:rsidR="00E60CE4" w:rsidRPr="00A06E57">
              <w:rPr>
                <w:rFonts w:ascii="Arial" w:hAnsi="Arial" w:cs="Arial"/>
                <w:noProof/>
                <w:webHidden/>
                <w:sz w:val="22"/>
                <w:szCs w:val="22"/>
              </w:rPr>
              <w:instrText xml:space="preserve"> PAGEREF _Toc301695416 \h </w:instrText>
            </w:r>
            <w:r w:rsidR="00E60CE4" w:rsidRPr="00A06E57">
              <w:rPr>
                <w:rFonts w:ascii="Arial" w:hAnsi="Arial" w:cs="Arial"/>
                <w:noProof/>
                <w:webHidden/>
                <w:sz w:val="22"/>
                <w:szCs w:val="22"/>
              </w:rPr>
            </w:r>
            <w:r w:rsidR="00E60CE4" w:rsidRPr="00A06E57">
              <w:rPr>
                <w:rFonts w:ascii="Arial" w:hAnsi="Arial" w:cs="Arial"/>
                <w:noProof/>
                <w:webHidden/>
                <w:sz w:val="22"/>
                <w:szCs w:val="22"/>
              </w:rPr>
              <w:fldChar w:fldCharType="separate"/>
            </w:r>
            <w:r w:rsidR="005D016A">
              <w:rPr>
                <w:rFonts w:ascii="Arial" w:hAnsi="Arial" w:cs="Arial"/>
                <w:noProof/>
                <w:webHidden/>
                <w:sz w:val="22"/>
                <w:szCs w:val="22"/>
              </w:rPr>
              <w:t>5</w:t>
            </w:r>
            <w:r w:rsidR="00E60CE4" w:rsidRPr="00A06E57">
              <w:rPr>
                <w:rFonts w:ascii="Arial" w:hAnsi="Arial" w:cs="Arial"/>
                <w:noProof/>
                <w:webHidden/>
                <w:sz w:val="22"/>
                <w:szCs w:val="22"/>
              </w:rPr>
              <w:fldChar w:fldCharType="end"/>
            </w:r>
          </w:hyperlink>
        </w:p>
        <w:p w:rsidR="00E60CE4" w:rsidRPr="00A06E57" w:rsidRDefault="007C2DEA">
          <w:pPr>
            <w:pStyle w:val="Verzeichnis2"/>
            <w:tabs>
              <w:tab w:val="left" w:pos="880"/>
              <w:tab w:val="right" w:leader="dot" w:pos="7927"/>
            </w:tabs>
            <w:rPr>
              <w:rFonts w:ascii="Arial" w:eastAsiaTheme="minorEastAsia" w:hAnsi="Arial" w:cs="Arial"/>
              <w:i w:val="0"/>
              <w:iCs w:val="0"/>
              <w:noProof/>
              <w:sz w:val="22"/>
              <w:szCs w:val="22"/>
            </w:rPr>
          </w:pPr>
          <w:hyperlink w:anchor="_Toc301695417" w:history="1">
            <w:r w:rsidR="00E60CE4" w:rsidRPr="00A06E57">
              <w:rPr>
                <w:rStyle w:val="Hyperlink"/>
                <w:rFonts w:ascii="Arial" w:hAnsi="Arial" w:cs="Arial"/>
                <w:i w:val="0"/>
                <w:noProof/>
                <w:sz w:val="22"/>
                <w:szCs w:val="22"/>
              </w:rPr>
              <w:t>2.1</w:t>
            </w:r>
            <w:r w:rsidR="00E60CE4" w:rsidRPr="00A06E57">
              <w:rPr>
                <w:rFonts w:ascii="Arial" w:eastAsiaTheme="minorEastAsia" w:hAnsi="Arial" w:cs="Arial"/>
                <w:i w:val="0"/>
                <w:iCs w:val="0"/>
                <w:noProof/>
                <w:sz w:val="22"/>
                <w:szCs w:val="22"/>
              </w:rPr>
              <w:tab/>
            </w:r>
            <w:r w:rsidR="00E60CE4" w:rsidRPr="00A06E57">
              <w:rPr>
                <w:rStyle w:val="Hyperlink"/>
                <w:rFonts w:ascii="Arial" w:hAnsi="Arial" w:cs="Arial"/>
                <w:i w:val="0"/>
                <w:noProof/>
                <w:sz w:val="22"/>
                <w:szCs w:val="22"/>
              </w:rPr>
              <w:t>Web-Service</w:t>
            </w:r>
            <w:r w:rsidR="00E60CE4" w:rsidRPr="00A06E57">
              <w:rPr>
                <w:rFonts w:ascii="Arial" w:hAnsi="Arial" w:cs="Arial"/>
                <w:i w:val="0"/>
                <w:noProof/>
                <w:webHidden/>
                <w:sz w:val="22"/>
                <w:szCs w:val="22"/>
              </w:rPr>
              <w:tab/>
            </w:r>
            <w:r w:rsidR="00E60CE4" w:rsidRPr="00A06E57">
              <w:rPr>
                <w:rFonts w:ascii="Arial" w:hAnsi="Arial" w:cs="Arial"/>
                <w:i w:val="0"/>
                <w:noProof/>
                <w:webHidden/>
                <w:sz w:val="22"/>
                <w:szCs w:val="22"/>
              </w:rPr>
              <w:fldChar w:fldCharType="begin"/>
            </w:r>
            <w:r w:rsidR="00E60CE4" w:rsidRPr="00A06E57">
              <w:rPr>
                <w:rFonts w:ascii="Arial" w:hAnsi="Arial" w:cs="Arial"/>
                <w:i w:val="0"/>
                <w:noProof/>
                <w:webHidden/>
                <w:sz w:val="22"/>
                <w:szCs w:val="22"/>
              </w:rPr>
              <w:instrText xml:space="preserve"> PAGEREF _Toc301695417 \h </w:instrText>
            </w:r>
            <w:r w:rsidR="00E60CE4" w:rsidRPr="00A06E57">
              <w:rPr>
                <w:rFonts w:ascii="Arial" w:hAnsi="Arial" w:cs="Arial"/>
                <w:i w:val="0"/>
                <w:noProof/>
                <w:webHidden/>
                <w:sz w:val="22"/>
                <w:szCs w:val="22"/>
              </w:rPr>
            </w:r>
            <w:r w:rsidR="00E60CE4" w:rsidRPr="00A06E57">
              <w:rPr>
                <w:rFonts w:ascii="Arial" w:hAnsi="Arial" w:cs="Arial"/>
                <w:i w:val="0"/>
                <w:noProof/>
                <w:webHidden/>
                <w:sz w:val="22"/>
                <w:szCs w:val="22"/>
              </w:rPr>
              <w:fldChar w:fldCharType="separate"/>
            </w:r>
            <w:r w:rsidR="005D016A">
              <w:rPr>
                <w:rFonts w:ascii="Arial" w:hAnsi="Arial" w:cs="Arial"/>
                <w:i w:val="0"/>
                <w:noProof/>
                <w:webHidden/>
                <w:sz w:val="22"/>
                <w:szCs w:val="22"/>
              </w:rPr>
              <w:t>5</w:t>
            </w:r>
            <w:r w:rsidR="00E60CE4" w:rsidRPr="00A06E57">
              <w:rPr>
                <w:rFonts w:ascii="Arial" w:hAnsi="Arial" w:cs="Arial"/>
                <w:i w:val="0"/>
                <w:noProof/>
                <w:webHidden/>
                <w:sz w:val="22"/>
                <w:szCs w:val="22"/>
              </w:rPr>
              <w:fldChar w:fldCharType="end"/>
            </w:r>
          </w:hyperlink>
        </w:p>
        <w:p w:rsidR="00E60CE4" w:rsidRPr="00A06E57" w:rsidRDefault="007C2DEA">
          <w:pPr>
            <w:pStyle w:val="Verzeichnis2"/>
            <w:tabs>
              <w:tab w:val="left" w:pos="880"/>
              <w:tab w:val="right" w:leader="dot" w:pos="7927"/>
            </w:tabs>
            <w:rPr>
              <w:rFonts w:ascii="Arial" w:eastAsiaTheme="minorEastAsia" w:hAnsi="Arial" w:cs="Arial"/>
              <w:i w:val="0"/>
              <w:iCs w:val="0"/>
              <w:noProof/>
              <w:sz w:val="22"/>
              <w:szCs w:val="22"/>
            </w:rPr>
          </w:pPr>
          <w:hyperlink w:anchor="_Toc301695418" w:history="1">
            <w:r w:rsidR="00E60CE4" w:rsidRPr="00A06E57">
              <w:rPr>
                <w:rStyle w:val="Hyperlink"/>
                <w:rFonts w:ascii="Arial" w:hAnsi="Arial" w:cs="Arial"/>
                <w:i w:val="0"/>
                <w:noProof/>
                <w:sz w:val="22"/>
                <w:szCs w:val="22"/>
              </w:rPr>
              <w:t>2.2</w:t>
            </w:r>
            <w:r w:rsidR="00E60CE4" w:rsidRPr="00A06E57">
              <w:rPr>
                <w:rFonts w:ascii="Arial" w:eastAsiaTheme="minorEastAsia" w:hAnsi="Arial" w:cs="Arial"/>
                <w:i w:val="0"/>
                <w:iCs w:val="0"/>
                <w:noProof/>
                <w:sz w:val="22"/>
                <w:szCs w:val="22"/>
              </w:rPr>
              <w:tab/>
            </w:r>
            <w:r w:rsidR="00E60CE4" w:rsidRPr="00A06E57">
              <w:rPr>
                <w:rStyle w:val="Hyperlink"/>
                <w:rFonts w:ascii="Arial" w:hAnsi="Arial" w:cs="Arial"/>
                <w:i w:val="0"/>
                <w:noProof/>
                <w:sz w:val="22"/>
                <w:szCs w:val="22"/>
              </w:rPr>
              <w:t>Zielplattform Android</w:t>
            </w:r>
            <w:r w:rsidR="00E60CE4" w:rsidRPr="00A06E57">
              <w:rPr>
                <w:rFonts w:ascii="Arial" w:hAnsi="Arial" w:cs="Arial"/>
                <w:i w:val="0"/>
                <w:noProof/>
                <w:webHidden/>
                <w:sz w:val="22"/>
                <w:szCs w:val="22"/>
              </w:rPr>
              <w:tab/>
            </w:r>
            <w:r w:rsidR="00E60CE4" w:rsidRPr="00A06E57">
              <w:rPr>
                <w:rFonts w:ascii="Arial" w:hAnsi="Arial" w:cs="Arial"/>
                <w:i w:val="0"/>
                <w:noProof/>
                <w:webHidden/>
                <w:sz w:val="22"/>
                <w:szCs w:val="22"/>
              </w:rPr>
              <w:fldChar w:fldCharType="begin"/>
            </w:r>
            <w:r w:rsidR="00E60CE4" w:rsidRPr="00A06E57">
              <w:rPr>
                <w:rFonts w:ascii="Arial" w:hAnsi="Arial" w:cs="Arial"/>
                <w:i w:val="0"/>
                <w:noProof/>
                <w:webHidden/>
                <w:sz w:val="22"/>
                <w:szCs w:val="22"/>
              </w:rPr>
              <w:instrText xml:space="preserve"> PAGEREF _Toc301695418 \h </w:instrText>
            </w:r>
            <w:r w:rsidR="00E60CE4" w:rsidRPr="00A06E57">
              <w:rPr>
                <w:rFonts w:ascii="Arial" w:hAnsi="Arial" w:cs="Arial"/>
                <w:i w:val="0"/>
                <w:noProof/>
                <w:webHidden/>
                <w:sz w:val="22"/>
                <w:szCs w:val="22"/>
              </w:rPr>
            </w:r>
            <w:r w:rsidR="00E60CE4" w:rsidRPr="00A06E57">
              <w:rPr>
                <w:rFonts w:ascii="Arial" w:hAnsi="Arial" w:cs="Arial"/>
                <w:i w:val="0"/>
                <w:noProof/>
                <w:webHidden/>
                <w:sz w:val="22"/>
                <w:szCs w:val="22"/>
              </w:rPr>
              <w:fldChar w:fldCharType="separate"/>
            </w:r>
            <w:r w:rsidR="005D016A">
              <w:rPr>
                <w:rFonts w:ascii="Arial" w:hAnsi="Arial" w:cs="Arial"/>
                <w:i w:val="0"/>
                <w:noProof/>
                <w:webHidden/>
                <w:sz w:val="22"/>
                <w:szCs w:val="22"/>
              </w:rPr>
              <w:t>7</w:t>
            </w:r>
            <w:r w:rsidR="00E60CE4" w:rsidRPr="00A06E57">
              <w:rPr>
                <w:rFonts w:ascii="Arial" w:hAnsi="Arial" w:cs="Arial"/>
                <w:i w:val="0"/>
                <w:noProof/>
                <w:webHidden/>
                <w:sz w:val="22"/>
                <w:szCs w:val="22"/>
              </w:rPr>
              <w:fldChar w:fldCharType="end"/>
            </w:r>
          </w:hyperlink>
        </w:p>
        <w:p w:rsidR="00E60CE4" w:rsidRPr="00A06E57" w:rsidRDefault="007C2DEA">
          <w:pPr>
            <w:pStyle w:val="Verzeichnis2"/>
            <w:tabs>
              <w:tab w:val="left" w:pos="880"/>
              <w:tab w:val="right" w:leader="dot" w:pos="7927"/>
            </w:tabs>
            <w:rPr>
              <w:rFonts w:ascii="Arial" w:eastAsiaTheme="minorEastAsia" w:hAnsi="Arial" w:cs="Arial"/>
              <w:i w:val="0"/>
              <w:iCs w:val="0"/>
              <w:noProof/>
              <w:sz w:val="22"/>
              <w:szCs w:val="22"/>
            </w:rPr>
          </w:pPr>
          <w:hyperlink w:anchor="_Toc301695419" w:history="1">
            <w:r w:rsidR="00E60CE4" w:rsidRPr="00A06E57">
              <w:rPr>
                <w:rStyle w:val="Hyperlink"/>
                <w:rFonts w:ascii="Arial" w:hAnsi="Arial" w:cs="Arial"/>
                <w:i w:val="0"/>
                <w:noProof/>
                <w:sz w:val="22"/>
                <w:szCs w:val="22"/>
              </w:rPr>
              <w:t>2.3</w:t>
            </w:r>
            <w:r w:rsidR="00E60CE4" w:rsidRPr="00A06E57">
              <w:rPr>
                <w:rFonts w:ascii="Arial" w:eastAsiaTheme="minorEastAsia" w:hAnsi="Arial" w:cs="Arial"/>
                <w:i w:val="0"/>
                <w:iCs w:val="0"/>
                <w:noProof/>
                <w:sz w:val="22"/>
                <w:szCs w:val="22"/>
              </w:rPr>
              <w:tab/>
            </w:r>
            <w:r w:rsidR="00E60CE4" w:rsidRPr="00A06E57">
              <w:rPr>
                <w:rStyle w:val="Hyperlink"/>
                <w:rFonts w:ascii="Arial" w:hAnsi="Arial" w:cs="Arial"/>
                <w:i w:val="0"/>
                <w:noProof/>
                <w:sz w:val="22"/>
                <w:szCs w:val="22"/>
              </w:rPr>
              <w:t>Software-Tests</w:t>
            </w:r>
            <w:r w:rsidR="00E60CE4" w:rsidRPr="00A06E57">
              <w:rPr>
                <w:rFonts w:ascii="Arial" w:hAnsi="Arial" w:cs="Arial"/>
                <w:i w:val="0"/>
                <w:noProof/>
                <w:webHidden/>
                <w:sz w:val="22"/>
                <w:szCs w:val="22"/>
              </w:rPr>
              <w:tab/>
            </w:r>
            <w:r w:rsidR="00E60CE4" w:rsidRPr="00A06E57">
              <w:rPr>
                <w:rFonts w:ascii="Arial" w:hAnsi="Arial" w:cs="Arial"/>
                <w:i w:val="0"/>
                <w:noProof/>
                <w:webHidden/>
                <w:sz w:val="22"/>
                <w:szCs w:val="22"/>
              </w:rPr>
              <w:fldChar w:fldCharType="begin"/>
            </w:r>
            <w:r w:rsidR="00E60CE4" w:rsidRPr="00A06E57">
              <w:rPr>
                <w:rFonts w:ascii="Arial" w:hAnsi="Arial" w:cs="Arial"/>
                <w:i w:val="0"/>
                <w:noProof/>
                <w:webHidden/>
                <w:sz w:val="22"/>
                <w:szCs w:val="22"/>
              </w:rPr>
              <w:instrText xml:space="preserve"> PAGEREF _Toc301695419 \h </w:instrText>
            </w:r>
            <w:r w:rsidR="00E60CE4" w:rsidRPr="00A06E57">
              <w:rPr>
                <w:rFonts w:ascii="Arial" w:hAnsi="Arial" w:cs="Arial"/>
                <w:i w:val="0"/>
                <w:noProof/>
                <w:webHidden/>
                <w:sz w:val="22"/>
                <w:szCs w:val="22"/>
              </w:rPr>
            </w:r>
            <w:r w:rsidR="00E60CE4" w:rsidRPr="00A06E57">
              <w:rPr>
                <w:rFonts w:ascii="Arial" w:hAnsi="Arial" w:cs="Arial"/>
                <w:i w:val="0"/>
                <w:noProof/>
                <w:webHidden/>
                <w:sz w:val="22"/>
                <w:szCs w:val="22"/>
              </w:rPr>
              <w:fldChar w:fldCharType="separate"/>
            </w:r>
            <w:r w:rsidR="005D016A">
              <w:rPr>
                <w:rFonts w:ascii="Arial" w:hAnsi="Arial" w:cs="Arial"/>
                <w:i w:val="0"/>
                <w:noProof/>
                <w:webHidden/>
                <w:sz w:val="22"/>
                <w:szCs w:val="22"/>
              </w:rPr>
              <w:t>7</w:t>
            </w:r>
            <w:r w:rsidR="00E60CE4" w:rsidRPr="00A06E57">
              <w:rPr>
                <w:rFonts w:ascii="Arial" w:hAnsi="Arial" w:cs="Arial"/>
                <w:i w:val="0"/>
                <w:noProof/>
                <w:webHidden/>
                <w:sz w:val="22"/>
                <w:szCs w:val="22"/>
              </w:rPr>
              <w:fldChar w:fldCharType="end"/>
            </w:r>
          </w:hyperlink>
        </w:p>
        <w:p w:rsidR="00E60CE4" w:rsidRPr="00A06E57" w:rsidRDefault="007C2DEA">
          <w:pPr>
            <w:pStyle w:val="Verzeichnis3"/>
            <w:tabs>
              <w:tab w:val="left" w:pos="1100"/>
              <w:tab w:val="right" w:leader="dot" w:pos="7927"/>
            </w:tabs>
            <w:rPr>
              <w:rFonts w:ascii="Arial" w:eastAsiaTheme="minorEastAsia" w:hAnsi="Arial" w:cs="Arial"/>
              <w:noProof/>
              <w:sz w:val="22"/>
              <w:szCs w:val="22"/>
            </w:rPr>
          </w:pPr>
          <w:hyperlink w:anchor="_Toc301695420" w:history="1">
            <w:r w:rsidR="00E60CE4" w:rsidRPr="00A06E57">
              <w:rPr>
                <w:rStyle w:val="Hyperlink"/>
                <w:rFonts w:ascii="Arial" w:hAnsi="Arial" w:cs="Arial"/>
                <w:noProof/>
                <w:sz w:val="22"/>
                <w:szCs w:val="22"/>
              </w:rPr>
              <w:t>2.3.1</w:t>
            </w:r>
            <w:r w:rsidR="00E60CE4" w:rsidRPr="00A06E57">
              <w:rPr>
                <w:rFonts w:ascii="Arial" w:eastAsiaTheme="minorEastAsia" w:hAnsi="Arial" w:cs="Arial"/>
                <w:noProof/>
                <w:sz w:val="22"/>
                <w:szCs w:val="22"/>
              </w:rPr>
              <w:tab/>
            </w:r>
            <w:r w:rsidR="00E60CE4" w:rsidRPr="00A06E57">
              <w:rPr>
                <w:rStyle w:val="Hyperlink"/>
                <w:rFonts w:ascii="Arial" w:hAnsi="Arial" w:cs="Arial"/>
                <w:noProof/>
                <w:sz w:val="22"/>
                <w:szCs w:val="22"/>
              </w:rPr>
              <w:t>Einführung</w:t>
            </w:r>
            <w:r w:rsidR="00E60CE4" w:rsidRPr="00A06E57">
              <w:rPr>
                <w:rFonts w:ascii="Arial" w:hAnsi="Arial" w:cs="Arial"/>
                <w:noProof/>
                <w:webHidden/>
                <w:sz w:val="22"/>
                <w:szCs w:val="22"/>
              </w:rPr>
              <w:tab/>
            </w:r>
            <w:r w:rsidR="00E60CE4" w:rsidRPr="00A06E57">
              <w:rPr>
                <w:rFonts w:ascii="Arial" w:hAnsi="Arial" w:cs="Arial"/>
                <w:noProof/>
                <w:webHidden/>
                <w:sz w:val="22"/>
                <w:szCs w:val="22"/>
              </w:rPr>
              <w:fldChar w:fldCharType="begin"/>
            </w:r>
            <w:r w:rsidR="00E60CE4" w:rsidRPr="00A06E57">
              <w:rPr>
                <w:rFonts w:ascii="Arial" w:hAnsi="Arial" w:cs="Arial"/>
                <w:noProof/>
                <w:webHidden/>
                <w:sz w:val="22"/>
                <w:szCs w:val="22"/>
              </w:rPr>
              <w:instrText xml:space="preserve"> PAGEREF _Toc301695420 \h </w:instrText>
            </w:r>
            <w:r w:rsidR="00E60CE4" w:rsidRPr="00A06E57">
              <w:rPr>
                <w:rFonts w:ascii="Arial" w:hAnsi="Arial" w:cs="Arial"/>
                <w:noProof/>
                <w:webHidden/>
                <w:sz w:val="22"/>
                <w:szCs w:val="22"/>
              </w:rPr>
            </w:r>
            <w:r w:rsidR="00E60CE4" w:rsidRPr="00A06E57">
              <w:rPr>
                <w:rFonts w:ascii="Arial" w:hAnsi="Arial" w:cs="Arial"/>
                <w:noProof/>
                <w:webHidden/>
                <w:sz w:val="22"/>
                <w:szCs w:val="22"/>
              </w:rPr>
              <w:fldChar w:fldCharType="separate"/>
            </w:r>
            <w:r w:rsidR="005D016A">
              <w:rPr>
                <w:rFonts w:ascii="Arial" w:hAnsi="Arial" w:cs="Arial"/>
                <w:noProof/>
                <w:webHidden/>
                <w:sz w:val="22"/>
                <w:szCs w:val="22"/>
              </w:rPr>
              <w:t>7</w:t>
            </w:r>
            <w:r w:rsidR="00E60CE4" w:rsidRPr="00A06E57">
              <w:rPr>
                <w:rFonts w:ascii="Arial" w:hAnsi="Arial" w:cs="Arial"/>
                <w:noProof/>
                <w:webHidden/>
                <w:sz w:val="22"/>
                <w:szCs w:val="22"/>
              </w:rPr>
              <w:fldChar w:fldCharType="end"/>
            </w:r>
          </w:hyperlink>
        </w:p>
        <w:p w:rsidR="00E60CE4" w:rsidRPr="00A06E57" w:rsidRDefault="007C2DEA">
          <w:pPr>
            <w:pStyle w:val="Verzeichnis3"/>
            <w:tabs>
              <w:tab w:val="left" w:pos="1100"/>
              <w:tab w:val="right" w:leader="dot" w:pos="7927"/>
            </w:tabs>
            <w:rPr>
              <w:rFonts w:ascii="Arial" w:eastAsiaTheme="minorEastAsia" w:hAnsi="Arial" w:cs="Arial"/>
              <w:noProof/>
              <w:sz w:val="22"/>
              <w:szCs w:val="22"/>
            </w:rPr>
          </w:pPr>
          <w:hyperlink w:anchor="_Toc301695421" w:history="1">
            <w:r w:rsidR="00E60CE4" w:rsidRPr="00A06E57">
              <w:rPr>
                <w:rStyle w:val="Hyperlink"/>
                <w:rFonts w:ascii="Arial" w:hAnsi="Arial" w:cs="Arial"/>
                <w:noProof/>
                <w:sz w:val="22"/>
                <w:szCs w:val="22"/>
              </w:rPr>
              <w:t>2.3.2</w:t>
            </w:r>
            <w:r w:rsidR="00E60CE4" w:rsidRPr="00A06E57">
              <w:rPr>
                <w:rFonts w:ascii="Arial" w:eastAsiaTheme="minorEastAsia" w:hAnsi="Arial" w:cs="Arial"/>
                <w:noProof/>
                <w:sz w:val="22"/>
                <w:szCs w:val="22"/>
              </w:rPr>
              <w:tab/>
            </w:r>
            <w:r w:rsidR="00E60CE4" w:rsidRPr="00A06E57">
              <w:rPr>
                <w:rStyle w:val="Hyperlink"/>
                <w:rFonts w:ascii="Arial" w:hAnsi="Arial" w:cs="Arial"/>
                <w:noProof/>
                <w:sz w:val="22"/>
                <w:szCs w:val="22"/>
              </w:rPr>
              <w:t>JUnit-Framework</w:t>
            </w:r>
            <w:r w:rsidR="00E60CE4" w:rsidRPr="00A06E57">
              <w:rPr>
                <w:rFonts w:ascii="Arial" w:hAnsi="Arial" w:cs="Arial"/>
                <w:noProof/>
                <w:webHidden/>
                <w:sz w:val="22"/>
                <w:szCs w:val="22"/>
              </w:rPr>
              <w:tab/>
            </w:r>
            <w:r w:rsidR="00E60CE4" w:rsidRPr="00A06E57">
              <w:rPr>
                <w:rFonts w:ascii="Arial" w:hAnsi="Arial" w:cs="Arial"/>
                <w:noProof/>
                <w:webHidden/>
                <w:sz w:val="22"/>
                <w:szCs w:val="22"/>
              </w:rPr>
              <w:fldChar w:fldCharType="begin"/>
            </w:r>
            <w:r w:rsidR="00E60CE4" w:rsidRPr="00A06E57">
              <w:rPr>
                <w:rFonts w:ascii="Arial" w:hAnsi="Arial" w:cs="Arial"/>
                <w:noProof/>
                <w:webHidden/>
                <w:sz w:val="22"/>
                <w:szCs w:val="22"/>
              </w:rPr>
              <w:instrText xml:space="preserve"> PAGEREF _Toc301695421 \h </w:instrText>
            </w:r>
            <w:r w:rsidR="00E60CE4" w:rsidRPr="00A06E57">
              <w:rPr>
                <w:rFonts w:ascii="Arial" w:hAnsi="Arial" w:cs="Arial"/>
                <w:noProof/>
                <w:webHidden/>
                <w:sz w:val="22"/>
                <w:szCs w:val="22"/>
              </w:rPr>
            </w:r>
            <w:r w:rsidR="00E60CE4" w:rsidRPr="00A06E57">
              <w:rPr>
                <w:rFonts w:ascii="Arial" w:hAnsi="Arial" w:cs="Arial"/>
                <w:noProof/>
                <w:webHidden/>
                <w:sz w:val="22"/>
                <w:szCs w:val="22"/>
              </w:rPr>
              <w:fldChar w:fldCharType="separate"/>
            </w:r>
            <w:r w:rsidR="005D016A">
              <w:rPr>
                <w:rFonts w:ascii="Arial" w:hAnsi="Arial" w:cs="Arial"/>
                <w:noProof/>
                <w:webHidden/>
                <w:sz w:val="22"/>
                <w:szCs w:val="22"/>
              </w:rPr>
              <w:t>9</w:t>
            </w:r>
            <w:r w:rsidR="00E60CE4" w:rsidRPr="00A06E57">
              <w:rPr>
                <w:rFonts w:ascii="Arial" w:hAnsi="Arial" w:cs="Arial"/>
                <w:noProof/>
                <w:webHidden/>
                <w:sz w:val="22"/>
                <w:szCs w:val="22"/>
              </w:rPr>
              <w:fldChar w:fldCharType="end"/>
            </w:r>
          </w:hyperlink>
        </w:p>
        <w:p w:rsidR="00E60CE4" w:rsidRPr="00A06E57" w:rsidRDefault="007C2DEA">
          <w:pPr>
            <w:pStyle w:val="Verzeichnis3"/>
            <w:tabs>
              <w:tab w:val="left" w:pos="1100"/>
              <w:tab w:val="right" w:leader="dot" w:pos="7927"/>
            </w:tabs>
            <w:rPr>
              <w:rFonts w:ascii="Arial" w:eastAsiaTheme="minorEastAsia" w:hAnsi="Arial" w:cs="Arial"/>
              <w:noProof/>
              <w:sz w:val="22"/>
              <w:szCs w:val="22"/>
            </w:rPr>
          </w:pPr>
          <w:hyperlink w:anchor="_Toc301695422" w:history="1">
            <w:r w:rsidR="00E60CE4" w:rsidRPr="00A06E57">
              <w:rPr>
                <w:rStyle w:val="Hyperlink"/>
                <w:rFonts w:ascii="Arial" w:hAnsi="Arial" w:cs="Arial"/>
                <w:noProof/>
                <w:sz w:val="22"/>
                <w:szCs w:val="22"/>
              </w:rPr>
              <w:t>2.3.3</w:t>
            </w:r>
            <w:r w:rsidR="00E60CE4" w:rsidRPr="00A06E57">
              <w:rPr>
                <w:rFonts w:ascii="Arial" w:eastAsiaTheme="minorEastAsia" w:hAnsi="Arial" w:cs="Arial"/>
                <w:noProof/>
                <w:sz w:val="22"/>
                <w:szCs w:val="22"/>
              </w:rPr>
              <w:tab/>
            </w:r>
            <w:r w:rsidR="00E60CE4" w:rsidRPr="00A06E57">
              <w:rPr>
                <w:rStyle w:val="Hyperlink"/>
                <w:rFonts w:ascii="Arial" w:hAnsi="Arial" w:cs="Arial"/>
                <w:noProof/>
                <w:sz w:val="22"/>
                <w:szCs w:val="22"/>
              </w:rPr>
              <w:t>Testen in Android</w:t>
            </w:r>
            <w:r w:rsidR="00E60CE4" w:rsidRPr="00A06E57">
              <w:rPr>
                <w:rFonts w:ascii="Arial" w:hAnsi="Arial" w:cs="Arial"/>
                <w:noProof/>
                <w:webHidden/>
                <w:sz w:val="22"/>
                <w:szCs w:val="22"/>
              </w:rPr>
              <w:tab/>
            </w:r>
            <w:r w:rsidR="00E60CE4" w:rsidRPr="00A06E57">
              <w:rPr>
                <w:rFonts w:ascii="Arial" w:hAnsi="Arial" w:cs="Arial"/>
                <w:noProof/>
                <w:webHidden/>
                <w:sz w:val="22"/>
                <w:szCs w:val="22"/>
              </w:rPr>
              <w:fldChar w:fldCharType="begin"/>
            </w:r>
            <w:r w:rsidR="00E60CE4" w:rsidRPr="00A06E57">
              <w:rPr>
                <w:rFonts w:ascii="Arial" w:hAnsi="Arial" w:cs="Arial"/>
                <w:noProof/>
                <w:webHidden/>
                <w:sz w:val="22"/>
                <w:szCs w:val="22"/>
              </w:rPr>
              <w:instrText xml:space="preserve"> PAGEREF _Toc301695422 \h </w:instrText>
            </w:r>
            <w:r w:rsidR="00E60CE4" w:rsidRPr="00A06E57">
              <w:rPr>
                <w:rFonts w:ascii="Arial" w:hAnsi="Arial" w:cs="Arial"/>
                <w:noProof/>
                <w:webHidden/>
                <w:sz w:val="22"/>
                <w:szCs w:val="22"/>
              </w:rPr>
            </w:r>
            <w:r w:rsidR="00E60CE4" w:rsidRPr="00A06E57">
              <w:rPr>
                <w:rFonts w:ascii="Arial" w:hAnsi="Arial" w:cs="Arial"/>
                <w:noProof/>
                <w:webHidden/>
                <w:sz w:val="22"/>
                <w:szCs w:val="22"/>
              </w:rPr>
              <w:fldChar w:fldCharType="separate"/>
            </w:r>
            <w:r w:rsidR="005D016A">
              <w:rPr>
                <w:rFonts w:ascii="Arial" w:hAnsi="Arial" w:cs="Arial"/>
                <w:noProof/>
                <w:webHidden/>
                <w:sz w:val="22"/>
                <w:szCs w:val="22"/>
              </w:rPr>
              <w:t>11</w:t>
            </w:r>
            <w:r w:rsidR="00E60CE4" w:rsidRPr="00A06E57">
              <w:rPr>
                <w:rFonts w:ascii="Arial" w:hAnsi="Arial" w:cs="Arial"/>
                <w:noProof/>
                <w:webHidden/>
                <w:sz w:val="22"/>
                <w:szCs w:val="22"/>
              </w:rPr>
              <w:fldChar w:fldCharType="end"/>
            </w:r>
          </w:hyperlink>
        </w:p>
        <w:p w:rsidR="00E60CE4" w:rsidRPr="00A06E57" w:rsidRDefault="007C2DEA">
          <w:pPr>
            <w:pStyle w:val="Verzeichnis4"/>
            <w:tabs>
              <w:tab w:val="left" w:pos="1540"/>
              <w:tab w:val="right" w:leader="dot" w:pos="7927"/>
            </w:tabs>
            <w:rPr>
              <w:rFonts w:ascii="Arial" w:eastAsiaTheme="minorEastAsia" w:hAnsi="Arial" w:cs="Arial"/>
              <w:noProof/>
              <w:sz w:val="22"/>
              <w:szCs w:val="22"/>
            </w:rPr>
          </w:pPr>
          <w:hyperlink w:anchor="_Toc301695423" w:history="1">
            <w:r w:rsidR="00E60CE4" w:rsidRPr="00A06E57">
              <w:rPr>
                <w:rStyle w:val="Hyperlink"/>
                <w:rFonts w:ascii="Arial" w:hAnsi="Arial" w:cs="Arial"/>
                <w:noProof/>
                <w:sz w:val="22"/>
                <w:szCs w:val="22"/>
              </w:rPr>
              <w:t>2.3.3.1</w:t>
            </w:r>
            <w:r w:rsidR="00E60CE4" w:rsidRPr="00A06E57">
              <w:rPr>
                <w:rFonts w:ascii="Arial" w:eastAsiaTheme="minorEastAsia" w:hAnsi="Arial" w:cs="Arial"/>
                <w:noProof/>
                <w:sz w:val="22"/>
                <w:szCs w:val="22"/>
              </w:rPr>
              <w:tab/>
            </w:r>
            <w:r w:rsidR="00E60CE4" w:rsidRPr="00A06E57">
              <w:rPr>
                <w:rStyle w:val="Hyperlink"/>
                <w:rFonts w:ascii="Arial" w:hAnsi="Arial" w:cs="Arial"/>
                <w:noProof/>
                <w:sz w:val="22"/>
                <w:szCs w:val="22"/>
              </w:rPr>
              <w:t>Grundlagen</w:t>
            </w:r>
            <w:r w:rsidR="00E60CE4" w:rsidRPr="00A06E57">
              <w:rPr>
                <w:rFonts w:ascii="Arial" w:hAnsi="Arial" w:cs="Arial"/>
                <w:noProof/>
                <w:webHidden/>
                <w:sz w:val="22"/>
                <w:szCs w:val="22"/>
              </w:rPr>
              <w:tab/>
            </w:r>
            <w:r w:rsidR="00E60CE4" w:rsidRPr="00A06E57">
              <w:rPr>
                <w:rFonts w:ascii="Arial" w:hAnsi="Arial" w:cs="Arial"/>
                <w:noProof/>
                <w:webHidden/>
                <w:sz w:val="22"/>
                <w:szCs w:val="22"/>
              </w:rPr>
              <w:fldChar w:fldCharType="begin"/>
            </w:r>
            <w:r w:rsidR="00E60CE4" w:rsidRPr="00A06E57">
              <w:rPr>
                <w:rFonts w:ascii="Arial" w:hAnsi="Arial" w:cs="Arial"/>
                <w:noProof/>
                <w:webHidden/>
                <w:sz w:val="22"/>
                <w:szCs w:val="22"/>
              </w:rPr>
              <w:instrText xml:space="preserve"> PAGEREF _Toc301695423 \h </w:instrText>
            </w:r>
            <w:r w:rsidR="00E60CE4" w:rsidRPr="00A06E57">
              <w:rPr>
                <w:rFonts w:ascii="Arial" w:hAnsi="Arial" w:cs="Arial"/>
                <w:noProof/>
                <w:webHidden/>
                <w:sz w:val="22"/>
                <w:szCs w:val="22"/>
              </w:rPr>
            </w:r>
            <w:r w:rsidR="00E60CE4" w:rsidRPr="00A06E57">
              <w:rPr>
                <w:rFonts w:ascii="Arial" w:hAnsi="Arial" w:cs="Arial"/>
                <w:noProof/>
                <w:webHidden/>
                <w:sz w:val="22"/>
                <w:szCs w:val="22"/>
              </w:rPr>
              <w:fldChar w:fldCharType="separate"/>
            </w:r>
            <w:r w:rsidR="005D016A">
              <w:rPr>
                <w:rFonts w:ascii="Arial" w:hAnsi="Arial" w:cs="Arial"/>
                <w:noProof/>
                <w:webHidden/>
                <w:sz w:val="22"/>
                <w:szCs w:val="22"/>
              </w:rPr>
              <w:t>11</w:t>
            </w:r>
            <w:r w:rsidR="00E60CE4" w:rsidRPr="00A06E57">
              <w:rPr>
                <w:rFonts w:ascii="Arial" w:hAnsi="Arial" w:cs="Arial"/>
                <w:noProof/>
                <w:webHidden/>
                <w:sz w:val="22"/>
                <w:szCs w:val="22"/>
              </w:rPr>
              <w:fldChar w:fldCharType="end"/>
            </w:r>
          </w:hyperlink>
        </w:p>
        <w:p w:rsidR="00E60CE4" w:rsidRPr="00A06E57" w:rsidRDefault="007C2DEA">
          <w:pPr>
            <w:pStyle w:val="Verzeichnis4"/>
            <w:tabs>
              <w:tab w:val="left" w:pos="1540"/>
              <w:tab w:val="right" w:leader="dot" w:pos="7927"/>
            </w:tabs>
            <w:rPr>
              <w:rFonts w:ascii="Arial" w:eastAsiaTheme="minorEastAsia" w:hAnsi="Arial" w:cs="Arial"/>
              <w:noProof/>
              <w:sz w:val="22"/>
              <w:szCs w:val="22"/>
            </w:rPr>
          </w:pPr>
          <w:hyperlink w:anchor="_Toc301695424" w:history="1">
            <w:r w:rsidR="00E60CE4" w:rsidRPr="00A06E57">
              <w:rPr>
                <w:rStyle w:val="Hyperlink"/>
                <w:rFonts w:ascii="Arial" w:hAnsi="Arial" w:cs="Arial"/>
                <w:noProof/>
                <w:sz w:val="22"/>
                <w:szCs w:val="22"/>
              </w:rPr>
              <w:t>2.3.3.2</w:t>
            </w:r>
            <w:r w:rsidR="00E60CE4" w:rsidRPr="00A06E57">
              <w:rPr>
                <w:rFonts w:ascii="Arial" w:eastAsiaTheme="minorEastAsia" w:hAnsi="Arial" w:cs="Arial"/>
                <w:noProof/>
                <w:sz w:val="22"/>
                <w:szCs w:val="22"/>
              </w:rPr>
              <w:tab/>
            </w:r>
            <w:r w:rsidR="00E60CE4" w:rsidRPr="00A06E57">
              <w:rPr>
                <w:rStyle w:val="Hyperlink"/>
                <w:rFonts w:ascii="Arial" w:hAnsi="Arial" w:cs="Arial"/>
                <w:noProof/>
                <w:sz w:val="22"/>
                <w:szCs w:val="22"/>
              </w:rPr>
              <w:t>Activity Testing</w:t>
            </w:r>
            <w:r w:rsidR="00E60CE4" w:rsidRPr="00A06E57">
              <w:rPr>
                <w:rFonts w:ascii="Arial" w:hAnsi="Arial" w:cs="Arial"/>
                <w:noProof/>
                <w:webHidden/>
                <w:sz w:val="22"/>
                <w:szCs w:val="22"/>
              </w:rPr>
              <w:tab/>
            </w:r>
            <w:r w:rsidR="00E60CE4" w:rsidRPr="00A06E57">
              <w:rPr>
                <w:rFonts w:ascii="Arial" w:hAnsi="Arial" w:cs="Arial"/>
                <w:noProof/>
                <w:webHidden/>
                <w:sz w:val="22"/>
                <w:szCs w:val="22"/>
              </w:rPr>
              <w:fldChar w:fldCharType="begin"/>
            </w:r>
            <w:r w:rsidR="00E60CE4" w:rsidRPr="00A06E57">
              <w:rPr>
                <w:rFonts w:ascii="Arial" w:hAnsi="Arial" w:cs="Arial"/>
                <w:noProof/>
                <w:webHidden/>
                <w:sz w:val="22"/>
                <w:szCs w:val="22"/>
              </w:rPr>
              <w:instrText xml:space="preserve"> PAGEREF _Toc301695424 \h </w:instrText>
            </w:r>
            <w:r w:rsidR="00E60CE4" w:rsidRPr="00A06E57">
              <w:rPr>
                <w:rFonts w:ascii="Arial" w:hAnsi="Arial" w:cs="Arial"/>
                <w:noProof/>
                <w:webHidden/>
                <w:sz w:val="22"/>
                <w:szCs w:val="22"/>
              </w:rPr>
            </w:r>
            <w:r w:rsidR="00E60CE4" w:rsidRPr="00A06E57">
              <w:rPr>
                <w:rFonts w:ascii="Arial" w:hAnsi="Arial" w:cs="Arial"/>
                <w:noProof/>
                <w:webHidden/>
                <w:sz w:val="22"/>
                <w:szCs w:val="22"/>
              </w:rPr>
              <w:fldChar w:fldCharType="separate"/>
            </w:r>
            <w:r w:rsidR="005D016A">
              <w:rPr>
                <w:rFonts w:ascii="Arial" w:hAnsi="Arial" w:cs="Arial"/>
                <w:noProof/>
                <w:webHidden/>
                <w:sz w:val="22"/>
                <w:szCs w:val="22"/>
              </w:rPr>
              <w:t>13</w:t>
            </w:r>
            <w:r w:rsidR="00E60CE4" w:rsidRPr="00A06E57">
              <w:rPr>
                <w:rFonts w:ascii="Arial" w:hAnsi="Arial" w:cs="Arial"/>
                <w:noProof/>
                <w:webHidden/>
                <w:sz w:val="22"/>
                <w:szCs w:val="22"/>
              </w:rPr>
              <w:fldChar w:fldCharType="end"/>
            </w:r>
          </w:hyperlink>
        </w:p>
        <w:p w:rsidR="00E60CE4" w:rsidRPr="00A06E57" w:rsidRDefault="007C2DEA">
          <w:pPr>
            <w:pStyle w:val="Verzeichnis4"/>
            <w:tabs>
              <w:tab w:val="left" w:pos="1540"/>
              <w:tab w:val="right" w:leader="dot" w:pos="7927"/>
            </w:tabs>
            <w:rPr>
              <w:rFonts w:ascii="Arial" w:eastAsiaTheme="minorEastAsia" w:hAnsi="Arial" w:cs="Arial"/>
              <w:noProof/>
              <w:sz w:val="22"/>
              <w:szCs w:val="22"/>
            </w:rPr>
          </w:pPr>
          <w:hyperlink w:anchor="_Toc301695425" w:history="1">
            <w:r w:rsidR="00E60CE4" w:rsidRPr="00A06E57">
              <w:rPr>
                <w:rStyle w:val="Hyperlink"/>
                <w:rFonts w:ascii="Arial" w:hAnsi="Arial" w:cs="Arial"/>
                <w:noProof/>
                <w:sz w:val="22"/>
                <w:szCs w:val="22"/>
              </w:rPr>
              <w:t>2.3.3.3</w:t>
            </w:r>
            <w:r w:rsidR="00E60CE4" w:rsidRPr="00A06E57">
              <w:rPr>
                <w:rFonts w:ascii="Arial" w:eastAsiaTheme="minorEastAsia" w:hAnsi="Arial" w:cs="Arial"/>
                <w:noProof/>
                <w:sz w:val="22"/>
                <w:szCs w:val="22"/>
              </w:rPr>
              <w:tab/>
            </w:r>
            <w:r w:rsidR="00E60CE4" w:rsidRPr="00A06E57">
              <w:rPr>
                <w:rStyle w:val="Hyperlink"/>
                <w:rFonts w:ascii="Arial" w:hAnsi="Arial" w:cs="Arial"/>
                <w:noProof/>
                <w:sz w:val="22"/>
                <w:szCs w:val="22"/>
              </w:rPr>
              <w:t>Service Testing</w:t>
            </w:r>
            <w:r w:rsidR="00E60CE4" w:rsidRPr="00A06E57">
              <w:rPr>
                <w:rFonts w:ascii="Arial" w:hAnsi="Arial" w:cs="Arial"/>
                <w:noProof/>
                <w:webHidden/>
                <w:sz w:val="22"/>
                <w:szCs w:val="22"/>
              </w:rPr>
              <w:tab/>
            </w:r>
            <w:r w:rsidR="00E60CE4" w:rsidRPr="00A06E57">
              <w:rPr>
                <w:rFonts w:ascii="Arial" w:hAnsi="Arial" w:cs="Arial"/>
                <w:noProof/>
                <w:webHidden/>
                <w:sz w:val="22"/>
                <w:szCs w:val="22"/>
              </w:rPr>
              <w:fldChar w:fldCharType="begin"/>
            </w:r>
            <w:r w:rsidR="00E60CE4" w:rsidRPr="00A06E57">
              <w:rPr>
                <w:rFonts w:ascii="Arial" w:hAnsi="Arial" w:cs="Arial"/>
                <w:noProof/>
                <w:webHidden/>
                <w:sz w:val="22"/>
                <w:szCs w:val="22"/>
              </w:rPr>
              <w:instrText xml:space="preserve"> PAGEREF _Toc301695425 \h </w:instrText>
            </w:r>
            <w:r w:rsidR="00E60CE4" w:rsidRPr="00A06E57">
              <w:rPr>
                <w:rFonts w:ascii="Arial" w:hAnsi="Arial" w:cs="Arial"/>
                <w:noProof/>
                <w:webHidden/>
                <w:sz w:val="22"/>
                <w:szCs w:val="22"/>
              </w:rPr>
            </w:r>
            <w:r w:rsidR="00E60CE4" w:rsidRPr="00A06E57">
              <w:rPr>
                <w:rFonts w:ascii="Arial" w:hAnsi="Arial" w:cs="Arial"/>
                <w:noProof/>
                <w:webHidden/>
                <w:sz w:val="22"/>
                <w:szCs w:val="22"/>
              </w:rPr>
              <w:fldChar w:fldCharType="separate"/>
            </w:r>
            <w:r w:rsidR="005D016A">
              <w:rPr>
                <w:rFonts w:ascii="Arial" w:hAnsi="Arial" w:cs="Arial"/>
                <w:noProof/>
                <w:webHidden/>
                <w:sz w:val="22"/>
                <w:szCs w:val="22"/>
              </w:rPr>
              <w:t>15</w:t>
            </w:r>
            <w:r w:rsidR="00E60CE4" w:rsidRPr="00A06E57">
              <w:rPr>
                <w:rFonts w:ascii="Arial" w:hAnsi="Arial" w:cs="Arial"/>
                <w:noProof/>
                <w:webHidden/>
                <w:sz w:val="22"/>
                <w:szCs w:val="22"/>
              </w:rPr>
              <w:fldChar w:fldCharType="end"/>
            </w:r>
          </w:hyperlink>
        </w:p>
        <w:p w:rsidR="00E60CE4" w:rsidRPr="00A06E57" w:rsidRDefault="007C2DEA">
          <w:pPr>
            <w:pStyle w:val="Verzeichnis4"/>
            <w:tabs>
              <w:tab w:val="left" w:pos="1540"/>
              <w:tab w:val="right" w:leader="dot" w:pos="7927"/>
            </w:tabs>
            <w:rPr>
              <w:rFonts w:ascii="Arial" w:eastAsiaTheme="minorEastAsia" w:hAnsi="Arial" w:cs="Arial"/>
              <w:noProof/>
              <w:sz w:val="22"/>
              <w:szCs w:val="22"/>
            </w:rPr>
          </w:pPr>
          <w:hyperlink w:anchor="_Toc301695426" w:history="1">
            <w:r w:rsidR="00E60CE4" w:rsidRPr="00A06E57">
              <w:rPr>
                <w:rStyle w:val="Hyperlink"/>
                <w:rFonts w:ascii="Arial" w:hAnsi="Arial" w:cs="Arial"/>
                <w:noProof/>
                <w:sz w:val="22"/>
                <w:szCs w:val="22"/>
              </w:rPr>
              <w:t>2.3.3.4</w:t>
            </w:r>
            <w:r w:rsidR="00E60CE4" w:rsidRPr="00A06E57">
              <w:rPr>
                <w:rFonts w:ascii="Arial" w:eastAsiaTheme="minorEastAsia" w:hAnsi="Arial" w:cs="Arial"/>
                <w:noProof/>
                <w:sz w:val="22"/>
                <w:szCs w:val="22"/>
              </w:rPr>
              <w:tab/>
            </w:r>
            <w:r w:rsidR="00E60CE4" w:rsidRPr="00A06E57">
              <w:rPr>
                <w:rStyle w:val="Hyperlink"/>
                <w:rFonts w:ascii="Arial" w:hAnsi="Arial" w:cs="Arial"/>
                <w:noProof/>
                <w:sz w:val="22"/>
                <w:szCs w:val="22"/>
              </w:rPr>
              <w:t>Content Provider Testing</w:t>
            </w:r>
            <w:r w:rsidR="00E60CE4" w:rsidRPr="00A06E57">
              <w:rPr>
                <w:rFonts w:ascii="Arial" w:hAnsi="Arial" w:cs="Arial"/>
                <w:noProof/>
                <w:webHidden/>
                <w:sz w:val="22"/>
                <w:szCs w:val="22"/>
              </w:rPr>
              <w:tab/>
            </w:r>
            <w:r w:rsidR="00E60CE4" w:rsidRPr="00A06E57">
              <w:rPr>
                <w:rFonts w:ascii="Arial" w:hAnsi="Arial" w:cs="Arial"/>
                <w:noProof/>
                <w:webHidden/>
                <w:sz w:val="22"/>
                <w:szCs w:val="22"/>
              </w:rPr>
              <w:fldChar w:fldCharType="begin"/>
            </w:r>
            <w:r w:rsidR="00E60CE4" w:rsidRPr="00A06E57">
              <w:rPr>
                <w:rFonts w:ascii="Arial" w:hAnsi="Arial" w:cs="Arial"/>
                <w:noProof/>
                <w:webHidden/>
                <w:sz w:val="22"/>
                <w:szCs w:val="22"/>
              </w:rPr>
              <w:instrText xml:space="preserve"> PAGEREF _Toc301695426 \h </w:instrText>
            </w:r>
            <w:r w:rsidR="00E60CE4" w:rsidRPr="00A06E57">
              <w:rPr>
                <w:rFonts w:ascii="Arial" w:hAnsi="Arial" w:cs="Arial"/>
                <w:noProof/>
                <w:webHidden/>
                <w:sz w:val="22"/>
                <w:szCs w:val="22"/>
              </w:rPr>
            </w:r>
            <w:r w:rsidR="00E60CE4" w:rsidRPr="00A06E57">
              <w:rPr>
                <w:rFonts w:ascii="Arial" w:hAnsi="Arial" w:cs="Arial"/>
                <w:noProof/>
                <w:webHidden/>
                <w:sz w:val="22"/>
                <w:szCs w:val="22"/>
              </w:rPr>
              <w:fldChar w:fldCharType="separate"/>
            </w:r>
            <w:r w:rsidR="005D016A">
              <w:rPr>
                <w:rFonts w:ascii="Arial" w:hAnsi="Arial" w:cs="Arial"/>
                <w:noProof/>
                <w:webHidden/>
                <w:sz w:val="22"/>
                <w:szCs w:val="22"/>
              </w:rPr>
              <w:t>15</w:t>
            </w:r>
            <w:r w:rsidR="00E60CE4" w:rsidRPr="00A06E57">
              <w:rPr>
                <w:rFonts w:ascii="Arial" w:hAnsi="Arial" w:cs="Arial"/>
                <w:noProof/>
                <w:webHidden/>
                <w:sz w:val="22"/>
                <w:szCs w:val="22"/>
              </w:rPr>
              <w:fldChar w:fldCharType="end"/>
            </w:r>
          </w:hyperlink>
        </w:p>
        <w:p w:rsidR="00E60CE4" w:rsidRPr="00A06E57" w:rsidRDefault="007C2DEA">
          <w:pPr>
            <w:pStyle w:val="Verzeichnis1"/>
            <w:tabs>
              <w:tab w:val="left" w:pos="440"/>
              <w:tab w:val="right" w:leader="dot" w:pos="7927"/>
            </w:tabs>
            <w:rPr>
              <w:rFonts w:ascii="Arial" w:eastAsiaTheme="minorEastAsia" w:hAnsi="Arial" w:cs="Arial"/>
              <w:b w:val="0"/>
              <w:bCs w:val="0"/>
              <w:noProof/>
              <w:sz w:val="22"/>
              <w:szCs w:val="22"/>
            </w:rPr>
          </w:pPr>
          <w:hyperlink w:anchor="_Toc301695427" w:history="1">
            <w:r w:rsidR="00E60CE4" w:rsidRPr="00A06E57">
              <w:rPr>
                <w:rStyle w:val="Hyperlink"/>
                <w:rFonts w:ascii="Arial" w:hAnsi="Arial" w:cs="Arial"/>
                <w:noProof/>
                <w:sz w:val="22"/>
                <w:szCs w:val="22"/>
              </w:rPr>
              <w:t>3</w:t>
            </w:r>
            <w:r w:rsidR="00E60CE4" w:rsidRPr="00A06E57">
              <w:rPr>
                <w:rFonts w:ascii="Arial" w:eastAsiaTheme="minorEastAsia" w:hAnsi="Arial" w:cs="Arial"/>
                <w:b w:val="0"/>
                <w:bCs w:val="0"/>
                <w:noProof/>
                <w:sz w:val="22"/>
                <w:szCs w:val="22"/>
              </w:rPr>
              <w:tab/>
            </w:r>
            <w:r w:rsidR="00E60CE4" w:rsidRPr="00A06E57">
              <w:rPr>
                <w:rStyle w:val="Hyperlink"/>
                <w:rFonts w:ascii="Arial" w:hAnsi="Arial" w:cs="Arial"/>
                <w:noProof/>
                <w:sz w:val="22"/>
                <w:szCs w:val="22"/>
              </w:rPr>
              <w:t>Analyse „speedikon</w:t>
            </w:r>
            <w:r w:rsidR="00E60CE4" w:rsidRPr="00A06E57">
              <w:rPr>
                <w:rStyle w:val="Hyperlink"/>
                <w:rFonts w:ascii="Arial" w:hAnsi="Arial" w:cs="Arial"/>
                <w:noProof/>
                <w:sz w:val="22"/>
                <w:szCs w:val="22"/>
                <w:vertAlign w:val="superscript"/>
              </w:rPr>
              <w:t>®</w:t>
            </w:r>
            <w:r w:rsidR="00E60CE4" w:rsidRPr="00A06E57">
              <w:rPr>
                <w:rStyle w:val="Hyperlink"/>
                <w:rFonts w:ascii="Arial" w:hAnsi="Arial" w:cs="Arial"/>
                <w:noProof/>
                <w:sz w:val="22"/>
                <w:szCs w:val="22"/>
              </w:rPr>
              <w:t xml:space="preserve"> DAMS“</w:t>
            </w:r>
            <w:r w:rsidR="00E60CE4" w:rsidRPr="00A06E57">
              <w:rPr>
                <w:rFonts w:ascii="Arial" w:hAnsi="Arial" w:cs="Arial"/>
                <w:noProof/>
                <w:webHidden/>
                <w:sz w:val="22"/>
                <w:szCs w:val="22"/>
              </w:rPr>
              <w:tab/>
            </w:r>
            <w:r w:rsidR="00E60CE4" w:rsidRPr="00A06E57">
              <w:rPr>
                <w:rFonts w:ascii="Arial" w:hAnsi="Arial" w:cs="Arial"/>
                <w:noProof/>
                <w:webHidden/>
                <w:sz w:val="22"/>
                <w:szCs w:val="22"/>
              </w:rPr>
              <w:fldChar w:fldCharType="begin"/>
            </w:r>
            <w:r w:rsidR="00E60CE4" w:rsidRPr="00A06E57">
              <w:rPr>
                <w:rFonts w:ascii="Arial" w:hAnsi="Arial" w:cs="Arial"/>
                <w:noProof/>
                <w:webHidden/>
                <w:sz w:val="22"/>
                <w:szCs w:val="22"/>
              </w:rPr>
              <w:instrText xml:space="preserve"> PAGEREF _Toc301695427 \h </w:instrText>
            </w:r>
            <w:r w:rsidR="00E60CE4" w:rsidRPr="00A06E57">
              <w:rPr>
                <w:rFonts w:ascii="Arial" w:hAnsi="Arial" w:cs="Arial"/>
                <w:noProof/>
                <w:webHidden/>
                <w:sz w:val="22"/>
                <w:szCs w:val="22"/>
              </w:rPr>
            </w:r>
            <w:r w:rsidR="00E60CE4" w:rsidRPr="00A06E57">
              <w:rPr>
                <w:rFonts w:ascii="Arial" w:hAnsi="Arial" w:cs="Arial"/>
                <w:noProof/>
                <w:webHidden/>
                <w:sz w:val="22"/>
                <w:szCs w:val="22"/>
              </w:rPr>
              <w:fldChar w:fldCharType="separate"/>
            </w:r>
            <w:r w:rsidR="005D016A">
              <w:rPr>
                <w:rFonts w:ascii="Arial" w:hAnsi="Arial" w:cs="Arial"/>
                <w:noProof/>
                <w:webHidden/>
                <w:sz w:val="22"/>
                <w:szCs w:val="22"/>
              </w:rPr>
              <w:t>17</w:t>
            </w:r>
            <w:r w:rsidR="00E60CE4" w:rsidRPr="00A06E57">
              <w:rPr>
                <w:rFonts w:ascii="Arial" w:hAnsi="Arial" w:cs="Arial"/>
                <w:noProof/>
                <w:webHidden/>
                <w:sz w:val="22"/>
                <w:szCs w:val="22"/>
              </w:rPr>
              <w:fldChar w:fldCharType="end"/>
            </w:r>
          </w:hyperlink>
        </w:p>
        <w:p w:rsidR="00E60CE4" w:rsidRPr="00A06E57" w:rsidRDefault="007C2DEA">
          <w:pPr>
            <w:pStyle w:val="Verzeichnis2"/>
            <w:tabs>
              <w:tab w:val="left" w:pos="880"/>
              <w:tab w:val="right" w:leader="dot" w:pos="7927"/>
            </w:tabs>
            <w:rPr>
              <w:rFonts w:ascii="Arial" w:eastAsiaTheme="minorEastAsia" w:hAnsi="Arial" w:cs="Arial"/>
              <w:i w:val="0"/>
              <w:iCs w:val="0"/>
              <w:noProof/>
              <w:sz w:val="22"/>
              <w:szCs w:val="22"/>
            </w:rPr>
          </w:pPr>
          <w:hyperlink w:anchor="_Toc301695428" w:history="1">
            <w:r w:rsidR="00E60CE4" w:rsidRPr="00A06E57">
              <w:rPr>
                <w:rStyle w:val="Hyperlink"/>
                <w:rFonts w:ascii="Arial" w:hAnsi="Arial" w:cs="Arial"/>
                <w:i w:val="0"/>
                <w:noProof/>
                <w:sz w:val="22"/>
                <w:szCs w:val="22"/>
              </w:rPr>
              <w:t>3.1</w:t>
            </w:r>
            <w:r w:rsidR="00E60CE4" w:rsidRPr="00A06E57">
              <w:rPr>
                <w:rFonts w:ascii="Arial" w:eastAsiaTheme="minorEastAsia" w:hAnsi="Arial" w:cs="Arial"/>
                <w:i w:val="0"/>
                <w:iCs w:val="0"/>
                <w:noProof/>
                <w:sz w:val="22"/>
                <w:szCs w:val="22"/>
              </w:rPr>
              <w:tab/>
            </w:r>
            <w:r w:rsidR="00E60CE4" w:rsidRPr="00A06E57">
              <w:rPr>
                <w:rStyle w:val="Hyperlink"/>
                <w:rFonts w:ascii="Arial" w:hAnsi="Arial" w:cs="Arial"/>
                <w:i w:val="0"/>
                <w:noProof/>
                <w:sz w:val="22"/>
                <w:szCs w:val="22"/>
              </w:rPr>
              <w:t>Funktionen der Web-Anwendung</w:t>
            </w:r>
            <w:r w:rsidR="00E60CE4" w:rsidRPr="00A06E57">
              <w:rPr>
                <w:rFonts w:ascii="Arial" w:hAnsi="Arial" w:cs="Arial"/>
                <w:i w:val="0"/>
                <w:noProof/>
                <w:webHidden/>
                <w:sz w:val="22"/>
                <w:szCs w:val="22"/>
              </w:rPr>
              <w:tab/>
            </w:r>
            <w:r w:rsidR="00E60CE4" w:rsidRPr="00A06E57">
              <w:rPr>
                <w:rFonts w:ascii="Arial" w:hAnsi="Arial" w:cs="Arial"/>
                <w:i w:val="0"/>
                <w:noProof/>
                <w:webHidden/>
                <w:sz w:val="22"/>
                <w:szCs w:val="22"/>
              </w:rPr>
              <w:fldChar w:fldCharType="begin"/>
            </w:r>
            <w:r w:rsidR="00E60CE4" w:rsidRPr="00A06E57">
              <w:rPr>
                <w:rFonts w:ascii="Arial" w:hAnsi="Arial" w:cs="Arial"/>
                <w:i w:val="0"/>
                <w:noProof/>
                <w:webHidden/>
                <w:sz w:val="22"/>
                <w:szCs w:val="22"/>
              </w:rPr>
              <w:instrText xml:space="preserve"> PAGEREF _Toc301695428 \h </w:instrText>
            </w:r>
            <w:r w:rsidR="00E60CE4" w:rsidRPr="00A06E57">
              <w:rPr>
                <w:rFonts w:ascii="Arial" w:hAnsi="Arial" w:cs="Arial"/>
                <w:i w:val="0"/>
                <w:noProof/>
                <w:webHidden/>
                <w:sz w:val="22"/>
                <w:szCs w:val="22"/>
              </w:rPr>
            </w:r>
            <w:r w:rsidR="00E60CE4" w:rsidRPr="00A06E57">
              <w:rPr>
                <w:rFonts w:ascii="Arial" w:hAnsi="Arial" w:cs="Arial"/>
                <w:i w:val="0"/>
                <w:noProof/>
                <w:webHidden/>
                <w:sz w:val="22"/>
                <w:szCs w:val="22"/>
              </w:rPr>
              <w:fldChar w:fldCharType="separate"/>
            </w:r>
            <w:r w:rsidR="005D016A">
              <w:rPr>
                <w:rFonts w:ascii="Arial" w:hAnsi="Arial" w:cs="Arial"/>
                <w:i w:val="0"/>
                <w:noProof/>
                <w:webHidden/>
                <w:sz w:val="22"/>
                <w:szCs w:val="22"/>
              </w:rPr>
              <w:t>17</w:t>
            </w:r>
            <w:r w:rsidR="00E60CE4" w:rsidRPr="00A06E57">
              <w:rPr>
                <w:rFonts w:ascii="Arial" w:hAnsi="Arial" w:cs="Arial"/>
                <w:i w:val="0"/>
                <w:noProof/>
                <w:webHidden/>
                <w:sz w:val="22"/>
                <w:szCs w:val="22"/>
              </w:rPr>
              <w:fldChar w:fldCharType="end"/>
            </w:r>
          </w:hyperlink>
        </w:p>
        <w:p w:rsidR="00E60CE4" w:rsidRPr="00A06E57" w:rsidRDefault="007C2DEA">
          <w:pPr>
            <w:pStyle w:val="Verzeichnis2"/>
            <w:tabs>
              <w:tab w:val="left" w:pos="880"/>
              <w:tab w:val="right" w:leader="dot" w:pos="7927"/>
            </w:tabs>
            <w:rPr>
              <w:rFonts w:ascii="Arial" w:eastAsiaTheme="minorEastAsia" w:hAnsi="Arial" w:cs="Arial"/>
              <w:i w:val="0"/>
              <w:iCs w:val="0"/>
              <w:noProof/>
              <w:sz w:val="22"/>
              <w:szCs w:val="22"/>
            </w:rPr>
          </w:pPr>
          <w:hyperlink w:anchor="_Toc301695429" w:history="1">
            <w:r w:rsidR="00E60CE4" w:rsidRPr="00A06E57">
              <w:rPr>
                <w:rStyle w:val="Hyperlink"/>
                <w:rFonts w:ascii="Arial" w:hAnsi="Arial" w:cs="Arial"/>
                <w:i w:val="0"/>
                <w:noProof/>
                <w:sz w:val="22"/>
                <w:szCs w:val="22"/>
              </w:rPr>
              <w:t>3.2</w:t>
            </w:r>
            <w:r w:rsidR="00E60CE4" w:rsidRPr="00A06E57">
              <w:rPr>
                <w:rFonts w:ascii="Arial" w:eastAsiaTheme="minorEastAsia" w:hAnsi="Arial" w:cs="Arial"/>
                <w:i w:val="0"/>
                <w:iCs w:val="0"/>
                <w:noProof/>
                <w:sz w:val="22"/>
                <w:szCs w:val="22"/>
              </w:rPr>
              <w:tab/>
            </w:r>
            <w:r w:rsidR="00E60CE4" w:rsidRPr="00A06E57">
              <w:rPr>
                <w:rStyle w:val="Hyperlink"/>
                <w:rFonts w:ascii="Arial" w:hAnsi="Arial" w:cs="Arial"/>
                <w:i w:val="0"/>
                <w:noProof/>
                <w:sz w:val="22"/>
                <w:szCs w:val="22"/>
              </w:rPr>
              <w:t>Verwendung in der Projektumgebung</w:t>
            </w:r>
            <w:r w:rsidR="00E60CE4" w:rsidRPr="00A06E57">
              <w:rPr>
                <w:rFonts w:ascii="Arial" w:hAnsi="Arial" w:cs="Arial"/>
                <w:i w:val="0"/>
                <w:noProof/>
                <w:webHidden/>
                <w:sz w:val="22"/>
                <w:szCs w:val="22"/>
              </w:rPr>
              <w:tab/>
            </w:r>
            <w:r w:rsidR="00E60CE4" w:rsidRPr="00A06E57">
              <w:rPr>
                <w:rFonts w:ascii="Arial" w:hAnsi="Arial" w:cs="Arial"/>
                <w:i w:val="0"/>
                <w:noProof/>
                <w:webHidden/>
                <w:sz w:val="22"/>
                <w:szCs w:val="22"/>
              </w:rPr>
              <w:fldChar w:fldCharType="begin"/>
            </w:r>
            <w:r w:rsidR="00E60CE4" w:rsidRPr="00A06E57">
              <w:rPr>
                <w:rFonts w:ascii="Arial" w:hAnsi="Arial" w:cs="Arial"/>
                <w:i w:val="0"/>
                <w:noProof/>
                <w:webHidden/>
                <w:sz w:val="22"/>
                <w:szCs w:val="22"/>
              </w:rPr>
              <w:instrText xml:space="preserve"> PAGEREF _Toc301695429 \h </w:instrText>
            </w:r>
            <w:r w:rsidR="00E60CE4" w:rsidRPr="00A06E57">
              <w:rPr>
                <w:rFonts w:ascii="Arial" w:hAnsi="Arial" w:cs="Arial"/>
                <w:i w:val="0"/>
                <w:noProof/>
                <w:webHidden/>
                <w:sz w:val="22"/>
                <w:szCs w:val="22"/>
              </w:rPr>
            </w:r>
            <w:r w:rsidR="00E60CE4" w:rsidRPr="00A06E57">
              <w:rPr>
                <w:rFonts w:ascii="Arial" w:hAnsi="Arial" w:cs="Arial"/>
                <w:i w:val="0"/>
                <w:noProof/>
                <w:webHidden/>
                <w:sz w:val="22"/>
                <w:szCs w:val="22"/>
              </w:rPr>
              <w:fldChar w:fldCharType="separate"/>
            </w:r>
            <w:r w:rsidR="005D016A">
              <w:rPr>
                <w:rFonts w:ascii="Arial" w:hAnsi="Arial" w:cs="Arial"/>
                <w:i w:val="0"/>
                <w:noProof/>
                <w:webHidden/>
                <w:sz w:val="22"/>
                <w:szCs w:val="22"/>
              </w:rPr>
              <w:t>19</w:t>
            </w:r>
            <w:r w:rsidR="00E60CE4" w:rsidRPr="00A06E57">
              <w:rPr>
                <w:rFonts w:ascii="Arial" w:hAnsi="Arial" w:cs="Arial"/>
                <w:i w:val="0"/>
                <w:noProof/>
                <w:webHidden/>
                <w:sz w:val="22"/>
                <w:szCs w:val="22"/>
              </w:rPr>
              <w:fldChar w:fldCharType="end"/>
            </w:r>
          </w:hyperlink>
        </w:p>
        <w:p w:rsidR="00E60CE4" w:rsidRPr="00A06E57" w:rsidRDefault="007C2DEA">
          <w:pPr>
            <w:pStyle w:val="Verzeichnis2"/>
            <w:tabs>
              <w:tab w:val="left" w:pos="880"/>
              <w:tab w:val="right" w:leader="dot" w:pos="7927"/>
            </w:tabs>
            <w:rPr>
              <w:rFonts w:ascii="Arial" w:eastAsiaTheme="minorEastAsia" w:hAnsi="Arial" w:cs="Arial"/>
              <w:i w:val="0"/>
              <w:iCs w:val="0"/>
              <w:noProof/>
              <w:sz w:val="22"/>
              <w:szCs w:val="22"/>
            </w:rPr>
          </w:pPr>
          <w:hyperlink w:anchor="_Toc301695430" w:history="1">
            <w:r w:rsidR="00E60CE4" w:rsidRPr="00A06E57">
              <w:rPr>
                <w:rStyle w:val="Hyperlink"/>
                <w:rFonts w:ascii="Arial" w:hAnsi="Arial" w:cs="Arial"/>
                <w:i w:val="0"/>
                <w:noProof/>
                <w:sz w:val="22"/>
                <w:szCs w:val="22"/>
              </w:rPr>
              <w:t>3.3</w:t>
            </w:r>
            <w:r w:rsidR="00E60CE4" w:rsidRPr="00A06E57">
              <w:rPr>
                <w:rFonts w:ascii="Arial" w:eastAsiaTheme="minorEastAsia" w:hAnsi="Arial" w:cs="Arial"/>
                <w:i w:val="0"/>
                <w:iCs w:val="0"/>
                <w:noProof/>
                <w:sz w:val="22"/>
                <w:szCs w:val="22"/>
              </w:rPr>
              <w:tab/>
            </w:r>
            <w:r w:rsidR="00E60CE4" w:rsidRPr="00A06E57">
              <w:rPr>
                <w:rStyle w:val="Hyperlink"/>
                <w:rFonts w:ascii="Arial" w:hAnsi="Arial" w:cs="Arial"/>
                <w:i w:val="0"/>
                <w:noProof/>
                <w:sz w:val="22"/>
                <w:szCs w:val="22"/>
              </w:rPr>
              <w:t>Analyse der Datenbank</w:t>
            </w:r>
            <w:r w:rsidR="00E60CE4" w:rsidRPr="00A06E57">
              <w:rPr>
                <w:rFonts w:ascii="Arial" w:hAnsi="Arial" w:cs="Arial"/>
                <w:i w:val="0"/>
                <w:noProof/>
                <w:webHidden/>
                <w:sz w:val="22"/>
                <w:szCs w:val="22"/>
              </w:rPr>
              <w:tab/>
            </w:r>
            <w:r w:rsidR="00E60CE4" w:rsidRPr="00A06E57">
              <w:rPr>
                <w:rFonts w:ascii="Arial" w:hAnsi="Arial" w:cs="Arial"/>
                <w:i w:val="0"/>
                <w:noProof/>
                <w:webHidden/>
                <w:sz w:val="22"/>
                <w:szCs w:val="22"/>
              </w:rPr>
              <w:fldChar w:fldCharType="begin"/>
            </w:r>
            <w:r w:rsidR="00E60CE4" w:rsidRPr="00A06E57">
              <w:rPr>
                <w:rFonts w:ascii="Arial" w:hAnsi="Arial" w:cs="Arial"/>
                <w:i w:val="0"/>
                <w:noProof/>
                <w:webHidden/>
                <w:sz w:val="22"/>
                <w:szCs w:val="22"/>
              </w:rPr>
              <w:instrText xml:space="preserve"> PAGEREF _Toc301695430 \h </w:instrText>
            </w:r>
            <w:r w:rsidR="00E60CE4" w:rsidRPr="00A06E57">
              <w:rPr>
                <w:rFonts w:ascii="Arial" w:hAnsi="Arial" w:cs="Arial"/>
                <w:i w:val="0"/>
                <w:noProof/>
                <w:webHidden/>
                <w:sz w:val="22"/>
                <w:szCs w:val="22"/>
              </w:rPr>
            </w:r>
            <w:r w:rsidR="00E60CE4" w:rsidRPr="00A06E57">
              <w:rPr>
                <w:rFonts w:ascii="Arial" w:hAnsi="Arial" w:cs="Arial"/>
                <w:i w:val="0"/>
                <w:noProof/>
                <w:webHidden/>
                <w:sz w:val="22"/>
                <w:szCs w:val="22"/>
              </w:rPr>
              <w:fldChar w:fldCharType="separate"/>
            </w:r>
            <w:r w:rsidR="005D016A">
              <w:rPr>
                <w:rFonts w:ascii="Arial" w:hAnsi="Arial" w:cs="Arial"/>
                <w:i w:val="0"/>
                <w:noProof/>
                <w:webHidden/>
                <w:sz w:val="22"/>
                <w:szCs w:val="22"/>
              </w:rPr>
              <w:t>20</w:t>
            </w:r>
            <w:r w:rsidR="00E60CE4" w:rsidRPr="00A06E57">
              <w:rPr>
                <w:rFonts w:ascii="Arial" w:hAnsi="Arial" w:cs="Arial"/>
                <w:i w:val="0"/>
                <w:noProof/>
                <w:webHidden/>
                <w:sz w:val="22"/>
                <w:szCs w:val="22"/>
              </w:rPr>
              <w:fldChar w:fldCharType="end"/>
            </w:r>
          </w:hyperlink>
        </w:p>
        <w:p w:rsidR="00E60CE4" w:rsidRPr="00A06E57" w:rsidRDefault="007C2DEA">
          <w:pPr>
            <w:pStyle w:val="Verzeichnis2"/>
            <w:tabs>
              <w:tab w:val="left" w:pos="880"/>
              <w:tab w:val="right" w:leader="dot" w:pos="7927"/>
            </w:tabs>
            <w:rPr>
              <w:rFonts w:ascii="Arial" w:eastAsiaTheme="minorEastAsia" w:hAnsi="Arial" w:cs="Arial"/>
              <w:i w:val="0"/>
              <w:iCs w:val="0"/>
              <w:noProof/>
              <w:sz w:val="22"/>
              <w:szCs w:val="22"/>
            </w:rPr>
          </w:pPr>
          <w:hyperlink w:anchor="_Toc301695431" w:history="1">
            <w:r w:rsidR="00E60CE4" w:rsidRPr="00A06E57">
              <w:rPr>
                <w:rStyle w:val="Hyperlink"/>
                <w:rFonts w:ascii="Arial" w:hAnsi="Arial" w:cs="Arial"/>
                <w:i w:val="0"/>
                <w:noProof/>
                <w:sz w:val="22"/>
                <w:szCs w:val="22"/>
              </w:rPr>
              <w:t>3.4</w:t>
            </w:r>
            <w:r w:rsidR="00E60CE4" w:rsidRPr="00A06E57">
              <w:rPr>
                <w:rFonts w:ascii="Arial" w:eastAsiaTheme="minorEastAsia" w:hAnsi="Arial" w:cs="Arial"/>
                <w:i w:val="0"/>
                <w:iCs w:val="0"/>
                <w:noProof/>
                <w:sz w:val="22"/>
                <w:szCs w:val="22"/>
              </w:rPr>
              <w:tab/>
            </w:r>
            <w:r w:rsidR="00E60CE4" w:rsidRPr="00A06E57">
              <w:rPr>
                <w:rStyle w:val="Hyperlink"/>
                <w:rFonts w:ascii="Arial" w:hAnsi="Arial" w:cs="Arial"/>
                <w:i w:val="0"/>
                <w:noProof/>
                <w:sz w:val="22"/>
                <w:szCs w:val="22"/>
              </w:rPr>
              <w:t>Konzeption der Anwendungsfälle</w:t>
            </w:r>
            <w:r w:rsidR="00E60CE4" w:rsidRPr="00A06E57">
              <w:rPr>
                <w:rFonts w:ascii="Arial" w:hAnsi="Arial" w:cs="Arial"/>
                <w:i w:val="0"/>
                <w:noProof/>
                <w:webHidden/>
                <w:sz w:val="22"/>
                <w:szCs w:val="22"/>
              </w:rPr>
              <w:tab/>
            </w:r>
            <w:r w:rsidR="00E60CE4" w:rsidRPr="00A06E57">
              <w:rPr>
                <w:rFonts w:ascii="Arial" w:hAnsi="Arial" w:cs="Arial"/>
                <w:i w:val="0"/>
                <w:noProof/>
                <w:webHidden/>
                <w:sz w:val="22"/>
                <w:szCs w:val="22"/>
              </w:rPr>
              <w:fldChar w:fldCharType="begin"/>
            </w:r>
            <w:r w:rsidR="00E60CE4" w:rsidRPr="00A06E57">
              <w:rPr>
                <w:rFonts w:ascii="Arial" w:hAnsi="Arial" w:cs="Arial"/>
                <w:i w:val="0"/>
                <w:noProof/>
                <w:webHidden/>
                <w:sz w:val="22"/>
                <w:szCs w:val="22"/>
              </w:rPr>
              <w:instrText xml:space="preserve"> PAGEREF _Toc301695431 \h </w:instrText>
            </w:r>
            <w:r w:rsidR="00E60CE4" w:rsidRPr="00A06E57">
              <w:rPr>
                <w:rFonts w:ascii="Arial" w:hAnsi="Arial" w:cs="Arial"/>
                <w:i w:val="0"/>
                <w:noProof/>
                <w:webHidden/>
                <w:sz w:val="22"/>
                <w:szCs w:val="22"/>
              </w:rPr>
            </w:r>
            <w:r w:rsidR="00E60CE4" w:rsidRPr="00A06E57">
              <w:rPr>
                <w:rFonts w:ascii="Arial" w:hAnsi="Arial" w:cs="Arial"/>
                <w:i w:val="0"/>
                <w:noProof/>
                <w:webHidden/>
                <w:sz w:val="22"/>
                <w:szCs w:val="22"/>
              </w:rPr>
              <w:fldChar w:fldCharType="separate"/>
            </w:r>
            <w:r w:rsidR="005D016A">
              <w:rPr>
                <w:rFonts w:ascii="Arial" w:hAnsi="Arial" w:cs="Arial"/>
                <w:i w:val="0"/>
                <w:noProof/>
                <w:webHidden/>
                <w:sz w:val="22"/>
                <w:szCs w:val="22"/>
              </w:rPr>
              <w:t>22</w:t>
            </w:r>
            <w:r w:rsidR="00E60CE4" w:rsidRPr="00A06E57">
              <w:rPr>
                <w:rFonts w:ascii="Arial" w:hAnsi="Arial" w:cs="Arial"/>
                <w:i w:val="0"/>
                <w:noProof/>
                <w:webHidden/>
                <w:sz w:val="22"/>
                <w:szCs w:val="22"/>
              </w:rPr>
              <w:fldChar w:fldCharType="end"/>
            </w:r>
          </w:hyperlink>
        </w:p>
        <w:p w:rsidR="00E60CE4" w:rsidRPr="00A06E57" w:rsidRDefault="007C2DEA">
          <w:pPr>
            <w:pStyle w:val="Verzeichnis1"/>
            <w:tabs>
              <w:tab w:val="left" w:pos="440"/>
              <w:tab w:val="right" w:leader="dot" w:pos="7927"/>
            </w:tabs>
            <w:rPr>
              <w:rFonts w:ascii="Arial" w:eastAsiaTheme="minorEastAsia" w:hAnsi="Arial" w:cs="Arial"/>
              <w:b w:val="0"/>
              <w:bCs w:val="0"/>
              <w:noProof/>
              <w:sz w:val="22"/>
              <w:szCs w:val="22"/>
            </w:rPr>
          </w:pPr>
          <w:hyperlink w:anchor="_Toc301695432" w:history="1">
            <w:r w:rsidR="00E60CE4" w:rsidRPr="00A06E57">
              <w:rPr>
                <w:rStyle w:val="Hyperlink"/>
                <w:rFonts w:ascii="Arial" w:hAnsi="Arial" w:cs="Arial"/>
                <w:noProof/>
                <w:sz w:val="22"/>
                <w:szCs w:val="22"/>
              </w:rPr>
              <w:t>4</w:t>
            </w:r>
            <w:r w:rsidR="00E60CE4" w:rsidRPr="00A06E57">
              <w:rPr>
                <w:rFonts w:ascii="Arial" w:eastAsiaTheme="minorEastAsia" w:hAnsi="Arial" w:cs="Arial"/>
                <w:b w:val="0"/>
                <w:bCs w:val="0"/>
                <w:noProof/>
                <w:sz w:val="22"/>
                <w:szCs w:val="22"/>
              </w:rPr>
              <w:tab/>
            </w:r>
            <w:r w:rsidR="00E60CE4" w:rsidRPr="00A06E57">
              <w:rPr>
                <w:rStyle w:val="Hyperlink"/>
                <w:rFonts w:ascii="Arial" w:hAnsi="Arial" w:cs="Arial"/>
                <w:noProof/>
                <w:sz w:val="22"/>
                <w:szCs w:val="22"/>
              </w:rPr>
              <w:t>Umsetzung</w:t>
            </w:r>
            <w:r w:rsidR="00E60CE4" w:rsidRPr="00A06E57">
              <w:rPr>
                <w:rFonts w:ascii="Arial" w:hAnsi="Arial" w:cs="Arial"/>
                <w:noProof/>
                <w:webHidden/>
                <w:sz w:val="22"/>
                <w:szCs w:val="22"/>
              </w:rPr>
              <w:tab/>
            </w:r>
            <w:r w:rsidR="00E60CE4" w:rsidRPr="00A06E57">
              <w:rPr>
                <w:rFonts w:ascii="Arial" w:hAnsi="Arial" w:cs="Arial"/>
                <w:noProof/>
                <w:webHidden/>
                <w:sz w:val="22"/>
                <w:szCs w:val="22"/>
              </w:rPr>
              <w:fldChar w:fldCharType="begin"/>
            </w:r>
            <w:r w:rsidR="00E60CE4" w:rsidRPr="00A06E57">
              <w:rPr>
                <w:rFonts w:ascii="Arial" w:hAnsi="Arial" w:cs="Arial"/>
                <w:noProof/>
                <w:webHidden/>
                <w:sz w:val="22"/>
                <w:szCs w:val="22"/>
              </w:rPr>
              <w:instrText xml:space="preserve"> PAGEREF _Toc301695432 \h </w:instrText>
            </w:r>
            <w:r w:rsidR="00E60CE4" w:rsidRPr="00A06E57">
              <w:rPr>
                <w:rFonts w:ascii="Arial" w:hAnsi="Arial" w:cs="Arial"/>
                <w:noProof/>
                <w:webHidden/>
                <w:sz w:val="22"/>
                <w:szCs w:val="22"/>
              </w:rPr>
            </w:r>
            <w:r w:rsidR="00E60CE4" w:rsidRPr="00A06E57">
              <w:rPr>
                <w:rFonts w:ascii="Arial" w:hAnsi="Arial" w:cs="Arial"/>
                <w:noProof/>
                <w:webHidden/>
                <w:sz w:val="22"/>
                <w:szCs w:val="22"/>
              </w:rPr>
              <w:fldChar w:fldCharType="separate"/>
            </w:r>
            <w:r w:rsidR="005D016A">
              <w:rPr>
                <w:rFonts w:ascii="Arial" w:hAnsi="Arial" w:cs="Arial"/>
                <w:noProof/>
                <w:webHidden/>
                <w:sz w:val="22"/>
                <w:szCs w:val="22"/>
              </w:rPr>
              <w:t>25</w:t>
            </w:r>
            <w:r w:rsidR="00E60CE4" w:rsidRPr="00A06E57">
              <w:rPr>
                <w:rFonts w:ascii="Arial" w:hAnsi="Arial" w:cs="Arial"/>
                <w:noProof/>
                <w:webHidden/>
                <w:sz w:val="22"/>
                <w:szCs w:val="22"/>
              </w:rPr>
              <w:fldChar w:fldCharType="end"/>
            </w:r>
          </w:hyperlink>
        </w:p>
        <w:p w:rsidR="00E60CE4" w:rsidRPr="00A06E57" w:rsidRDefault="007C2DEA">
          <w:pPr>
            <w:pStyle w:val="Verzeichnis2"/>
            <w:tabs>
              <w:tab w:val="left" w:pos="880"/>
              <w:tab w:val="right" w:leader="dot" w:pos="7927"/>
            </w:tabs>
            <w:rPr>
              <w:rFonts w:ascii="Arial" w:eastAsiaTheme="minorEastAsia" w:hAnsi="Arial" w:cs="Arial"/>
              <w:i w:val="0"/>
              <w:iCs w:val="0"/>
              <w:noProof/>
              <w:sz w:val="22"/>
              <w:szCs w:val="22"/>
            </w:rPr>
          </w:pPr>
          <w:hyperlink w:anchor="_Toc301695433" w:history="1">
            <w:r w:rsidR="00E60CE4" w:rsidRPr="00A06E57">
              <w:rPr>
                <w:rStyle w:val="Hyperlink"/>
                <w:rFonts w:ascii="Arial" w:hAnsi="Arial" w:cs="Arial"/>
                <w:i w:val="0"/>
                <w:noProof/>
                <w:sz w:val="22"/>
                <w:szCs w:val="22"/>
              </w:rPr>
              <w:t>4.1</w:t>
            </w:r>
            <w:r w:rsidR="00E60CE4" w:rsidRPr="00A06E57">
              <w:rPr>
                <w:rFonts w:ascii="Arial" w:eastAsiaTheme="minorEastAsia" w:hAnsi="Arial" w:cs="Arial"/>
                <w:i w:val="0"/>
                <w:iCs w:val="0"/>
                <w:noProof/>
                <w:sz w:val="22"/>
                <w:szCs w:val="22"/>
              </w:rPr>
              <w:tab/>
            </w:r>
            <w:r w:rsidR="00E60CE4" w:rsidRPr="00A06E57">
              <w:rPr>
                <w:rStyle w:val="Hyperlink"/>
                <w:rFonts w:ascii="Arial" w:hAnsi="Arial" w:cs="Arial"/>
                <w:i w:val="0"/>
                <w:noProof/>
                <w:sz w:val="22"/>
                <w:szCs w:val="22"/>
              </w:rPr>
              <w:t>Realisierung des Web-Service</w:t>
            </w:r>
            <w:r w:rsidR="00E60CE4" w:rsidRPr="00A06E57">
              <w:rPr>
                <w:rFonts w:ascii="Arial" w:hAnsi="Arial" w:cs="Arial"/>
                <w:i w:val="0"/>
                <w:noProof/>
                <w:webHidden/>
                <w:sz w:val="22"/>
                <w:szCs w:val="22"/>
              </w:rPr>
              <w:tab/>
            </w:r>
            <w:r w:rsidR="00E60CE4" w:rsidRPr="00A06E57">
              <w:rPr>
                <w:rFonts w:ascii="Arial" w:hAnsi="Arial" w:cs="Arial"/>
                <w:i w:val="0"/>
                <w:noProof/>
                <w:webHidden/>
                <w:sz w:val="22"/>
                <w:szCs w:val="22"/>
              </w:rPr>
              <w:fldChar w:fldCharType="begin"/>
            </w:r>
            <w:r w:rsidR="00E60CE4" w:rsidRPr="00A06E57">
              <w:rPr>
                <w:rFonts w:ascii="Arial" w:hAnsi="Arial" w:cs="Arial"/>
                <w:i w:val="0"/>
                <w:noProof/>
                <w:webHidden/>
                <w:sz w:val="22"/>
                <w:szCs w:val="22"/>
              </w:rPr>
              <w:instrText xml:space="preserve"> PAGEREF _Toc301695433 \h </w:instrText>
            </w:r>
            <w:r w:rsidR="00E60CE4" w:rsidRPr="00A06E57">
              <w:rPr>
                <w:rFonts w:ascii="Arial" w:hAnsi="Arial" w:cs="Arial"/>
                <w:i w:val="0"/>
                <w:noProof/>
                <w:webHidden/>
                <w:sz w:val="22"/>
                <w:szCs w:val="22"/>
              </w:rPr>
            </w:r>
            <w:r w:rsidR="00E60CE4" w:rsidRPr="00A06E57">
              <w:rPr>
                <w:rFonts w:ascii="Arial" w:hAnsi="Arial" w:cs="Arial"/>
                <w:i w:val="0"/>
                <w:noProof/>
                <w:webHidden/>
                <w:sz w:val="22"/>
                <w:szCs w:val="22"/>
              </w:rPr>
              <w:fldChar w:fldCharType="separate"/>
            </w:r>
            <w:r w:rsidR="005D016A">
              <w:rPr>
                <w:rFonts w:ascii="Arial" w:hAnsi="Arial" w:cs="Arial"/>
                <w:i w:val="0"/>
                <w:noProof/>
                <w:webHidden/>
                <w:sz w:val="22"/>
                <w:szCs w:val="22"/>
              </w:rPr>
              <w:t>25</w:t>
            </w:r>
            <w:r w:rsidR="00E60CE4" w:rsidRPr="00A06E57">
              <w:rPr>
                <w:rFonts w:ascii="Arial" w:hAnsi="Arial" w:cs="Arial"/>
                <w:i w:val="0"/>
                <w:noProof/>
                <w:webHidden/>
                <w:sz w:val="22"/>
                <w:szCs w:val="22"/>
              </w:rPr>
              <w:fldChar w:fldCharType="end"/>
            </w:r>
          </w:hyperlink>
        </w:p>
        <w:p w:rsidR="00E60CE4" w:rsidRPr="00A06E57" w:rsidRDefault="007C2DEA">
          <w:pPr>
            <w:pStyle w:val="Verzeichnis3"/>
            <w:tabs>
              <w:tab w:val="left" w:pos="1100"/>
              <w:tab w:val="right" w:leader="dot" w:pos="7927"/>
            </w:tabs>
            <w:rPr>
              <w:rFonts w:ascii="Arial" w:eastAsiaTheme="minorEastAsia" w:hAnsi="Arial" w:cs="Arial"/>
              <w:noProof/>
              <w:sz w:val="22"/>
              <w:szCs w:val="22"/>
            </w:rPr>
          </w:pPr>
          <w:hyperlink w:anchor="_Toc301695434" w:history="1">
            <w:r w:rsidR="00E60CE4" w:rsidRPr="00A06E57">
              <w:rPr>
                <w:rStyle w:val="Hyperlink"/>
                <w:rFonts w:ascii="Arial" w:hAnsi="Arial" w:cs="Arial"/>
                <w:noProof/>
                <w:sz w:val="22"/>
                <w:szCs w:val="22"/>
              </w:rPr>
              <w:t>4.1.1</w:t>
            </w:r>
            <w:r w:rsidR="00E60CE4" w:rsidRPr="00A06E57">
              <w:rPr>
                <w:rFonts w:ascii="Arial" w:eastAsiaTheme="minorEastAsia" w:hAnsi="Arial" w:cs="Arial"/>
                <w:noProof/>
                <w:sz w:val="22"/>
                <w:szCs w:val="22"/>
              </w:rPr>
              <w:tab/>
            </w:r>
            <w:r w:rsidR="00E60CE4" w:rsidRPr="00A06E57">
              <w:rPr>
                <w:rStyle w:val="Hyperlink"/>
                <w:rFonts w:ascii="Arial" w:hAnsi="Arial" w:cs="Arial"/>
                <w:noProof/>
                <w:sz w:val="22"/>
                <w:szCs w:val="22"/>
              </w:rPr>
              <w:t>Zieldefinition</w:t>
            </w:r>
            <w:r w:rsidR="00E60CE4" w:rsidRPr="00A06E57">
              <w:rPr>
                <w:rFonts w:ascii="Arial" w:hAnsi="Arial" w:cs="Arial"/>
                <w:noProof/>
                <w:webHidden/>
                <w:sz w:val="22"/>
                <w:szCs w:val="22"/>
              </w:rPr>
              <w:tab/>
            </w:r>
            <w:r w:rsidR="00E60CE4" w:rsidRPr="00A06E57">
              <w:rPr>
                <w:rFonts w:ascii="Arial" w:hAnsi="Arial" w:cs="Arial"/>
                <w:noProof/>
                <w:webHidden/>
                <w:sz w:val="22"/>
                <w:szCs w:val="22"/>
              </w:rPr>
              <w:fldChar w:fldCharType="begin"/>
            </w:r>
            <w:r w:rsidR="00E60CE4" w:rsidRPr="00A06E57">
              <w:rPr>
                <w:rFonts w:ascii="Arial" w:hAnsi="Arial" w:cs="Arial"/>
                <w:noProof/>
                <w:webHidden/>
                <w:sz w:val="22"/>
                <w:szCs w:val="22"/>
              </w:rPr>
              <w:instrText xml:space="preserve"> PAGEREF _Toc301695434 \h </w:instrText>
            </w:r>
            <w:r w:rsidR="00E60CE4" w:rsidRPr="00A06E57">
              <w:rPr>
                <w:rFonts w:ascii="Arial" w:hAnsi="Arial" w:cs="Arial"/>
                <w:noProof/>
                <w:webHidden/>
                <w:sz w:val="22"/>
                <w:szCs w:val="22"/>
              </w:rPr>
            </w:r>
            <w:r w:rsidR="00E60CE4" w:rsidRPr="00A06E57">
              <w:rPr>
                <w:rFonts w:ascii="Arial" w:hAnsi="Arial" w:cs="Arial"/>
                <w:noProof/>
                <w:webHidden/>
                <w:sz w:val="22"/>
                <w:szCs w:val="22"/>
              </w:rPr>
              <w:fldChar w:fldCharType="separate"/>
            </w:r>
            <w:r w:rsidR="005D016A">
              <w:rPr>
                <w:rFonts w:ascii="Arial" w:hAnsi="Arial" w:cs="Arial"/>
                <w:noProof/>
                <w:webHidden/>
                <w:sz w:val="22"/>
                <w:szCs w:val="22"/>
              </w:rPr>
              <w:t>25</w:t>
            </w:r>
            <w:r w:rsidR="00E60CE4" w:rsidRPr="00A06E57">
              <w:rPr>
                <w:rFonts w:ascii="Arial" w:hAnsi="Arial" w:cs="Arial"/>
                <w:noProof/>
                <w:webHidden/>
                <w:sz w:val="22"/>
                <w:szCs w:val="22"/>
              </w:rPr>
              <w:fldChar w:fldCharType="end"/>
            </w:r>
          </w:hyperlink>
        </w:p>
        <w:p w:rsidR="00E60CE4" w:rsidRPr="00A06E57" w:rsidRDefault="007C2DEA">
          <w:pPr>
            <w:pStyle w:val="Verzeichnis3"/>
            <w:tabs>
              <w:tab w:val="left" w:pos="1100"/>
              <w:tab w:val="right" w:leader="dot" w:pos="7927"/>
            </w:tabs>
            <w:rPr>
              <w:rFonts w:ascii="Arial" w:eastAsiaTheme="minorEastAsia" w:hAnsi="Arial" w:cs="Arial"/>
              <w:noProof/>
              <w:sz w:val="22"/>
              <w:szCs w:val="22"/>
            </w:rPr>
          </w:pPr>
          <w:hyperlink w:anchor="_Toc301695435" w:history="1">
            <w:r w:rsidR="00E60CE4" w:rsidRPr="00A06E57">
              <w:rPr>
                <w:rStyle w:val="Hyperlink"/>
                <w:rFonts w:ascii="Arial" w:hAnsi="Arial" w:cs="Arial"/>
                <w:noProof/>
                <w:sz w:val="22"/>
                <w:szCs w:val="22"/>
              </w:rPr>
              <w:t>4.1.2</w:t>
            </w:r>
            <w:r w:rsidR="00E60CE4" w:rsidRPr="00A06E57">
              <w:rPr>
                <w:rFonts w:ascii="Arial" w:eastAsiaTheme="minorEastAsia" w:hAnsi="Arial" w:cs="Arial"/>
                <w:noProof/>
                <w:sz w:val="22"/>
                <w:szCs w:val="22"/>
              </w:rPr>
              <w:tab/>
            </w:r>
            <w:r w:rsidR="00E60CE4" w:rsidRPr="00A06E57">
              <w:rPr>
                <w:rStyle w:val="Hyperlink"/>
                <w:rFonts w:ascii="Arial" w:hAnsi="Arial" w:cs="Arial"/>
                <w:noProof/>
                <w:sz w:val="22"/>
                <w:szCs w:val="22"/>
              </w:rPr>
              <w:t>Planung</w:t>
            </w:r>
            <w:r w:rsidR="00E60CE4" w:rsidRPr="00A06E57">
              <w:rPr>
                <w:rFonts w:ascii="Arial" w:hAnsi="Arial" w:cs="Arial"/>
                <w:noProof/>
                <w:webHidden/>
                <w:sz w:val="22"/>
                <w:szCs w:val="22"/>
              </w:rPr>
              <w:tab/>
            </w:r>
            <w:r w:rsidR="00E60CE4" w:rsidRPr="00A06E57">
              <w:rPr>
                <w:rFonts w:ascii="Arial" w:hAnsi="Arial" w:cs="Arial"/>
                <w:noProof/>
                <w:webHidden/>
                <w:sz w:val="22"/>
                <w:szCs w:val="22"/>
              </w:rPr>
              <w:fldChar w:fldCharType="begin"/>
            </w:r>
            <w:r w:rsidR="00E60CE4" w:rsidRPr="00A06E57">
              <w:rPr>
                <w:rFonts w:ascii="Arial" w:hAnsi="Arial" w:cs="Arial"/>
                <w:noProof/>
                <w:webHidden/>
                <w:sz w:val="22"/>
                <w:szCs w:val="22"/>
              </w:rPr>
              <w:instrText xml:space="preserve"> PAGEREF _Toc301695435 \h </w:instrText>
            </w:r>
            <w:r w:rsidR="00E60CE4" w:rsidRPr="00A06E57">
              <w:rPr>
                <w:rFonts w:ascii="Arial" w:hAnsi="Arial" w:cs="Arial"/>
                <w:noProof/>
                <w:webHidden/>
                <w:sz w:val="22"/>
                <w:szCs w:val="22"/>
              </w:rPr>
            </w:r>
            <w:r w:rsidR="00E60CE4" w:rsidRPr="00A06E57">
              <w:rPr>
                <w:rFonts w:ascii="Arial" w:hAnsi="Arial" w:cs="Arial"/>
                <w:noProof/>
                <w:webHidden/>
                <w:sz w:val="22"/>
                <w:szCs w:val="22"/>
              </w:rPr>
              <w:fldChar w:fldCharType="separate"/>
            </w:r>
            <w:r w:rsidR="005D016A">
              <w:rPr>
                <w:rFonts w:ascii="Arial" w:hAnsi="Arial" w:cs="Arial"/>
                <w:noProof/>
                <w:webHidden/>
                <w:sz w:val="22"/>
                <w:szCs w:val="22"/>
              </w:rPr>
              <w:t>25</w:t>
            </w:r>
            <w:r w:rsidR="00E60CE4" w:rsidRPr="00A06E57">
              <w:rPr>
                <w:rFonts w:ascii="Arial" w:hAnsi="Arial" w:cs="Arial"/>
                <w:noProof/>
                <w:webHidden/>
                <w:sz w:val="22"/>
                <w:szCs w:val="22"/>
              </w:rPr>
              <w:fldChar w:fldCharType="end"/>
            </w:r>
          </w:hyperlink>
        </w:p>
        <w:p w:rsidR="00E60CE4" w:rsidRPr="00A06E57" w:rsidRDefault="007C2DEA">
          <w:pPr>
            <w:pStyle w:val="Verzeichnis3"/>
            <w:tabs>
              <w:tab w:val="left" w:pos="1100"/>
              <w:tab w:val="right" w:leader="dot" w:pos="7927"/>
            </w:tabs>
            <w:rPr>
              <w:rFonts w:ascii="Arial" w:eastAsiaTheme="minorEastAsia" w:hAnsi="Arial" w:cs="Arial"/>
              <w:noProof/>
              <w:sz w:val="22"/>
              <w:szCs w:val="22"/>
            </w:rPr>
          </w:pPr>
          <w:hyperlink w:anchor="_Toc301695436" w:history="1">
            <w:r w:rsidR="00E60CE4" w:rsidRPr="00A06E57">
              <w:rPr>
                <w:rStyle w:val="Hyperlink"/>
                <w:rFonts w:ascii="Arial" w:hAnsi="Arial" w:cs="Arial"/>
                <w:noProof/>
                <w:sz w:val="22"/>
                <w:szCs w:val="22"/>
              </w:rPr>
              <w:t>4.1.3</w:t>
            </w:r>
            <w:r w:rsidR="00E60CE4" w:rsidRPr="00A06E57">
              <w:rPr>
                <w:rFonts w:ascii="Arial" w:eastAsiaTheme="minorEastAsia" w:hAnsi="Arial" w:cs="Arial"/>
                <w:noProof/>
                <w:sz w:val="22"/>
                <w:szCs w:val="22"/>
              </w:rPr>
              <w:tab/>
            </w:r>
            <w:r w:rsidR="00E60CE4" w:rsidRPr="00A06E57">
              <w:rPr>
                <w:rStyle w:val="Hyperlink"/>
                <w:rFonts w:ascii="Arial" w:hAnsi="Arial" w:cs="Arial"/>
                <w:noProof/>
                <w:sz w:val="22"/>
                <w:szCs w:val="22"/>
              </w:rPr>
              <w:t>Umsetzung</w:t>
            </w:r>
            <w:r w:rsidR="00E60CE4" w:rsidRPr="00A06E57">
              <w:rPr>
                <w:rFonts w:ascii="Arial" w:hAnsi="Arial" w:cs="Arial"/>
                <w:noProof/>
                <w:webHidden/>
                <w:sz w:val="22"/>
                <w:szCs w:val="22"/>
              </w:rPr>
              <w:tab/>
            </w:r>
            <w:r w:rsidR="00E60CE4" w:rsidRPr="00A06E57">
              <w:rPr>
                <w:rFonts w:ascii="Arial" w:hAnsi="Arial" w:cs="Arial"/>
                <w:noProof/>
                <w:webHidden/>
                <w:sz w:val="22"/>
                <w:szCs w:val="22"/>
              </w:rPr>
              <w:fldChar w:fldCharType="begin"/>
            </w:r>
            <w:r w:rsidR="00E60CE4" w:rsidRPr="00A06E57">
              <w:rPr>
                <w:rFonts w:ascii="Arial" w:hAnsi="Arial" w:cs="Arial"/>
                <w:noProof/>
                <w:webHidden/>
                <w:sz w:val="22"/>
                <w:szCs w:val="22"/>
              </w:rPr>
              <w:instrText xml:space="preserve"> PAGEREF _Toc301695436 \h </w:instrText>
            </w:r>
            <w:r w:rsidR="00E60CE4" w:rsidRPr="00A06E57">
              <w:rPr>
                <w:rFonts w:ascii="Arial" w:hAnsi="Arial" w:cs="Arial"/>
                <w:noProof/>
                <w:webHidden/>
                <w:sz w:val="22"/>
                <w:szCs w:val="22"/>
              </w:rPr>
            </w:r>
            <w:r w:rsidR="00E60CE4" w:rsidRPr="00A06E57">
              <w:rPr>
                <w:rFonts w:ascii="Arial" w:hAnsi="Arial" w:cs="Arial"/>
                <w:noProof/>
                <w:webHidden/>
                <w:sz w:val="22"/>
                <w:szCs w:val="22"/>
              </w:rPr>
              <w:fldChar w:fldCharType="separate"/>
            </w:r>
            <w:r w:rsidR="005D016A">
              <w:rPr>
                <w:rFonts w:ascii="Arial" w:hAnsi="Arial" w:cs="Arial"/>
                <w:noProof/>
                <w:webHidden/>
                <w:sz w:val="22"/>
                <w:szCs w:val="22"/>
              </w:rPr>
              <w:t>27</w:t>
            </w:r>
            <w:r w:rsidR="00E60CE4" w:rsidRPr="00A06E57">
              <w:rPr>
                <w:rFonts w:ascii="Arial" w:hAnsi="Arial" w:cs="Arial"/>
                <w:noProof/>
                <w:webHidden/>
                <w:sz w:val="22"/>
                <w:szCs w:val="22"/>
              </w:rPr>
              <w:fldChar w:fldCharType="end"/>
            </w:r>
          </w:hyperlink>
        </w:p>
        <w:p w:rsidR="00E60CE4" w:rsidRPr="00A06E57" w:rsidRDefault="007C2DEA">
          <w:pPr>
            <w:pStyle w:val="Verzeichnis2"/>
            <w:tabs>
              <w:tab w:val="left" w:pos="880"/>
              <w:tab w:val="right" w:leader="dot" w:pos="7927"/>
            </w:tabs>
            <w:rPr>
              <w:rFonts w:ascii="Arial" w:eastAsiaTheme="minorEastAsia" w:hAnsi="Arial" w:cs="Arial"/>
              <w:i w:val="0"/>
              <w:iCs w:val="0"/>
              <w:noProof/>
              <w:sz w:val="22"/>
              <w:szCs w:val="22"/>
            </w:rPr>
          </w:pPr>
          <w:hyperlink w:anchor="_Toc301695437" w:history="1">
            <w:r w:rsidR="00E60CE4" w:rsidRPr="00A06E57">
              <w:rPr>
                <w:rStyle w:val="Hyperlink"/>
                <w:rFonts w:ascii="Arial" w:hAnsi="Arial" w:cs="Arial"/>
                <w:i w:val="0"/>
                <w:noProof/>
                <w:sz w:val="22"/>
                <w:szCs w:val="22"/>
              </w:rPr>
              <w:t>4.2</w:t>
            </w:r>
            <w:r w:rsidR="00E60CE4" w:rsidRPr="00A06E57">
              <w:rPr>
                <w:rFonts w:ascii="Arial" w:eastAsiaTheme="minorEastAsia" w:hAnsi="Arial" w:cs="Arial"/>
                <w:i w:val="0"/>
                <w:iCs w:val="0"/>
                <w:noProof/>
                <w:sz w:val="22"/>
                <w:szCs w:val="22"/>
              </w:rPr>
              <w:tab/>
            </w:r>
            <w:r w:rsidR="00E60CE4" w:rsidRPr="00A06E57">
              <w:rPr>
                <w:rStyle w:val="Hyperlink"/>
                <w:rFonts w:ascii="Arial" w:hAnsi="Arial" w:cs="Arial"/>
                <w:i w:val="0"/>
                <w:noProof/>
                <w:sz w:val="22"/>
                <w:szCs w:val="22"/>
              </w:rPr>
              <w:t>Realisierung der Android-Anwendung</w:t>
            </w:r>
            <w:r w:rsidR="00E60CE4" w:rsidRPr="00A06E57">
              <w:rPr>
                <w:rFonts w:ascii="Arial" w:hAnsi="Arial" w:cs="Arial"/>
                <w:i w:val="0"/>
                <w:noProof/>
                <w:webHidden/>
                <w:sz w:val="22"/>
                <w:szCs w:val="22"/>
              </w:rPr>
              <w:tab/>
            </w:r>
            <w:r w:rsidR="00E60CE4" w:rsidRPr="00A06E57">
              <w:rPr>
                <w:rFonts w:ascii="Arial" w:hAnsi="Arial" w:cs="Arial"/>
                <w:i w:val="0"/>
                <w:noProof/>
                <w:webHidden/>
                <w:sz w:val="22"/>
                <w:szCs w:val="22"/>
              </w:rPr>
              <w:fldChar w:fldCharType="begin"/>
            </w:r>
            <w:r w:rsidR="00E60CE4" w:rsidRPr="00A06E57">
              <w:rPr>
                <w:rFonts w:ascii="Arial" w:hAnsi="Arial" w:cs="Arial"/>
                <w:i w:val="0"/>
                <w:noProof/>
                <w:webHidden/>
                <w:sz w:val="22"/>
                <w:szCs w:val="22"/>
              </w:rPr>
              <w:instrText xml:space="preserve"> PAGEREF _Toc301695437 \h </w:instrText>
            </w:r>
            <w:r w:rsidR="00E60CE4" w:rsidRPr="00A06E57">
              <w:rPr>
                <w:rFonts w:ascii="Arial" w:hAnsi="Arial" w:cs="Arial"/>
                <w:i w:val="0"/>
                <w:noProof/>
                <w:webHidden/>
                <w:sz w:val="22"/>
                <w:szCs w:val="22"/>
              </w:rPr>
            </w:r>
            <w:r w:rsidR="00E60CE4" w:rsidRPr="00A06E57">
              <w:rPr>
                <w:rFonts w:ascii="Arial" w:hAnsi="Arial" w:cs="Arial"/>
                <w:i w:val="0"/>
                <w:noProof/>
                <w:webHidden/>
                <w:sz w:val="22"/>
                <w:szCs w:val="22"/>
              </w:rPr>
              <w:fldChar w:fldCharType="separate"/>
            </w:r>
            <w:r w:rsidR="005D016A">
              <w:rPr>
                <w:rFonts w:ascii="Arial" w:hAnsi="Arial" w:cs="Arial"/>
                <w:i w:val="0"/>
                <w:noProof/>
                <w:webHidden/>
                <w:sz w:val="22"/>
                <w:szCs w:val="22"/>
              </w:rPr>
              <w:t>30</w:t>
            </w:r>
            <w:r w:rsidR="00E60CE4" w:rsidRPr="00A06E57">
              <w:rPr>
                <w:rFonts w:ascii="Arial" w:hAnsi="Arial" w:cs="Arial"/>
                <w:i w:val="0"/>
                <w:noProof/>
                <w:webHidden/>
                <w:sz w:val="22"/>
                <w:szCs w:val="22"/>
              </w:rPr>
              <w:fldChar w:fldCharType="end"/>
            </w:r>
          </w:hyperlink>
        </w:p>
        <w:p w:rsidR="00E60CE4" w:rsidRPr="00A06E57" w:rsidRDefault="007C2DEA">
          <w:pPr>
            <w:pStyle w:val="Verzeichnis3"/>
            <w:tabs>
              <w:tab w:val="left" w:pos="1100"/>
              <w:tab w:val="right" w:leader="dot" w:pos="7927"/>
            </w:tabs>
            <w:rPr>
              <w:rFonts w:ascii="Arial" w:eastAsiaTheme="minorEastAsia" w:hAnsi="Arial" w:cs="Arial"/>
              <w:noProof/>
              <w:sz w:val="22"/>
              <w:szCs w:val="22"/>
            </w:rPr>
          </w:pPr>
          <w:hyperlink w:anchor="_Toc301695438" w:history="1">
            <w:r w:rsidR="00E60CE4" w:rsidRPr="00A06E57">
              <w:rPr>
                <w:rStyle w:val="Hyperlink"/>
                <w:rFonts w:ascii="Arial" w:hAnsi="Arial" w:cs="Arial"/>
                <w:noProof/>
                <w:sz w:val="22"/>
                <w:szCs w:val="22"/>
              </w:rPr>
              <w:t>4.2.1</w:t>
            </w:r>
            <w:r w:rsidR="00E60CE4" w:rsidRPr="00A06E57">
              <w:rPr>
                <w:rFonts w:ascii="Arial" w:eastAsiaTheme="minorEastAsia" w:hAnsi="Arial" w:cs="Arial"/>
                <w:noProof/>
                <w:sz w:val="22"/>
                <w:szCs w:val="22"/>
              </w:rPr>
              <w:tab/>
            </w:r>
            <w:r w:rsidR="00E60CE4" w:rsidRPr="00A06E57">
              <w:rPr>
                <w:rStyle w:val="Hyperlink"/>
                <w:rFonts w:ascii="Arial" w:hAnsi="Arial" w:cs="Arial"/>
                <w:noProof/>
                <w:sz w:val="22"/>
                <w:szCs w:val="22"/>
              </w:rPr>
              <w:t>Zieldefinition</w:t>
            </w:r>
            <w:r w:rsidR="00E60CE4" w:rsidRPr="00A06E57">
              <w:rPr>
                <w:rFonts w:ascii="Arial" w:hAnsi="Arial" w:cs="Arial"/>
                <w:noProof/>
                <w:webHidden/>
                <w:sz w:val="22"/>
                <w:szCs w:val="22"/>
              </w:rPr>
              <w:tab/>
            </w:r>
            <w:r w:rsidR="00E60CE4" w:rsidRPr="00A06E57">
              <w:rPr>
                <w:rFonts w:ascii="Arial" w:hAnsi="Arial" w:cs="Arial"/>
                <w:noProof/>
                <w:webHidden/>
                <w:sz w:val="22"/>
                <w:szCs w:val="22"/>
              </w:rPr>
              <w:fldChar w:fldCharType="begin"/>
            </w:r>
            <w:r w:rsidR="00E60CE4" w:rsidRPr="00A06E57">
              <w:rPr>
                <w:rFonts w:ascii="Arial" w:hAnsi="Arial" w:cs="Arial"/>
                <w:noProof/>
                <w:webHidden/>
                <w:sz w:val="22"/>
                <w:szCs w:val="22"/>
              </w:rPr>
              <w:instrText xml:space="preserve"> PAGEREF _Toc301695438 \h </w:instrText>
            </w:r>
            <w:r w:rsidR="00E60CE4" w:rsidRPr="00A06E57">
              <w:rPr>
                <w:rFonts w:ascii="Arial" w:hAnsi="Arial" w:cs="Arial"/>
                <w:noProof/>
                <w:webHidden/>
                <w:sz w:val="22"/>
                <w:szCs w:val="22"/>
              </w:rPr>
            </w:r>
            <w:r w:rsidR="00E60CE4" w:rsidRPr="00A06E57">
              <w:rPr>
                <w:rFonts w:ascii="Arial" w:hAnsi="Arial" w:cs="Arial"/>
                <w:noProof/>
                <w:webHidden/>
                <w:sz w:val="22"/>
                <w:szCs w:val="22"/>
              </w:rPr>
              <w:fldChar w:fldCharType="separate"/>
            </w:r>
            <w:r w:rsidR="005D016A">
              <w:rPr>
                <w:rFonts w:ascii="Arial" w:hAnsi="Arial" w:cs="Arial"/>
                <w:noProof/>
                <w:webHidden/>
                <w:sz w:val="22"/>
                <w:szCs w:val="22"/>
              </w:rPr>
              <w:t>30</w:t>
            </w:r>
            <w:r w:rsidR="00E60CE4" w:rsidRPr="00A06E57">
              <w:rPr>
                <w:rFonts w:ascii="Arial" w:hAnsi="Arial" w:cs="Arial"/>
                <w:noProof/>
                <w:webHidden/>
                <w:sz w:val="22"/>
                <w:szCs w:val="22"/>
              </w:rPr>
              <w:fldChar w:fldCharType="end"/>
            </w:r>
          </w:hyperlink>
        </w:p>
        <w:p w:rsidR="00E60CE4" w:rsidRPr="00A06E57" w:rsidRDefault="007C2DEA">
          <w:pPr>
            <w:pStyle w:val="Verzeichnis3"/>
            <w:tabs>
              <w:tab w:val="left" w:pos="1100"/>
              <w:tab w:val="right" w:leader="dot" w:pos="7927"/>
            </w:tabs>
            <w:rPr>
              <w:rFonts w:ascii="Arial" w:eastAsiaTheme="minorEastAsia" w:hAnsi="Arial" w:cs="Arial"/>
              <w:noProof/>
              <w:sz w:val="22"/>
              <w:szCs w:val="22"/>
            </w:rPr>
          </w:pPr>
          <w:hyperlink w:anchor="_Toc301695439" w:history="1">
            <w:r w:rsidR="00E60CE4" w:rsidRPr="00A06E57">
              <w:rPr>
                <w:rStyle w:val="Hyperlink"/>
                <w:rFonts w:ascii="Arial" w:hAnsi="Arial" w:cs="Arial"/>
                <w:noProof/>
                <w:sz w:val="22"/>
                <w:szCs w:val="22"/>
              </w:rPr>
              <w:t>4.2.2</w:t>
            </w:r>
            <w:r w:rsidR="00E60CE4" w:rsidRPr="00A06E57">
              <w:rPr>
                <w:rFonts w:ascii="Arial" w:eastAsiaTheme="minorEastAsia" w:hAnsi="Arial" w:cs="Arial"/>
                <w:noProof/>
                <w:sz w:val="22"/>
                <w:szCs w:val="22"/>
              </w:rPr>
              <w:tab/>
            </w:r>
            <w:r w:rsidR="00E60CE4" w:rsidRPr="00A06E57">
              <w:rPr>
                <w:rStyle w:val="Hyperlink"/>
                <w:rFonts w:ascii="Arial" w:hAnsi="Arial" w:cs="Arial"/>
                <w:noProof/>
                <w:sz w:val="22"/>
                <w:szCs w:val="22"/>
              </w:rPr>
              <w:t>Planung</w:t>
            </w:r>
            <w:r w:rsidR="00E60CE4" w:rsidRPr="00A06E57">
              <w:rPr>
                <w:rFonts w:ascii="Arial" w:hAnsi="Arial" w:cs="Arial"/>
                <w:noProof/>
                <w:webHidden/>
                <w:sz w:val="22"/>
                <w:szCs w:val="22"/>
              </w:rPr>
              <w:tab/>
            </w:r>
            <w:r w:rsidR="00E60CE4" w:rsidRPr="00A06E57">
              <w:rPr>
                <w:rFonts w:ascii="Arial" w:hAnsi="Arial" w:cs="Arial"/>
                <w:noProof/>
                <w:webHidden/>
                <w:sz w:val="22"/>
                <w:szCs w:val="22"/>
              </w:rPr>
              <w:fldChar w:fldCharType="begin"/>
            </w:r>
            <w:r w:rsidR="00E60CE4" w:rsidRPr="00A06E57">
              <w:rPr>
                <w:rFonts w:ascii="Arial" w:hAnsi="Arial" w:cs="Arial"/>
                <w:noProof/>
                <w:webHidden/>
                <w:sz w:val="22"/>
                <w:szCs w:val="22"/>
              </w:rPr>
              <w:instrText xml:space="preserve"> PAGEREF _Toc301695439 \h </w:instrText>
            </w:r>
            <w:r w:rsidR="00E60CE4" w:rsidRPr="00A06E57">
              <w:rPr>
                <w:rFonts w:ascii="Arial" w:hAnsi="Arial" w:cs="Arial"/>
                <w:noProof/>
                <w:webHidden/>
                <w:sz w:val="22"/>
                <w:szCs w:val="22"/>
              </w:rPr>
            </w:r>
            <w:r w:rsidR="00E60CE4" w:rsidRPr="00A06E57">
              <w:rPr>
                <w:rFonts w:ascii="Arial" w:hAnsi="Arial" w:cs="Arial"/>
                <w:noProof/>
                <w:webHidden/>
                <w:sz w:val="22"/>
                <w:szCs w:val="22"/>
              </w:rPr>
              <w:fldChar w:fldCharType="separate"/>
            </w:r>
            <w:r w:rsidR="005D016A">
              <w:rPr>
                <w:rFonts w:ascii="Arial" w:hAnsi="Arial" w:cs="Arial"/>
                <w:noProof/>
                <w:webHidden/>
                <w:sz w:val="22"/>
                <w:szCs w:val="22"/>
              </w:rPr>
              <w:t>30</w:t>
            </w:r>
            <w:r w:rsidR="00E60CE4" w:rsidRPr="00A06E57">
              <w:rPr>
                <w:rFonts w:ascii="Arial" w:hAnsi="Arial" w:cs="Arial"/>
                <w:noProof/>
                <w:webHidden/>
                <w:sz w:val="22"/>
                <w:szCs w:val="22"/>
              </w:rPr>
              <w:fldChar w:fldCharType="end"/>
            </w:r>
          </w:hyperlink>
        </w:p>
        <w:p w:rsidR="00E60CE4" w:rsidRPr="00A06E57" w:rsidRDefault="007C2DEA">
          <w:pPr>
            <w:pStyle w:val="Verzeichnis3"/>
            <w:tabs>
              <w:tab w:val="left" w:pos="1100"/>
              <w:tab w:val="right" w:leader="dot" w:pos="7927"/>
            </w:tabs>
            <w:rPr>
              <w:rFonts w:ascii="Arial" w:eastAsiaTheme="minorEastAsia" w:hAnsi="Arial" w:cs="Arial"/>
              <w:noProof/>
              <w:sz w:val="22"/>
              <w:szCs w:val="22"/>
            </w:rPr>
          </w:pPr>
          <w:hyperlink w:anchor="_Toc301695440" w:history="1">
            <w:r w:rsidR="00E60CE4" w:rsidRPr="00A06E57">
              <w:rPr>
                <w:rStyle w:val="Hyperlink"/>
                <w:rFonts w:ascii="Arial" w:hAnsi="Arial" w:cs="Arial"/>
                <w:noProof/>
                <w:sz w:val="22"/>
                <w:szCs w:val="22"/>
              </w:rPr>
              <w:t>4.2.3</w:t>
            </w:r>
            <w:r w:rsidR="00E60CE4" w:rsidRPr="00A06E57">
              <w:rPr>
                <w:rFonts w:ascii="Arial" w:eastAsiaTheme="minorEastAsia" w:hAnsi="Arial" w:cs="Arial"/>
                <w:noProof/>
                <w:sz w:val="22"/>
                <w:szCs w:val="22"/>
              </w:rPr>
              <w:tab/>
            </w:r>
            <w:r w:rsidR="00E60CE4" w:rsidRPr="00A06E57">
              <w:rPr>
                <w:rStyle w:val="Hyperlink"/>
                <w:rFonts w:ascii="Arial" w:hAnsi="Arial" w:cs="Arial"/>
                <w:noProof/>
                <w:sz w:val="22"/>
                <w:szCs w:val="22"/>
              </w:rPr>
              <w:t>Umsetzung</w:t>
            </w:r>
            <w:r w:rsidR="00E60CE4" w:rsidRPr="00A06E57">
              <w:rPr>
                <w:rFonts w:ascii="Arial" w:hAnsi="Arial" w:cs="Arial"/>
                <w:noProof/>
                <w:webHidden/>
                <w:sz w:val="22"/>
                <w:szCs w:val="22"/>
              </w:rPr>
              <w:tab/>
            </w:r>
            <w:r w:rsidR="00E60CE4" w:rsidRPr="00A06E57">
              <w:rPr>
                <w:rFonts w:ascii="Arial" w:hAnsi="Arial" w:cs="Arial"/>
                <w:noProof/>
                <w:webHidden/>
                <w:sz w:val="22"/>
                <w:szCs w:val="22"/>
              </w:rPr>
              <w:fldChar w:fldCharType="begin"/>
            </w:r>
            <w:r w:rsidR="00E60CE4" w:rsidRPr="00A06E57">
              <w:rPr>
                <w:rFonts w:ascii="Arial" w:hAnsi="Arial" w:cs="Arial"/>
                <w:noProof/>
                <w:webHidden/>
                <w:sz w:val="22"/>
                <w:szCs w:val="22"/>
              </w:rPr>
              <w:instrText xml:space="preserve"> PAGEREF _Toc301695440 \h </w:instrText>
            </w:r>
            <w:r w:rsidR="00E60CE4" w:rsidRPr="00A06E57">
              <w:rPr>
                <w:rFonts w:ascii="Arial" w:hAnsi="Arial" w:cs="Arial"/>
                <w:noProof/>
                <w:webHidden/>
                <w:sz w:val="22"/>
                <w:szCs w:val="22"/>
              </w:rPr>
            </w:r>
            <w:r w:rsidR="00E60CE4" w:rsidRPr="00A06E57">
              <w:rPr>
                <w:rFonts w:ascii="Arial" w:hAnsi="Arial" w:cs="Arial"/>
                <w:noProof/>
                <w:webHidden/>
                <w:sz w:val="22"/>
                <w:szCs w:val="22"/>
              </w:rPr>
              <w:fldChar w:fldCharType="separate"/>
            </w:r>
            <w:r w:rsidR="005D016A">
              <w:rPr>
                <w:rFonts w:ascii="Arial" w:hAnsi="Arial" w:cs="Arial"/>
                <w:noProof/>
                <w:webHidden/>
                <w:sz w:val="22"/>
                <w:szCs w:val="22"/>
              </w:rPr>
              <w:t>33</w:t>
            </w:r>
            <w:r w:rsidR="00E60CE4" w:rsidRPr="00A06E57">
              <w:rPr>
                <w:rFonts w:ascii="Arial" w:hAnsi="Arial" w:cs="Arial"/>
                <w:noProof/>
                <w:webHidden/>
                <w:sz w:val="22"/>
                <w:szCs w:val="22"/>
              </w:rPr>
              <w:fldChar w:fldCharType="end"/>
            </w:r>
          </w:hyperlink>
        </w:p>
        <w:p w:rsidR="00E60CE4" w:rsidRPr="00A06E57" w:rsidRDefault="00E60CE4">
          <w:pPr>
            <w:spacing w:after="0" w:line="240" w:lineRule="auto"/>
            <w:jc w:val="left"/>
            <w:rPr>
              <w:rStyle w:val="Hyperlink"/>
              <w:rFonts w:cs="Arial"/>
              <w:iCs/>
              <w:noProof/>
            </w:rPr>
          </w:pPr>
          <w:r w:rsidRPr="00A06E57">
            <w:rPr>
              <w:rStyle w:val="Hyperlink"/>
              <w:rFonts w:cs="Arial"/>
              <w:noProof/>
            </w:rPr>
            <w:lastRenderedPageBreak/>
            <w:br w:type="page"/>
          </w:r>
        </w:p>
        <w:p w:rsidR="00E60CE4" w:rsidRPr="00A06E57" w:rsidRDefault="007C2DEA">
          <w:pPr>
            <w:pStyle w:val="Verzeichnis2"/>
            <w:tabs>
              <w:tab w:val="left" w:pos="880"/>
              <w:tab w:val="right" w:leader="dot" w:pos="7927"/>
            </w:tabs>
            <w:rPr>
              <w:rFonts w:ascii="Arial" w:eastAsiaTheme="minorEastAsia" w:hAnsi="Arial" w:cs="Arial"/>
              <w:i w:val="0"/>
              <w:iCs w:val="0"/>
              <w:noProof/>
              <w:sz w:val="22"/>
              <w:szCs w:val="22"/>
            </w:rPr>
          </w:pPr>
          <w:hyperlink w:anchor="_Toc301695441" w:history="1">
            <w:r w:rsidR="00E60CE4" w:rsidRPr="00A06E57">
              <w:rPr>
                <w:rStyle w:val="Hyperlink"/>
                <w:rFonts w:ascii="Arial" w:hAnsi="Arial" w:cs="Arial"/>
                <w:i w:val="0"/>
                <w:noProof/>
                <w:sz w:val="22"/>
                <w:szCs w:val="22"/>
              </w:rPr>
              <w:t>4.3</w:t>
            </w:r>
            <w:r w:rsidR="00E60CE4" w:rsidRPr="00A06E57">
              <w:rPr>
                <w:rFonts w:ascii="Arial" w:eastAsiaTheme="minorEastAsia" w:hAnsi="Arial" w:cs="Arial"/>
                <w:i w:val="0"/>
                <w:iCs w:val="0"/>
                <w:noProof/>
                <w:sz w:val="22"/>
                <w:szCs w:val="22"/>
              </w:rPr>
              <w:tab/>
            </w:r>
            <w:r w:rsidR="00E60CE4" w:rsidRPr="00A06E57">
              <w:rPr>
                <w:rStyle w:val="Hyperlink"/>
                <w:rFonts w:ascii="Arial" w:hAnsi="Arial" w:cs="Arial"/>
                <w:i w:val="0"/>
                <w:noProof/>
                <w:sz w:val="22"/>
                <w:szCs w:val="22"/>
              </w:rPr>
              <w:t>Testen der Android-Anwendung</w:t>
            </w:r>
            <w:r w:rsidR="00E60CE4" w:rsidRPr="00A06E57">
              <w:rPr>
                <w:rFonts w:ascii="Arial" w:hAnsi="Arial" w:cs="Arial"/>
                <w:i w:val="0"/>
                <w:noProof/>
                <w:webHidden/>
                <w:sz w:val="22"/>
                <w:szCs w:val="22"/>
              </w:rPr>
              <w:tab/>
            </w:r>
            <w:r w:rsidR="00E60CE4" w:rsidRPr="00A06E57">
              <w:rPr>
                <w:rFonts w:ascii="Arial" w:hAnsi="Arial" w:cs="Arial"/>
                <w:i w:val="0"/>
                <w:noProof/>
                <w:webHidden/>
                <w:sz w:val="22"/>
                <w:szCs w:val="22"/>
              </w:rPr>
              <w:fldChar w:fldCharType="begin"/>
            </w:r>
            <w:r w:rsidR="00E60CE4" w:rsidRPr="00A06E57">
              <w:rPr>
                <w:rFonts w:ascii="Arial" w:hAnsi="Arial" w:cs="Arial"/>
                <w:i w:val="0"/>
                <w:noProof/>
                <w:webHidden/>
                <w:sz w:val="22"/>
                <w:szCs w:val="22"/>
              </w:rPr>
              <w:instrText xml:space="preserve"> PAGEREF _Toc301695441 \h </w:instrText>
            </w:r>
            <w:r w:rsidR="00E60CE4" w:rsidRPr="00A06E57">
              <w:rPr>
                <w:rFonts w:ascii="Arial" w:hAnsi="Arial" w:cs="Arial"/>
                <w:i w:val="0"/>
                <w:noProof/>
                <w:webHidden/>
                <w:sz w:val="22"/>
                <w:szCs w:val="22"/>
              </w:rPr>
            </w:r>
            <w:r w:rsidR="00E60CE4" w:rsidRPr="00A06E57">
              <w:rPr>
                <w:rFonts w:ascii="Arial" w:hAnsi="Arial" w:cs="Arial"/>
                <w:i w:val="0"/>
                <w:noProof/>
                <w:webHidden/>
                <w:sz w:val="22"/>
                <w:szCs w:val="22"/>
              </w:rPr>
              <w:fldChar w:fldCharType="separate"/>
            </w:r>
            <w:r w:rsidR="005D016A">
              <w:rPr>
                <w:rFonts w:ascii="Arial" w:hAnsi="Arial" w:cs="Arial"/>
                <w:i w:val="0"/>
                <w:noProof/>
                <w:webHidden/>
                <w:sz w:val="22"/>
                <w:szCs w:val="22"/>
              </w:rPr>
              <w:t>39</w:t>
            </w:r>
            <w:r w:rsidR="00E60CE4" w:rsidRPr="00A06E57">
              <w:rPr>
                <w:rFonts w:ascii="Arial" w:hAnsi="Arial" w:cs="Arial"/>
                <w:i w:val="0"/>
                <w:noProof/>
                <w:webHidden/>
                <w:sz w:val="22"/>
                <w:szCs w:val="22"/>
              </w:rPr>
              <w:fldChar w:fldCharType="end"/>
            </w:r>
          </w:hyperlink>
        </w:p>
        <w:p w:rsidR="00E60CE4" w:rsidRPr="00A06E57" w:rsidRDefault="007C2DEA">
          <w:pPr>
            <w:pStyle w:val="Verzeichnis3"/>
            <w:tabs>
              <w:tab w:val="left" w:pos="1100"/>
              <w:tab w:val="right" w:leader="dot" w:pos="7927"/>
            </w:tabs>
            <w:rPr>
              <w:rFonts w:ascii="Arial" w:eastAsiaTheme="minorEastAsia" w:hAnsi="Arial" w:cs="Arial"/>
              <w:noProof/>
              <w:sz w:val="22"/>
              <w:szCs w:val="22"/>
            </w:rPr>
          </w:pPr>
          <w:hyperlink w:anchor="_Toc301695442" w:history="1">
            <w:r w:rsidR="00E60CE4" w:rsidRPr="00A06E57">
              <w:rPr>
                <w:rStyle w:val="Hyperlink"/>
                <w:rFonts w:ascii="Arial" w:hAnsi="Arial" w:cs="Arial"/>
                <w:noProof/>
                <w:sz w:val="22"/>
                <w:szCs w:val="22"/>
              </w:rPr>
              <w:t>4.3.1</w:t>
            </w:r>
            <w:r w:rsidR="00E60CE4" w:rsidRPr="00A06E57">
              <w:rPr>
                <w:rFonts w:ascii="Arial" w:eastAsiaTheme="minorEastAsia" w:hAnsi="Arial" w:cs="Arial"/>
                <w:noProof/>
                <w:sz w:val="22"/>
                <w:szCs w:val="22"/>
              </w:rPr>
              <w:tab/>
            </w:r>
            <w:r w:rsidR="00E60CE4" w:rsidRPr="00A06E57">
              <w:rPr>
                <w:rStyle w:val="Hyperlink"/>
                <w:rFonts w:ascii="Arial" w:hAnsi="Arial" w:cs="Arial"/>
                <w:noProof/>
                <w:sz w:val="22"/>
                <w:szCs w:val="22"/>
              </w:rPr>
              <w:t>Zieldefinition</w:t>
            </w:r>
            <w:r w:rsidR="00E60CE4" w:rsidRPr="00A06E57">
              <w:rPr>
                <w:rFonts w:ascii="Arial" w:hAnsi="Arial" w:cs="Arial"/>
                <w:noProof/>
                <w:webHidden/>
                <w:sz w:val="22"/>
                <w:szCs w:val="22"/>
              </w:rPr>
              <w:tab/>
            </w:r>
            <w:r w:rsidR="00E60CE4" w:rsidRPr="00A06E57">
              <w:rPr>
                <w:rFonts w:ascii="Arial" w:hAnsi="Arial" w:cs="Arial"/>
                <w:noProof/>
                <w:webHidden/>
                <w:sz w:val="22"/>
                <w:szCs w:val="22"/>
              </w:rPr>
              <w:fldChar w:fldCharType="begin"/>
            </w:r>
            <w:r w:rsidR="00E60CE4" w:rsidRPr="00A06E57">
              <w:rPr>
                <w:rFonts w:ascii="Arial" w:hAnsi="Arial" w:cs="Arial"/>
                <w:noProof/>
                <w:webHidden/>
                <w:sz w:val="22"/>
                <w:szCs w:val="22"/>
              </w:rPr>
              <w:instrText xml:space="preserve"> PAGEREF _Toc301695442 \h </w:instrText>
            </w:r>
            <w:r w:rsidR="00E60CE4" w:rsidRPr="00A06E57">
              <w:rPr>
                <w:rFonts w:ascii="Arial" w:hAnsi="Arial" w:cs="Arial"/>
                <w:noProof/>
                <w:webHidden/>
                <w:sz w:val="22"/>
                <w:szCs w:val="22"/>
              </w:rPr>
            </w:r>
            <w:r w:rsidR="00E60CE4" w:rsidRPr="00A06E57">
              <w:rPr>
                <w:rFonts w:ascii="Arial" w:hAnsi="Arial" w:cs="Arial"/>
                <w:noProof/>
                <w:webHidden/>
                <w:sz w:val="22"/>
                <w:szCs w:val="22"/>
              </w:rPr>
              <w:fldChar w:fldCharType="separate"/>
            </w:r>
            <w:r w:rsidR="005D016A">
              <w:rPr>
                <w:rFonts w:ascii="Arial" w:hAnsi="Arial" w:cs="Arial"/>
                <w:noProof/>
                <w:webHidden/>
                <w:sz w:val="22"/>
                <w:szCs w:val="22"/>
              </w:rPr>
              <w:t>39</w:t>
            </w:r>
            <w:r w:rsidR="00E60CE4" w:rsidRPr="00A06E57">
              <w:rPr>
                <w:rFonts w:ascii="Arial" w:hAnsi="Arial" w:cs="Arial"/>
                <w:noProof/>
                <w:webHidden/>
                <w:sz w:val="22"/>
                <w:szCs w:val="22"/>
              </w:rPr>
              <w:fldChar w:fldCharType="end"/>
            </w:r>
          </w:hyperlink>
        </w:p>
        <w:p w:rsidR="00E60CE4" w:rsidRPr="00A06E57" w:rsidRDefault="007C2DEA">
          <w:pPr>
            <w:pStyle w:val="Verzeichnis3"/>
            <w:tabs>
              <w:tab w:val="left" w:pos="1100"/>
              <w:tab w:val="right" w:leader="dot" w:pos="7927"/>
            </w:tabs>
            <w:rPr>
              <w:rFonts w:ascii="Arial" w:eastAsiaTheme="minorEastAsia" w:hAnsi="Arial" w:cs="Arial"/>
              <w:noProof/>
              <w:sz w:val="22"/>
              <w:szCs w:val="22"/>
            </w:rPr>
          </w:pPr>
          <w:hyperlink w:anchor="_Toc301695443" w:history="1">
            <w:r w:rsidR="00E60CE4" w:rsidRPr="00A06E57">
              <w:rPr>
                <w:rStyle w:val="Hyperlink"/>
                <w:rFonts w:ascii="Arial" w:hAnsi="Arial" w:cs="Arial"/>
                <w:noProof/>
                <w:sz w:val="22"/>
                <w:szCs w:val="22"/>
              </w:rPr>
              <w:t>4.3.2</w:t>
            </w:r>
            <w:r w:rsidR="00E60CE4" w:rsidRPr="00A06E57">
              <w:rPr>
                <w:rFonts w:ascii="Arial" w:eastAsiaTheme="minorEastAsia" w:hAnsi="Arial" w:cs="Arial"/>
                <w:noProof/>
                <w:sz w:val="22"/>
                <w:szCs w:val="22"/>
              </w:rPr>
              <w:tab/>
            </w:r>
            <w:r w:rsidR="00E60CE4" w:rsidRPr="00A06E57">
              <w:rPr>
                <w:rStyle w:val="Hyperlink"/>
                <w:rFonts w:ascii="Arial" w:hAnsi="Arial" w:cs="Arial"/>
                <w:noProof/>
                <w:sz w:val="22"/>
                <w:szCs w:val="22"/>
              </w:rPr>
              <w:t>Planung</w:t>
            </w:r>
            <w:r w:rsidR="00E60CE4" w:rsidRPr="00A06E57">
              <w:rPr>
                <w:rFonts w:ascii="Arial" w:hAnsi="Arial" w:cs="Arial"/>
                <w:noProof/>
                <w:webHidden/>
                <w:sz w:val="22"/>
                <w:szCs w:val="22"/>
              </w:rPr>
              <w:tab/>
            </w:r>
            <w:r w:rsidR="00E60CE4" w:rsidRPr="00A06E57">
              <w:rPr>
                <w:rFonts w:ascii="Arial" w:hAnsi="Arial" w:cs="Arial"/>
                <w:noProof/>
                <w:webHidden/>
                <w:sz w:val="22"/>
                <w:szCs w:val="22"/>
              </w:rPr>
              <w:fldChar w:fldCharType="begin"/>
            </w:r>
            <w:r w:rsidR="00E60CE4" w:rsidRPr="00A06E57">
              <w:rPr>
                <w:rFonts w:ascii="Arial" w:hAnsi="Arial" w:cs="Arial"/>
                <w:noProof/>
                <w:webHidden/>
                <w:sz w:val="22"/>
                <w:szCs w:val="22"/>
              </w:rPr>
              <w:instrText xml:space="preserve"> PAGEREF _Toc301695443 \h </w:instrText>
            </w:r>
            <w:r w:rsidR="00E60CE4" w:rsidRPr="00A06E57">
              <w:rPr>
                <w:rFonts w:ascii="Arial" w:hAnsi="Arial" w:cs="Arial"/>
                <w:noProof/>
                <w:webHidden/>
                <w:sz w:val="22"/>
                <w:szCs w:val="22"/>
              </w:rPr>
            </w:r>
            <w:r w:rsidR="00E60CE4" w:rsidRPr="00A06E57">
              <w:rPr>
                <w:rFonts w:ascii="Arial" w:hAnsi="Arial" w:cs="Arial"/>
                <w:noProof/>
                <w:webHidden/>
                <w:sz w:val="22"/>
                <w:szCs w:val="22"/>
              </w:rPr>
              <w:fldChar w:fldCharType="separate"/>
            </w:r>
            <w:r w:rsidR="005D016A">
              <w:rPr>
                <w:rFonts w:ascii="Arial" w:hAnsi="Arial" w:cs="Arial"/>
                <w:noProof/>
                <w:webHidden/>
                <w:sz w:val="22"/>
                <w:szCs w:val="22"/>
              </w:rPr>
              <w:t>39</w:t>
            </w:r>
            <w:r w:rsidR="00E60CE4" w:rsidRPr="00A06E57">
              <w:rPr>
                <w:rFonts w:ascii="Arial" w:hAnsi="Arial" w:cs="Arial"/>
                <w:noProof/>
                <w:webHidden/>
                <w:sz w:val="22"/>
                <w:szCs w:val="22"/>
              </w:rPr>
              <w:fldChar w:fldCharType="end"/>
            </w:r>
          </w:hyperlink>
        </w:p>
        <w:p w:rsidR="00E60CE4" w:rsidRPr="00A06E57" w:rsidRDefault="007C2DEA">
          <w:pPr>
            <w:pStyle w:val="Verzeichnis3"/>
            <w:tabs>
              <w:tab w:val="left" w:pos="1100"/>
              <w:tab w:val="right" w:leader="dot" w:pos="7927"/>
            </w:tabs>
            <w:rPr>
              <w:rFonts w:ascii="Arial" w:eastAsiaTheme="minorEastAsia" w:hAnsi="Arial" w:cs="Arial"/>
              <w:noProof/>
              <w:sz w:val="22"/>
              <w:szCs w:val="22"/>
            </w:rPr>
          </w:pPr>
          <w:hyperlink w:anchor="_Toc301695444" w:history="1">
            <w:r w:rsidR="00E60CE4" w:rsidRPr="00A06E57">
              <w:rPr>
                <w:rStyle w:val="Hyperlink"/>
                <w:rFonts w:ascii="Arial" w:hAnsi="Arial" w:cs="Arial"/>
                <w:noProof/>
                <w:sz w:val="22"/>
                <w:szCs w:val="22"/>
              </w:rPr>
              <w:t>4.3.3</w:t>
            </w:r>
            <w:r w:rsidR="00E60CE4" w:rsidRPr="00A06E57">
              <w:rPr>
                <w:rFonts w:ascii="Arial" w:eastAsiaTheme="minorEastAsia" w:hAnsi="Arial" w:cs="Arial"/>
                <w:noProof/>
                <w:sz w:val="22"/>
                <w:szCs w:val="22"/>
              </w:rPr>
              <w:tab/>
            </w:r>
            <w:r w:rsidR="00E60CE4" w:rsidRPr="00A06E57">
              <w:rPr>
                <w:rStyle w:val="Hyperlink"/>
                <w:rFonts w:ascii="Arial" w:hAnsi="Arial" w:cs="Arial"/>
                <w:noProof/>
                <w:sz w:val="22"/>
                <w:szCs w:val="22"/>
              </w:rPr>
              <w:t>Umsetzung</w:t>
            </w:r>
            <w:r w:rsidR="00E60CE4" w:rsidRPr="00A06E57">
              <w:rPr>
                <w:rFonts w:ascii="Arial" w:hAnsi="Arial" w:cs="Arial"/>
                <w:noProof/>
                <w:webHidden/>
                <w:sz w:val="22"/>
                <w:szCs w:val="22"/>
              </w:rPr>
              <w:tab/>
            </w:r>
            <w:r w:rsidR="00E60CE4" w:rsidRPr="00A06E57">
              <w:rPr>
                <w:rFonts w:ascii="Arial" w:hAnsi="Arial" w:cs="Arial"/>
                <w:noProof/>
                <w:webHidden/>
                <w:sz w:val="22"/>
                <w:szCs w:val="22"/>
              </w:rPr>
              <w:fldChar w:fldCharType="begin"/>
            </w:r>
            <w:r w:rsidR="00E60CE4" w:rsidRPr="00A06E57">
              <w:rPr>
                <w:rFonts w:ascii="Arial" w:hAnsi="Arial" w:cs="Arial"/>
                <w:noProof/>
                <w:webHidden/>
                <w:sz w:val="22"/>
                <w:szCs w:val="22"/>
              </w:rPr>
              <w:instrText xml:space="preserve"> PAGEREF _Toc301695444 \h </w:instrText>
            </w:r>
            <w:r w:rsidR="00E60CE4" w:rsidRPr="00A06E57">
              <w:rPr>
                <w:rFonts w:ascii="Arial" w:hAnsi="Arial" w:cs="Arial"/>
                <w:noProof/>
                <w:webHidden/>
                <w:sz w:val="22"/>
                <w:szCs w:val="22"/>
              </w:rPr>
            </w:r>
            <w:r w:rsidR="00E60CE4" w:rsidRPr="00A06E57">
              <w:rPr>
                <w:rFonts w:ascii="Arial" w:hAnsi="Arial" w:cs="Arial"/>
                <w:noProof/>
                <w:webHidden/>
                <w:sz w:val="22"/>
                <w:szCs w:val="22"/>
              </w:rPr>
              <w:fldChar w:fldCharType="separate"/>
            </w:r>
            <w:r w:rsidR="005D016A">
              <w:rPr>
                <w:rFonts w:ascii="Arial" w:hAnsi="Arial" w:cs="Arial"/>
                <w:noProof/>
                <w:webHidden/>
                <w:sz w:val="22"/>
                <w:szCs w:val="22"/>
              </w:rPr>
              <w:t>40</w:t>
            </w:r>
            <w:r w:rsidR="00E60CE4" w:rsidRPr="00A06E57">
              <w:rPr>
                <w:rFonts w:ascii="Arial" w:hAnsi="Arial" w:cs="Arial"/>
                <w:noProof/>
                <w:webHidden/>
                <w:sz w:val="22"/>
                <w:szCs w:val="22"/>
              </w:rPr>
              <w:fldChar w:fldCharType="end"/>
            </w:r>
          </w:hyperlink>
        </w:p>
        <w:p w:rsidR="00E60CE4" w:rsidRPr="00A06E57" w:rsidRDefault="007C2DEA">
          <w:pPr>
            <w:pStyle w:val="Verzeichnis1"/>
            <w:tabs>
              <w:tab w:val="left" w:pos="440"/>
              <w:tab w:val="right" w:leader="dot" w:pos="7927"/>
            </w:tabs>
            <w:rPr>
              <w:rFonts w:ascii="Arial" w:eastAsiaTheme="minorEastAsia" w:hAnsi="Arial" w:cs="Arial"/>
              <w:b w:val="0"/>
              <w:bCs w:val="0"/>
              <w:noProof/>
              <w:sz w:val="22"/>
              <w:szCs w:val="22"/>
            </w:rPr>
          </w:pPr>
          <w:hyperlink w:anchor="_Toc301695445" w:history="1">
            <w:r w:rsidR="00E60CE4" w:rsidRPr="00A06E57">
              <w:rPr>
                <w:rStyle w:val="Hyperlink"/>
                <w:rFonts w:ascii="Arial" w:hAnsi="Arial" w:cs="Arial"/>
                <w:noProof/>
                <w:sz w:val="22"/>
                <w:szCs w:val="22"/>
              </w:rPr>
              <w:t>5</w:t>
            </w:r>
            <w:r w:rsidR="00E60CE4" w:rsidRPr="00A06E57">
              <w:rPr>
                <w:rFonts w:ascii="Arial" w:eastAsiaTheme="minorEastAsia" w:hAnsi="Arial" w:cs="Arial"/>
                <w:b w:val="0"/>
                <w:bCs w:val="0"/>
                <w:noProof/>
                <w:sz w:val="22"/>
                <w:szCs w:val="22"/>
              </w:rPr>
              <w:tab/>
            </w:r>
            <w:r w:rsidR="00E60CE4" w:rsidRPr="00A06E57">
              <w:rPr>
                <w:rStyle w:val="Hyperlink"/>
                <w:rFonts w:ascii="Arial" w:hAnsi="Arial" w:cs="Arial"/>
                <w:noProof/>
                <w:sz w:val="22"/>
                <w:szCs w:val="22"/>
              </w:rPr>
              <w:t>Abschluss</w:t>
            </w:r>
            <w:r w:rsidR="00E60CE4" w:rsidRPr="00A06E57">
              <w:rPr>
                <w:rFonts w:ascii="Arial" w:hAnsi="Arial" w:cs="Arial"/>
                <w:noProof/>
                <w:webHidden/>
                <w:sz w:val="22"/>
                <w:szCs w:val="22"/>
              </w:rPr>
              <w:tab/>
            </w:r>
            <w:r w:rsidR="00E60CE4" w:rsidRPr="00A06E57">
              <w:rPr>
                <w:rFonts w:ascii="Arial" w:hAnsi="Arial" w:cs="Arial"/>
                <w:noProof/>
                <w:webHidden/>
                <w:sz w:val="22"/>
                <w:szCs w:val="22"/>
              </w:rPr>
              <w:fldChar w:fldCharType="begin"/>
            </w:r>
            <w:r w:rsidR="00E60CE4" w:rsidRPr="00A06E57">
              <w:rPr>
                <w:rFonts w:ascii="Arial" w:hAnsi="Arial" w:cs="Arial"/>
                <w:noProof/>
                <w:webHidden/>
                <w:sz w:val="22"/>
                <w:szCs w:val="22"/>
              </w:rPr>
              <w:instrText xml:space="preserve"> PAGEREF _Toc301695445 \h </w:instrText>
            </w:r>
            <w:r w:rsidR="00E60CE4" w:rsidRPr="00A06E57">
              <w:rPr>
                <w:rFonts w:ascii="Arial" w:hAnsi="Arial" w:cs="Arial"/>
                <w:noProof/>
                <w:webHidden/>
                <w:sz w:val="22"/>
                <w:szCs w:val="22"/>
              </w:rPr>
            </w:r>
            <w:r w:rsidR="00E60CE4" w:rsidRPr="00A06E57">
              <w:rPr>
                <w:rFonts w:ascii="Arial" w:hAnsi="Arial" w:cs="Arial"/>
                <w:noProof/>
                <w:webHidden/>
                <w:sz w:val="22"/>
                <w:szCs w:val="22"/>
              </w:rPr>
              <w:fldChar w:fldCharType="separate"/>
            </w:r>
            <w:r w:rsidR="005D016A">
              <w:rPr>
                <w:rFonts w:ascii="Arial" w:hAnsi="Arial" w:cs="Arial"/>
                <w:noProof/>
                <w:webHidden/>
                <w:sz w:val="22"/>
                <w:szCs w:val="22"/>
              </w:rPr>
              <w:t>45</w:t>
            </w:r>
            <w:r w:rsidR="00E60CE4" w:rsidRPr="00A06E57">
              <w:rPr>
                <w:rFonts w:ascii="Arial" w:hAnsi="Arial" w:cs="Arial"/>
                <w:noProof/>
                <w:webHidden/>
                <w:sz w:val="22"/>
                <w:szCs w:val="22"/>
              </w:rPr>
              <w:fldChar w:fldCharType="end"/>
            </w:r>
          </w:hyperlink>
        </w:p>
        <w:p w:rsidR="00E60CE4" w:rsidRPr="00A06E57" w:rsidRDefault="007C2DEA">
          <w:pPr>
            <w:pStyle w:val="Verzeichnis2"/>
            <w:tabs>
              <w:tab w:val="left" w:pos="880"/>
              <w:tab w:val="right" w:leader="dot" w:pos="7927"/>
            </w:tabs>
            <w:rPr>
              <w:rFonts w:ascii="Arial" w:eastAsiaTheme="minorEastAsia" w:hAnsi="Arial" w:cs="Arial"/>
              <w:i w:val="0"/>
              <w:iCs w:val="0"/>
              <w:noProof/>
              <w:sz w:val="22"/>
              <w:szCs w:val="22"/>
            </w:rPr>
          </w:pPr>
          <w:hyperlink w:anchor="_Toc301695446" w:history="1">
            <w:r w:rsidR="00E60CE4" w:rsidRPr="00A06E57">
              <w:rPr>
                <w:rStyle w:val="Hyperlink"/>
                <w:rFonts w:ascii="Arial" w:hAnsi="Arial" w:cs="Arial"/>
                <w:i w:val="0"/>
                <w:noProof/>
                <w:sz w:val="22"/>
                <w:szCs w:val="22"/>
              </w:rPr>
              <w:t>5.1</w:t>
            </w:r>
            <w:r w:rsidR="00E60CE4" w:rsidRPr="00A06E57">
              <w:rPr>
                <w:rFonts w:ascii="Arial" w:eastAsiaTheme="minorEastAsia" w:hAnsi="Arial" w:cs="Arial"/>
                <w:i w:val="0"/>
                <w:iCs w:val="0"/>
                <w:noProof/>
                <w:sz w:val="22"/>
                <w:szCs w:val="22"/>
              </w:rPr>
              <w:tab/>
            </w:r>
            <w:r w:rsidR="00E60CE4" w:rsidRPr="00A06E57">
              <w:rPr>
                <w:rStyle w:val="Hyperlink"/>
                <w:rFonts w:ascii="Arial" w:hAnsi="Arial" w:cs="Arial"/>
                <w:i w:val="0"/>
                <w:noProof/>
                <w:sz w:val="22"/>
                <w:szCs w:val="22"/>
              </w:rPr>
              <w:t>Ausblick</w:t>
            </w:r>
            <w:r w:rsidR="00E60CE4" w:rsidRPr="00A06E57">
              <w:rPr>
                <w:rFonts w:ascii="Arial" w:hAnsi="Arial" w:cs="Arial"/>
                <w:i w:val="0"/>
                <w:noProof/>
                <w:webHidden/>
                <w:sz w:val="22"/>
                <w:szCs w:val="22"/>
              </w:rPr>
              <w:tab/>
            </w:r>
            <w:r w:rsidR="00E60CE4" w:rsidRPr="00A06E57">
              <w:rPr>
                <w:rFonts w:ascii="Arial" w:hAnsi="Arial" w:cs="Arial"/>
                <w:i w:val="0"/>
                <w:noProof/>
                <w:webHidden/>
                <w:sz w:val="22"/>
                <w:szCs w:val="22"/>
              </w:rPr>
              <w:fldChar w:fldCharType="begin"/>
            </w:r>
            <w:r w:rsidR="00E60CE4" w:rsidRPr="00A06E57">
              <w:rPr>
                <w:rFonts w:ascii="Arial" w:hAnsi="Arial" w:cs="Arial"/>
                <w:i w:val="0"/>
                <w:noProof/>
                <w:webHidden/>
                <w:sz w:val="22"/>
                <w:szCs w:val="22"/>
              </w:rPr>
              <w:instrText xml:space="preserve"> PAGEREF _Toc301695446 \h </w:instrText>
            </w:r>
            <w:r w:rsidR="00E60CE4" w:rsidRPr="00A06E57">
              <w:rPr>
                <w:rFonts w:ascii="Arial" w:hAnsi="Arial" w:cs="Arial"/>
                <w:i w:val="0"/>
                <w:noProof/>
                <w:webHidden/>
                <w:sz w:val="22"/>
                <w:szCs w:val="22"/>
              </w:rPr>
            </w:r>
            <w:r w:rsidR="00E60CE4" w:rsidRPr="00A06E57">
              <w:rPr>
                <w:rFonts w:ascii="Arial" w:hAnsi="Arial" w:cs="Arial"/>
                <w:i w:val="0"/>
                <w:noProof/>
                <w:webHidden/>
                <w:sz w:val="22"/>
                <w:szCs w:val="22"/>
              </w:rPr>
              <w:fldChar w:fldCharType="separate"/>
            </w:r>
            <w:r w:rsidR="005D016A">
              <w:rPr>
                <w:rFonts w:ascii="Arial" w:hAnsi="Arial" w:cs="Arial"/>
                <w:i w:val="0"/>
                <w:noProof/>
                <w:webHidden/>
                <w:sz w:val="22"/>
                <w:szCs w:val="22"/>
              </w:rPr>
              <w:t>45</w:t>
            </w:r>
            <w:r w:rsidR="00E60CE4" w:rsidRPr="00A06E57">
              <w:rPr>
                <w:rFonts w:ascii="Arial" w:hAnsi="Arial" w:cs="Arial"/>
                <w:i w:val="0"/>
                <w:noProof/>
                <w:webHidden/>
                <w:sz w:val="22"/>
                <w:szCs w:val="22"/>
              </w:rPr>
              <w:fldChar w:fldCharType="end"/>
            </w:r>
          </w:hyperlink>
        </w:p>
        <w:p w:rsidR="00E60CE4" w:rsidRPr="00A06E57" w:rsidRDefault="007C2DEA">
          <w:pPr>
            <w:pStyle w:val="Verzeichnis2"/>
            <w:tabs>
              <w:tab w:val="left" w:pos="880"/>
              <w:tab w:val="right" w:leader="dot" w:pos="7927"/>
            </w:tabs>
            <w:rPr>
              <w:rFonts w:ascii="Arial" w:eastAsiaTheme="minorEastAsia" w:hAnsi="Arial" w:cs="Arial"/>
              <w:i w:val="0"/>
              <w:iCs w:val="0"/>
              <w:noProof/>
              <w:sz w:val="22"/>
              <w:szCs w:val="22"/>
            </w:rPr>
          </w:pPr>
          <w:hyperlink w:anchor="_Toc301695447" w:history="1">
            <w:r w:rsidR="00E60CE4" w:rsidRPr="00A06E57">
              <w:rPr>
                <w:rStyle w:val="Hyperlink"/>
                <w:rFonts w:ascii="Arial" w:hAnsi="Arial" w:cs="Arial"/>
                <w:i w:val="0"/>
                <w:noProof/>
                <w:sz w:val="22"/>
                <w:szCs w:val="22"/>
              </w:rPr>
              <w:t>5.2</w:t>
            </w:r>
            <w:r w:rsidR="00E60CE4" w:rsidRPr="00A06E57">
              <w:rPr>
                <w:rFonts w:ascii="Arial" w:eastAsiaTheme="minorEastAsia" w:hAnsi="Arial" w:cs="Arial"/>
                <w:i w:val="0"/>
                <w:iCs w:val="0"/>
                <w:noProof/>
                <w:sz w:val="22"/>
                <w:szCs w:val="22"/>
              </w:rPr>
              <w:tab/>
            </w:r>
            <w:r w:rsidR="00E60CE4" w:rsidRPr="00A06E57">
              <w:rPr>
                <w:rStyle w:val="Hyperlink"/>
                <w:rFonts w:ascii="Arial" w:hAnsi="Arial" w:cs="Arial"/>
                <w:i w:val="0"/>
                <w:noProof/>
                <w:sz w:val="22"/>
                <w:szCs w:val="22"/>
              </w:rPr>
              <w:t>Fazit</w:t>
            </w:r>
            <w:r w:rsidR="00E60CE4" w:rsidRPr="00A06E57">
              <w:rPr>
                <w:rFonts w:ascii="Arial" w:hAnsi="Arial" w:cs="Arial"/>
                <w:i w:val="0"/>
                <w:noProof/>
                <w:webHidden/>
                <w:sz w:val="22"/>
                <w:szCs w:val="22"/>
              </w:rPr>
              <w:tab/>
            </w:r>
            <w:r w:rsidR="00E60CE4" w:rsidRPr="00A06E57">
              <w:rPr>
                <w:rFonts w:ascii="Arial" w:hAnsi="Arial" w:cs="Arial"/>
                <w:i w:val="0"/>
                <w:noProof/>
                <w:webHidden/>
                <w:sz w:val="22"/>
                <w:szCs w:val="22"/>
              </w:rPr>
              <w:fldChar w:fldCharType="begin"/>
            </w:r>
            <w:r w:rsidR="00E60CE4" w:rsidRPr="00A06E57">
              <w:rPr>
                <w:rFonts w:ascii="Arial" w:hAnsi="Arial" w:cs="Arial"/>
                <w:i w:val="0"/>
                <w:noProof/>
                <w:webHidden/>
                <w:sz w:val="22"/>
                <w:szCs w:val="22"/>
              </w:rPr>
              <w:instrText xml:space="preserve"> PAGEREF _Toc301695447 \h </w:instrText>
            </w:r>
            <w:r w:rsidR="00E60CE4" w:rsidRPr="00A06E57">
              <w:rPr>
                <w:rFonts w:ascii="Arial" w:hAnsi="Arial" w:cs="Arial"/>
                <w:i w:val="0"/>
                <w:noProof/>
                <w:webHidden/>
                <w:sz w:val="22"/>
                <w:szCs w:val="22"/>
              </w:rPr>
            </w:r>
            <w:r w:rsidR="00E60CE4" w:rsidRPr="00A06E57">
              <w:rPr>
                <w:rFonts w:ascii="Arial" w:hAnsi="Arial" w:cs="Arial"/>
                <w:i w:val="0"/>
                <w:noProof/>
                <w:webHidden/>
                <w:sz w:val="22"/>
                <w:szCs w:val="22"/>
              </w:rPr>
              <w:fldChar w:fldCharType="separate"/>
            </w:r>
            <w:r w:rsidR="005D016A">
              <w:rPr>
                <w:rFonts w:ascii="Arial" w:hAnsi="Arial" w:cs="Arial"/>
                <w:i w:val="0"/>
                <w:noProof/>
                <w:webHidden/>
                <w:sz w:val="22"/>
                <w:szCs w:val="22"/>
              </w:rPr>
              <w:t>45</w:t>
            </w:r>
            <w:r w:rsidR="00E60CE4" w:rsidRPr="00A06E57">
              <w:rPr>
                <w:rFonts w:ascii="Arial" w:hAnsi="Arial" w:cs="Arial"/>
                <w:i w:val="0"/>
                <w:noProof/>
                <w:webHidden/>
                <w:sz w:val="22"/>
                <w:szCs w:val="22"/>
              </w:rPr>
              <w:fldChar w:fldCharType="end"/>
            </w:r>
          </w:hyperlink>
        </w:p>
        <w:p w:rsidR="00E60CE4" w:rsidRPr="00A06E57" w:rsidRDefault="007C2DEA">
          <w:pPr>
            <w:pStyle w:val="Verzeichnis1"/>
            <w:tabs>
              <w:tab w:val="left" w:pos="440"/>
              <w:tab w:val="right" w:leader="dot" w:pos="7927"/>
            </w:tabs>
            <w:rPr>
              <w:rFonts w:ascii="Arial" w:eastAsiaTheme="minorEastAsia" w:hAnsi="Arial" w:cs="Arial"/>
              <w:b w:val="0"/>
              <w:bCs w:val="0"/>
              <w:noProof/>
              <w:sz w:val="22"/>
              <w:szCs w:val="22"/>
            </w:rPr>
          </w:pPr>
          <w:hyperlink w:anchor="_Toc301695448" w:history="1">
            <w:r w:rsidR="00E60CE4" w:rsidRPr="00A06E57">
              <w:rPr>
                <w:rStyle w:val="Hyperlink"/>
                <w:rFonts w:ascii="Arial" w:hAnsi="Arial" w:cs="Arial"/>
                <w:noProof/>
                <w:sz w:val="22"/>
                <w:szCs w:val="22"/>
                <w:lang w:bidi="en-US"/>
              </w:rPr>
              <w:t>A</w:t>
            </w:r>
            <w:r w:rsidR="00E60CE4" w:rsidRPr="00A06E57">
              <w:rPr>
                <w:rFonts w:ascii="Arial" w:eastAsiaTheme="minorEastAsia" w:hAnsi="Arial" w:cs="Arial"/>
                <w:b w:val="0"/>
                <w:bCs w:val="0"/>
                <w:noProof/>
                <w:sz w:val="22"/>
                <w:szCs w:val="22"/>
              </w:rPr>
              <w:tab/>
            </w:r>
            <w:r w:rsidR="00E60CE4" w:rsidRPr="00A06E57">
              <w:rPr>
                <w:rStyle w:val="Hyperlink"/>
                <w:rFonts w:ascii="Arial" w:hAnsi="Arial" w:cs="Arial"/>
                <w:noProof/>
                <w:sz w:val="22"/>
                <w:szCs w:val="22"/>
                <w:lang w:bidi="en-US"/>
              </w:rPr>
              <w:t>Literaturverzeichnis</w:t>
            </w:r>
            <w:r w:rsidR="00E60CE4" w:rsidRPr="00A06E57">
              <w:rPr>
                <w:rFonts w:ascii="Arial" w:hAnsi="Arial" w:cs="Arial"/>
                <w:noProof/>
                <w:webHidden/>
                <w:sz w:val="22"/>
                <w:szCs w:val="22"/>
              </w:rPr>
              <w:tab/>
            </w:r>
            <w:r w:rsidR="00E60CE4" w:rsidRPr="00A06E57">
              <w:rPr>
                <w:rFonts w:ascii="Arial" w:hAnsi="Arial" w:cs="Arial"/>
                <w:noProof/>
                <w:webHidden/>
                <w:sz w:val="22"/>
                <w:szCs w:val="22"/>
              </w:rPr>
              <w:fldChar w:fldCharType="begin"/>
            </w:r>
            <w:r w:rsidR="00E60CE4" w:rsidRPr="00A06E57">
              <w:rPr>
                <w:rFonts w:ascii="Arial" w:hAnsi="Arial" w:cs="Arial"/>
                <w:noProof/>
                <w:webHidden/>
                <w:sz w:val="22"/>
                <w:szCs w:val="22"/>
              </w:rPr>
              <w:instrText xml:space="preserve"> PAGEREF _Toc301695448 \h </w:instrText>
            </w:r>
            <w:r w:rsidR="00E60CE4" w:rsidRPr="00A06E57">
              <w:rPr>
                <w:rFonts w:ascii="Arial" w:hAnsi="Arial" w:cs="Arial"/>
                <w:noProof/>
                <w:webHidden/>
                <w:sz w:val="22"/>
                <w:szCs w:val="22"/>
              </w:rPr>
            </w:r>
            <w:r w:rsidR="00E60CE4" w:rsidRPr="00A06E57">
              <w:rPr>
                <w:rFonts w:ascii="Arial" w:hAnsi="Arial" w:cs="Arial"/>
                <w:noProof/>
                <w:webHidden/>
                <w:sz w:val="22"/>
                <w:szCs w:val="22"/>
              </w:rPr>
              <w:fldChar w:fldCharType="separate"/>
            </w:r>
            <w:r w:rsidR="005D016A">
              <w:rPr>
                <w:rFonts w:ascii="Arial" w:hAnsi="Arial" w:cs="Arial"/>
                <w:noProof/>
                <w:webHidden/>
                <w:sz w:val="22"/>
                <w:szCs w:val="22"/>
              </w:rPr>
              <w:t>47</w:t>
            </w:r>
            <w:r w:rsidR="00E60CE4" w:rsidRPr="00A06E57">
              <w:rPr>
                <w:rFonts w:ascii="Arial" w:hAnsi="Arial" w:cs="Arial"/>
                <w:noProof/>
                <w:webHidden/>
                <w:sz w:val="22"/>
                <w:szCs w:val="22"/>
              </w:rPr>
              <w:fldChar w:fldCharType="end"/>
            </w:r>
          </w:hyperlink>
        </w:p>
        <w:p w:rsidR="00E60CE4" w:rsidRPr="00A06E57" w:rsidRDefault="007C2DEA">
          <w:pPr>
            <w:pStyle w:val="Verzeichnis1"/>
            <w:tabs>
              <w:tab w:val="left" w:pos="440"/>
              <w:tab w:val="right" w:leader="dot" w:pos="7927"/>
            </w:tabs>
            <w:rPr>
              <w:rFonts w:ascii="Arial" w:eastAsiaTheme="minorEastAsia" w:hAnsi="Arial" w:cs="Arial"/>
              <w:b w:val="0"/>
              <w:bCs w:val="0"/>
              <w:noProof/>
              <w:sz w:val="22"/>
              <w:szCs w:val="22"/>
            </w:rPr>
          </w:pPr>
          <w:hyperlink w:anchor="_Toc301695449" w:history="1">
            <w:r w:rsidR="00E60CE4" w:rsidRPr="00A06E57">
              <w:rPr>
                <w:rStyle w:val="Hyperlink"/>
                <w:rFonts w:ascii="Arial" w:hAnsi="Arial" w:cs="Arial"/>
                <w:noProof/>
                <w:sz w:val="22"/>
                <w:szCs w:val="22"/>
              </w:rPr>
              <w:t>B</w:t>
            </w:r>
            <w:r w:rsidR="00E60CE4" w:rsidRPr="00A06E57">
              <w:rPr>
                <w:rFonts w:ascii="Arial" w:eastAsiaTheme="minorEastAsia" w:hAnsi="Arial" w:cs="Arial"/>
                <w:b w:val="0"/>
                <w:bCs w:val="0"/>
                <w:noProof/>
                <w:sz w:val="22"/>
                <w:szCs w:val="22"/>
              </w:rPr>
              <w:tab/>
            </w:r>
            <w:r w:rsidR="00E60CE4" w:rsidRPr="00A06E57">
              <w:rPr>
                <w:rStyle w:val="Hyperlink"/>
                <w:rFonts w:ascii="Arial" w:hAnsi="Arial" w:cs="Arial"/>
                <w:noProof/>
                <w:sz w:val="22"/>
                <w:szCs w:val="22"/>
              </w:rPr>
              <w:t>Abkürzungsverzeichnis</w:t>
            </w:r>
            <w:r w:rsidR="00E60CE4" w:rsidRPr="00A06E57">
              <w:rPr>
                <w:rFonts w:ascii="Arial" w:hAnsi="Arial" w:cs="Arial"/>
                <w:noProof/>
                <w:webHidden/>
                <w:sz w:val="22"/>
                <w:szCs w:val="22"/>
              </w:rPr>
              <w:tab/>
            </w:r>
            <w:r w:rsidR="00E60CE4" w:rsidRPr="00A06E57">
              <w:rPr>
                <w:rFonts w:ascii="Arial" w:hAnsi="Arial" w:cs="Arial"/>
                <w:noProof/>
                <w:webHidden/>
                <w:sz w:val="22"/>
                <w:szCs w:val="22"/>
              </w:rPr>
              <w:fldChar w:fldCharType="begin"/>
            </w:r>
            <w:r w:rsidR="00E60CE4" w:rsidRPr="00A06E57">
              <w:rPr>
                <w:rFonts w:ascii="Arial" w:hAnsi="Arial" w:cs="Arial"/>
                <w:noProof/>
                <w:webHidden/>
                <w:sz w:val="22"/>
                <w:szCs w:val="22"/>
              </w:rPr>
              <w:instrText xml:space="preserve"> PAGEREF _Toc301695449 \h </w:instrText>
            </w:r>
            <w:r w:rsidR="00E60CE4" w:rsidRPr="00A06E57">
              <w:rPr>
                <w:rFonts w:ascii="Arial" w:hAnsi="Arial" w:cs="Arial"/>
                <w:noProof/>
                <w:webHidden/>
                <w:sz w:val="22"/>
                <w:szCs w:val="22"/>
              </w:rPr>
            </w:r>
            <w:r w:rsidR="00E60CE4" w:rsidRPr="00A06E57">
              <w:rPr>
                <w:rFonts w:ascii="Arial" w:hAnsi="Arial" w:cs="Arial"/>
                <w:noProof/>
                <w:webHidden/>
                <w:sz w:val="22"/>
                <w:szCs w:val="22"/>
              </w:rPr>
              <w:fldChar w:fldCharType="separate"/>
            </w:r>
            <w:r w:rsidR="005D016A">
              <w:rPr>
                <w:rFonts w:ascii="Arial" w:hAnsi="Arial" w:cs="Arial"/>
                <w:noProof/>
                <w:webHidden/>
                <w:sz w:val="22"/>
                <w:szCs w:val="22"/>
              </w:rPr>
              <w:t>49</w:t>
            </w:r>
            <w:r w:rsidR="00E60CE4" w:rsidRPr="00A06E57">
              <w:rPr>
                <w:rFonts w:ascii="Arial" w:hAnsi="Arial" w:cs="Arial"/>
                <w:noProof/>
                <w:webHidden/>
                <w:sz w:val="22"/>
                <w:szCs w:val="22"/>
              </w:rPr>
              <w:fldChar w:fldCharType="end"/>
            </w:r>
          </w:hyperlink>
        </w:p>
        <w:p w:rsidR="00E60CE4" w:rsidRPr="00A06E57" w:rsidRDefault="007C2DEA">
          <w:pPr>
            <w:pStyle w:val="Verzeichnis1"/>
            <w:tabs>
              <w:tab w:val="left" w:pos="440"/>
              <w:tab w:val="right" w:leader="dot" w:pos="7927"/>
            </w:tabs>
            <w:rPr>
              <w:rFonts w:ascii="Arial" w:eastAsiaTheme="minorEastAsia" w:hAnsi="Arial" w:cs="Arial"/>
              <w:b w:val="0"/>
              <w:bCs w:val="0"/>
              <w:noProof/>
              <w:sz w:val="22"/>
              <w:szCs w:val="22"/>
            </w:rPr>
          </w:pPr>
          <w:hyperlink w:anchor="_Toc301695450" w:history="1">
            <w:r w:rsidR="00E60CE4" w:rsidRPr="00A06E57">
              <w:rPr>
                <w:rStyle w:val="Hyperlink"/>
                <w:rFonts w:ascii="Arial" w:hAnsi="Arial" w:cs="Arial"/>
                <w:noProof/>
                <w:sz w:val="22"/>
                <w:szCs w:val="22"/>
              </w:rPr>
              <w:t>C</w:t>
            </w:r>
            <w:r w:rsidR="00E60CE4" w:rsidRPr="00A06E57">
              <w:rPr>
                <w:rFonts w:ascii="Arial" w:eastAsiaTheme="minorEastAsia" w:hAnsi="Arial" w:cs="Arial"/>
                <w:b w:val="0"/>
                <w:bCs w:val="0"/>
                <w:noProof/>
                <w:sz w:val="22"/>
                <w:szCs w:val="22"/>
              </w:rPr>
              <w:tab/>
            </w:r>
            <w:r w:rsidR="00E60CE4" w:rsidRPr="00A06E57">
              <w:rPr>
                <w:rStyle w:val="Hyperlink"/>
                <w:rFonts w:ascii="Arial" w:hAnsi="Arial" w:cs="Arial"/>
                <w:noProof/>
                <w:sz w:val="22"/>
                <w:szCs w:val="22"/>
              </w:rPr>
              <w:t>Abbildungsverzeichnis</w:t>
            </w:r>
            <w:r w:rsidR="00E60CE4" w:rsidRPr="00A06E57">
              <w:rPr>
                <w:rFonts w:ascii="Arial" w:hAnsi="Arial" w:cs="Arial"/>
                <w:noProof/>
                <w:webHidden/>
                <w:sz w:val="22"/>
                <w:szCs w:val="22"/>
              </w:rPr>
              <w:tab/>
            </w:r>
            <w:r w:rsidR="00E60CE4" w:rsidRPr="00A06E57">
              <w:rPr>
                <w:rFonts w:ascii="Arial" w:hAnsi="Arial" w:cs="Arial"/>
                <w:noProof/>
                <w:webHidden/>
                <w:sz w:val="22"/>
                <w:szCs w:val="22"/>
              </w:rPr>
              <w:fldChar w:fldCharType="begin"/>
            </w:r>
            <w:r w:rsidR="00E60CE4" w:rsidRPr="00A06E57">
              <w:rPr>
                <w:rFonts w:ascii="Arial" w:hAnsi="Arial" w:cs="Arial"/>
                <w:noProof/>
                <w:webHidden/>
                <w:sz w:val="22"/>
                <w:szCs w:val="22"/>
              </w:rPr>
              <w:instrText xml:space="preserve"> PAGEREF _Toc301695450 \h </w:instrText>
            </w:r>
            <w:r w:rsidR="00E60CE4" w:rsidRPr="00A06E57">
              <w:rPr>
                <w:rFonts w:ascii="Arial" w:hAnsi="Arial" w:cs="Arial"/>
                <w:noProof/>
                <w:webHidden/>
                <w:sz w:val="22"/>
                <w:szCs w:val="22"/>
              </w:rPr>
            </w:r>
            <w:r w:rsidR="00E60CE4" w:rsidRPr="00A06E57">
              <w:rPr>
                <w:rFonts w:ascii="Arial" w:hAnsi="Arial" w:cs="Arial"/>
                <w:noProof/>
                <w:webHidden/>
                <w:sz w:val="22"/>
                <w:szCs w:val="22"/>
              </w:rPr>
              <w:fldChar w:fldCharType="separate"/>
            </w:r>
            <w:r w:rsidR="005D016A">
              <w:rPr>
                <w:rFonts w:ascii="Arial" w:hAnsi="Arial" w:cs="Arial"/>
                <w:noProof/>
                <w:webHidden/>
                <w:sz w:val="22"/>
                <w:szCs w:val="22"/>
              </w:rPr>
              <w:t>51</w:t>
            </w:r>
            <w:r w:rsidR="00E60CE4" w:rsidRPr="00A06E57">
              <w:rPr>
                <w:rFonts w:ascii="Arial" w:hAnsi="Arial" w:cs="Arial"/>
                <w:noProof/>
                <w:webHidden/>
                <w:sz w:val="22"/>
                <w:szCs w:val="22"/>
              </w:rPr>
              <w:fldChar w:fldCharType="end"/>
            </w:r>
          </w:hyperlink>
        </w:p>
        <w:p w:rsidR="00E60CE4" w:rsidRPr="00A06E57" w:rsidRDefault="007C2DEA">
          <w:pPr>
            <w:pStyle w:val="Verzeichnis1"/>
            <w:tabs>
              <w:tab w:val="left" w:pos="440"/>
              <w:tab w:val="right" w:leader="dot" w:pos="7927"/>
            </w:tabs>
            <w:rPr>
              <w:rFonts w:ascii="Arial" w:eastAsiaTheme="minorEastAsia" w:hAnsi="Arial" w:cs="Arial"/>
              <w:b w:val="0"/>
              <w:bCs w:val="0"/>
              <w:noProof/>
              <w:sz w:val="22"/>
              <w:szCs w:val="22"/>
            </w:rPr>
          </w:pPr>
          <w:hyperlink w:anchor="_Toc301695451" w:history="1">
            <w:r w:rsidR="00E60CE4" w:rsidRPr="00A06E57">
              <w:rPr>
                <w:rStyle w:val="Hyperlink"/>
                <w:rFonts w:ascii="Arial" w:hAnsi="Arial" w:cs="Arial"/>
                <w:noProof/>
                <w:sz w:val="22"/>
                <w:szCs w:val="22"/>
              </w:rPr>
              <w:t>D</w:t>
            </w:r>
            <w:r w:rsidR="00E60CE4" w:rsidRPr="00A06E57">
              <w:rPr>
                <w:rFonts w:ascii="Arial" w:eastAsiaTheme="minorEastAsia" w:hAnsi="Arial" w:cs="Arial"/>
                <w:b w:val="0"/>
                <w:bCs w:val="0"/>
                <w:noProof/>
                <w:sz w:val="22"/>
                <w:szCs w:val="22"/>
              </w:rPr>
              <w:tab/>
            </w:r>
            <w:r w:rsidR="00E60CE4" w:rsidRPr="00A06E57">
              <w:rPr>
                <w:rStyle w:val="Hyperlink"/>
                <w:rFonts w:ascii="Arial" w:hAnsi="Arial" w:cs="Arial"/>
                <w:noProof/>
                <w:sz w:val="22"/>
                <w:szCs w:val="22"/>
              </w:rPr>
              <w:t>Listings</w:t>
            </w:r>
            <w:r w:rsidR="00E60CE4" w:rsidRPr="00A06E57">
              <w:rPr>
                <w:rFonts w:ascii="Arial" w:hAnsi="Arial" w:cs="Arial"/>
                <w:noProof/>
                <w:webHidden/>
                <w:sz w:val="22"/>
                <w:szCs w:val="22"/>
              </w:rPr>
              <w:tab/>
            </w:r>
            <w:r w:rsidR="00E60CE4" w:rsidRPr="00A06E57">
              <w:rPr>
                <w:rFonts w:ascii="Arial" w:hAnsi="Arial" w:cs="Arial"/>
                <w:noProof/>
                <w:webHidden/>
                <w:sz w:val="22"/>
                <w:szCs w:val="22"/>
              </w:rPr>
              <w:fldChar w:fldCharType="begin"/>
            </w:r>
            <w:r w:rsidR="00E60CE4" w:rsidRPr="00A06E57">
              <w:rPr>
                <w:rFonts w:ascii="Arial" w:hAnsi="Arial" w:cs="Arial"/>
                <w:noProof/>
                <w:webHidden/>
                <w:sz w:val="22"/>
                <w:szCs w:val="22"/>
              </w:rPr>
              <w:instrText xml:space="preserve"> PAGEREF _Toc301695451 \h </w:instrText>
            </w:r>
            <w:r w:rsidR="00E60CE4" w:rsidRPr="00A06E57">
              <w:rPr>
                <w:rFonts w:ascii="Arial" w:hAnsi="Arial" w:cs="Arial"/>
                <w:noProof/>
                <w:webHidden/>
                <w:sz w:val="22"/>
                <w:szCs w:val="22"/>
              </w:rPr>
            </w:r>
            <w:r w:rsidR="00E60CE4" w:rsidRPr="00A06E57">
              <w:rPr>
                <w:rFonts w:ascii="Arial" w:hAnsi="Arial" w:cs="Arial"/>
                <w:noProof/>
                <w:webHidden/>
                <w:sz w:val="22"/>
                <w:szCs w:val="22"/>
              </w:rPr>
              <w:fldChar w:fldCharType="separate"/>
            </w:r>
            <w:r w:rsidR="005D016A">
              <w:rPr>
                <w:rFonts w:ascii="Arial" w:hAnsi="Arial" w:cs="Arial"/>
                <w:noProof/>
                <w:webHidden/>
                <w:sz w:val="22"/>
                <w:szCs w:val="22"/>
              </w:rPr>
              <w:t>53</w:t>
            </w:r>
            <w:r w:rsidR="00E60CE4" w:rsidRPr="00A06E57">
              <w:rPr>
                <w:rFonts w:ascii="Arial" w:hAnsi="Arial" w:cs="Arial"/>
                <w:noProof/>
                <w:webHidden/>
                <w:sz w:val="22"/>
                <w:szCs w:val="22"/>
              </w:rPr>
              <w:fldChar w:fldCharType="end"/>
            </w:r>
          </w:hyperlink>
        </w:p>
        <w:p w:rsidR="00E60CE4" w:rsidRPr="00A06E57" w:rsidRDefault="007C2DEA">
          <w:pPr>
            <w:pStyle w:val="Verzeichnis1"/>
            <w:tabs>
              <w:tab w:val="left" w:pos="440"/>
              <w:tab w:val="right" w:leader="dot" w:pos="7927"/>
            </w:tabs>
            <w:rPr>
              <w:rFonts w:ascii="Arial" w:eastAsiaTheme="minorEastAsia" w:hAnsi="Arial" w:cs="Arial"/>
              <w:b w:val="0"/>
              <w:bCs w:val="0"/>
              <w:noProof/>
              <w:sz w:val="22"/>
              <w:szCs w:val="22"/>
            </w:rPr>
          </w:pPr>
          <w:hyperlink w:anchor="_Toc301695452" w:history="1">
            <w:r w:rsidR="00E60CE4" w:rsidRPr="00A06E57">
              <w:rPr>
                <w:rStyle w:val="Hyperlink"/>
                <w:rFonts w:ascii="Arial" w:hAnsi="Arial" w:cs="Arial"/>
                <w:noProof/>
                <w:sz w:val="22"/>
                <w:szCs w:val="22"/>
              </w:rPr>
              <w:t>E</w:t>
            </w:r>
            <w:r w:rsidR="00E60CE4" w:rsidRPr="00A06E57">
              <w:rPr>
                <w:rFonts w:ascii="Arial" w:eastAsiaTheme="minorEastAsia" w:hAnsi="Arial" w:cs="Arial"/>
                <w:b w:val="0"/>
                <w:bCs w:val="0"/>
                <w:noProof/>
                <w:sz w:val="22"/>
                <w:szCs w:val="22"/>
              </w:rPr>
              <w:tab/>
            </w:r>
            <w:r w:rsidR="00E60CE4" w:rsidRPr="00A06E57">
              <w:rPr>
                <w:rStyle w:val="Hyperlink"/>
                <w:rFonts w:ascii="Arial" w:hAnsi="Arial" w:cs="Arial"/>
                <w:noProof/>
                <w:sz w:val="22"/>
                <w:szCs w:val="22"/>
              </w:rPr>
              <w:t>Tabellenverzeichnis</w:t>
            </w:r>
            <w:r w:rsidR="00E60CE4" w:rsidRPr="00A06E57">
              <w:rPr>
                <w:rFonts w:ascii="Arial" w:hAnsi="Arial" w:cs="Arial"/>
                <w:noProof/>
                <w:webHidden/>
                <w:sz w:val="22"/>
                <w:szCs w:val="22"/>
              </w:rPr>
              <w:tab/>
            </w:r>
            <w:r w:rsidR="00E60CE4" w:rsidRPr="00A06E57">
              <w:rPr>
                <w:rFonts w:ascii="Arial" w:hAnsi="Arial" w:cs="Arial"/>
                <w:noProof/>
                <w:webHidden/>
                <w:sz w:val="22"/>
                <w:szCs w:val="22"/>
              </w:rPr>
              <w:fldChar w:fldCharType="begin"/>
            </w:r>
            <w:r w:rsidR="00E60CE4" w:rsidRPr="00A06E57">
              <w:rPr>
                <w:rFonts w:ascii="Arial" w:hAnsi="Arial" w:cs="Arial"/>
                <w:noProof/>
                <w:webHidden/>
                <w:sz w:val="22"/>
                <w:szCs w:val="22"/>
              </w:rPr>
              <w:instrText xml:space="preserve"> PAGEREF _Toc301695452 \h </w:instrText>
            </w:r>
            <w:r w:rsidR="00E60CE4" w:rsidRPr="00A06E57">
              <w:rPr>
                <w:rFonts w:ascii="Arial" w:hAnsi="Arial" w:cs="Arial"/>
                <w:noProof/>
                <w:webHidden/>
                <w:sz w:val="22"/>
                <w:szCs w:val="22"/>
              </w:rPr>
            </w:r>
            <w:r w:rsidR="00E60CE4" w:rsidRPr="00A06E57">
              <w:rPr>
                <w:rFonts w:ascii="Arial" w:hAnsi="Arial" w:cs="Arial"/>
                <w:noProof/>
                <w:webHidden/>
                <w:sz w:val="22"/>
                <w:szCs w:val="22"/>
              </w:rPr>
              <w:fldChar w:fldCharType="separate"/>
            </w:r>
            <w:r w:rsidR="005D016A">
              <w:rPr>
                <w:rFonts w:ascii="Arial" w:hAnsi="Arial" w:cs="Arial"/>
                <w:noProof/>
                <w:webHidden/>
                <w:sz w:val="22"/>
                <w:szCs w:val="22"/>
              </w:rPr>
              <w:t>55</w:t>
            </w:r>
            <w:r w:rsidR="00E60CE4" w:rsidRPr="00A06E57">
              <w:rPr>
                <w:rFonts w:ascii="Arial" w:hAnsi="Arial" w:cs="Arial"/>
                <w:noProof/>
                <w:webHidden/>
                <w:sz w:val="22"/>
                <w:szCs w:val="22"/>
              </w:rPr>
              <w:fldChar w:fldCharType="end"/>
            </w:r>
          </w:hyperlink>
        </w:p>
        <w:p w:rsidR="00E60CE4" w:rsidRPr="00E60CE4" w:rsidRDefault="007C2DEA">
          <w:pPr>
            <w:pStyle w:val="Verzeichnis1"/>
            <w:tabs>
              <w:tab w:val="left" w:pos="440"/>
              <w:tab w:val="right" w:leader="dot" w:pos="7927"/>
            </w:tabs>
            <w:rPr>
              <w:rFonts w:ascii="Arial" w:eastAsiaTheme="minorEastAsia" w:hAnsi="Arial" w:cs="Arial"/>
              <w:b w:val="0"/>
              <w:bCs w:val="0"/>
              <w:noProof/>
              <w:sz w:val="22"/>
              <w:szCs w:val="22"/>
            </w:rPr>
          </w:pPr>
          <w:hyperlink w:anchor="_Toc301695453" w:history="1">
            <w:r w:rsidR="00E60CE4" w:rsidRPr="00A06E57">
              <w:rPr>
                <w:rStyle w:val="Hyperlink"/>
                <w:rFonts w:ascii="Arial" w:hAnsi="Arial" w:cs="Arial"/>
                <w:noProof/>
                <w:sz w:val="22"/>
                <w:szCs w:val="22"/>
              </w:rPr>
              <w:t>F</w:t>
            </w:r>
            <w:r w:rsidR="00E60CE4" w:rsidRPr="00A06E57">
              <w:rPr>
                <w:rFonts w:ascii="Arial" w:eastAsiaTheme="minorEastAsia" w:hAnsi="Arial" w:cs="Arial"/>
                <w:b w:val="0"/>
                <w:bCs w:val="0"/>
                <w:noProof/>
                <w:sz w:val="22"/>
                <w:szCs w:val="22"/>
              </w:rPr>
              <w:tab/>
            </w:r>
            <w:r w:rsidR="00E60CE4" w:rsidRPr="00A06E57">
              <w:rPr>
                <w:rStyle w:val="Hyperlink"/>
                <w:rFonts w:ascii="Arial" w:hAnsi="Arial" w:cs="Arial"/>
                <w:noProof/>
                <w:sz w:val="22"/>
                <w:szCs w:val="22"/>
              </w:rPr>
              <w:t>Anhang</w:t>
            </w:r>
            <w:r w:rsidR="00402A5E">
              <w:rPr>
                <w:rStyle w:val="Hyperlink"/>
                <w:rFonts w:ascii="Arial" w:hAnsi="Arial" w:cs="Arial"/>
                <w:noProof/>
                <w:sz w:val="22"/>
                <w:szCs w:val="22"/>
              </w:rPr>
              <w:t xml:space="preserve"> (CD)</w:t>
            </w:r>
            <w:r w:rsidR="00E60CE4" w:rsidRPr="00A06E57">
              <w:rPr>
                <w:rFonts w:ascii="Arial" w:hAnsi="Arial" w:cs="Arial"/>
                <w:noProof/>
                <w:webHidden/>
                <w:sz w:val="22"/>
                <w:szCs w:val="22"/>
              </w:rPr>
              <w:tab/>
            </w:r>
            <w:r w:rsidR="00E60CE4" w:rsidRPr="00A06E57">
              <w:rPr>
                <w:rFonts w:ascii="Arial" w:hAnsi="Arial" w:cs="Arial"/>
                <w:noProof/>
                <w:webHidden/>
                <w:sz w:val="22"/>
                <w:szCs w:val="22"/>
              </w:rPr>
              <w:fldChar w:fldCharType="begin"/>
            </w:r>
            <w:r w:rsidR="00E60CE4" w:rsidRPr="00A06E57">
              <w:rPr>
                <w:rFonts w:ascii="Arial" w:hAnsi="Arial" w:cs="Arial"/>
                <w:noProof/>
                <w:webHidden/>
                <w:sz w:val="22"/>
                <w:szCs w:val="22"/>
              </w:rPr>
              <w:instrText xml:space="preserve"> PAGEREF _Toc301695453 \h </w:instrText>
            </w:r>
            <w:r w:rsidR="00E60CE4" w:rsidRPr="00A06E57">
              <w:rPr>
                <w:rFonts w:ascii="Arial" w:hAnsi="Arial" w:cs="Arial"/>
                <w:noProof/>
                <w:webHidden/>
                <w:sz w:val="22"/>
                <w:szCs w:val="22"/>
              </w:rPr>
            </w:r>
            <w:r w:rsidR="00E60CE4" w:rsidRPr="00A06E57">
              <w:rPr>
                <w:rFonts w:ascii="Arial" w:hAnsi="Arial" w:cs="Arial"/>
                <w:noProof/>
                <w:webHidden/>
                <w:sz w:val="22"/>
                <w:szCs w:val="22"/>
              </w:rPr>
              <w:fldChar w:fldCharType="separate"/>
            </w:r>
            <w:r w:rsidR="005D016A">
              <w:rPr>
                <w:rFonts w:ascii="Arial" w:hAnsi="Arial" w:cs="Arial"/>
                <w:noProof/>
                <w:webHidden/>
                <w:sz w:val="22"/>
                <w:szCs w:val="22"/>
              </w:rPr>
              <w:t>57</w:t>
            </w:r>
            <w:r w:rsidR="00E60CE4" w:rsidRPr="00A06E57">
              <w:rPr>
                <w:rFonts w:ascii="Arial" w:hAnsi="Arial" w:cs="Arial"/>
                <w:noProof/>
                <w:webHidden/>
                <w:sz w:val="22"/>
                <w:szCs w:val="22"/>
              </w:rPr>
              <w:fldChar w:fldCharType="end"/>
            </w:r>
          </w:hyperlink>
        </w:p>
        <w:p w:rsidR="00714B1D" w:rsidRPr="00714B1D" w:rsidRDefault="00714B1D" w:rsidP="00714B1D">
          <w:pPr>
            <w:spacing w:line="276" w:lineRule="auto"/>
            <w:rPr>
              <w:rFonts w:cs="Arial"/>
            </w:rPr>
          </w:pPr>
          <w:r w:rsidRPr="00BB286A">
            <w:rPr>
              <w:rFonts w:cs="Arial"/>
              <w:b/>
              <w:bCs/>
            </w:rPr>
            <w:fldChar w:fldCharType="end"/>
          </w:r>
        </w:p>
      </w:sdtContent>
    </w:sdt>
    <w:p w:rsidR="00414E2D" w:rsidRDefault="00F81B9F">
      <w:pPr>
        <w:spacing w:after="0" w:line="240" w:lineRule="auto"/>
        <w:sectPr w:rsidR="00414E2D" w:rsidSect="00832CCF">
          <w:footerReference w:type="default" r:id="rId9"/>
          <w:footerReference w:type="first" r:id="rId10"/>
          <w:type w:val="continuous"/>
          <w:pgSz w:w="11906" w:h="16838" w:code="9"/>
          <w:pgMar w:top="1418" w:right="1701" w:bottom="1418" w:left="2268" w:header="284" w:footer="284" w:gutter="0"/>
          <w:cols w:space="708"/>
          <w:titlePg/>
          <w:docGrid w:linePitch="360"/>
        </w:sectPr>
      </w:pPr>
      <w:r>
        <w:br w:type="page"/>
      </w:r>
      <w:bookmarkStart w:id="0" w:name="_Toc298418572"/>
      <w:r w:rsidR="00414E2D">
        <w:lastRenderedPageBreak/>
        <w:br w:type="page"/>
      </w:r>
    </w:p>
    <w:p w:rsidR="000D7576" w:rsidRDefault="0043701F" w:rsidP="00EE0D81">
      <w:pPr>
        <w:pStyle w:val="berschrift1"/>
      </w:pPr>
      <w:bookmarkStart w:id="1" w:name="_Ref300600002"/>
      <w:bookmarkStart w:id="2" w:name="_Toc301438119"/>
      <w:bookmarkStart w:id="3" w:name="_Toc301695412"/>
      <w:r w:rsidRPr="0043701F">
        <w:lastRenderedPageBreak/>
        <w:t>Einleitung</w:t>
      </w:r>
      <w:bookmarkEnd w:id="0"/>
      <w:bookmarkEnd w:id="1"/>
      <w:bookmarkEnd w:id="2"/>
      <w:bookmarkEnd w:id="3"/>
    </w:p>
    <w:p w:rsidR="0043701F" w:rsidRDefault="0043701F" w:rsidP="00EA721A">
      <w:pPr>
        <w:pStyle w:val="berschrift2"/>
      </w:pPr>
      <w:bookmarkStart w:id="4" w:name="_Toc301438120"/>
      <w:bookmarkStart w:id="5" w:name="_Toc301695413"/>
      <w:r w:rsidRPr="00EA721A">
        <w:t>Motivation</w:t>
      </w:r>
      <w:bookmarkEnd w:id="4"/>
      <w:bookmarkEnd w:id="5"/>
    </w:p>
    <w:p w:rsidR="0093518E" w:rsidRDefault="00AA65EE" w:rsidP="00DC40E3">
      <w:pPr>
        <w:rPr>
          <w:rFonts w:cs="Arial"/>
          <w:szCs w:val="24"/>
        </w:rPr>
      </w:pPr>
      <w:r w:rsidRPr="00AB0DA8">
        <w:rPr>
          <w:rFonts w:cs="Arial"/>
          <w:szCs w:val="24"/>
        </w:rPr>
        <w:t xml:space="preserve">Die Verwaltung </w:t>
      </w:r>
      <w:r w:rsidR="009702AB">
        <w:rPr>
          <w:rFonts w:cs="Arial"/>
          <w:szCs w:val="24"/>
        </w:rPr>
        <w:t xml:space="preserve">zweier </w:t>
      </w:r>
      <w:r w:rsidR="007D1E88">
        <w:rPr>
          <w:rFonts w:cs="Arial"/>
          <w:szCs w:val="24"/>
        </w:rPr>
        <w:t xml:space="preserve">Rechenzentren in einem </w:t>
      </w:r>
      <w:r w:rsidR="00542331">
        <w:rPr>
          <w:rFonts w:cs="Arial"/>
          <w:szCs w:val="24"/>
        </w:rPr>
        <w:t>Z</w:t>
      </w:r>
      <w:r w:rsidR="00DD0F59">
        <w:rPr>
          <w:rFonts w:cs="Arial"/>
          <w:szCs w:val="24"/>
        </w:rPr>
        <w:t>eitungsverlag</w:t>
      </w:r>
      <w:r w:rsidR="007D1E88">
        <w:rPr>
          <w:rFonts w:cs="Arial"/>
          <w:szCs w:val="24"/>
        </w:rPr>
        <w:t xml:space="preserve"> mit täglicher Pr</w:t>
      </w:r>
      <w:r w:rsidR="007D1E88">
        <w:rPr>
          <w:rFonts w:cs="Arial"/>
          <w:szCs w:val="24"/>
        </w:rPr>
        <w:t>o</w:t>
      </w:r>
      <w:r w:rsidR="007D1E88">
        <w:rPr>
          <w:rFonts w:cs="Arial"/>
          <w:szCs w:val="24"/>
        </w:rPr>
        <w:t>duktion</w:t>
      </w:r>
      <w:r w:rsidR="00DD0F59">
        <w:rPr>
          <w:rFonts w:cs="Arial"/>
          <w:szCs w:val="24"/>
        </w:rPr>
        <w:t>,</w:t>
      </w:r>
      <w:r w:rsidR="00315902">
        <w:rPr>
          <w:rFonts w:cs="Arial"/>
          <w:szCs w:val="24"/>
        </w:rPr>
        <w:t xml:space="preserve"> wie bei der</w:t>
      </w:r>
      <w:r w:rsidR="009702AB">
        <w:rPr>
          <w:rFonts w:cs="Arial"/>
          <w:szCs w:val="24"/>
        </w:rPr>
        <w:t xml:space="preserve"> Verlag</w:t>
      </w:r>
      <w:r w:rsidR="00315902">
        <w:rPr>
          <w:rFonts w:cs="Arial"/>
          <w:szCs w:val="24"/>
        </w:rPr>
        <w:t xml:space="preserve"> </w:t>
      </w:r>
      <w:r w:rsidR="00542331">
        <w:rPr>
          <w:rFonts w:cs="Arial"/>
          <w:szCs w:val="24"/>
        </w:rPr>
        <w:t>Der Tag</w:t>
      </w:r>
      <w:r w:rsidR="009702AB">
        <w:rPr>
          <w:rFonts w:cs="Arial"/>
          <w:szCs w:val="24"/>
        </w:rPr>
        <w:t>e</w:t>
      </w:r>
      <w:r w:rsidR="00542331">
        <w:rPr>
          <w:rFonts w:cs="Arial"/>
          <w:szCs w:val="24"/>
        </w:rPr>
        <w:t>sspiegel</w:t>
      </w:r>
      <w:r w:rsidR="00315902">
        <w:rPr>
          <w:rFonts w:cs="Arial"/>
          <w:szCs w:val="24"/>
        </w:rPr>
        <w:t xml:space="preserve"> GmbH</w:t>
      </w:r>
      <w:r w:rsidR="00DD0F59">
        <w:rPr>
          <w:rFonts w:cs="Arial"/>
          <w:szCs w:val="24"/>
        </w:rPr>
        <w:t>,</w:t>
      </w:r>
      <w:r w:rsidRPr="00AB0DA8">
        <w:rPr>
          <w:rFonts w:cs="Arial"/>
          <w:szCs w:val="24"/>
        </w:rPr>
        <w:t xml:space="preserve"> ist sehr komplex, da </w:t>
      </w:r>
      <w:r w:rsidR="009F4579">
        <w:rPr>
          <w:rFonts w:cs="Arial"/>
          <w:szCs w:val="24"/>
        </w:rPr>
        <w:t>dafür</w:t>
      </w:r>
      <w:r w:rsidRPr="00AB0DA8">
        <w:rPr>
          <w:rFonts w:cs="Arial"/>
          <w:szCs w:val="24"/>
        </w:rPr>
        <w:t xml:space="preserve"> </w:t>
      </w:r>
      <w:r w:rsidR="009702AB">
        <w:rPr>
          <w:rFonts w:cs="Arial"/>
          <w:szCs w:val="24"/>
        </w:rPr>
        <w:t xml:space="preserve">die </w:t>
      </w:r>
      <w:r w:rsidRPr="00AB0DA8">
        <w:rPr>
          <w:rFonts w:cs="Arial"/>
          <w:szCs w:val="24"/>
        </w:rPr>
        <w:t xml:space="preserve">unterschiedlichsten </w:t>
      </w:r>
      <w:r w:rsidR="0093518E">
        <w:rPr>
          <w:rFonts w:cs="Arial"/>
          <w:szCs w:val="24"/>
        </w:rPr>
        <w:t xml:space="preserve">Geräte- und </w:t>
      </w:r>
      <w:r w:rsidR="00315902">
        <w:rPr>
          <w:rFonts w:cs="Arial"/>
          <w:szCs w:val="24"/>
        </w:rPr>
        <w:t>Inventard</w:t>
      </w:r>
      <w:r w:rsidRPr="00AB0DA8">
        <w:rPr>
          <w:rFonts w:cs="Arial"/>
          <w:szCs w:val="24"/>
        </w:rPr>
        <w:t>aten der verbauten Komponenten erfasst werden m</w:t>
      </w:r>
      <w:r w:rsidR="000731FA">
        <w:rPr>
          <w:rFonts w:cs="Arial"/>
          <w:szCs w:val="24"/>
        </w:rPr>
        <w:t xml:space="preserve">üssen. </w:t>
      </w:r>
      <w:r w:rsidR="009F4579">
        <w:rPr>
          <w:rFonts w:cs="Arial"/>
          <w:szCs w:val="24"/>
        </w:rPr>
        <w:t>Naturgemäß</w:t>
      </w:r>
      <w:r>
        <w:rPr>
          <w:rFonts w:cs="Arial"/>
          <w:szCs w:val="24"/>
        </w:rPr>
        <w:t xml:space="preserve"> </w:t>
      </w:r>
      <w:r w:rsidR="009F4579">
        <w:rPr>
          <w:rFonts w:cs="Arial"/>
          <w:szCs w:val="24"/>
        </w:rPr>
        <w:t xml:space="preserve">ist dabei auch die </w:t>
      </w:r>
      <w:r w:rsidRPr="00AB0DA8">
        <w:rPr>
          <w:rFonts w:cs="Arial"/>
          <w:szCs w:val="24"/>
        </w:rPr>
        <w:t>Fehlersuche währe</w:t>
      </w:r>
      <w:r w:rsidR="00315902">
        <w:rPr>
          <w:rFonts w:cs="Arial"/>
          <w:szCs w:val="24"/>
        </w:rPr>
        <w:t xml:space="preserve">nd der laufenden Produktion </w:t>
      </w:r>
      <w:r w:rsidR="001452AC">
        <w:rPr>
          <w:rFonts w:cs="Arial"/>
          <w:szCs w:val="24"/>
        </w:rPr>
        <w:t>besonders</w:t>
      </w:r>
      <w:r w:rsidR="003C567A">
        <w:rPr>
          <w:rFonts w:cs="Arial"/>
          <w:szCs w:val="24"/>
        </w:rPr>
        <w:t xml:space="preserve"> </w:t>
      </w:r>
      <w:r w:rsidRPr="00AB0DA8">
        <w:rPr>
          <w:rFonts w:cs="Arial"/>
          <w:szCs w:val="24"/>
        </w:rPr>
        <w:t>zeitkritisch</w:t>
      </w:r>
      <w:r w:rsidR="00315902">
        <w:rPr>
          <w:rFonts w:cs="Arial"/>
          <w:szCs w:val="24"/>
        </w:rPr>
        <w:t xml:space="preserve">, d.h. die fehlerhaften Geräte müssen schnell </w:t>
      </w:r>
      <w:r w:rsidR="001452AC">
        <w:rPr>
          <w:rFonts w:cs="Arial"/>
          <w:szCs w:val="24"/>
        </w:rPr>
        <w:t>lokalisiert</w:t>
      </w:r>
      <w:r w:rsidR="00315902">
        <w:rPr>
          <w:rFonts w:cs="Arial"/>
          <w:szCs w:val="24"/>
        </w:rPr>
        <w:t xml:space="preserve"> werden können</w:t>
      </w:r>
      <w:r w:rsidRPr="00AB0DA8">
        <w:rPr>
          <w:rFonts w:cs="Arial"/>
          <w:szCs w:val="24"/>
        </w:rPr>
        <w:t xml:space="preserve">. Um diese Aufgaben </w:t>
      </w:r>
      <w:r w:rsidR="00910173">
        <w:rPr>
          <w:rFonts w:cs="Arial"/>
          <w:szCs w:val="24"/>
        </w:rPr>
        <w:t xml:space="preserve">zu </w:t>
      </w:r>
      <w:r w:rsidR="00A04867">
        <w:rPr>
          <w:rFonts w:cs="Arial"/>
          <w:szCs w:val="24"/>
        </w:rPr>
        <w:t>bewältigen</w:t>
      </w:r>
      <w:r w:rsidR="00A06E57">
        <w:rPr>
          <w:rFonts w:cs="Arial"/>
          <w:szCs w:val="24"/>
        </w:rPr>
        <w:t>,</w:t>
      </w:r>
      <w:r w:rsidRPr="00AB0DA8">
        <w:rPr>
          <w:rFonts w:cs="Arial"/>
          <w:szCs w:val="24"/>
        </w:rPr>
        <w:t xml:space="preserve"> wurde</w:t>
      </w:r>
      <w:r w:rsidR="009702AB">
        <w:rPr>
          <w:rFonts w:cs="Arial"/>
          <w:szCs w:val="24"/>
        </w:rPr>
        <w:t xml:space="preserve"> die</w:t>
      </w:r>
      <w:r w:rsidRPr="00AB0DA8">
        <w:rPr>
          <w:rFonts w:cs="Arial"/>
          <w:szCs w:val="24"/>
        </w:rPr>
        <w:t xml:space="preserve"> Web</w:t>
      </w:r>
      <w:r w:rsidR="00542331">
        <w:rPr>
          <w:rFonts w:cs="Arial"/>
          <w:szCs w:val="24"/>
        </w:rPr>
        <w:t>-A</w:t>
      </w:r>
      <w:r w:rsidRPr="00AB0DA8">
        <w:rPr>
          <w:rFonts w:cs="Arial"/>
          <w:szCs w:val="24"/>
        </w:rPr>
        <w:t xml:space="preserve">nwendung </w:t>
      </w:r>
      <w:r w:rsidR="009F4579">
        <w:rPr>
          <w:rFonts w:cs="Arial"/>
          <w:szCs w:val="24"/>
        </w:rPr>
        <w:t>„</w:t>
      </w:r>
      <w:r w:rsidRPr="00AB0DA8">
        <w:rPr>
          <w:rFonts w:cs="Arial"/>
          <w:szCs w:val="24"/>
        </w:rPr>
        <w:t>speedikon</w:t>
      </w:r>
      <w:r w:rsidR="00C438BD" w:rsidRPr="006208C5">
        <w:rPr>
          <w:rFonts w:cs="Arial"/>
          <w:vertAlign w:val="superscript"/>
        </w:rPr>
        <w:t>®</w:t>
      </w:r>
      <w:r w:rsidRPr="00AB0DA8">
        <w:rPr>
          <w:rFonts w:cs="Arial"/>
          <w:szCs w:val="24"/>
        </w:rPr>
        <w:t xml:space="preserve"> DAMS</w:t>
      </w:r>
      <w:r w:rsidR="009F4579">
        <w:rPr>
          <w:rFonts w:cs="Arial"/>
          <w:szCs w:val="24"/>
        </w:rPr>
        <w:t>“</w:t>
      </w:r>
      <w:r w:rsidRPr="00AB0DA8">
        <w:rPr>
          <w:rFonts w:cs="Arial"/>
          <w:szCs w:val="24"/>
        </w:rPr>
        <w:t xml:space="preserve"> (Data Center Asset Manag</w:t>
      </w:r>
      <w:r w:rsidRPr="00AB0DA8">
        <w:rPr>
          <w:rFonts w:cs="Arial"/>
          <w:szCs w:val="24"/>
        </w:rPr>
        <w:t>e</w:t>
      </w:r>
      <w:r w:rsidRPr="00AB0DA8">
        <w:rPr>
          <w:rFonts w:cs="Arial"/>
          <w:szCs w:val="24"/>
        </w:rPr>
        <w:t xml:space="preserve">ment Solutions) beschafft. Diese Softwarelösung unterstützt die Verwaltung und Visualisierung von </w:t>
      </w:r>
      <w:r w:rsidR="00315902">
        <w:rPr>
          <w:rFonts w:cs="Arial"/>
          <w:szCs w:val="24"/>
        </w:rPr>
        <w:t>Inventar</w:t>
      </w:r>
      <w:r w:rsidRPr="00AB0DA8">
        <w:rPr>
          <w:rFonts w:cs="Arial"/>
          <w:szCs w:val="24"/>
        </w:rPr>
        <w:t>daten in den Rechenzentren. Die Pflege d</w:t>
      </w:r>
      <w:r w:rsidR="007D1E88">
        <w:rPr>
          <w:rFonts w:cs="Arial"/>
          <w:szCs w:val="24"/>
        </w:rPr>
        <w:t>ies</w:t>
      </w:r>
      <w:r w:rsidRPr="00AB0DA8">
        <w:rPr>
          <w:rFonts w:cs="Arial"/>
          <w:szCs w:val="24"/>
        </w:rPr>
        <w:t xml:space="preserve">er Daten erfolgt im Moment ausschließlich über eine Weboberfläche, die </w:t>
      </w:r>
      <w:r w:rsidR="009F4579">
        <w:rPr>
          <w:rFonts w:cs="Arial"/>
          <w:szCs w:val="24"/>
        </w:rPr>
        <w:t xml:space="preserve">lediglich </w:t>
      </w:r>
      <w:r w:rsidRPr="00AB0DA8">
        <w:rPr>
          <w:rFonts w:cs="Arial"/>
          <w:szCs w:val="24"/>
        </w:rPr>
        <w:t>einen PC</w:t>
      </w:r>
      <w:r w:rsidR="00B37DBB">
        <w:rPr>
          <w:rFonts w:cs="Arial"/>
          <w:szCs w:val="24"/>
        </w:rPr>
        <w:fldChar w:fldCharType="begin"/>
      </w:r>
      <w:r w:rsidR="00B37DBB">
        <w:instrText xml:space="preserve"> XE "</w:instrText>
      </w:r>
      <w:r w:rsidR="00B37DBB" w:rsidRPr="00CE7580">
        <w:rPr>
          <w:rFonts w:cs="Arial"/>
          <w:szCs w:val="24"/>
        </w:rPr>
        <w:instrText>PC:</w:instrText>
      </w:r>
      <w:r w:rsidR="00B37DBB" w:rsidRPr="00CE7580">
        <w:instrText>Personal Computer</w:instrText>
      </w:r>
      <w:r w:rsidR="00B37DBB">
        <w:instrText xml:space="preserve">" \t "" </w:instrText>
      </w:r>
      <w:r w:rsidR="00B37DBB">
        <w:rPr>
          <w:rFonts w:cs="Arial"/>
          <w:szCs w:val="24"/>
        </w:rPr>
        <w:fldChar w:fldCharType="end"/>
      </w:r>
      <w:r w:rsidRPr="00AB0DA8">
        <w:rPr>
          <w:rFonts w:cs="Arial"/>
          <w:szCs w:val="24"/>
        </w:rPr>
        <w:t>-Arbeitsplatz mit entsprechendem Web</w:t>
      </w:r>
      <w:r w:rsidR="000731FA">
        <w:rPr>
          <w:rFonts w:cs="Arial"/>
          <w:szCs w:val="24"/>
        </w:rPr>
        <w:t>-B</w:t>
      </w:r>
      <w:r w:rsidRPr="00AB0DA8">
        <w:rPr>
          <w:rFonts w:cs="Arial"/>
          <w:szCs w:val="24"/>
        </w:rPr>
        <w:t xml:space="preserve">rowser voraussetzt. </w:t>
      </w:r>
      <w:r w:rsidR="009702AB">
        <w:rPr>
          <w:rFonts w:cs="Arial"/>
          <w:szCs w:val="24"/>
        </w:rPr>
        <w:t>Die Herstelle</w:t>
      </w:r>
      <w:r w:rsidR="009702AB">
        <w:rPr>
          <w:rFonts w:cs="Arial"/>
          <w:szCs w:val="24"/>
        </w:rPr>
        <w:t>r</w:t>
      </w:r>
      <w:r w:rsidR="009702AB">
        <w:rPr>
          <w:rFonts w:cs="Arial"/>
          <w:szCs w:val="24"/>
        </w:rPr>
        <w:t>firma „speedikon</w:t>
      </w:r>
      <w:r w:rsidR="00C438BD" w:rsidRPr="006208C5">
        <w:rPr>
          <w:rFonts w:cs="Arial"/>
          <w:vertAlign w:val="superscript"/>
        </w:rPr>
        <w:t>®</w:t>
      </w:r>
      <w:r w:rsidR="009702AB">
        <w:rPr>
          <w:rFonts w:cs="Arial"/>
          <w:szCs w:val="24"/>
        </w:rPr>
        <w:t>“ bietet</w:t>
      </w:r>
      <w:r w:rsidR="00315902">
        <w:rPr>
          <w:rFonts w:cs="Arial"/>
          <w:szCs w:val="24"/>
        </w:rPr>
        <w:t xml:space="preserve"> zudem</w:t>
      </w:r>
      <w:r w:rsidR="009702AB">
        <w:rPr>
          <w:rFonts w:cs="Arial"/>
          <w:szCs w:val="24"/>
        </w:rPr>
        <w:t xml:space="preserve"> eine portable Lösung auf Grundlage von PDA</w:t>
      </w:r>
      <w:r w:rsidR="00B37DBB">
        <w:rPr>
          <w:rFonts w:cs="Arial"/>
          <w:szCs w:val="24"/>
        </w:rPr>
        <w:fldChar w:fldCharType="begin"/>
      </w:r>
      <w:r w:rsidR="00B37DBB">
        <w:instrText xml:space="preserve"> XE "</w:instrText>
      </w:r>
      <w:r w:rsidR="00B37DBB" w:rsidRPr="00B02C8E">
        <w:rPr>
          <w:rFonts w:cs="Arial"/>
          <w:szCs w:val="24"/>
        </w:rPr>
        <w:instrText>PDA:</w:instrText>
      </w:r>
      <w:r w:rsidR="00B37DBB" w:rsidRPr="00B02C8E">
        <w:instrText>Personal Digital Assitant</w:instrText>
      </w:r>
      <w:r w:rsidR="00B37DBB">
        <w:instrText xml:space="preserve">" \t "" </w:instrText>
      </w:r>
      <w:r w:rsidR="00B37DBB">
        <w:rPr>
          <w:rFonts w:cs="Arial"/>
          <w:szCs w:val="24"/>
        </w:rPr>
        <w:fldChar w:fldCharType="end"/>
      </w:r>
      <w:r w:rsidR="009702AB">
        <w:rPr>
          <w:rFonts w:cs="Arial"/>
          <w:szCs w:val="24"/>
        </w:rPr>
        <w:t>s an. Der Nachteil in dieser Lösung besteht darin, das</w:t>
      </w:r>
      <w:r w:rsidR="009F045F">
        <w:rPr>
          <w:rFonts w:cs="Arial"/>
          <w:szCs w:val="24"/>
        </w:rPr>
        <w:t>s die Daten lokal auf dem PDA</w:t>
      </w:r>
      <w:r w:rsidR="009702AB">
        <w:rPr>
          <w:rFonts w:cs="Arial"/>
          <w:szCs w:val="24"/>
        </w:rPr>
        <w:t xml:space="preserve"> vorgehalten werden und somit </w:t>
      </w:r>
      <w:r w:rsidR="0093518E">
        <w:rPr>
          <w:rFonts w:cs="Arial"/>
          <w:szCs w:val="24"/>
        </w:rPr>
        <w:t>eine</w:t>
      </w:r>
      <w:r w:rsidR="009702AB">
        <w:rPr>
          <w:rFonts w:cs="Arial"/>
          <w:szCs w:val="24"/>
        </w:rPr>
        <w:t xml:space="preserve"> ständig</w:t>
      </w:r>
      <w:r w:rsidR="000731FA">
        <w:rPr>
          <w:rFonts w:cs="Arial"/>
          <w:szCs w:val="24"/>
        </w:rPr>
        <w:t>e</w:t>
      </w:r>
      <w:r w:rsidR="009702AB">
        <w:rPr>
          <w:rFonts w:cs="Arial"/>
          <w:szCs w:val="24"/>
        </w:rPr>
        <w:t xml:space="preserve"> Synchronisierung zwischen</w:t>
      </w:r>
      <w:r w:rsidR="0093518E">
        <w:rPr>
          <w:rFonts w:cs="Arial"/>
          <w:szCs w:val="24"/>
        </w:rPr>
        <w:t xml:space="preserve"> der </w:t>
      </w:r>
      <w:r w:rsidR="002F45D6">
        <w:rPr>
          <w:rFonts w:cs="Arial"/>
          <w:szCs w:val="24"/>
        </w:rPr>
        <w:br/>
      </w:r>
      <w:r w:rsidR="0093518E">
        <w:rPr>
          <w:rFonts w:cs="Arial"/>
          <w:szCs w:val="24"/>
        </w:rPr>
        <w:t>Datenbank un</w:t>
      </w:r>
      <w:r w:rsidR="00F95D1F">
        <w:rPr>
          <w:rFonts w:cs="Arial"/>
          <w:szCs w:val="24"/>
        </w:rPr>
        <w:t>d dem PDA erforderlich ist</w:t>
      </w:r>
      <w:r w:rsidR="0093518E">
        <w:rPr>
          <w:rFonts w:cs="Arial"/>
          <w:szCs w:val="24"/>
        </w:rPr>
        <w:t>.</w:t>
      </w:r>
    </w:p>
    <w:p w:rsidR="003D7E7F" w:rsidRDefault="009702AB" w:rsidP="00DC40E3">
      <w:pPr>
        <w:rPr>
          <w:rFonts w:cs="Arial"/>
          <w:szCs w:val="24"/>
        </w:rPr>
      </w:pPr>
      <w:r>
        <w:rPr>
          <w:rFonts w:cs="Arial"/>
          <w:szCs w:val="24"/>
        </w:rPr>
        <w:t>Die Idee</w:t>
      </w:r>
      <w:r w:rsidR="00AB03C4">
        <w:rPr>
          <w:rFonts w:cs="Arial"/>
          <w:szCs w:val="24"/>
        </w:rPr>
        <w:t xml:space="preserve"> in der vorliegenden Arbeit</w:t>
      </w:r>
      <w:r>
        <w:rPr>
          <w:rFonts w:cs="Arial"/>
          <w:szCs w:val="24"/>
        </w:rPr>
        <w:t xml:space="preserve"> ist</w:t>
      </w:r>
      <w:r w:rsidR="000731FA">
        <w:rPr>
          <w:rFonts w:cs="Arial"/>
          <w:szCs w:val="24"/>
        </w:rPr>
        <w:t xml:space="preserve"> es</w:t>
      </w:r>
      <w:r>
        <w:rPr>
          <w:rFonts w:cs="Arial"/>
          <w:szCs w:val="24"/>
        </w:rPr>
        <w:t xml:space="preserve">, die steigende Nutzung von </w:t>
      </w:r>
      <w:r w:rsidR="00315902">
        <w:rPr>
          <w:rFonts w:cs="Arial"/>
          <w:szCs w:val="24"/>
        </w:rPr>
        <w:t>mobilen Endgeräten</w:t>
      </w:r>
      <w:r>
        <w:rPr>
          <w:rFonts w:cs="Arial"/>
          <w:szCs w:val="24"/>
        </w:rPr>
        <w:t xml:space="preserve">, wie </w:t>
      </w:r>
      <w:r w:rsidR="00AB03C4">
        <w:rPr>
          <w:rFonts w:cs="Arial"/>
          <w:szCs w:val="24"/>
        </w:rPr>
        <w:t xml:space="preserve">Apple </w:t>
      </w:r>
      <w:r>
        <w:rPr>
          <w:rFonts w:cs="Arial"/>
          <w:szCs w:val="24"/>
        </w:rPr>
        <w:t>iPad</w:t>
      </w:r>
      <w:r w:rsidR="00D9371D" w:rsidRPr="006208C5">
        <w:rPr>
          <w:rFonts w:cs="Arial"/>
          <w:szCs w:val="24"/>
          <w:vertAlign w:val="superscript"/>
        </w:rPr>
        <w:t>®</w:t>
      </w:r>
      <w:r>
        <w:rPr>
          <w:rFonts w:cs="Arial"/>
          <w:szCs w:val="24"/>
        </w:rPr>
        <w:t xml:space="preserve"> oder Samsung</w:t>
      </w:r>
      <w:r w:rsidR="006208C5" w:rsidRPr="006208C5">
        <w:rPr>
          <w:rFonts w:cs="Arial"/>
          <w:szCs w:val="24"/>
          <w:vertAlign w:val="superscript"/>
        </w:rPr>
        <w:t>®</w:t>
      </w:r>
      <w:r>
        <w:rPr>
          <w:rFonts w:cs="Arial"/>
          <w:szCs w:val="24"/>
        </w:rPr>
        <w:t xml:space="preserve"> Galaxy Tab, auch in den adminis</w:t>
      </w:r>
      <w:r>
        <w:rPr>
          <w:rFonts w:cs="Arial"/>
          <w:szCs w:val="24"/>
        </w:rPr>
        <w:t>t</w:t>
      </w:r>
      <w:r>
        <w:rPr>
          <w:rFonts w:cs="Arial"/>
          <w:szCs w:val="24"/>
        </w:rPr>
        <w:t>rativen Bereich des Verlages ei</w:t>
      </w:r>
      <w:r w:rsidR="00AB03C4">
        <w:rPr>
          <w:rFonts w:cs="Arial"/>
          <w:szCs w:val="24"/>
        </w:rPr>
        <w:t>n</w:t>
      </w:r>
      <w:r>
        <w:rPr>
          <w:rFonts w:cs="Arial"/>
          <w:szCs w:val="24"/>
        </w:rPr>
        <w:t>zubinden</w:t>
      </w:r>
      <w:r w:rsidR="000731FA">
        <w:rPr>
          <w:rFonts w:cs="Arial"/>
          <w:szCs w:val="24"/>
        </w:rPr>
        <w:t xml:space="preserve"> und somit die Anschaffung von geso</w:t>
      </w:r>
      <w:r w:rsidR="000731FA">
        <w:rPr>
          <w:rFonts w:cs="Arial"/>
          <w:szCs w:val="24"/>
        </w:rPr>
        <w:t>n</w:t>
      </w:r>
      <w:r w:rsidR="000731FA">
        <w:rPr>
          <w:rFonts w:cs="Arial"/>
          <w:szCs w:val="24"/>
        </w:rPr>
        <w:t>derten PDAs zu vermeiden</w:t>
      </w:r>
      <w:r>
        <w:rPr>
          <w:rFonts w:cs="Arial"/>
          <w:szCs w:val="24"/>
        </w:rPr>
        <w:t>.</w:t>
      </w:r>
      <w:r w:rsidR="00AB03C4" w:rsidRPr="00AB03C4">
        <w:rPr>
          <w:rFonts w:cs="Arial"/>
          <w:szCs w:val="24"/>
        </w:rPr>
        <w:t xml:space="preserve"> </w:t>
      </w:r>
      <w:r w:rsidR="009F045F">
        <w:rPr>
          <w:rFonts w:cs="Arial"/>
          <w:szCs w:val="24"/>
        </w:rPr>
        <w:t xml:space="preserve">So soll </w:t>
      </w:r>
      <w:r w:rsidR="000731FA">
        <w:rPr>
          <w:rFonts w:cs="Arial"/>
          <w:szCs w:val="24"/>
        </w:rPr>
        <w:t xml:space="preserve">mit Hilfe </w:t>
      </w:r>
      <w:r w:rsidR="005D60D2">
        <w:rPr>
          <w:rFonts w:cs="Arial"/>
          <w:szCs w:val="24"/>
        </w:rPr>
        <w:t>der mobilen Endgeräte</w:t>
      </w:r>
      <w:r w:rsidR="000731FA">
        <w:rPr>
          <w:rFonts w:cs="Arial"/>
          <w:szCs w:val="24"/>
        </w:rPr>
        <w:t xml:space="preserve"> </w:t>
      </w:r>
      <w:r w:rsidR="00AB03C4">
        <w:rPr>
          <w:rFonts w:cs="Arial"/>
          <w:szCs w:val="24"/>
        </w:rPr>
        <w:t>die</w:t>
      </w:r>
      <w:r w:rsidR="00AB03C4" w:rsidRPr="00AB0DA8">
        <w:rPr>
          <w:rFonts w:cs="Arial"/>
          <w:szCs w:val="24"/>
        </w:rPr>
        <w:t xml:space="preserve"> Nutzba</w:t>
      </w:r>
      <w:r w:rsidR="00AB03C4" w:rsidRPr="00AB0DA8">
        <w:rPr>
          <w:rFonts w:cs="Arial"/>
          <w:szCs w:val="24"/>
        </w:rPr>
        <w:t>r</w:t>
      </w:r>
      <w:r w:rsidR="00AB03C4" w:rsidRPr="00AB0DA8">
        <w:rPr>
          <w:rFonts w:cs="Arial"/>
          <w:szCs w:val="24"/>
        </w:rPr>
        <w:t>keit der bereits aufgenom</w:t>
      </w:r>
      <w:r w:rsidR="000731FA">
        <w:rPr>
          <w:rFonts w:cs="Arial"/>
          <w:szCs w:val="24"/>
        </w:rPr>
        <w:t>men Daten flexibler</w:t>
      </w:r>
      <w:r w:rsidR="00AB03C4">
        <w:rPr>
          <w:rFonts w:cs="Arial"/>
          <w:szCs w:val="24"/>
        </w:rPr>
        <w:t xml:space="preserve"> gestalte</w:t>
      </w:r>
      <w:r w:rsidR="000731FA">
        <w:rPr>
          <w:rFonts w:cs="Arial"/>
          <w:szCs w:val="24"/>
        </w:rPr>
        <w:t>t werden</w:t>
      </w:r>
      <w:r w:rsidR="005D60D2">
        <w:rPr>
          <w:rFonts w:cs="Arial"/>
          <w:szCs w:val="24"/>
        </w:rPr>
        <w:t>,</w:t>
      </w:r>
      <w:r w:rsidR="000731FA">
        <w:rPr>
          <w:rFonts w:cs="Arial"/>
          <w:szCs w:val="24"/>
        </w:rPr>
        <w:t xml:space="preserve"> um mit</w:t>
      </w:r>
      <w:r w:rsidR="00AB03C4" w:rsidRPr="00AB0DA8">
        <w:rPr>
          <w:rFonts w:cs="Arial"/>
          <w:szCs w:val="24"/>
        </w:rPr>
        <w:t xml:space="preserve"> kurzen Zugriffszeiten die </w:t>
      </w:r>
      <w:r w:rsidR="00AB03C4">
        <w:rPr>
          <w:rFonts w:cs="Arial"/>
          <w:szCs w:val="24"/>
        </w:rPr>
        <w:t xml:space="preserve">aktuellen </w:t>
      </w:r>
      <w:r w:rsidR="00AB03C4" w:rsidRPr="00AB0DA8">
        <w:rPr>
          <w:rFonts w:cs="Arial"/>
          <w:szCs w:val="24"/>
        </w:rPr>
        <w:t>technischen Daten, Verkabelungswege und Stando</w:t>
      </w:r>
      <w:r w:rsidR="00AB03C4" w:rsidRPr="00AB0DA8">
        <w:rPr>
          <w:rFonts w:cs="Arial"/>
          <w:szCs w:val="24"/>
        </w:rPr>
        <w:t>r</w:t>
      </w:r>
      <w:r w:rsidR="00AB03C4" w:rsidRPr="00AB0DA8">
        <w:rPr>
          <w:rFonts w:cs="Arial"/>
          <w:szCs w:val="24"/>
        </w:rPr>
        <w:t>te der einzelnen Komponenten</w:t>
      </w:r>
      <w:r w:rsidR="00AB03C4">
        <w:rPr>
          <w:rFonts w:cs="Arial"/>
          <w:szCs w:val="24"/>
        </w:rPr>
        <w:t xml:space="preserve"> wiedergeben </w:t>
      </w:r>
      <w:r w:rsidR="000731FA">
        <w:rPr>
          <w:rFonts w:cs="Arial"/>
          <w:szCs w:val="24"/>
        </w:rPr>
        <w:t>zu können</w:t>
      </w:r>
      <w:r w:rsidR="00AB03C4" w:rsidRPr="00AB0DA8">
        <w:rPr>
          <w:rFonts w:cs="Arial"/>
          <w:szCs w:val="24"/>
        </w:rPr>
        <w:t>.</w:t>
      </w:r>
      <w:r w:rsidR="009F045F">
        <w:rPr>
          <w:rFonts w:cs="Arial"/>
          <w:szCs w:val="24"/>
        </w:rPr>
        <w:t xml:space="preserve"> </w:t>
      </w:r>
      <w:r w:rsidR="00702A65">
        <w:rPr>
          <w:rFonts w:cs="Arial"/>
          <w:szCs w:val="24"/>
        </w:rPr>
        <w:t>Neben dem Echtzeit</w:t>
      </w:r>
      <w:r w:rsidR="00A06E57">
        <w:rPr>
          <w:rFonts w:cs="Arial"/>
          <w:szCs w:val="24"/>
        </w:rPr>
        <w:t>z</w:t>
      </w:r>
      <w:r w:rsidR="00702A65">
        <w:rPr>
          <w:rFonts w:cs="Arial"/>
          <w:szCs w:val="24"/>
        </w:rPr>
        <w:t>u</w:t>
      </w:r>
      <w:r w:rsidR="00702A65">
        <w:rPr>
          <w:rFonts w:cs="Arial"/>
          <w:szCs w:val="24"/>
        </w:rPr>
        <w:t>griff</w:t>
      </w:r>
      <w:r w:rsidR="005D60D2">
        <w:rPr>
          <w:rFonts w:cs="Arial"/>
          <w:szCs w:val="24"/>
        </w:rPr>
        <w:t xml:space="preserve"> </w:t>
      </w:r>
      <w:r w:rsidR="00702A65">
        <w:rPr>
          <w:rFonts w:cs="Arial"/>
          <w:szCs w:val="24"/>
        </w:rPr>
        <w:t>der Daten können durch die Nutzung portabler Endgeräte auch weitere Vo</w:t>
      </w:r>
      <w:r w:rsidR="00702A65">
        <w:rPr>
          <w:rFonts w:cs="Arial"/>
          <w:szCs w:val="24"/>
        </w:rPr>
        <w:t>r</w:t>
      </w:r>
      <w:r w:rsidR="00702A65">
        <w:rPr>
          <w:rFonts w:cs="Arial"/>
          <w:szCs w:val="24"/>
        </w:rPr>
        <w:t>teile genutzt werden. Die einfache B</w:t>
      </w:r>
      <w:r w:rsidR="00251156">
        <w:rPr>
          <w:rFonts w:cs="Arial"/>
          <w:szCs w:val="24"/>
        </w:rPr>
        <w:t>edienbarkeit, die geringen Abmaße</w:t>
      </w:r>
      <w:r w:rsidR="00702A65">
        <w:rPr>
          <w:rFonts w:cs="Arial"/>
          <w:szCs w:val="24"/>
        </w:rPr>
        <w:t xml:space="preserve"> der G</w:t>
      </w:r>
      <w:r w:rsidR="00702A65">
        <w:rPr>
          <w:rFonts w:cs="Arial"/>
          <w:szCs w:val="24"/>
        </w:rPr>
        <w:t>e</w:t>
      </w:r>
      <w:r w:rsidR="00702A65">
        <w:rPr>
          <w:rFonts w:cs="Arial"/>
          <w:szCs w:val="24"/>
        </w:rPr>
        <w:t xml:space="preserve">räte und die in den meisten Fällen </w:t>
      </w:r>
      <w:r w:rsidR="00251156">
        <w:rPr>
          <w:rFonts w:cs="Arial"/>
          <w:szCs w:val="24"/>
        </w:rPr>
        <w:t>integrierte</w:t>
      </w:r>
      <w:r w:rsidR="00702A65">
        <w:rPr>
          <w:rFonts w:cs="Arial"/>
          <w:szCs w:val="24"/>
        </w:rPr>
        <w:t xml:space="preserve"> Kamera in Verbindung mit einer portablen Anwendung, können unter Umständen zu einer </w:t>
      </w:r>
      <w:r w:rsidR="00251156">
        <w:rPr>
          <w:rFonts w:cs="Arial"/>
          <w:szCs w:val="24"/>
        </w:rPr>
        <w:t xml:space="preserve">deutlichen </w:t>
      </w:r>
      <w:r w:rsidR="00702A65">
        <w:rPr>
          <w:rFonts w:cs="Arial"/>
          <w:szCs w:val="24"/>
        </w:rPr>
        <w:t>Akz</w:t>
      </w:r>
      <w:r w:rsidR="00251156">
        <w:rPr>
          <w:rFonts w:cs="Arial"/>
          <w:szCs w:val="24"/>
        </w:rPr>
        <w:t>eptan</w:t>
      </w:r>
      <w:r w:rsidR="00251156">
        <w:rPr>
          <w:rFonts w:cs="Arial"/>
          <w:szCs w:val="24"/>
        </w:rPr>
        <w:t>z</w:t>
      </w:r>
      <w:r w:rsidR="00251156">
        <w:rPr>
          <w:rFonts w:cs="Arial"/>
          <w:szCs w:val="24"/>
        </w:rPr>
        <w:t>steigerung der genannten</w:t>
      </w:r>
      <w:r w:rsidR="00702A65">
        <w:rPr>
          <w:rFonts w:cs="Arial"/>
          <w:szCs w:val="24"/>
        </w:rPr>
        <w:t xml:space="preserve"> Web-Anwendung führen.</w:t>
      </w:r>
      <w:r w:rsidR="003D7E7F">
        <w:rPr>
          <w:rFonts w:cs="Arial"/>
          <w:szCs w:val="24"/>
        </w:rPr>
        <w:br w:type="page"/>
      </w:r>
    </w:p>
    <w:p w:rsidR="0043701F" w:rsidRDefault="0043701F" w:rsidP="00EA721A">
      <w:pPr>
        <w:pStyle w:val="berschrift2"/>
      </w:pPr>
      <w:bookmarkStart w:id="6" w:name="_Toc301438121"/>
      <w:bookmarkStart w:id="7" w:name="_Toc301695414"/>
      <w:r>
        <w:lastRenderedPageBreak/>
        <w:t>Aufgabenstellung</w:t>
      </w:r>
      <w:r w:rsidR="009D1ECD">
        <w:t xml:space="preserve"> </w:t>
      </w:r>
      <w:r w:rsidR="009D1ECD" w:rsidRPr="00EA721A">
        <w:t>und</w:t>
      </w:r>
      <w:r w:rsidR="009D1ECD">
        <w:t xml:space="preserve"> Abgrenzung</w:t>
      </w:r>
      <w:bookmarkEnd w:id="6"/>
      <w:bookmarkEnd w:id="7"/>
    </w:p>
    <w:p w:rsidR="00ED740E" w:rsidRDefault="00AA65EE" w:rsidP="003C567A">
      <w:pPr>
        <w:rPr>
          <w:rFonts w:cs="Arial"/>
          <w:szCs w:val="24"/>
        </w:rPr>
      </w:pPr>
      <w:r>
        <w:rPr>
          <w:rFonts w:cs="Arial"/>
          <w:szCs w:val="24"/>
        </w:rPr>
        <w:t>I</w:t>
      </w:r>
      <w:r w:rsidR="00ED740E">
        <w:rPr>
          <w:rFonts w:cs="Arial"/>
          <w:szCs w:val="24"/>
        </w:rPr>
        <w:t>n diesem Projekt soll der</w:t>
      </w:r>
      <w:r w:rsidRPr="00AB0DA8">
        <w:rPr>
          <w:rFonts w:cs="Arial"/>
          <w:szCs w:val="24"/>
        </w:rPr>
        <w:t xml:space="preserve"> Prototyp einer Android-Anwendung entwickelt und i</w:t>
      </w:r>
      <w:r w:rsidRPr="00AB0DA8">
        <w:rPr>
          <w:rFonts w:cs="Arial"/>
          <w:szCs w:val="24"/>
        </w:rPr>
        <w:t>m</w:t>
      </w:r>
      <w:r w:rsidRPr="00AB0DA8">
        <w:rPr>
          <w:rFonts w:cs="Arial"/>
          <w:szCs w:val="24"/>
        </w:rPr>
        <w:t xml:space="preserve">plementiert werden, der die vorhandenen Daten von </w:t>
      </w:r>
      <w:r w:rsidR="00155CCC">
        <w:rPr>
          <w:rFonts w:cs="Arial"/>
          <w:szCs w:val="24"/>
        </w:rPr>
        <w:t>„</w:t>
      </w:r>
      <w:r w:rsidRPr="00AB0DA8">
        <w:rPr>
          <w:rFonts w:cs="Arial"/>
          <w:szCs w:val="24"/>
        </w:rPr>
        <w:t>speedikon</w:t>
      </w:r>
      <w:r w:rsidR="00C438BD" w:rsidRPr="006208C5">
        <w:rPr>
          <w:rFonts w:cs="Arial"/>
          <w:vertAlign w:val="superscript"/>
        </w:rPr>
        <w:t>®</w:t>
      </w:r>
      <w:r w:rsidRPr="00AB0DA8">
        <w:rPr>
          <w:rFonts w:cs="Arial"/>
          <w:szCs w:val="24"/>
        </w:rPr>
        <w:t xml:space="preserve"> DAMS</w:t>
      </w:r>
      <w:r w:rsidR="00155CCC">
        <w:rPr>
          <w:rFonts w:cs="Arial"/>
          <w:szCs w:val="24"/>
        </w:rPr>
        <w:t>“</w:t>
      </w:r>
      <w:r w:rsidRPr="00AB0DA8">
        <w:rPr>
          <w:rFonts w:cs="Arial"/>
          <w:szCs w:val="24"/>
        </w:rPr>
        <w:t xml:space="preserve"> nutzt. Die mobile Anwendung soll eine </w:t>
      </w:r>
      <w:r w:rsidR="00251156">
        <w:rPr>
          <w:rFonts w:cs="Arial"/>
          <w:szCs w:val="24"/>
        </w:rPr>
        <w:t xml:space="preserve">grafische </w:t>
      </w:r>
      <w:r w:rsidRPr="00AB0DA8">
        <w:rPr>
          <w:rFonts w:cs="Arial"/>
          <w:szCs w:val="24"/>
        </w:rPr>
        <w:t xml:space="preserve">Benutzeroberfläche zur Verfügung stellen, die nach einer erfolgreichen Anmeldung des </w:t>
      </w:r>
      <w:r w:rsidR="00910173">
        <w:rPr>
          <w:rFonts w:cs="Arial"/>
          <w:szCs w:val="24"/>
        </w:rPr>
        <w:t>Benu</w:t>
      </w:r>
      <w:r w:rsidRPr="00AB0DA8">
        <w:rPr>
          <w:rFonts w:cs="Arial"/>
          <w:szCs w:val="24"/>
        </w:rPr>
        <w:t xml:space="preserve">tzers die Suche und Abfrage von </w:t>
      </w:r>
      <w:r w:rsidR="0084644B">
        <w:rPr>
          <w:rFonts w:cs="Arial"/>
          <w:szCs w:val="24"/>
        </w:rPr>
        <w:t>Inventardaten</w:t>
      </w:r>
      <w:r w:rsidR="00251156">
        <w:rPr>
          <w:rFonts w:cs="Arial"/>
          <w:szCs w:val="24"/>
        </w:rPr>
        <w:t xml:space="preserve"> der Rechenzentren</w:t>
      </w:r>
      <w:r w:rsidRPr="00AB0DA8">
        <w:rPr>
          <w:rFonts w:cs="Arial"/>
          <w:szCs w:val="24"/>
        </w:rPr>
        <w:t xml:space="preserve"> mit Hilfe diverser Suchkriterien ermöglicht und eine entsprechende Ausgabe generiert.</w:t>
      </w:r>
      <w:r w:rsidR="008107AD">
        <w:rPr>
          <w:rFonts w:cs="Arial"/>
          <w:szCs w:val="24"/>
        </w:rPr>
        <w:t xml:space="preserve"> Mit Hilfe der entstehe</w:t>
      </w:r>
      <w:r w:rsidR="008107AD">
        <w:rPr>
          <w:rFonts w:cs="Arial"/>
          <w:szCs w:val="24"/>
        </w:rPr>
        <w:t>n</w:t>
      </w:r>
      <w:r w:rsidR="008107AD">
        <w:rPr>
          <w:rFonts w:cs="Arial"/>
          <w:szCs w:val="24"/>
        </w:rPr>
        <w:t xml:space="preserve">den Anwendung soll zudem </w:t>
      </w:r>
      <w:r w:rsidR="00251156">
        <w:rPr>
          <w:rFonts w:cs="Arial"/>
          <w:szCs w:val="24"/>
        </w:rPr>
        <w:t>verifiziert</w:t>
      </w:r>
      <w:r w:rsidR="008107AD">
        <w:rPr>
          <w:rFonts w:cs="Arial"/>
          <w:szCs w:val="24"/>
        </w:rPr>
        <w:t xml:space="preserve"> werden, ob d</w:t>
      </w:r>
      <w:r w:rsidR="00AB03C4">
        <w:rPr>
          <w:rFonts w:cs="Arial"/>
          <w:szCs w:val="24"/>
        </w:rPr>
        <w:t xml:space="preserve">er Einsatz von </w:t>
      </w:r>
      <w:r w:rsidR="0084644B">
        <w:rPr>
          <w:rFonts w:cs="Arial"/>
          <w:szCs w:val="24"/>
        </w:rPr>
        <w:t>mobilen En</w:t>
      </w:r>
      <w:r w:rsidR="0084644B">
        <w:rPr>
          <w:rFonts w:cs="Arial"/>
          <w:szCs w:val="24"/>
        </w:rPr>
        <w:t>d</w:t>
      </w:r>
      <w:r w:rsidR="0084644B">
        <w:rPr>
          <w:rFonts w:cs="Arial"/>
          <w:szCs w:val="24"/>
        </w:rPr>
        <w:t>geräten</w:t>
      </w:r>
      <w:r w:rsidR="008107AD">
        <w:rPr>
          <w:rFonts w:cs="Arial"/>
          <w:szCs w:val="24"/>
        </w:rPr>
        <w:t xml:space="preserve"> im administrativen </w:t>
      </w:r>
      <w:r w:rsidR="00251156">
        <w:rPr>
          <w:rFonts w:cs="Arial"/>
          <w:szCs w:val="24"/>
        </w:rPr>
        <w:t>Bereich sinnvoll ist und zur erwarteten Akzeptanz s</w:t>
      </w:r>
      <w:r w:rsidR="00251156">
        <w:rPr>
          <w:rFonts w:cs="Arial"/>
          <w:szCs w:val="24"/>
        </w:rPr>
        <w:t>o</w:t>
      </w:r>
      <w:r w:rsidR="00251156">
        <w:rPr>
          <w:rFonts w:cs="Arial"/>
          <w:szCs w:val="24"/>
        </w:rPr>
        <w:t>wie zur Verbesserung der Verwaltungs-Arbeiten in den Rechenzentren führt</w:t>
      </w:r>
      <w:r w:rsidR="009F045F">
        <w:rPr>
          <w:rFonts w:cs="Arial"/>
          <w:szCs w:val="24"/>
        </w:rPr>
        <w:t>.</w:t>
      </w:r>
    </w:p>
    <w:p w:rsidR="005A0B75" w:rsidRDefault="00ED740E" w:rsidP="003C567A">
      <w:pPr>
        <w:rPr>
          <w:rFonts w:cs="Arial"/>
          <w:szCs w:val="24"/>
        </w:rPr>
      </w:pPr>
      <w:r>
        <w:rPr>
          <w:rFonts w:cs="Arial"/>
          <w:szCs w:val="24"/>
        </w:rPr>
        <w:t xml:space="preserve">Für das Projekt gelten diverse Einschränkungen. </w:t>
      </w:r>
      <w:r w:rsidR="00AA65EE" w:rsidRPr="00AB0DA8">
        <w:rPr>
          <w:rFonts w:cs="Arial"/>
          <w:szCs w:val="24"/>
        </w:rPr>
        <w:t>Während der Entwicklung der Anwendung wird ausschließlich eine lokale Kopie der vorhandenen Datenbank genutzt. Grund dafür ist die aus Sicherheitsgründen fehlende Anbindung der m</w:t>
      </w:r>
      <w:r w:rsidR="00AA65EE" w:rsidRPr="00AB0DA8">
        <w:rPr>
          <w:rFonts w:cs="Arial"/>
          <w:szCs w:val="24"/>
        </w:rPr>
        <w:t>o</w:t>
      </w:r>
      <w:r w:rsidR="00AA65EE" w:rsidRPr="00AB0DA8">
        <w:rPr>
          <w:rFonts w:cs="Arial"/>
          <w:szCs w:val="24"/>
        </w:rPr>
        <w:t xml:space="preserve">bilen Endgeräte </w:t>
      </w:r>
      <w:r w:rsidR="00480ECA">
        <w:rPr>
          <w:rFonts w:cs="Arial"/>
          <w:szCs w:val="24"/>
        </w:rPr>
        <w:t>über WLAN</w:t>
      </w:r>
      <w:r w:rsidR="00B37DBB">
        <w:rPr>
          <w:rFonts w:cs="Arial"/>
          <w:szCs w:val="24"/>
        </w:rPr>
        <w:fldChar w:fldCharType="begin"/>
      </w:r>
      <w:r w:rsidR="00B37DBB">
        <w:instrText xml:space="preserve"> XE "</w:instrText>
      </w:r>
      <w:r w:rsidR="00B37DBB" w:rsidRPr="001B5F2E">
        <w:rPr>
          <w:rFonts w:cs="Arial"/>
          <w:szCs w:val="24"/>
        </w:rPr>
        <w:instrText>WLAN:</w:instrText>
      </w:r>
      <w:r w:rsidR="00B37DBB" w:rsidRPr="001B5F2E">
        <w:instrText>Wireless Local Area Network</w:instrText>
      </w:r>
      <w:r w:rsidR="00B37DBB">
        <w:instrText xml:space="preserve">" \t "" </w:instrText>
      </w:r>
      <w:r w:rsidR="00B37DBB">
        <w:rPr>
          <w:rFonts w:cs="Arial"/>
          <w:szCs w:val="24"/>
        </w:rPr>
        <w:fldChar w:fldCharType="end"/>
      </w:r>
      <w:r w:rsidR="00480ECA">
        <w:rPr>
          <w:rFonts w:cs="Arial"/>
          <w:szCs w:val="24"/>
        </w:rPr>
        <w:t xml:space="preserve"> </w:t>
      </w:r>
      <w:r w:rsidR="00AA65EE" w:rsidRPr="00AB0DA8">
        <w:rPr>
          <w:rFonts w:cs="Arial"/>
          <w:szCs w:val="24"/>
        </w:rPr>
        <w:t>an das vorhandene</w:t>
      </w:r>
      <w:r w:rsidR="00480ECA">
        <w:rPr>
          <w:rFonts w:cs="Arial"/>
          <w:szCs w:val="24"/>
        </w:rPr>
        <w:t xml:space="preserve"> Server</w:t>
      </w:r>
      <w:r w:rsidR="00AA65EE" w:rsidRPr="00AB0DA8">
        <w:rPr>
          <w:rFonts w:cs="Arial"/>
          <w:szCs w:val="24"/>
        </w:rPr>
        <w:t>-Netz</w:t>
      </w:r>
      <w:r>
        <w:rPr>
          <w:rFonts w:cs="Arial"/>
          <w:szCs w:val="24"/>
        </w:rPr>
        <w:t>werk</w:t>
      </w:r>
      <w:r w:rsidR="00AA65EE" w:rsidRPr="00AB0DA8">
        <w:rPr>
          <w:rFonts w:cs="Arial"/>
          <w:szCs w:val="24"/>
        </w:rPr>
        <w:t xml:space="preserve"> des Verlages</w:t>
      </w:r>
      <w:r w:rsidR="00B96410">
        <w:rPr>
          <w:rFonts w:cs="Arial"/>
          <w:szCs w:val="24"/>
        </w:rPr>
        <w:t xml:space="preserve"> (s. </w:t>
      </w:r>
      <w:r w:rsidR="00B96410" w:rsidRPr="00077934">
        <w:rPr>
          <w:rFonts w:cs="Arial"/>
          <w:i/>
          <w:szCs w:val="24"/>
        </w:rPr>
        <w:fldChar w:fldCharType="begin"/>
      </w:r>
      <w:r w:rsidR="00B96410" w:rsidRPr="00077934">
        <w:rPr>
          <w:rFonts w:cs="Arial"/>
          <w:i/>
          <w:szCs w:val="24"/>
        </w:rPr>
        <w:instrText xml:space="preserve"> REF _Ref301348926 \w \h </w:instrText>
      </w:r>
      <w:r w:rsidR="00077934">
        <w:rPr>
          <w:rFonts w:cs="Arial"/>
          <w:i/>
          <w:szCs w:val="24"/>
        </w:rPr>
        <w:instrText xml:space="preserve"> \* MERGEFORMAT </w:instrText>
      </w:r>
      <w:r w:rsidR="00B96410" w:rsidRPr="00077934">
        <w:rPr>
          <w:rFonts w:cs="Arial"/>
          <w:i/>
          <w:szCs w:val="24"/>
        </w:rPr>
      </w:r>
      <w:r w:rsidR="00B96410" w:rsidRPr="00077934">
        <w:rPr>
          <w:rFonts w:cs="Arial"/>
          <w:i/>
          <w:szCs w:val="24"/>
        </w:rPr>
        <w:fldChar w:fldCharType="separate"/>
      </w:r>
      <w:r w:rsidR="005D016A">
        <w:rPr>
          <w:rFonts w:cs="Arial"/>
          <w:i/>
          <w:szCs w:val="24"/>
        </w:rPr>
        <w:t>3.2</w:t>
      </w:r>
      <w:r w:rsidR="00B96410" w:rsidRPr="00077934">
        <w:rPr>
          <w:rFonts w:cs="Arial"/>
          <w:i/>
          <w:szCs w:val="24"/>
        </w:rPr>
        <w:fldChar w:fldCharType="end"/>
      </w:r>
      <w:r w:rsidR="00077934" w:rsidRPr="00077934">
        <w:rPr>
          <w:rFonts w:cs="Arial"/>
          <w:i/>
          <w:szCs w:val="24"/>
        </w:rPr>
        <w:t xml:space="preserve"> </w:t>
      </w:r>
      <w:r w:rsidR="00077934" w:rsidRPr="00077934">
        <w:rPr>
          <w:rFonts w:cs="Arial"/>
          <w:i/>
          <w:szCs w:val="24"/>
        </w:rPr>
        <w:fldChar w:fldCharType="begin"/>
      </w:r>
      <w:r w:rsidR="00077934" w:rsidRPr="00077934">
        <w:rPr>
          <w:rFonts w:cs="Arial"/>
          <w:i/>
          <w:szCs w:val="24"/>
        </w:rPr>
        <w:instrText xml:space="preserve"> REF _Ref301349130 \h </w:instrText>
      </w:r>
      <w:r w:rsidR="00077934">
        <w:rPr>
          <w:rFonts w:cs="Arial"/>
          <w:i/>
          <w:szCs w:val="24"/>
        </w:rPr>
        <w:instrText xml:space="preserve"> \* MERGEFORMAT </w:instrText>
      </w:r>
      <w:r w:rsidR="00077934" w:rsidRPr="00077934">
        <w:rPr>
          <w:rFonts w:cs="Arial"/>
          <w:i/>
          <w:szCs w:val="24"/>
        </w:rPr>
      </w:r>
      <w:r w:rsidR="00077934" w:rsidRPr="00077934">
        <w:rPr>
          <w:rFonts w:cs="Arial"/>
          <w:i/>
          <w:szCs w:val="24"/>
        </w:rPr>
        <w:fldChar w:fldCharType="separate"/>
      </w:r>
      <w:r w:rsidR="005D016A" w:rsidRPr="005D016A">
        <w:rPr>
          <w:i/>
        </w:rPr>
        <w:t>Verwendung in der Pr</w:t>
      </w:r>
      <w:r w:rsidR="005D016A" w:rsidRPr="005D016A">
        <w:rPr>
          <w:i/>
        </w:rPr>
        <w:t>o</w:t>
      </w:r>
      <w:r w:rsidR="005D016A" w:rsidRPr="005D016A">
        <w:rPr>
          <w:i/>
        </w:rPr>
        <w:t>jektumgebung</w:t>
      </w:r>
      <w:r w:rsidR="00077934" w:rsidRPr="00077934">
        <w:rPr>
          <w:rFonts w:cs="Arial"/>
          <w:i/>
          <w:szCs w:val="24"/>
        </w:rPr>
        <w:fldChar w:fldCharType="end"/>
      </w:r>
      <w:r w:rsidR="00B96410">
        <w:rPr>
          <w:rFonts w:cs="Arial"/>
          <w:szCs w:val="24"/>
        </w:rPr>
        <w:t>)</w:t>
      </w:r>
      <w:r w:rsidR="00AA65EE" w:rsidRPr="00AB0DA8">
        <w:rPr>
          <w:rFonts w:cs="Arial"/>
          <w:szCs w:val="24"/>
        </w:rPr>
        <w:t>.</w:t>
      </w:r>
      <w:r w:rsidR="00AB03C4">
        <w:rPr>
          <w:rFonts w:cs="Arial"/>
          <w:szCs w:val="24"/>
        </w:rPr>
        <w:t xml:space="preserve"> Aus diesem Grund muss die Anbindung an die produktive</w:t>
      </w:r>
      <w:r w:rsidR="000B78B7">
        <w:rPr>
          <w:rFonts w:cs="Arial"/>
          <w:szCs w:val="24"/>
        </w:rPr>
        <w:t xml:space="preserve"> </w:t>
      </w:r>
      <w:r w:rsidR="00AB03C4">
        <w:rPr>
          <w:rFonts w:cs="Arial"/>
          <w:szCs w:val="24"/>
        </w:rPr>
        <w:t>D</w:t>
      </w:r>
      <w:r w:rsidR="00AB03C4">
        <w:rPr>
          <w:rFonts w:cs="Arial"/>
          <w:szCs w:val="24"/>
        </w:rPr>
        <w:t>a</w:t>
      </w:r>
      <w:r w:rsidR="00AB03C4">
        <w:rPr>
          <w:rFonts w:cs="Arial"/>
          <w:szCs w:val="24"/>
        </w:rPr>
        <w:t>tenbank das Thema eines weiteren Projektes sein.</w:t>
      </w:r>
      <w:r w:rsidR="0084644B">
        <w:rPr>
          <w:rFonts w:cs="Arial"/>
          <w:szCs w:val="24"/>
        </w:rPr>
        <w:t xml:space="preserve"> In der Planung muss zudem berücksichtigt werden, dass die Anwendung beim produktiven Einsatz auf En</w:t>
      </w:r>
      <w:r w:rsidR="0084644B">
        <w:rPr>
          <w:rFonts w:cs="Arial"/>
          <w:szCs w:val="24"/>
        </w:rPr>
        <w:t>d</w:t>
      </w:r>
      <w:r w:rsidR="0084644B">
        <w:rPr>
          <w:rFonts w:cs="Arial"/>
          <w:szCs w:val="24"/>
        </w:rPr>
        <w:t>geräten unterschiedlicher Herst</w:t>
      </w:r>
      <w:r w:rsidR="00DD0F59">
        <w:rPr>
          <w:rFonts w:cs="Arial"/>
          <w:szCs w:val="24"/>
        </w:rPr>
        <w:t>eller lauffähig s</w:t>
      </w:r>
      <w:r w:rsidR="0084644B">
        <w:rPr>
          <w:rFonts w:cs="Arial"/>
          <w:szCs w:val="24"/>
        </w:rPr>
        <w:t xml:space="preserve">ein soll. Die </w:t>
      </w:r>
      <w:r w:rsidR="00251156">
        <w:rPr>
          <w:rFonts w:cs="Arial"/>
          <w:szCs w:val="24"/>
        </w:rPr>
        <w:t xml:space="preserve">im Rahmen dieser Arbeit aufgezeigte </w:t>
      </w:r>
      <w:r w:rsidR="0084644B">
        <w:rPr>
          <w:rFonts w:cs="Arial"/>
          <w:szCs w:val="24"/>
        </w:rPr>
        <w:t>Umsetzung i</w:t>
      </w:r>
      <w:r w:rsidR="00DD0F59">
        <w:rPr>
          <w:rFonts w:cs="Arial"/>
          <w:szCs w:val="24"/>
        </w:rPr>
        <w:t xml:space="preserve">n Android stellt somit nur eine </w:t>
      </w:r>
      <w:r w:rsidR="00251156">
        <w:rPr>
          <w:rFonts w:cs="Arial"/>
          <w:szCs w:val="24"/>
        </w:rPr>
        <w:t xml:space="preserve">erste </w:t>
      </w:r>
      <w:r w:rsidR="00DD0F59">
        <w:rPr>
          <w:rFonts w:cs="Arial"/>
          <w:szCs w:val="24"/>
        </w:rPr>
        <w:t>Test-Plattform dar.</w:t>
      </w:r>
    </w:p>
    <w:p w:rsidR="000528EC" w:rsidRDefault="000528EC" w:rsidP="003C567A">
      <w:pPr>
        <w:rPr>
          <w:rFonts w:cs="Arial"/>
          <w:szCs w:val="24"/>
        </w:rPr>
      </w:pPr>
      <w:r>
        <w:rPr>
          <w:rFonts w:cs="Arial"/>
          <w:szCs w:val="24"/>
        </w:rPr>
        <w:t>Ergänzend soll auf die Grundlagen zum Testen von Android-Anwendungen ei</w:t>
      </w:r>
      <w:r w:rsidR="00531C48">
        <w:rPr>
          <w:rFonts w:cs="Arial"/>
          <w:szCs w:val="24"/>
        </w:rPr>
        <w:t>n</w:t>
      </w:r>
      <w:r>
        <w:rPr>
          <w:rFonts w:cs="Arial"/>
          <w:szCs w:val="24"/>
        </w:rPr>
        <w:t>gegangen werden und am Beispiel einiger Test-Klassen erläutert werden.</w:t>
      </w:r>
      <w:r w:rsidR="00355858">
        <w:rPr>
          <w:rFonts w:cs="Arial"/>
          <w:szCs w:val="24"/>
        </w:rPr>
        <w:t xml:space="preserve"> Au</w:t>
      </w:r>
      <w:r w:rsidR="00355858">
        <w:rPr>
          <w:rFonts w:cs="Arial"/>
          <w:szCs w:val="24"/>
        </w:rPr>
        <w:t>f</w:t>
      </w:r>
      <w:r w:rsidR="00355858">
        <w:rPr>
          <w:rFonts w:cs="Arial"/>
          <w:szCs w:val="24"/>
        </w:rPr>
        <w:t>grund der Komplexität möglicher Testszenarien soll dabei das Haupta</w:t>
      </w:r>
      <w:r w:rsidR="00EF42B5">
        <w:rPr>
          <w:rFonts w:cs="Arial"/>
          <w:szCs w:val="24"/>
        </w:rPr>
        <w:t>ugenmerk auf das Testen android-</w:t>
      </w:r>
      <w:r w:rsidR="00355858">
        <w:rPr>
          <w:rFonts w:cs="Arial"/>
          <w:szCs w:val="24"/>
        </w:rPr>
        <w:t>spezifischer Komponenten gelegt werden</w:t>
      </w:r>
      <w:r w:rsidR="00531C48">
        <w:rPr>
          <w:rFonts w:cs="Arial"/>
          <w:szCs w:val="24"/>
        </w:rPr>
        <w:t>.</w:t>
      </w:r>
    </w:p>
    <w:p w:rsidR="003D7E7F" w:rsidRDefault="003D7E7F" w:rsidP="003C567A">
      <w:pPr>
        <w:rPr>
          <w:rFonts w:cs="Arial"/>
          <w:szCs w:val="24"/>
        </w:rPr>
      </w:pPr>
    </w:p>
    <w:p w:rsidR="005A0B75" w:rsidRDefault="005A0B75" w:rsidP="00EA721A">
      <w:pPr>
        <w:pStyle w:val="berschrift2"/>
      </w:pPr>
      <w:bookmarkStart w:id="8" w:name="_Toc301438122"/>
      <w:bookmarkStart w:id="9" w:name="_Toc301695415"/>
      <w:r>
        <w:t xml:space="preserve">Aufbau und </w:t>
      </w:r>
      <w:r w:rsidRPr="00EA721A">
        <w:t>Methodik</w:t>
      </w:r>
      <w:bookmarkEnd w:id="8"/>
      <w:bookmarkEnd w:id="9"/>
    </w:p>
    <w:p w:rsidR="000060D8" w:rsidRDefault="005A0B75" w:rsidP="005A0B75">
      <w:r>
        <w:t xml:space="preserve">Die vorliegende Arbeit ist in </w:t>
      </w:r>
      <w:r w:rsidR="00EF42B5">
        <w:t>fünf</w:t>
      </w:r>
      <w:r>
        <w:t xml:space="preserve"> Teilabschnitte gegliedert</w:t>
      </w:r>
      <w:r w:rsidR="00077934">
        <w:t xml:space="preserve">. </w:t>
      </w:r>
      <w:r>
        <w:t xml:space="preserve">Nach einer Einführung mit </w:t>
      </w:r>
      <w:r w:rsidR="000060D8">
        <w:t xml:space="preserve">der </w:t>
      </w:r>
      <w:r>
        <w:t xml:space="preserve">Beschreibung der </w:t>
      </w:r>
      <w:r w:rsidR="00EF42B5">
        <w:t>Motivation</w:t>
      </w:r>
      <w:r>
        <w:t xml:space="preserve"> und </w:t>
      </w:r>
      <w:r w:rsidR="00EF42B5">
        <w:t xml:space="preserve">der </w:t>
      </w:r>
      <w:r>
        <w:t>Auf</w:t>
      </w:r>
      <w:r w:rsidR="00E60CE4">
        <w:t xml:space="preserve">gabenstellung folgt in </w:t>
      </w:r>
      <w:r w:rsidR="00E60CE4" w:rsidRPr="00E60CE4">
        <w:t>Kapitel 2</w:t>
      </w:r>
      <w:r>
        <w:t>, die theoretische Vorbetrachtung des Projektes. Dabei wird auf die theoretischen Grundlagen ein</w:t>
      </w:r>
      <w:r w:rsidR="00EF42B5">
        <w:t>e</w:t>
      </w:r>
      <w:r>
        <w:t>s selbst zu implementierenden Web-Service</w:t>
      </w:r>
      <w:r w:rsidR="000060D8">
        <w:t xml:space="preserve"> eingegangen</w:t>
      </w:r>
      <w:r>
        <w:t xml:space="preserve">. </w:t>
      </w:r>
      <w:r w:rsidR="00EF42B5">
        <w:t xml:space="preserve">In Kapitel </w:t>
      </w:r>
      <w:r w:rsidR="00E60CE4">
        <w:t>3</w:t>
      </w:r>
      <w:r w:rsidR="00EF42B5">
        <w:t xml:space="preserve"> erfolgt die Beschreibung der Web-Anwendung</w:t>
      </w:r>
      <w:r w:rsidR="009F6DC2">
        <w:t xml:space="preserve"> </w:t>
      </w:r>
      <w:r w:rsidR="00EF42B5">
        <w:t>„speedikon</w:t>
      </w:r>
      <w:r w:rsidR="00C438BD" w:rsidRPr="006208C5">
        <w:rPr>
          <w:rFonts w:cs="Arial"/>
          <w:vertAlign w:val="superscript"/>
        </w:rPr>
        <w:t>®</w:t>
      </w:r>
      <w:r w:rsidR="00EF42B5">
        <w:t xml:space="preserve"> DAMS“</w:t>
      </w:r>
      <w:r w:rsidR="000A7028">
        <w:t xml:space="preserve"> und </w:t>
      </w:r>
      <w:r>
        <w:t>ein kurzer Überblick zum Thema Android Betriebssystem. Als Abschluss</w:t>
      </w:r>
      <w:r w:rsidR="001230CB">
        <w:t xml:space="preserve"> der th</w:t>
      </w:r>
      <w:r w:rsidR="001230CB">
        <w:t>e</w:t>
      </w:r>
      <w:r w:rsidR="001230CB">
        <w:t>oretischen Betrachtung</w:t>
      </w:r>
      <w:r>
        <w:t xml:space="preserve"> </w:t>
      </w:r>
      <w:r w:rsidR="00E60CE4">
        <w:t xml:space="preserve">wird </w:t>
      </w:r>
      <w:r>
        <w:t>eine kurze Einführung in dive</w:t>
      </w:r>
      <w:r w:rsidR="001230CB">
        <w:t>rse Softwaretests g</w:t>
      </w:r>
      <w:r w:rsidR="001230CB">
        <w:t>e</w:t>
      </w:r>
      <w:r w:rsidR="001230CB">
        <w:lastRenderedPageBreak/>
        <w:t>geben</w:t>
      </w:r>
      <w:r>
        <w:t xml:space="preserve">. Diese Einführung soll als Grundlage für die weitere Betrachtung von </w:t>
      </w:r>
      <w:r w:rsidR="002F45D6">
        <w:br/>
      </w:r>
      <w:r>
        <w:t>Unit-Tests dienen, die dann als Tests für die Android Umgebung</w:t>
      </w:r>
      <w:r w:rsidR="000060D8">
        <w:t xml:space="preserve"> im weiteren Ve</w:t>
      </w:r>
      <w:r w:rsidR="000060D8">
        <w:t>r</w:t>
      </w:r>
      <w:r w:rsidR="000060D8">
        <w:t>lauf der Arbe</w:t>
      </w:r>
      <w:r w:rsidR="0084644B">
        <w:t>it umgesetzt werden</w:t>
      </w:r>
      <w:r w:rsidR="000060D8">
        <w:t>.</w:t>
      </w:r>
    </w:p>
    <w:p w:rsidR="007D63E9" w:rsidRDefault="00F024C9" w:rsidP="00F024C9">
      <w:pPr>
        <w:spacing w:after="0"/>
        <w:jc w:val="center"/>
      </w:pPr>
      <w:r>
        <w:object w:dxaOrig="7048" w:dyaOrig="79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4pt;height:398.85pt" o:ole="">
            <v:imagedata r:id="rId11" o:title=""/>
          </v:shape>
          <o:OLEObject Type="Embed" ProgID="Visio.Drawing.11" ShapeID="_x0000_i1025" DrawAspect="Content" ObjectID="_1375458294" r:id="rId12"/>
        </w:object>
      </w:r>
    </w:p>
    <w:p w:rsidR="007D63E9" w:rsidRDefault="007D63E9" w:rsidP="007D63E9">
      <w:pPr>
        <w:pStyle w:val="myBeschriftung"/>
      </w:pPr>
      <w:bookmarkStart w:id="10" w:name="_Ref300931586"/>
      <w:bookmarkStart w:id="11" w:name="_Ref300596182"/>
      <w:bookmarkStart w:id="12" w:name="_Toc301437112"/>
      <w:bookmarkStart w:id="13" w:name="_Toc301714948"/>
      <w:r>
        <w:t xml:space="preserve">Abbildung </w:t>
      </w:r>
      <w:fldSimple w:instr=" SEQ Abbildung \* ARABIC ">
        <w:r w:rsidR="005D016A">
          <w:rPr>
            <w:noProof/>
          </w:rPr>
          <w:t>1</w:t>
        </w:r>
      </w:fldSimple>
      <w:bookmarkEnd w:id="10"/>
      <w:r>
        <w:t>: Aufbau der Arbeit</w:t>
      </w:r>
      <w:bookmarkEnd w:id="11"/>
      <w:bookmarkEnd w:id="12"/>
      <w:bookmarkEnd w:id="13"/>
    </w:p>
    <w:p w:rsidR="00A740A6" w:rsidRPr="00F024C9" w:rsidRDefault="00EF42B5" w:rsidP="00A662E6">
      <w:r>
        <w:t>I</w:t>
      </w:r>
      <w:r w:rsidR="00A662E6">
        <w:t>m Anschluss</w:t>
      </w:r>
      <w:r>
        <w:t xml:space="preserve"> folgen im </w:t>
      </w:r>
      <w:r w:rsidR="00E60CE4">
        <w:t xml:space="preserve">vierten </w:t>
      </w:r>
      <w:r w:rsidR="00D55E94">
        <w:t>Kapitel</w:t>
      </w:r>
      <w:r>
        <w:t xml:space="preserve"> die Abschnitte </w:t>
      </w:r>
      <w:r w:rsidR="000060D8">
        <w:t>zur Umsetzung des Web-</w:t>
      </w:r>
      <w:r w:rsidR="003552F7">
        <w:t>S</w:t>
      </w:r>
      <w:r w:rsidR="000060D8">
        <w:t>ervice</w:t>
      </w:r>
      <w:r w:rsidR="001230CB">
        <w:t>s</w:t>
      </w:r>
      <w:r w:rsidR="000060D8">
        <w:t>, der mobilen Anwendung und d</w:t>
      </w:r>
      <w:r w:rsidR="00A662E6">
        <w:t xml:space="preserve">er Realisierung der Unit-Tests. </w:t>
      </w:r>
      <w:r w:rsidR="00D55E94">
        <w:t>Im</w:t>
      </w:r>
      <w:r w:rsidR="00A662E6">
        <w:t xml:space="preserve"> Kap</w:t>
      </w:r>
      <w:r w:rsidR="00A662E6">
        <w:t>i</w:t>
      </w:r>
      <w:r w:rsidR="00A662E6">
        <w:t>t</w:t>
      </w:r>
      <w:r>
        <w:t xml:space="preserve">el </w:t>
      </w:r>
      <w:r w:rsidR="00E60CE4">
        <w:t>5</w:t>
      </w:r>
      <w:r w:rsidR="00784FAB">
        <w:t xml:space="preserve"> </w:t>
      </w:r>
      <w:r w:rsidR="00D55E94">
        <w:t xml:space="preserve">wird </w:t>
      </w:r>
      <w:r>
        <w:t xml:space="preserve">ein Ausblick auf mögliche Erweiterungen der </w:t>
      </w:r>
      <w:r w:rsidR="001230CB">
        <w:t xml:space="preserve">implementierten </w:t>
      </w:r>
      <w:r>
        <w:t>Anwe</w:t>
      </w:r>
      <w:r>
        <w:t>n</w:t>
      </w:r>
      <w:r>
        <w:t>dung gegeben. Den Abschluss der Arbeit bildet ein Fazit,</w:t>
      </w:r>
      <w:r w:rsidR="00A662E6">
        <w:t xml:space="preserve"> dass die Ergebnisse der Betrachtungen kurz zusammen</w:t>
      </w:r>
      <w:r w:rsidR="00784FAB">
        <w:t>ge</w:t>
      </w:r>
      <w:r w:rsidR="00A662E6">
        <w:t xml:space="preserve">fasst. </w:t>
      </w:r>
      <w:r w:rsidR="00F024C9" w:rsidRPr="00F024C9">
        <w:rPr>
          <w:i/>
        </w:rPr>
        <w:fldChar w:fldCharType="begin"/>
      </w:r>
      <w:r w:rsidR="00F024C9" w:rsidRPr="00F024C9">
        <w:rPr>
          <w:i/>
        </w:rPr>
        <w:instrText xml:space="preserve"> REF _Ref300931586 \h </w:instrText>
      </w:r>
      <w:r w:rsidR="00F024C9">
        <w:rPr>
          <w:i/>
        </w:rPr>
        <w:instrText xml:space="preserve"> \* MERGEFORMAT </w:instrText>
      </w:r>
      <w:r w:rsidR="00F024C9" w:rsidRPr="00F024C9">
        <w:rPr>
          <w:i/>
        </w:rPr>
      </w:r>
      <w:r w:rsidR="00F024C9" w:rsidRPr="00F024C9">
        <w:rPr>
          <w:i/>
        </w:rPr>
        <w:fldChar w:fldCharType="separate"/>
      </w:r>
      <w:r w:rsidR="005D016A" w:rsidRPr="005D016A">
        <w:rPr>
          <w:i/>
        </w:rPr>
        <w:t xml:space="preserve">Abbildung </w:t>
      </w:r>
      <w:r w:rsidR="005D016A" w:rsidRPr="005D016A">
        <w:rPr>
          <w:i/>
          <w:noProof/>
        </w:rPr>
        <w:t>1</w:t>
      </w:r>
      <w:r w:rsidR="00F024C9" w:rsidRPr="00F024C9">
        <w:rPr>
          <w:i/>
        </w:rPr>
        <w:fldChar w:fldCharType="end"/>
      </w:r>
      <w:r w:rsidR="00F024C9">
        <w:rPr>
          <w:i/>
        </w:rPr>
        <w:t xml:space="preserve"> </w:t>
      </w:r>
      <w:r w:rsidR="00F024C9">
        <w:t>fasst den Aufbau der Arbeit nochmals grafisch zusammen.</w:t>
      </w:r>
      <w:r w:rsidR="00277431">
        <w:t xml:space="preserve"> Der im Projekt entstandene Quelltext ist in </w:t>
      </w:r>
      <w:r w:rsidR="00277431" w:rsidRPr="00277431">
        <w:rPr>
          <w:i/>
        </w:rPr>
        <w:fldChar w:fldCharType="begin"/>
      </w:r>
      <w:r w:rsidR="00277431" w:rsidRPr="00277431">
        <w:rPr>
          <w:i/>
        </w:rPr>
        <w:instrText xml:space="preserve"> REF _Ref301715083 \h </w:instrText>
      </w:r>
      <w:r w:rsidR="00277431" w:rsidRPr="00277431">
        <w:rPr>
          <w:i/>
        </w:rPr>
      </w:r>
      <w:r w:rsidR="00277431">
        <w:rPr>
          <w:i/>
        </w:rPr>
        <w:instrText xml:space="preserve"> \* MERGEFORMAT </w:instrText>
      </w:r>
      <w:r w:rsidR="00277431" w:rsidRPr="00277431">
        <w:rPr>
          <w:i/>
        </w:rPr>
        <w:fldChar w:fldCharType="separate"/>
      </w:r>
      <w:r w:rsidR="005D016A" w:rsidRPr="005D016A">
        <w:rPr>
          <w:i/>
        </w:rPr>
        <w:t>Anhang (CD)</w:t>
      </w:r>
      <w:r w:rsidR="00277431" w:rsidRPr="00277431">
        <w:rPr>
          <w:i/>
        </w:rPr>
        <w:fldChar w:fldCharType="end"/>
      </w:r>
      <w:r w:rsidR="00277431">
        <w:rPr>
          <w:i/>
        </w:rPr>
        <w:t xml:space="preserve"> </w:t>
      </w:r>
      <w:r w:rsidR="00277431">
        <w:t>zu finden.</w:t>
      </w:r>
    </w:p>
    <w:p w:rsidR="00585132" w:rsidRDefault="00585132" w:rsidP="00A662E6">
      <w:r>
        <w:br w:type="page"/>
      </w:r>
    </w:p>
    <w:p w:rsidR="00EA095F" w:rsidRDefault="00EA095F" w:rsidP="00A662E6">
      <w:r>
        <w:rPr>
          <w:noProof/>
        </w:rPr>
        <w:lastRenderedPageBreak/>
        <mc:AlternateContent>
          <mc:Choice Requires="wps">
            <w:drawing>
              <wp:anchor distT="0" distB="0" distL="114300" distR="114300" simplePos="0" relativeHeight="251672576" behindDoc="0" locked="0" layoutInCell="1" allowOverlap="1" wp14:anchorId="4BC488EA" wp14:editId="4DC55D90">
                <wp:simplePos x="0" y="0"/>
                <wp:positionH relativeFrom="column">
                  <wp:posOffset>-603885</wp:posOffset>
                </wp:positionH>
                <wp:positionV relativeFrom="paragraph">
                  <wp:posOffset>-519431</wp:posOffset>
                </wp:positionV>
                <wp:extent cx="7029450" cy="10144125"/>
                <wp:effectExtent l="0" t="0" r="19050" b="28575"/>
                <wp:wrapNone/>
                <wp:docPr id="21" name="Rechteck 21"/>
                <wp:cNvGraphicFramePr/>
                <a:graphic xmlns:a="http://schemas.openxmlformats.org/drawingml/2006/main">
                  <a:graphicData uri="http://schemas.microsoft.com/office/word/2010/wordprocessingShape">
                    <wps:wsp>
                      <wps:cNvSpPr/>
                      <wps:spPr>
                        <a:xfrm>
                          <a:off x="0" y="0"/>
                          <a:ext cx="7029450" cy="101441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1" o:spid="_x0000_s1026" style="position:absolute;margin-left:-47.55pt;margin-top:-40.9pt;width:553.5pt;height:79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" fillcolor="white [3212]" strokecolor="white [3212]" strokeweight="2pt"/>
            </w:pict>
          </mc:Fallback>
        </mc:AlternateContent>
      </w:r>
    </w:p>
    <w:p w:rsidR="00EA095F" w:rsidRDefault="00EA095F" w:rsidP="00A662E6"/>
    <w:p w:rsidR="00EA095F" w:rsidRDefault="00EA095F" w:rsidP="00A662E6"/>
    <w:p w:rsidR="00EA095F" w:rsidRDefault="00EA095F" w:rsidP="00A662E6"/>
    <w:p w:rsidR="00332856" w:rsidRPr="00AC2188" w:rsidRDefault="003C567A" w:rsidP="00EA095F">
      <w:pPr>
        <w:pStyle w:val="berschrift1"/>
      </w:pPr>
      <w:r>
        <w:br w:type="page"/>
      </w:r>
      <w:bookmarkStart w:id="14" w:name="_Toc301438123"/>
      <w:bookmarkStart w:id="15" w:name="_Toc301695416"/>
      <w:r w:rsidR="0023513F">
        <w:lastRenderedPageBreak/>
        <w:t>Theoretische Vorbetrachtung</w:t>
      </w:r>
      <w:bookmarkEnd w:id="14"/>
      <w:bookmarkEnd w:id="15"/>
    </w:p>
    <w:p w:rsidR="00D55E94" w:rsidRDefault="00D55E94" w:rsidP="00D55E94">
      <w:pPr>
        <w:pStyle w:val="berschrift2"/>
      </w:pPr>
      <w:bookmarkStart w:id="16" w:name="_Ref299370504"/>
      <w:bookmarkStart w:id="17" w:name="_Ref299370576"/>
      <w:bookmarkStart w:id="18" w:name="_Ref299370602"/>
      <w:bookmarkStart w:id="19" w:name="_Ref299370634"/>
      <w:bookmarkStart w:id="20" w:name="_Ref299370657"/>
      <w:bookmarkStart w:id="21" w:name="_Ref299370717"/>
      <w:bookmarkStart w:id="22" w:name="_Ref299370822"/>
      <w:bookmarkStart w:id="23" w:name="_Ref299370846"/>
      <w:bookmarkStart w:id="24" w:name="_Ref299370887"/>
      <w:bookmarkStart w:id="25" w:name="_Toc301438124"/>
      <w:bookmarkStart w:id="26" w:name="_Toc301695417"/>
      <w:r>
        <w:t>Web-Service</w:t>
      </w:r>
      <w:bookmarkEnd w:id="16"/>
      <w:bookmarkEnd w:id="17"/>
      <w:bookmarkEnd w:id="18"/>
      <w:bookmarkEnd w:id="19"/>
      <w:bookmarkEnd w:id="20"/>
      <w:bookmarkEnd w:id="21"/>
      <w:bookmarkEnd w:id="22"/>
      <w:bookmarkEnd w:id="23"/>
      <w:bookmarkEnd w:id="24"/>
      <w:bookmarkEnd w:id="25"/>
      <w:bookmarkEnd w:id="26"/>
    </w:p>
    <w:p w:rsidR="00D55E94" w:rsidRPr="005978CF" w:rsidRDefault="00D55E94" w:rsidP="00D55E94">
      <w:r>
        <w:t xml:space="preserve">Durch die Einschränkung, dass durch die mobilen Endgeräte kein direkter Zugriff auf das interne </w:t>
      </w:r>
      <w:r w:rsidR="000A7028">
        <w:t>Server-</w:t>
      </w:r>
      <w:r>
        <w:t>Netzwerk erfolgen darf, muss eine Möglichkeit gefunden werden</w:t>
      </w:r>
      <w:r w:rsidR="001230CB">
        <w:t>,</w:t>
      </w:r>
      <w:r>
        <w:t xml:space="preserve"> einen abgesetzten Zugriff auf die Daten der Web-Anwendung zu erste</w:t>
      </w:r>
      <w:r>
        <w:t>l</w:t>
      </w:r>
      <w:r>
        <w:t>len. Ein möglicher Ansatz stellt dabei die Implementierung eines Web-Service dar.</w:t>
      </w:r>
    </w:p>
    <w:p w:rsidR="00D55E94" w:rsidRDefault="00D55E94" w:rsidP="00D55E94">
      <w:pPr>
        <w:rPr>
          <w:rFonts w:cs="Arial"/>
          <w:szCs w:val="24"/>
        </w:rPr>
      </w:pPr>
      <w:r w:rsidRPr="00AB0DA8">
        <w:rPr>
          <w:rFonts w:cs="Arial"/>
          <w:szCs w:val="24"/>
        </w:rPr>
        <w:t>Web Services spielen im Zeitalter des Internets eine wichtige Rolle. Die Id</w:t>
      </w:r>
      <w:r>
        <w:rPr>
          <w:rFonts w:cs="Arial"/>
          <w:szCs w:val="24"/>
        </w:rPr>
        <w:t>ee bei der Realisierung der Web-</w:t>
      </w:r>
      <w:r w:rsidRPr="00AB0DA8">
        <w:rPr>
          <w:rFonts w:cs="Arial"/>
          <w:szCs w:val="24"/>
        </w:rPr>
        <w:t>Services ist die Bereitstellung vorhandener Anwe</w:t>
      </w:r>
      <w:r w:rsidRPr="00AB0DA8">
        <w:rPr>
          <w:rFonts w:cs="Arial"/>
          <w:szCs w:val="24"/>
        </w:rPr>
        <w:t>n</w:t>
      </w:r>
      <w:r w:rsidRPr="00AB0DA8">
        <w:rPr>
          <w:rFonts w:cs="Arial"/>
          <w:szCs w:val="24"/>
        </w:rPr>
        <w:t>dungen zur Verwendung im Internet</w:t>
      </w:r>
      <w:r>
        <w:rPr>
          <w:rFonts w:cs="Arial"/>
          <w:szCs w:val="24"/>
        </w:rPr>
        <w:t xml:space="preserve"> bzw. über ein internes Netzwerk. </w:t>
      </w:r>
      <w:r w:rsidR="001230CB">
        <w:rPr>
          <w:rFonts w:cs="Arial"/>
          <w:szCs w:val="24"/>
        </w:rPr>
        <w:t xml:space="preserve">Bekannte </w:t>
      </w:r>
      <w:r>
        <w:rPr>
          <w:rFonts w:cs="Arial"/>
          <w:szCs w:val="24"/>
        </w:rPr>
        <w:t>Web-</w:t>
      </w:r>
      <w:r w:rsidRPr="00AB0DA8">
        <w:rPr>
          <w:rFonts w:cs="Arial"/>
          <w:szCs w:val="24"/>
        </w:rPr>
        <w:t>Anwendungen wie Amazon, Ebay und Google bieten Schnit</w:t>
      </w:r>
      <w:r>
        <w:rPr>
          <w:rFonts w:cs="Arial"/>
          <w:szCs w:val="24"/>
        </w:rPr>
        <w:t>t</w:t>
      </w:r>
      <w:r w:rsidRPr="00AB0DA8">
        <w:rPr>
          <w:rFonts w:cs="Arial"/>
          <w:szCs w:val="24"/>
        </w:rPr>
        <w:t>stellen zur Nu</w:t>
      </w:r>
      <w:r w:rsidRPr="00AB0DA8">
        <w:rPr>
          <w:rFonts w:cs="Arial"/>
          <w:szCs w:val="24"/>
        </w:rPr>
        <w:t>t</w:t>
      </w:r>
      <w:r w:rsidRPr="00AB0DA8">
        <w:rPr>
          <w:rFonts w:cs="Arial"/>
          <w:szCs w:val="24"/>
        </w:rPr>
        <w:t xml:space="preserve">zung der eigenen Dienste </w:t>
      </w:r>
      <w:r w:rsidR="008E4DA6">
        <w:rPr>
          <w:rFonts w:cs="Arial"/>
          <w:szCs w:val="24"/>
        </w:rPr>
        <w:t xml:space="preserve">für die </w:t>
      </w:r>
      <w:r w:rsidRPr="00AB0DA8">
        <w:rPr>
          <w:rFonts w:cs="Arial"/>
          <w:szCs w:val="24"/>
        </w:rPr>
        <w:t xml:space="preserve">Einbettung in anderen Anwendungen an. </w:t>
      </w:r>
    </w:p>
    <w:p w:rsidR="008E4DA6" w:rsidRDefault="00D55E94" w:rsidP="00D55E94">
      <w:pPr>
        <w:rPr>
          <w:rFonts w:cs="Arial"/>
          <w:szCs w:val="24"/>
        </w:rPr>
      </w:pPr>
      <w:r>
        <w:rPr>
          <w:rFonts w:cs="Arial"/>
          <w:szCs w:val="24"/>
        </w:rPr>
        <w:t xml:space="preserve">Für den Austausch und die Manipulation von Daten über definierte Schnittstellen hat sich die Architektur </w:t>
      </w:r>
      <w:r w:rsidR="008E4DA6">
        <w:rPr>
          <w:rFonts w:cs="Arial"/>
          <w:szCs w:val="24"/>
        </w:rPr>
        <w:t>Representational State Transfer (REST</w:t>
      </w:r>
      <w:r w:rsidR="00234F15">
        <w:rPr>
          <w:rFonts w:cs="Arial"/>
          <w:szCs w:val="24"/>
        </w:rPr>
        <w:fldChar w:fldCharType="begin"/>
      </w:r>
      <w:r w:rsidR="00234F15">
        <w:instrText xml:space="preserve"> XE "</w:instrText>
      </w:r>
      <w:r w:rsidR="00234F15" w:rsidRPr="00AD4598">
        <w:rPr>
          <w:rFonts w:cs="Arial"/>
          <w:szCs w:val="24"/>
        </w:rPr>
        <w:instrText>REST:</w:instrText>
      </w:r>
      <w:r w:rsidR="00234F15" w:rsidRPr="00AD4598">
        <w:instrText>Representational State Transfer</w:instrText>
      </w:r>
      <w:r w:rsidR="00234F15">
        <w:instrText xml:space="preserve">" \t "" </w:instrText>
      </w:r>
      <w:r w:rsidR="00234F15">
        <w:rPr>
          <w:rFonts w:cs="Arial"/>
          <w:szCs w:val="24"/>
        </w:rPr>
        <w:fldChar w:fldCharType="end"/>
      </w:r>
      <w:r w:rsidR="008E4DA6">
        <w:rPr>
          <w:rFonts w:cs="Arial"/>
          <w:szCs w:val="24"/>
        </w:rPr>
        <w:t xml:space="preserve">) etabliert (vgl. </w:t>
      </w:r>
      <w:r w:rsidR="000262B3">
        <w:rPr>
          <w:rFonts w:cs="Arial"/>
          <w:szCs w:val="24"/>
        </w:rPr>
        <w:t>[Sch</w:t>
      </w:r>
      <w:r w:rsidR="00FB3814">
        <w:rPr>
          <w:rFonts w:cs="Arial"/>
          <w:szCs w:val="24"/>
        </w:rPr>
        <w:t>1</w:t>
      </w:r>
      <w:r w:rsidR="000262B3">
        <w:rPr>
          <w:rFonts w:cs="Arial"/>
          <w:szCs w:val="24"/>
        </w:rPr>
        <w:t>1</w:t>
      </w:r>
      <w:r w:rsidR="00FB3814">
        <w:rPr>
          <w:rFonts w:cs="Arial"/>
          <w:szCs w:val="24"/>
        </w:rPr>
        <w:t>]</w:t>
      </w:r>
      <w:r w:rsidR="008E4DA6">
        <w:rPr>
          <w:rFonts w:cs="Arial"/>
          <w:szCs w:val="24"/>
        </w:rPr>
        <w:t>), für die</w:t>
      </w:r>
      <w:r>
        <w:rPr>
          <w:rFonts w:cs="Arial"/>
          <w:szCs w:val="24"/>
        </w:rPr>
        <w:t xml:space="preserve"> Roy Fielding im Jahr 2000 in </w:t>
      </w:r>
      <w:r w:rsidR="008E4DA6">
        <w:rPr>
          <w:rFonts w:cs="Arial"/>
          <w:szCs w:val="24"/>
        </w:rPr>
        <w:t xml:space="preserve">seiner Doktorarbeit (s. </w:t>
      </w:r>
      <w:r w:rsidR="000262B3">
        <w:rPr>
          <w:rFonts w:cs="Arial"/>
          <w:szCs w:val="24"/>
        </w:rPr>
        <w:t>[Fie</w:t>
      </w:r>
      <w:r>
        <w:rPr>
          <w:rFonts w:cs="Arial"/>
          <w:szCs w:val="24"/>
        </w:rPr>
        <w:t>00</w:t>
      </w:r>
      <w:r w:rsidR="008E4DA6">
        <w:rPr>
          <w:rFonts w:cs="Arial"/>
          <w:szCs w:val="24"/>
        </w:rPr>
        <w:t>]) die Grundlagen definiert hat.</w:t>
      </w:r>
    </w:p>
    <w:p w:rsidR="00D55E94" w:rsidRDefault="00D55E94" w:rsidP="00D55E94">
      <w:pPr>
        <w:rPr>
          <w:rFonts w:cs="Arial"/>
          <w:szCs w:val="24"/>
        </w:rPr>
      </w:pPr>
      <w:r>
        <w:rPr>
          <w:rFonts w:cs="Arial"/>
          <w:szCs w:val="24"/>
        </w:rPr>
        <w:t>Die zentrale Einheit bei der REST-Architektur, stellen die so genannten Ressou</w:t>
      </w:r>
      <w:r>
        <w:rPr>
          <w:rFonts w:cs="Arial"/>
          <w:szCs w:val="24"/>
        </w:rPr>
        <w:t>r</w:t>
      </w:r>
      <w:r>
        <w:rPr>
          <w:rFonts w:cs="Arial"/>
          <w:szCs w:val="24"/>
        </w:rPr>
        <w:t>cen dar. Ressourcen sind in diesem Fall Inhalte, die über das Netzwerk aufger</w:t>
      </w:r>
      <w:r>
        <w:rPr>
          <w:rFonts w:cs="Arial"/>
          <w:szCs w:val="24"/>
        </w:rPr>
        <w:t>u</w:t>
      </w:r>
      <w:r>
        <w:rPr>
          <w:rFonts w:cs="Arial"/>
          <w:szCs w:val="24"/>
        </w:rPr>
        <w:t>fen werden können. Diese Inhalte können in Form von Dokumenten, Bildern oder auch als Ergebnisse von Datenbankabfragen vorliegen, die in unterschiedlichen Formaten wie XML oder JSON</w:t>
      </w:r>
      <w:r w:rsidR="00FB3814">
        <w:rPr>
          <w:rFonts w:cs="Arial"/>
          <w:szCs w:val="24"/>
        </w:rPr>
        <w:t xml:space="preserve"> zur Verfügung gestellt werden</w:t>
      </w:r>
      <w:r>
        <w:rPr>
          <w:rFonts w:cs="Arial"/>
          <w:szCs w:val="24"/>
        </w:rPr>
        <w:t>.</w:t>
      </w:r>
      <w:r w:rsidR="00F024C9">
        <w:rPr>
          <w:rFonts w:cs="Arial"/>
          <w:szCs w:val="24"/>
        </w:rPr>
        <w:t xml:space="preserve"> JSON stellt dabei ein</w:t>
      </w:r>
      <w:r>
        <w:rPr>
          <w:rFonts w:cs="Arial"/>
          <w:szCs w:val="24"/>
        </w:rPr>
        <w:t xml:space="preserve"> plattformunabhängiges Datei-Austauschformat dar. Im Gegensatz zu XML</w:t>
      </w:r>
      <w:r w:rsidR="00234F15">
        <w:rPr>
          <w:rFonts w:cs="Arial"/>
          <w:szCs w:val="24"/>
        </w:rPr>
        <w:fldChar w:fldCharType="begin"/>
      </w:r>
      <w:r w:rsidR="00234F15">
        <w:instrText xml:space="preserve"> XE "</w:instrText>
      </w:r>
      <w:r w:rsidR="00234F15" w:rsidRPr="007B4389">
        <w:rPr>
          <w:rFonts w:cs="Arial"/>
          <w:szCs w:val="24"/>
        </w:rPr>
        <w:instrText>XML:</w:instrText>
      </w:r>
      <w:r w:rsidR="00234F15" w:rsidRPr="007B4389">
        <w:instrText>Extensible Markup Language</w:instrText>
      </w:r>
      <w:r w:rsidR="00234F15">
        <w:instrText xml:space="preserve">" \t "" </w:instrText>
      </w:r>
      <w:r w:rsidR="00234F15">
        <w:rPr>
          <w:rFonts w:cs="Arial"/>
          <w:szCs w:val="24"/>
        </w:rPr>
        <w:fldChar w:fldCharType="end"/>
      </w:r>
      <w:r>
        <w:rPr>
          <w:rFonts w:cs="Arial"/>
          <w:szCs w:val="24"/>
        </w:rPr>
        <w:t>, verzichtet JSON</w:t>
      </w:r>
      <w:r w:rsidR="00234F15">
        <w:rPr>
          <w:rFonts w:cs="Arial"/>
          <w:szCs w:val="24"/>
        </w:rPr>
        <w:fldChar w:fldCharType="begin"/>
      </w:r>
      <w:r w:rsidR="00234F15">
        <w:instrText xml:space="preserve"> XE "</w:instrText>
      </w:r>
      <w:r w:rsidR="00234F15" w:rsidRPr="00501D30">
        <w:rPr>
          <w:rFonts w:cs="Arial"/>
          <w:szCs w:val="24"/>
        </w:rPr>
        <w:instrText>JSON:</w:instrText>
      </w:r>
      <w:r w:rsidR="00234F15" w:rsidRPr="00501D30">
        <w:instrText>JavaScript Object Notation</w:instrText>
      </w:r>
      <w:r w:rsidR="00234F15">
        <w:instrText xml:space="preserve">" \t "" </w:instrText>
      </w:r>
      <w:r w:rsidR="00234F15">
        <w:rPr>
          <w:rFonts w:cs="Arial"/>
          <w:szCs w:val="24"/>
        </w:rPr>
        <w:fldChar w:fldCharType="end"/>
      </w:r>
      <w:r>
        <w:rPr>
          <w:rFonts w:cs="Arial"/>
          <w:szCs w:val="24"/>
        </w:rPr>
        <w:t xml:space="preserve"> auf die Verwendung von Tags zur Da</w:t>
      </w:r>
      <w:r>
        <w:rPr>
          <w:rFonts w:cs="Arial"/>
          <w:szCs w:val="24"/>
        </w:rPr>
        <w:t>r</w:t>
      </w:r>
      <w:r>
        <w:rPr>
          <w:rFonts w:cs="Arial"/>
          <w:szCs w:val="24"/>
        </w:rPr>
        <w:t xml:space="preserve">stellung der Daten und produziert somit weniger Overhead. </w:t>
      </w:r>
      <w:r w:rsidR="00AC20BF">
        <w:rPr>
          <w:rFonts w:cs="Arial"/>
          <w:szCs w:val="24"/>
        </w:rPr>
        <w:t xml:space="preserve">Ein ausführlicher Vergleich ist in </w:t>
      </w:r>
      <w:r w:rsidR="004F44F1">
        <w:rPr>
          <w:rFonts w:cs="Arial"/>
          <w:szCs w:val="24"/>
        </w:rPr>
        <w:t>[Jso11</w:t>
      </w:r>
      <w:r>
        <w:rPr>
          <w:rFonts w:cs="Arial"/>
          <w:szCs w:val="24"/>
        </w:rPr>
        <w:t>]</w:t>
      </w:r>
      <w:r w:rsidR="00AC20BF">
        <w:rPr>
          <w:rFonts w:cs="Arial"/>
          <w:szCs w:val="24"/>
        </w:rPr>
        <w:t xml:space="preserve"> zu finden. </w:t>
      </w:r>
    </w:p>
    <w:p w:rsidR="00585132" w:rsidRDefault="00D55E94" w:rsidP="00D55E94">
      <w:pPr>
        <w:rPr>
          <w:rFonts w:cs="Arial"/>
          <w:szCs w:val="24"/>
        </w:rPr>
      </w:pPr>
      <w:r>
        <w:rPr>
          <w:rFonts w:cs="Arial"/>
          <w:szCs w:val="24"/>
        </w:rPr>
        <w:t>Für den Aufruf wird jede der Ressourcen mit einem eindeutigen „Uniform R</w:t>
      </w:r>
      <w:r>
        <w:rPr>
          <w:rFonts w:cs="Arial"/>
          <w:szCs w:val="24"/>
        </w:rPr>
        <w:t>e</w:t>
      </w:r>
      <w:r>
        <w:rPr>
          <w:rFonts w:cs="Arial"/>
          <w:szCs w:val="24"/>
        </w:rPr>
        <w:t>source Identifier“ (URI</w:t>
      </w:r>
      <w:r w:rsidR="00234F15">
        <w:rPr>
          <w:rFonts w:cs="Arial"/>
          <w:szCs w:val="24"/>
        </w:rPr>
        <w:fldChar w:fldCharType="begin"/>
      </w:r>
      <w:r w:rsidR="00234F15">
        <w:instrText xml:space="preserve"> XE "</w:instrText>
      </w:r>
      <w:r w:rsidR="00234F15" w:rsidRPr="0080365C">
        <w:rPr>
          <w:rFonts w:cs="Arial"/>
          <w:szCs w:val="24"/>
        </w:rPr>
        <w:instrText>URI:</w:instrText>
      </w:r>
      <w:r w:rsidR="00234F15" w:rsidRPr="0080365C">
        <w:instrText>Uniform Resource Identifier</w:instrText>
      </w:r>
      <w:r w:rsidR="00234F15">
        <w:instrText xml:space="preserve">" \t "" </w:instrText>
      </w:r>
      <w:r w:rsidR="00234F15">
        <w:rPr>
          <w:rFonts w:cs="Arial"/>
          <w:szCs w:val="24"/>
        </w:rPr>
        <w:fldChar w:fldCharType="end"/>
      </w:r>
      <w:r>
        <w:rPr>
          <w:rFonts w:cs="Arial"/>
          <w:szCs w:val="24"/>
        </w:rPr>
        <w:t>) adressiert. Die Idee bei REST liegt in der einfache</w:t>
      </w:r>
      <w:r w:rsidR="00AC20BF">
        <w:rPr>
          <w:rFonts w:cs="Arial"/>
          <w:szCs w:val="24"/>
        </w:rPr>
        <w:t>n</w:t>
      </w:r>
      <w:r>
        <w:rPr>
          <w:rFonts w:cs="Arial"/>
          <w:szCs w:val="24"/>
        </w:rPr>
        <w:t xml:space="preserve"> Manipulation der angesprochen Re</w:t>
      </w:r>
      <w:r>
        <w:rPr>
          <w:rFonts w:cs="Arial"/>
          <w:szCs w:val="24"/>
        </w:rPr>
        <w:t>s</w:t>
      </w:r>
      <w:r>
        <w:rPr>
          <w:rFonts w:cs="Arial"/>
          <w:szCs w:val="24"/>
        </w:rPr>
        <w:t>sourcen</w:t>
      </w:r>
      <w:r w:rsidR="00AC20BF">
        <w:rPr>
          <w:rFonts w:cs="Arial"/>
          <w:szCs w:val="24"/>
        </w:rPr>
        <w:t>, wobei über</w:t>
      </w:r>
      <w:r>
        <w:rPr>
          <w:rFonts w:cs="Arial"/>
          <w:szCs w:val="24"/>
        </w:rPr>
        <w:t xml:space="preserve"> einfache Schnitts</w:t>
      </w:r>
      <w:r w:rsidR="00AC20BF">
        <w:rPr>
          <w:rFonts w:cs="Arial"/>
          <w:szCs w:val="24"/>
        </w:rPr>
        <w:t xml:space="preserve">tellen </w:t>
      </w:r>
      <w:r>
        <w:rPr>
          <w:rFonts w:cs="Arial"/>
          <w:szCs w:val="24"/>
        </w:rPr>
        <w:t>die so</w:t>
      </w:r>
      <w:r w:rsidR="00AC20BF">
        <w:rPr>
          <w:rFonts w:cs="Arial"/>
          <w:szCs w:val="24"/>
        </w:rPr>
        <w:t xml:space="preserve"> genannten CRUD-Methoden durchführbar sein sollen</w:t>
      </w:r>
      <w:r>
        <w:rPr>
          <w:rFonts w:cs="Arial"/>
          <w:szCs w:val="24"/>
        </w:rPr>
        <w:t>.</w:t>
      </w:r>
      <w:r w:rsidR="001230CB">
        <w:rPr>
          <w:rFonts w:cs="Arial"/>
          <w:szCs w:val="24"/>
        </w:rPr>
        <w:t xml:space="preserve"> </w:t>
      </w:r>
      <w:r w:rsidR="00585132">
        <w:rPr>
          <w:rFonts w:cs="Arial"/>
          <w:szCs w:val="24"/>
        </w:rPr>
        <w:br w:type="page"/>
      </w:r>
    </w:p>
    <w:p w:rsidR="00D55E94" w:rsidRDefault="001230CB" w:rsidP="00D55E94">
      <w:pPr>
        <w:rPr>
          <w:rFonts w:cs="Arial"/>
          <w:szCs w:val="24"/>
        </w:rPr>
      </w:pPr>
      <w:r>
        <w:rPr>
          <w:rFonts w:cs="Arial"/>
          <w:szCs w:val="24"/>
        </w:rPr>
        <w:lastRenderedPageBreak/>
        <w:t>Die Bezeichnung</w:t>
      </w:r>
      <w:r w:rsidR="00D55E94">
        <w:rPr>
          <w:rFonts w:cs="Arial"/>
          <w:szCs w:val="24"/>
        </w:rPr>
        <w:t xml:space="preserve"> CRUD steht </w:t>
      </w:r>
      <w:r>
        <w:rPr>
          <w:rFonts w:cs="Arial"/>
          <w:szCs w:val="24"/>
        </w:rPr>
        <w:t xml:space="preserve">dabei </w:t>
      </w:r>
      <w:r w:rsidR="00D55E94">
        <w:rPr>
          <w:rFonts w:cs="Arial"/>
          <w:szCs w:val="24"/>
        </w:rPr>
        <w:t>für folgendes:</w:t>
      </w:r>
    </w:p>
    <w:p w:rsidR="00D55E94" w:rsidRDefault="00D55E94" w:rsidP="00D55E94">
      <w:pPr>
        <w:pStyle w:val="Listenabsatz"/>
        <w:numPr>
          <w:ilvl w:val="0"/>
          <w:numId w:val="2"/>
        </w:numPr>
        <w:rPr>
          <w:rFonts w:cs="Arial"/>
          <w:szCs w:val="24"/>
        </w:rPr>
      </w:pPr>
      <w:r>
        <w:rPr>
          <w:rFonts w:cs="Arial"/>
          <w:szCs w:val="24"/>
        </w:rPr>
        <w:t>Create</w:t>
      </w:r>
    </w:p>
    <w:p w:rsidR="00D55E94" w:rsidRDefault="00D55E94" w:rsidP="00D55E94">
      <w:pPr>
        <w:pStyle w:val="Listenabsatz"/>
        <w:numPr>
          <w:ilvl w:val="1"/>
          <w:numId w:val="2"/>
        </w:numPr>
        <w:rPr>
          <w:rFonts w:cs="Arial"/>
          <w:szCs w:val="24"/>
        </w:rPr>
      </w:pPr>
      <w:r>
        <w:rPr>
          <w:rFonts w:cs="Arial"/>
          <w:szCs w:val="24"/>
        </w:rPr>
        <w:t>Erzeugen einer neuen Ressource</w:t>
      </w:r>
    </w:p>
    <w:p w:rsidR="00D55E94" w:rsidRDefault="00D55E94" w:rsidP="00D55E94">
      <w:pPr>
        <w:pStyle w:val="Listenabsatz"/>
        <w:numPr>
          <w:ilvl w:val="0"/>
          <w:numId w:val="2"/>
        </w:numPr>
        <w:rPr>
          <w:rFonts w:cs="Arial"/>
          <w:szCs w:val="24"/>
        </w:rPr>
      </w:pPr>
      <w:r>
        <w:rPr>
          <w:rFonts w:cs="Arial"/>
          <w:szCs w:val="24"/>
        </w:rPr>
        <w:t>Read</w:t>
      </w:r>
    </w:p>
    <w:p w:rsidR="00D55E94" w:rsidRDefault="00D55E94" w:rsidP="00D55E94">
      <w:pPr>
        <w:pStyle w:val="Listenabsatz"/>
        <w:numPr>
          <w:ilvl w:val="1"/>
          <w:numId w:val="2"/>
        </w:numPr>
        <w:rPr>
          <w:rFonts w:cs="Arial"/>
          <w:szCs w:val="24"/>
        </w:rPr>
      </w:pPr>
      <w:r>
        <w:rPr>
          <w:rFonts w:cs="Arial"/>
          <w:szCs w:val="24"/>
        </w:rPr>
        <w:t>Lesen/ Aufruf einer Ressource</w:t>
      </w:r>
    </w:p>
    <w:p w:rsidR="00D55E94" w:rsidRDefault="00D55E94" w:rsidP="00D55E94">
      <w:pPr>
        <w:pStyle w:val="Listenabsatz"/>
        <w:numPr>
          <w:ilvl w:val="0"/>
          <w:numId w:val="2"/>
        </w:numPr>
        <w:rPr>
          <w:rFonts w:cs="Arial"/>
          <w:szCs w:val="24"/>
        </w:rPr>
      </w:pPr>
      <w:r>
        <w:rPr>
          <w:rFonts w:cs="Arial"/>
          <w:szCs w:val="24"/>
        </w:rPr>
        <w:t>Update</w:t>
      </w:r>
    </w:p>
    <w:p w:rsidR="00D55E94" w:rsidRDefault="00D55E94" w:rsidP="00D55E94">
      <w:pPr>
        <w:pStyle w:val="Listenabsatz"/>
        <w:numPr>
          <w:ilvl w:val="1"/>
          <w:numId w:val="2"/>
        </w:numPr>
        <w:rPr>
          <w:rFonts w:cs="Arial"/>
          <w:szCs w:val="24"/>
        </w:rPr>
      </w:pPr>
      <w:r>
        <w:rPr>
          <w:rFonts w:cs="Arial"/>
          <w:szCs w:val="24"/>
        </w:rPr>
        <w:t>Änderungen an einer Ressource</w:t>
      </w:r>
    </w:p>
    <w:p w:rsidR="00D55E94" w:rsidRDefault="00D55E94" w:rsidP="00D55E94">
      <w:pPr>
        <w:pStyle w:val="Listenabsatz"/>
        <w:numPr>
          <w:ilvl w:val="0"/>
          <w:numId w:val="2"/>
        </w:numPr>
        <w:rPr>
          <w:rFonts w:cs="Arial"/>
          <w:szCs w:val="24"/>
        </w:rPr>
      </w:pPr>
      <w:r>
        <w:rPr>
          <w:rFonts w:cs="Arial"/>
          <w:szCs w:val="24"/>
        </w:rPr>
        <w:t>Delete</w:t>
      </w:r>
    </w:p>
    <w:p w:rsidR="00D55E94" w:rsidRPr="00180B50" w:rsidRDefault="00D55E94" w:rsidP="00D55E94">
      <w:pPr>
        <w:pStyle w:val="Listenabsatz"/>
        <w:numPr>
          <w:ilvl w:val="1"/>
          <w:numId w:val="2"/>
        </w:numPr>
        <w:rPr>
          <w:rFonts w:cs="Arial"/>
          <w:szCs w:val="24"/>
        </w:rPr>
      </w:pPr>
      <w:r>
        <w:rPr>
          <w:rFonts w:cs="Arial"/>
          <w:szCs w:val="24"/>
        </w:rPr>
        <w:t>Löschen einer Ressource</w:t>
      </w:r>
    </w:p>
    <w:p w:rsidR="00D55E94" w:rsidRDefault="00D55E94" w:rsidP="00D55E94">
      <w:pPr>
        <w:rPr>
          <w:rFonts w:cs="Arial"/>
          <w:szCs w:val="24"/>
        </w:rPr>
      </w:pPr>
      <w:r w:rsidRPr="00AB0DA8">
        <w:rPr>
          <w:rFonts w:cs="Arial"/>
          <w:szCs w:val="24"/>
        </w:rPr>
        <w:t xml:space="preserve">Als Transportprotokoll </w:t>
      </w:r>
      <w:r w:rsidR="00AC20BF">
        <w:rPr>
          <w:rFonts w:cs="Arial"/>
          <w:szCs w:val="24"/>
        </w:rPr>
        <w:t>nutzt REST</w:t>
      </w:r>
      <w:r w:rsidRPr="00AB0DA8">
        <w:rPr>
          <w:rFonts w:cs="Arial"/>
          <w:szCs w:val="24"/>
        </w:rPr>
        <w:t xml:space="preserve"> das </w:t>
      </w:r>
      <w:r>
        <w:rPr>
          <w:rFonts w:cs="Arial"/>
          <w:szCs w:val="24"/>
        </w:rPr>
        <w:t xml:space="preserve">im Internet weit verbreitete </w:t>
      </w:r>
      <w:r w:rsidRPr="00AB0DA8">
        <w:rPr>
          <w:rFonts w:cs="Arial"/>
          <w:szCs w:val="24"/>
        </w:rPr>
        <w:t>Hyper</w:t>
      </w:r>
      <w:r>
        <w:rPr>
          <w:rFonts w:cs="Arial"/>
          <w:szCs w:val="24"/>
        </w:rPr>
        <w:t xml:space="preserve"> Text Transfer Protocol (HTTP</w:t>
      </w:r>
      <w:r w:rsidR="00234F15">
        <w:rPr>
          <w:rFonts w:cs="Arial"/>
          <w:szCs w:val="24"/>
        </w:rPr>
        <w:fldChar w:fldCharType="begin"/>
      </w:r>
      <w:r w:rsidR="00234F15">
        <w:instrText xml:space="preserve"> XE "</w:instrText>
      </w:r>
      <w:r w:rsidR="00234F15" w:rsidRPr="00F52B3E">
        <w:rPr>
          <w:rFonts w:cs="Arial"/>
          <w:szCs w:val="24"/>
        </w:rPr>
        <w:instrText>HTTP:</w:instrText>
      </w:r>
      <w:r w:rsidR="00234F15" w:rsidRPr="00F52B3E">
        <w:instrText>Hyper Text Transfer Protocol</w:instrText>
      </w:r>
      <w:r w:rsidR="00234F15">
        <w:instrText xml:space="preserve">" \t "" </w:instrText>
      </w:r>
      <w:r w:rsidR="00234F15">
        <w:rPr>
          <w:rFonts w:cs="Arial"/>
          <w:szCs w:val="24"/>
        </w:rPr>
        <w:fldChar w:fldCharType="end"/>
      </w:r>
      <w:r w:rsidRPr="00AB0DA8">
        <w:rPr>
          <w:rFonts w:cs="Arial"/>
          <w:szCs w:val="24"/>
        </w:rPr>
        <w:t>). Die Nutzung von H</w:t>
      </w:r>
      <w:r>
        <w:rPr>
          <w:rFonts w:cs="Arial"/>
          <w:szCs w:val="24"/>
        </w:rPr>
        <w:t>TTP</w:t>
      </w:r>
      <w:r w:rsidRPr="00AB0DA8">
        <w:rPr>
          <w:rFonts w:cs="Arial"/>
          <w:szCs w:val="24"/>
        </w:rPr>
        <w:t xml:space="preserve"> macht di</w:t>
      </w:r>
      <w:r>
        <w:rPr>
          <w:rFonts w:cs="Arial"/>
          <w:szCs w:val="24"/>
        </w:rPr>
        <w:t>e Web-Anwendung somit plattform</w:t>
      </w:r>
      <w:r w:rsidRPr="00AB0DA8">
        <w:rPr>
          <w:rFonts w:cs="Arial"/>
          <w:szCs w:val="24"/>
        </w:rPr>
        <w:t>unabhägig, da für die Nutzung der Schnittstelle lediglich ein H</w:t>
      </w:r>
      <w:r>
        <w:rPr>
          <w:rFonts w:cs="Arial"/>
          <w:szCs w:val="24"/>
        </w:rPr>
        <w:t>TTP</w:t>
      </w:r>
      <w:r w:rsidR="003552F7">
        <w:rPr>
          <w:rFonts w:cs="Arial"/>
          <w:szCs w:val="24"/>
        </w:rPr>
        <w:noBreakHyphen/>
      </w:r>
      <w:r w:rsidRPr="00AB0DA8">
        <w:rPr>
          <w:rFonts w:cs="Arial"/>
          <w:szCs w:val="24"/>
        </w:rPr>
        <w:t>Client</w:t>
      </w:r>
      <w:r>
        <w:rPr>
          <w:rFonts w:cs="Arial"/>
          <w:szCs w:val="24"/>
        </w:rPr>
        <w:t xml:space="preserve"> benötigt wird</w:t>
      </w:r>
      <w:r w:rsidR="00A95CF1">
        <w:rPr>
          <w:rFonts w:cs="Arial"/>
          <w:szCs w:val="24"/>
        </w:rPr>
        <w:t xml:space="preserve">, </w:t>
      </w:r>
      <w:r w:rsidR="00AC20BF">
        <w:rPr>
          <w:rFonts w:cs="Arial"/>
          <w:szCs w:val="24"/>
        </w:rPr>
        <w:t>der in vielen Programmiersprachen bereits zur Verf</w:t>
      </w:r>
      <w:r w:rsidR="00AC20BF">
        <w:rPr>
          <w:rFonts w:cs="Arial"/>
          <w:szCs w:val="24"/>
        </w:rPr>
        <w:t>ü</w:t>
      </w:r>
      <w:r w:rsidR="00AC20BF">
        <w:rPr>
          <w:rFonts w:cs="Arial"/>
          <w:szCs w:val="24"/>
        </w:rPr>
        <w:t>gung steht. Neben der geri</w:t>
      </w:r>
      <w:r w:rsidR="006C61D7">
        <w:rPr>
          <w:rFonts w:cs="Arial"/>
          <w:szCs w:val="24"/>
        </w:rPr>
        <w:t>ngen Anzahl an Methoden (s. [Wor</w:t>
      </w:r>
      <w:r w:rsidR="00AD2D85">
        <w:rPr>
          <w:rFonts w:cs="Arial"/>
          <w:szCs w:val="24"/>
        </w:rPr>
        <w:t>11</w:t>
      </w:r>
      <w:r w:rsidR="00AC20BF">
        <w:rPr>
          <w:rFonts w:cs="Arial"/>
          <w:szCs w:val="24"/>
        </w:rPr>
        <w:t>]) bietet</w:t>
      </w:r>
      <w:r>
        <w:rPr>
          <w:rFonts w:cs="Arial"/>
          <w:szCs w:val="24"/>
        </w:rPr>
        <w:t xml:space="preserve"> </w:t>
      </w:r>
      <w:r w:rsidR="00AC20BF">
        <w:rPr>
          <w:rFonts w:cs="Arial"/>
          <w:szCs w:val="24"/>
        </w:rPr>
        <w:t xml:space="preserve">HTTP </w:t>
      </w:r>
      <w:r>
        <w:rPr>
          <w:rFonts w:cs="Arial"/>
          <w:szCs w:val="24"/>
        </w:rPr>
        <w:t>noch weitere Vorteile</w:t>
      </w:r>
      <w:r w:rsidR="00AC20BF">
        <w:rPr>
          <w:rFonts w:cs="Arial"/>
          <w:szCs w:val="24"/>
        </w:rPr>
        <w:t xml:space="preserve">. </w:t>
      </w:r>
      <w:r>
        <w:rPr>
          <w:rFonts w:cs="Arial"/>
          <w:szCs w:val="24"/>
        </w:rPr>
        <w:t>Die Methode GET als lesende Operation kann durch den Client zwischengespeichert werden, so dass bei einem erneuten Aufruf der Ressource die Wartezeit und die Netzwer</w:t>
      </w:r>
      <w:r>
        <w:rPr>
          <w:rFonts w:cs="Arial"/>
          <w:szCs w:val="24"/>
        </w:rPr>
        <w:t>k</w:t>
      </w:r>
      <w:r>
        <w:rPr>
          <w:rFonts w:cs="Arial"/>
          <w:szCs w:val="24"/>
        </w:rPr>
        <w:t>last verringert werden kann. Weiterhin bietet HTTP aus Sicht der Netzwerks</w:t>
      </w:r>
      <w:r>
        <w:rPr>
          <w:rFonts w:cs="Arial"/>
          <w:szCs w:val="24"/>
        </w:rPr>
        <w:t>i</w:t>
      </w:r>
      <w:r>
        <w:rPr>
          <w:rFonts w:cs="Arial"/>
          <w:szCs w:val="24"/>
        </w:rPr>
        <w:t>cherheit den Vorteil, dass der Port von HTTP (TCP</w:t>
      </w:r>
      <w:r w:rsidR="00234F15">
        <w:rPr>
          <w:rFonts w:cs="Arial"/>
          <w:szCs w:val="24"/>
        </w:rPr>
        <w:fldChar w:fldCharType="begin"/>
      </w:r>
      <w:r w:rsidR="00234F15">
        <w:instrText xml:space="preserve"> XE "</w:instrText>
      </w:r>
      <w:r w:rsidR="00234F15" w:rsidRPr="00CE73E6">
        <w:rPr>
          <w:rFonts w:cs="Arial"/>
          <w:szCs w:val="24"/>
        </w:rPr>
        <w:instrText>TCP:</w:instrText>
      </w:r>
      <w:r w:rsidR="00234F15" w:rsidRPr="00CE73E6">
        <w:instrText>Transmission Co</w:instrText>
      </w:r>
      <w:r w:rsidR="00234F15" w:rsidRPr="00CE73E6">
        <w:instrText>n</w:instrText>
      </w:r>
      <w:r w:rsidR="00234F15" w:rsidRPr="00CE73E6">
        <w:instrText>trol Protocol</w:instrText>
      </w:r>
      <w:r w:rsidR="00234F15">
        <w:instrText xml:space="preserve">" \t "" </w:instrText>
      </w:r>
      <w:r w:rsidR="00234F15">
        <w:rPr>
          <w:rFonts w:cs="Arial"/>
          <w:szCs w:val="24"/>
        </w:rPr>
        <w:fldChar w:fldCharType="end"/>
      </w:r>
      <w:r>
        <w:rPr>
          <w:rFonts w:cs="Arial"/>
          <w:szCs w:val="24"/>
        </w:rPr>
        <w:t>/UDP</w:t>
      </w:r>
      <w:r w:rsidR="00234F15">
        <w:rPr>
          <w:rFonts w:cs="Arial"/>
          <w:szCs w:val="24"/>
        </w:rPr>
        <w:fldChar w:fldCharType="begin"/>
      </w:r>
      <w:r w:rsidR="00234F15">
        <w:instrText xml:space="preserve"> XE "</w:instrText>
      </w:r>
      <w:r w:rsidR="00234F15" w:rsidRPr="007E769E">
        <w:rPr>
          <w:rFonts w:cs="Arial"/>
          <w:szCs w:val="24"/>
        </w:rPr>
        <w:instrText>UDP:</w:instrText>
      </w:r>
      <w:r w:rsidR="00234F15" w:rsidRPr="007E769E">
        <w:instrText>User Datagram Protocol</w:instrText>
      </w:r>
      <w:r w:rsidR="00234F15">
        <w:instrText xml:space="preserve">" \t "" </w:instrText>
      </w:r>
      <w:r w:rsidR="00234F15">
        <w:rPr>
          <w:rFonts w:cs="Arial"/>
          <w:szCs w:val="24"/>
        </w:rPr>
        <w:fldChar w:fldCharType="end"/>
      </w:r>
      <w:r>
        <w:rPr>
          <w:rFonts w:cs="Arial"/>
          <w:szCs w:val="24"/>
        </w:rPr>
        <w:t xml:space="preserve"> 80) durch die meisten Firewall-Systeme </w:t>
      </w:r>
      <w:r w:rsidR="00AC20BF">
        <w:rPr>
          <w:rFonts w:cs="Arial"/>
          <w:szCs w:val="24"/>
        </w:rPr>
        <w:t>nicht blockiert</w:t>
      </w:r>
      <w:r>
        <w:rPr>
          <w:rFonts w:cs="Arial"/>
          <w:szCs w:val="24"/>
        </w:rPr>
        <w:t xml:space="preserve"> wird, da dieser Port die Grundlagen </w:t>
      </w:r>
      <w:r w:rsidR="001230CB">
        <w:rPr>
          <w:rFonts w:cs="Arial"/>
          <w:szCs w:val="24"/>
        </w:rPr>
        <w:t>al</w:t>
      </w:r>
      <w:r w:rsidR="001230CB">
        <w:rPr>
          <w:rFonts w:cs="Arial"/>
          <w:szCs w:val="24"/>
        </w:rPr>
        <w:t>l</w:t>
      </w:r>
      <w:r w:rsidR="001230CB">
        <w:rPr>
          <w:rFonts w:cs="Arial"/>
          <w:szCs w:val="24"/>
        </w:rPr>
        <w:t>täglicher</w:t>
      </w:r>
      <w:r>
        <w:rPr>
          <w:rFonts w:cs="Arial"/>
          <w:szCs w:val="24"/>
        </w:rPr>
        <w:t xml:space="preserve"> Internetzugriffe darstellt. </w:t>
      </w:r>
    </w:p>
    <w:p w:rsidR="00D55E94" w:rsidRDefault="00D55E94" w:rsidP="00D55E94">
      <w:pPr>
        <w:rPr>
          <w:rFonts w:cs="Arial"/>
          <w:szCs w:val="24"/>
        </w:rPr>
      </w:pPr>
      <w:r>
        <w:rPr>
          <w:rFonts w:cs="Arial"/>
          <w:szCs w:val="24"/>
        </w:rPr>
        <w:t>Eine weitere grundlege</w:t>
      </w:r>
      <w:r w:rsidR="001230CB">
        <w:rPr>
          <w:rFonts w:cs="Arial"/>
          <w:szCs w:val="24"/>
        </w:rPr>
        <w:t>nde</w:t>
      </w:r>
      <w:r>
        <w:rPr>
          <w:rFonts w:cs="Arial"/>
          <w:szCs w:val="24"/>
        </w:rPr>
        <w:t xml:space="preserve"> Eigenschaft der REST-Architektur ist die zustandsl</w:t>
      </w:r>
      <w:r>
        <w:rPr>
          <w:rFonts w:cs="Arial"/>
          <w:szCs w:val="24"/>
        </w:rPr>
        <w:t>o</w:t>
      </w:r>
      <w:r>
        <w:rPr>
          <w:rFonts w:cs="Arial"/>
          <w:szCs w:val="24"/>
        </w:rPr>
        <w:t xml:space="preserve">se Kommunikation. Zustandslos bedeutet </w:t>
      </w:r>
      <w:r w:rsidR="001230CB">
        <w:rPr>
          <w:rFonts w:cs="Arial"/>
          <w:szCs w:val="24"/>
        </w:rPr>
        <w:t>hier</w:t>
      </w:r>
      <w:r>
        <w:rPr>
          <w:rFonts w:cs="Arial"/>
          <w:szCs w:val="24"/>
        </w:rPr>
        <w:t>, dass der Server keine Sitzung</w:t>
      </w:r>
      <w:r>
        <w:rPr>
          <w:rFonts w:cs="Arial"/>
          <w:szCs w:val="24"/>
        </w:rPr>
        <w:t>s</w:t>
      </w:r>
      <w:r>
        <w:rPr>
          <w:rFonts w:cs="Arial"/>
          <w:szCs w:val="24"/>
        </w:rPr>
        <w:t>daten der Nutzeranfragen vorhält. Wenn die Verwaltung der Sitzungsdaten für eine Anwendung erforderlich ist</w:t>
      </w:r>
      <w:r w:rsidR="003552F7">
        <w:rPr>
          <w:rFonts w:cs="Arial"/>
          <w:szCs w:val="24"/>
        </w:rPr>
        <w:t>,</w:t>
      </w:r>
      <w:r>
        <w:rPr>
          <w:rFonts w:cs="Arial"/>
          <w:szCs w:val="24"/>
        </w:rPr>
        <w:t xml:space="preserve"> wird dies durch das dienstanfragende Gerät realisiert. Die Sitzungsdaten werden dann in jeder HTTP-Anfrage mitgesendet und entsprechend durch den Server ausgewertet.</w:t>
      </w:r>
    </w:p>
    <w:p w:rsidR="00585132" w:rsidRDefault="00D55E94" w:rsidP="00D55E94">
      <w:pPr>
        <w:rPr>
          <w:rFonts w:cs="Arial"/>
          <w:szCs w:val="24"/>
        </w:rPr>
      </w:pPr>
      <w:r>
        <w:rPr>
          <w:rFonts w:cs="Arial"/>
          <w:szCs w:val="24"/>
        </w:rPr>
        <w:t>In der Programmiers</w:t>
      </w:r>
      <w:r w:rsidR="002B584E">
        <w:rPr>
          <w:rFonts w:cs="Arial"/>
          <w:szCs w:val="24"/>
        </w:rPr>
        <w:t>prache Java™ steht seit 2008 die „Java™ API for RESTful Web-Services“ (</w:t>
      </w:r>
      <w:r>
        <w:rPr>
          <w:rFonts w:cs="Arial"/>
          <w:szCs w:val="24"/>
        </w:rPr>
        <w:t>JAX-RS</w:t>
      </w:r>
      <w:r w:rsidR="007C374A">
        <w:rPr>
          <w:rFonts w:cs="Arial"/>
          <w:szCs w:val="24"/>
        </w:rPr>
        <w:fldChar w:fldCharType="begin"/>
      </w:r>
      <w:r w:rsidR="007C374A">
        <w:instrText xml:space="preserve"> XE "</w:instrText>
      </w:r>
      <w:r w:rsidR="007C374A" w:rsidRPr="00E44F4B">
        <w:rPr>
          <w:rFonts w:cs="Arial"/>
          <w:szCs w:val="24"/>
        </w:rPr>
        <w:instrText>JAX-RS:</w:instrText>
      </w:r>
      <w:r w:rsidR="007C374A" w:rsidRPr="00E44F4B">
        <w:instrText>Java™ API for RESTful Web-Services</w:instrText>
      </w:r>
      <w:r w:rsidR="007C374A">
        <w:instrText xml:space="preserve">" \t "" </w:instrText>
      </w:r>
      <w:r w:rsidR="007C374A">
        <w:rPr>
          <w:rFonts w:cs="Arial"/>
          <w:szCs w:val="24"/>
        </w:rPr>
        <w:fldChar w:fldCharType="end"/>
      </w:r>
      <w:r w:rsidR="002B584E">
        <w:rPr>
          <w:rFonts w:cs="Arial"/>
          <w:szCs w:val="24"/>
        </w:rPr>
        <w:t xml:space="preserve">) zur Verfügung und </w:t>
      </w:r>
      <w:r>
        <w:rPr>
          <w:rFonts w:cs="Arial"/>
          <w:szCs w:val="24"/>
        </w:rPr>
        <w:t>stellt Funktionalitäten bereit</w:t>
      </w:r>
      <w:r w:rsidR="003552F7">
        <w:rPr>
          <w:rFonts w:cs="Arial"/>
          <w:szCs w:val="24"/>
        </w:rPr>
        <w:t>,</w:t>
      </w:r>
      <w:r>
        <w:rPr>
          <w:rFonts w:cs="Arial"/>
          <w:szCs w:val="24"/>
        </w:rPr>
        <w:t xml:space="preserve"> um „RESTful“-Web</w:t>
      </w:r>
      <w:r w:rsidR="00C0552A">
        <w:rPr>
          <w:rFonts w:cs="Arial"/>
          <w:szCs w:val="24"/>
        </w:rPr>
        <w:t>-S</w:t>
      </w:r>
      <w:r>
        <w:rPr>
          <w:rFonts w:cs="Arial"/>
          <w:szCs w:val="24"/>
        </w:rPr>
        <w:t xml:space="preserve">ervices zu implementieren. </w:t>
      </w:r>
      <w:r w:rsidR="006E1149">
        <w:rPr>
          <w:rFonts w:cs="Arial"/>
          <w:szCs w:val="24"/>
        </w:rPr>
        <w:t xml:space="preserve">Eine Referenz-Implementierung </w:t>
      </w:r>
      <w:r w:rsidR="000E56F1">
        <w:rPr>
          <w:rFonts w:cs="Arial"/>
          <w:szCs w:val="24"/>
        </w:rPr>
        <w:t xml:space="preserve">für JAX-RS </w:t>
      </w:r>
      <w:r w:rsidR="006E1149">
        <w:rPr>
          <w:rFonts w:cs="Arial"/>
          <w:szCs w:val="24"/>
        </w:rPr>
        <w:t>stellt das Framework „Jersey</w:t>
      </w:r>
      <w:r w:rsidR="0093507D">
        <w:rPr>
          <w:rStyle w:val="Funotenzeichen"/>
          <w:rFonts w:cs="Arial"/>
          <w:szCs w:val="24"/>
        </w:rPr>
        <w:footnoteReference w:id="1"/>
      </w:r>
      <w:r w:rsidR="006E1149">
        <w:rPr>
          <w:rFonts w:cs="Arial"/>
          <w:szCs w:val="24"/>
        </w:rPr>
        <w:t>“ dar, das u</w:t>
      </w:r>
      <w:r>
        <w:rPr>
          <w:rFonts w:cs="Arial"/>
          <w:szCs w:val="24"/>
        </w:rPr>
        <w:t xml:space="preserve">nteranderem </w:t>
      </w:r>
      <w:r w:rsidR="006E1149">
        <w:rPr>
          <w:rFonts w:cs="Arial"/>
          <w:szCs w:val="24"/>
        </w:rPr>
        <w:t>di</w:t>
      </w:r>
      <w:r>
        <w:rPr>
          <w:rFonts w:cs="Arial"/>
          <w:szCs w:val="24"/>
        </w:rPr>
        <w:t>e Möglichkeit</w:t>
      </w:r>
      <w:r w:rsidR="006E1149">
        <w:rPr>
          <w:rFonts w:cs="Arial"/>
          <w:szCs w:val="24"/>
        </w:rPr>
        <w:t xml:space="preserve"> </w:t>
      </w:r>
      <w:r w:rsidR="00DA02B8">
        <w:rPr>
          <w:rFonts w:cs="Arial"/>
          <w:szCs w:val="24"/>
        </w:rPr>
        <w:t>zur</w:t>
      </w:r>
      <w:r w:rsidR="006E1149">
        <w:rPr>
          <w:rFonts w:cs="Arial"/>
          <w:szCs w:val="24"/>
        </w:rPr>
        <w:t xml:space="preserve"> Einbindung von</w:t>
      </w:r>
      <w:r w:rsidR="00DA02B8">
        <w:rPr>
          <w:rFonts w:cs="Arial"/>
          <w:szCs w:val="24"/>
        </w:rPr>
        <w:t xml:space="preserve"> </w:t>
      </w:r>
      <w:r w:rsidR="00DA02B8">
        <w:rPr>
          <w:rFonts w:cs="Arial"/>
          <w:szCs w:val="24"/>
        </w:rPr>
        <w:lastRenderedPageBreak/>
        <w:t>Annotationen</w:t>
      </w:r>
      <w:r w:rsidR="006E1149">
        <w:rPr>
          <w:rFonts w:cs="Arial"/>
          <w:szCs w:val="24"/>
        </w:rPr>
        <w:t xml:space="preserve"> bietet</w:t>
      </w:r>
      <w:r>
        <w:rPr>
          <w:rFonts w:cs="Arial"/>
          <w:szCs w:val="24"/>
        </w:rPr>
        <w:t>, um Meta-Daten</w:t>
      </w:r>
      <w:r w:rsidR="003D0CDE">
        <w:rPr>
          <w:rFonts w:cs="Arial"/>
          <w:szCs w:val="24"/>
        </w:rPr>
        <w:t>,</w:t>
      </w:r>
      <w:r>
        <w:rPr>
          <w:rFonts w:cs="Arial"/>
          <w:szCs w:val="24"/>
        </w:rPr>
        <w:t xml:space="preserve"> die für den Web-Service benötigt werden</w:t>
      </w:r>
      <w:r w:rsidR="003D0CDE">
        <w:rPr>
          <w:rFonts w:cs="Arial"/>
          <w:szCs w:val="24"/>
        </w:rPr>
        <w:t>,</w:t>
      </w:r>
      <w:r>
        <w:rPr>
          <w:rFonts w:cs="Arial"/>
          <w:szCs w:val="24"/>
        </w:rPr>
        <w:t xml:space="preserve"> ein</w:t>
      </w:r>
      <w:r w:rsidR="000E6D78">
        <w:rPr>
          <w:rFonts w:cs="Arial"/>
          <w:szCs w:val="24"/>
        </w:rPr>
        <w:t>zubinden</w:t>
      </w:r>
      <w:r>
        <w:rPr>
          <w:rFonts w:cs="Arial"/>
          <w:szCs w:val="24"/>
        </w:rPr>
        <w:t xml:space="preserve">. </w:t>
      </w:r>
      <w:r w:rsidR="009C659F">
        <w:rPr>
          <w:rFonts w:cs="Arial"/>
          <w:szCs w:val="24"/>
        </w:rPr>
        <w:t xml:space="preserve">(s. </w:t>
      </w:r>
      <w:r w:rsidR="009C659F" w:rsidRPr="009C659F">
        <w:rPr>
          <w:rFonts w:cs="Arial"/>
          <w:color w:val="000000" w:themeColor="text1"/>
          <w:szCs w:val="24"/>
        </w:rPr>
        <w:t>[</w:t>
      </w:r>
      <w:r w:rsidR="009C659F">
        <w:rPr>
          <w:rFonts w:cs="Arial"/>
          <w:color w:val="000000" w:themeColor="text1"/>
          <w:szCs w:val="24"/>
        </w:rPr>
        <w:t>Bur10</w:t>
      </w:r>
      <w:r w:rsidR="009C659F" w:rsidRPr="009C659F">
        <w:rPr>
          <w:rFonts w:cs="Arial"/>
          <w:color w:val="000000" w:themeColor="text1"/>
          <w:szCs w:val="24"/>
        </w:rPr>
        <w:t>]</w:t>
      </w:r>
      <w:r w:rsidR="009C659F">
        <w:rPr>
          <w:rFonts w:cs="Arial"/>
          <w:color w:val="000000" w:themeColor="text1"/>
          <w:szCs w:val="24"/>
        </w:rPr>
        <w:t>)</w:t>
      </w:r>
      <w:r w:rsidR="006E1149">
        <w:rPr>
          <w:rFonts w:cs="Arial"/>
          <w:szCs w:val="24"/>
        </w:rPr>
        <w:t xml:space="preserve"> </w:t>
      </w:r>
    </w:p>
    <w:p w:rsidR="00F77D2C" w:rsidRDefault="00F77D2C" w:rsidP="00D55E94">
      <w:pPr>
        <w:rPr>
          <w:rFonts w:cs="Arial"/>
          <w:szCs w:val="24"/>
        </w:rPr>
      </w:pPr>
    </w:p>
    <w:p w:rsidR="0073474D" w:rsidRDefault="0073474D" w:rsidP="00DC40E3">
      <w:pPr>
        <w:pStyle w:val="berschrift2"/>
      </w:pPr>
      <w:bookmarkStart w:id="27" w:name="_Toc301438125"/>
      <w:bookmarkStart w:id="28" w:name="_Toc301695418"/>
      <w:r>
        <w:t>Zielplattform Android</w:t>
      </w:r>
      <w:bookmarkEnd w:id="27"/>
      <w:bookmarkEnd w:id="28"/>
    </w:p>
    <w:p w:rsidR="009471E1" w:rsidRDefault="009471E1" w:rsidP="009471E1">
      <w:r>
        <w:t xml:space="preserve">Für </w:t>
      </w:r>
      <w:r w:rsidR="001230CB">
        <w:t>die exemplarische</w:t>
      </w:r>
      <w:r>
        <w:t xml:space="preserve"> </w:t>
      </w:r>
      <w:r w:rsidR="001230CB">
        <w:t>Umsetzung</w:t>
      </w:r>
      <w:r>
        <w:t xml:space="preserve"> der Projektaufgabe </w:t>
      </w:r>
      <w:r w:rsidR="001230CB">
        <w:t>wurde</w:t>
      </w:r>
      <w:r>
        <w:t xml:space="preserve"> die Verwendung von Android als Betriebssystem vorgesehen. </w:t>
      </w:r>
      <w:r w:rsidR="00B534CC">
        <w:t>Die erste Entwicklung von Android erfolgte durch die gleichnam</w:t>
      </w:r>
      <w:r w:rsidR="00736D33">
        <w:t>i</w:t>
      </w:r>
      <w:r w:rsidR="00B534CC">
        <w:t>ge Firma, bevor diese</w:t>
      </w:r>
      <w:r w:rsidR="001230CB">
        <w:t xml:space="preserve"> </w:t>
      </w:r>
      <w:r w:rsidR="00736D33">
        <w:t>durch Google aufgekauft wurde. Android erfuhr seit der Einführung 2007 als Handy-Betriebssystem dive</w:t>
      </w:r>
      <w:r w:rsidR="00736D33">
        <w:t>r</w:t>
      </w:r>
      <w:r w:rsidR="00736D33">
        <w:t>se Weiterentwicklungen. So erfolgt</w:t>
      </w:r>
      <w:r w:rsidR="00C836BB">
        <w:t xml:space="preserve">e am Anfang des Jahres 2011 die Erweiterung </w:t>
      </w:r>
      <w:r w:rsidR="00736D33">
        <w:t>auf Version 3.0</w:t>
      </w:r>
      <w:r w:rsidR="00AB00A6">
        <w:t>,</w:t>
      </w:r>
      <w:r w:rsidR="00736D33">
        <w:t xml:space="preserve"> die speziell für Tablet</w:t>
      </w:r>
      <w:r w:rsidR="00C732C7">
        <w:t>-PC</w:t>
      </w:r>
      <w:r w:rsidR="00736D33">
        <w:t>s angepasst wurde</w:t>
      </w:r>
      <w:r w:rsidR="00B82BA3">
        <w:t xml:space="preserve"> (s. [Jun11])</w:t>
      </w:r>
      <w:r w:rsidR="00736D33">
        <w:t xml:space="preserve">. </w:t>
      </w:r>
      <w:r w:rsidR="00D06F2B">
        <w:t>Für die Android-Umgebung steht ein Software-Development-Kit</w:t>
      </w:r>
      <w:r w:rsidR="00D06F2B">
        <w:rPr>
          <w:rStyle w:val="Funotenzeichen"/>
        </w:rPr>
        <w:footnoteReference w:id="2"/>
      </w:r>
      <w:r w:rsidR="00D06F2B">
        <w:t xml:space="preserve"> </w:t>
      </w:r>
      <w:r w:rsidR="004E0960">
        <w:t>als Plug-In für die En</w:t>
      </w:r>
      <w:r w:rsidR="004E0960">
        <w:t>t</w:t>
      </w:r>
      <w:r w:rsidR="004E0960">
        <w:t xml:space="preserve">wicklungsumgebung </w:t>
      </w:r>
      <w:r w:rsidR="003D0CDE">
        <w:t>„</w:t>
      </w:r>
      <w:r w:rsidR="004E0960">
        <w:t>Eclipse</w:t>
      </w:r>
      <w:r w:rsidR="004E0960">
        <w:rPr>
          <w:rStyle w:val="Funotenzeichen"/>
        </w:rPr>
        <w:footnoteReference w:id="3"/>
      </w:r>
      <w:r w:rsidR="003D0CDE">
        <w:t>“</w:t>
      </w:r>
      <w:r w:rsidR="004E0960">
        <w:t xml:space="preserve"> </w:t>
      </w:r>
      <w:r w:rsidR="00D06F2B">
        <w:t>zur Verfügung, mit dem es möglich ist, eige</w:t>
      </w:r>
      <w:r w:rsidR="004E0960">
        <w:t>ne Anwendung zu implementieren.</w:t>
      </w:r>
      <w:r w:rsidR="00D06F2B">
        <w:t xml:space="preserve"> Weiterhin gibt es </w:t>
      </w:r>
      <w:r w:rsidR="00B46A22">
        <w:t xml:space="preserve">daneben noch </w:t>
      </w:r>
      <w:r w:rsidR="00D06F2B">
        <w:t>quelloffene I</w:t>
      </w:r>
      <w:r w:rsidR="00D06F2B">
        <w:t>m</w:t>
      </w:r>
      <w:r w:rsidR="00D06F2B">
        <w:t>plementierungen, die in eigene Anwendungen eingebunden werden können. D</w:t>
      </w:r>
      <w:r w:rsidR="00D06F2B">
        <w:t>a</w:t>
      </w:r>
      <w:r w:rsidR="00D06F2B">
        <w:t>zu zählt unter ander</w:t>
      </w:r>
      <w:r w:rsidR="004E0960">
        <w:t>em die Barcode-Anwendung „Zxing</w:t>
      </w:r>
      <w:r w:rsidR="00D06F2B">
        <w:rPr>
          <w:rStyle w:val="Funotenzeichen"/>
        </w:rPr>
        <w:footnoteReference w:id="4"/>
      </w:r>
      <w:r w:rsidR="004E0960">
        <w:t>“</w:t>
      </w:r>
      <w:r w:rsidR="00D06F2B">
        <w:t>, die es mit Hilfe der eingebauten Kamera ermöglicht, Strichcodes (z.B. EAN</w:t>
      </w:r>
      <w:r w:rsidR="007C374A">
        <w:fldChar w:fldCharType="begin"/>
      </w:r>
      <w:r w:rsidR="007C374A">
        <w:instrText xml:space="preserve"> XE "</w:instrText>
      </w:r>
      <w:r w:rsidR="007C374A" w:rsidRPr="009A2402">
        <w:instrText>EAN:European Article Number</w:instrText>
      </w:r>
      <w:r w:rsidR="007C374A">
        <w:instrText xml:space="preserve">" \t "" </w:instrText>
      </w:r>
      <w:r w:rsidR="007C374A">
        <w:fldChar w:fldCharType="end"/>
      </w:r>
      <w:r w:rsidR="00D06F2B">
        <w:t>-Code, ISBN</w:t>
      </w:r>
      <w:r w:rsidR="007C374A">
        <w:fldChar w:fldCharType="begin"/>
      </w:r>
      <w:r w:rsidR="007C374A">
        <w:instrText xml:space="preserve"> XE "</w:instrText>
      </w:r>
      <w:r w:rsidR="007C374A" w:rsidRPr="002D33C5">
        <w:instrText>ISBN:International Standard Book Nu</w:instrText>
      </w:r>
      <w:r w:rsidR="007C374A" w:rsidRPr="002D33C5">
        <w:instrText>m</w:instrText>
      </w:r>
      <w:r w:rsidR="007C374A" w:rsidRPr="002D33C5">
        <w:instrText>ber</w:instrText>
      </w:r>
      <w:r w:rsidR="007C374A">
        <w:instrText>"</w:instrText>
      </w:r>
      <w:r w:rsidR="00D51453">
        <w:instrText xml:space="preserve"> \t ““</w:instrText>
      </w:r>
      <w:r w:rsidR="007C374A">
        <w:instrText xml:space="preserve"> </w:instrText>
      </w:r>
      <w:r w:rsidR="007C374A">
        <w:fldChar w:fldCharType="end"/>
      </w:r>
      <w:r w:rsidR="00D06F2B">
        <w:t>) einzusca</w:t>
      </w:r>
      <w:r w:rsidR="00D06F2B">
        <w:t>n</w:t>
      </w:r>
      <w:r w:rsidR="00D06F2B">
        <w:t>nen.</w:t>
      </w:r>
    </w:p>
    <w:p w:rsidR="00B438FC" w:rsidRDefault="00F92A91" w:rsidP="009471E1">
      <w:r>
        <w:t xml:space="preserve">Grundlage für die vorliegende </w:t>
      </w:r>
      <w:r w:rsidR="002E4887">
        <w:t xml:space="preserve">Arbeit </w:t>
      </w:r>
      <w:r w:rsidR="00DE7386">
        <w:t>stellt die Android-</w:t>
      </w:r>
      <w:r>
        <w:t xml:space="preserve">Version 2.2 </w:t>
      </w:r>
      <w:r w:rsidR="00B438FC">
        <w:t xml:space="preserve">auf dem </w:t>
      </w:r>
      <w:r w:rsidR="009F1FF1">
        <w:br/>
      </w:r>
      <w:r w:rsidR="00B438FC">
        <w:t>Samsung</w:t>
      </w:r>
      <w:r w:rsidR="006208C5" w:rsidRPr="006208C5">
        <w:rPr>
          <w:rFonts w:cs="Arial"/>
          <w:vertAlign w:val="superscript"/>
        </w:rPr>
        <w:t>®</w:t>
      </w:r>
      <w:r w:rsidR="00B438FC">
        <w:t xml:space="preserve"> Galaxy Tab dar.</w:t>
      </w:r>
    </w:p>
    <w:p w:rsidR="003D7E7F" w:rsidRDefault="003D7E7F" w:rsidP="009471E1"/>
    <w:p w:rsidR="00C16921" w:rsidRDefault="003C567A" w:rsidP="00DC40E3">
      <w:pPr>
        <w:pStyle w:val="berschrift2"/>
      </w:pPr>
      <w:bookmarkStart w:id="29" w:name="_Toc301438126"/>
      <w:bookmarkStart w:id="30" w:name="_Toc301695419"/>
      <w:r>
        <w:t>Software-</w:t>
      </w:r>
      <w:r w:rsidR="00C16921">
        <w:t>Tests</w:t>
      </w:r>
      <w:bookmarkEnd w:id="29"/>
      <w:bookmarkEnd w:id="30"/>
    </w:p>
    <w:p w:rsidR="00C16921" w:rsidRDefault="00C16921" w:rsidP="00DC40E3">
      <w:pPr>
        <w:pStyle w:val="berschrift3"/>
      </w:pPr>
      <w:bookmarkStart w:id="31" w:name="_Toc301438127"/>
      <w:bookmarkStart w:id="32" w:name="_Toc301695420"/>
      <w:r>
        <w:t>Einführung</w:t>
      </w:r>
      <w:bookmarkEnd w:id="31"/>
      <w:bookmarkEnd w:id="32"/>
    </w:p>
    <w:p w:rsidR="00AA65EE" w:rsidRDefault="00155CCC" w:rsidP="00DC40E3">
      <w:pPr>
        <w:rPr>
          <w:rFonts w:cs="Arial"/>
          <w:szCs w:val="24"/>
        </w:rPr>
      </w:pPr>
      <w:r>
        <w:rPr>
          <w:rFonts w:cs="Arial"/>
          <w:szCs w:val="24"/>
        </w:rPr>
        <w:t xml:space="preserve">Das Testen </w:t>
      </w:r>
      <w:r w:rsidR="00AA65EE">
        <w:rPr>
          <w:rFonts w:cs="Arial"/>
          <w:szCs w:val="24"/>
        </w:rPr>
        <w:t>ist ein w</w:t>
      </w:r>
      <w:r w:rsidR="00B46A22">
        <w:rPr>
          <w:rFonts w:cs="Arial"/>
          <w:szCs w:val="24"/>
        </w:rPr>
        <w:t>esentlicher</w:t>
      </w:r>
      <w:r w:rsidR="00AA65EE">
        <w:rPr>
          <w:rFonts w:cs="Arial"/>
          <w:szCs w:val="24"/>
        </w:rPr>
        <w:t xml:space="preserve"> Bestandteil in der Softwareentwicklung, um eine hohe Qualität des erstellten Produktes zu gewährleisten. Die Entwicklung von Testszenarien und den entsprechenden </w:t>
      </w:r>
      <w:r>
        <w:rPr>
          <w:rFonts w:cs="Arial"/>
          <w:szCs w:val="24"/>
        </w:rPr>
        <w:t>Funktionst</w:t>
      </w:r>
      <w:r w:rsidR="00AA65EE">
        <w:rPr>
          <w:rFonts w:cs="Arial"/>
          <w:szCs w:val="24"/>
        </w:rPr>
        <w:t xml:space="preserve">ests sollte so früh wie möglich erfolgen, so dass auftretende Fehler möglichst wenige Auswirkungen auf spätere Entwicklungen haben können. Nachfolgend sollen kurz mögliche Typen von Softwaretests </w:t>
      </w:r>
      <w:r w:rsidR="00C836BB">
        <w:rPr>
          <w:rFonts w:cs="Arial"/>
          <w:szCs w:val="24"/>
        </w:rPr>
        <w:t>nach [</w:t>
      </w:r>
      <w:r w:rsidR="00A95CF1">
        <w:rPr>
          <w:rFonts w:cs="Arial"/>
          <w:szCs w:val="24"/>
        </w:rPr>
        <w:t>HT</w:t>
      </w:r>
      <w:r w:rsidR="00B82BA3">
        <w:rPr>
          <w:rFonts w:cs="Arial"/>
          <w:szCs w:val="24"/>
        </w:rPr>
        <w:t>03</w:t>
      </w:r>
      <w:r w:rsidR="00C836BB">
        <w:rPr>
          <w:rFonts w:cs="Arial"/>
          <w:szCs w:val="24"/>
        </w:rPr>
        <w:t>]</w:t>
      </w:r>
      <w:r w:rsidR="00B82BA3">
        <w:rPr>
          <w:rFonts w:cs="Arial"/>
          <w:szCs w:val="24"/>
        </w:rPr>
        <w:t xml:space="preserve"> </w:t>
      </w:r>
      <w:r w:rsidR="00AA65EE">
        <w:rPr>
          <w:rFonts w:cs="Arial"/>
          <w:szCs w:val="24"/>
        </w:rPr>
        <w:t>aufgeführt werden:</w:t>
      </w:r>
    </w:p>
    <w:p w:rsidR="00AA65EE" w:rsidRDefault="00AA65EE" w:rsidP="00DC40E3">
      <w:pPr>
        <w:pStyle w:val="Listenabsatz"/>
        <w:numPr>
          <w:ilvl w:val="0"/>
          <w:numId w:val="21"/>
        </w:numPr>
        <w:rPr>
          <w:rFonts w:cs="Arial"/>
          <w:szCs w:val="24"/>
        </w:rPr>
      </w:pPr>
      <w:r>
        <w:rPr>
          <w:rFonts w:cs="Arial"/>
          <w:szCs w:val="24"/>
        </w:rPr>
        <w:t>Unit</w:t>
      </w:r>
      <w:r w:rsidR="003C567A">
        <w:rPr>
          <w:rFonts w:cs="Arial"/>
          <w:szCs w:val="24"/>
        </w:rPr>
        <w:t>-T</w:t>
      </w:r>
      <w:r>
        <w:rPr>
          <w:rFonts w:cs="Arial"/>
          <w:szCs w:val="24"/>
        </w:rPr>
        <w:t>est</w:t>
      </w:r>
    </w:p>
    <w:p w:rsidR="00AA65EE" w:rsidRPr="00DF039B" w:rsidRDefault="00AA65EE" w:rsidP="00460307">
      <w:pPr>
        <w:ind w:left="720"/>
        <w:rPr>
          <w:rFonts w:cs="Arial"/>
          <w:szCs w:val="24"/>
        </w:rPr>
      </w:pPr>
      <w:r w:rsidRPr="00DF039B">
        <w:rPr>
          <w:rFonts w:cs="Arial"/>
          <w:szCs w:val="24"/>
        </w:rPr>
        <w:lastRenderedPageBreak/>
        <w:t>Die Unit</w:t>
      </w:r>
      <w:r w:rsidR="003C567A">
        <w:rPr>
          <w:rFonts w:cs="Arial"/>
          <w:szCs w:val="24"/>
        </w:rPr>
        <w:t>-T</w:t>
      </w:r>
      <w:r w:rsidRPr="00DF039B">
        <w:rPr>
          <w:rFonts w:cs="Arial"/>
          <w:szCs w:val="24"/>
        </w:rPr>
        <w:t>ests sind Testklassen, in denen Methoden implementiert we</w:t>
      </w:r>
      <w:r w:rsidRPr="00DF039B">
        <w:rPr>
          <w:rFonts w:cs="Arial"/>
          <w:szCs w:val="24"/>
        </w:rPr>
        <w:t>r</w:t>
      </w:r>
      <w:r w:rsidRPr="00DF039B">
        <w:rPr>
          <w:rFonts w:cs="Arial"/>
          <w:szCs w:val="24"/>
        </w:rPr>
        <w:t xml:space="preserve">den, </w:t>
      </w:r>
      <w:r w:rsidR="00F024C9">
        <w:rPr>
          <w:rFonts w:cs="Arial"/>
          <w:szCs w:val="24"/>
        </w:rPr>
        <w:t>um</w:t>
      </w:r>
      <w:r w:rsidRPr="00DF039B">
        <w:rPr>
          <w:rFonts w:cs="Arial"/>
          <w:szCs w:val="24"/>
        </w:rPr>
        <w:t xml:space="preserve"> einzelne </w:t>
      </w:r>
      <w:r w:rsidR="00B46A22">
        <w:rPr>
          <w:rFonts w:cs="Arial"/>
          <w:szCs w:val="24"/>
        </w:rPr>
        <w:t>Programm-</w:t>
      </w:r>
      <w:r w:rsidRPr="00DF039B">
        <w:rPr>
          <w:rFonts w:cs="Arial"/>
          <w:szCs w:val="24"/>
        </w:rPr>
        <w:t xml:space="preserve">Module isoliert, d.h. ohne Einwirkung von anderen Modulen, </w:t>
      </w:r>
      <w:r w:rsidR="00B46A22">
        <w:rPr>
          <w:rFonts w:cs="Arial"/>
          <w:szCs w:val="24"/>
        </w:rPr>
        <w:t xml:space="preserve">zu </w:t>
      </w:r>
      <w:r w:rsidRPr="00DF039B">
        <w:rPr>
          <w:rFonts w:cs="Arial"/>
          <w:szCs w:val="24"/>
        </w:rPr>
        <w:t>testen. Unit</w:t>
      </w:r>
      <w:r w:rsidR="003C567A">
        <w:rPr>
          <w:rFonts w:cs="Arial"/>
          <w:szCs w:val="24"/>
        </w:rPr>
        <w:t>-T</w:t>
      </w:r>
      <w:r w:rsidRPr="00DF039B">
        <w:rPr>
          <w:rFonts w:cs="Arial"/>
          <w:szCs w:val="24"/>
        </w:rPr>
        <w:t>ests stellen somit die Grundlage für weitere Tests dar.</w:t>
      </w:r>
    </w:p>
    <w:p w:rsidR="00AA65EE" w:rsidRDefault="00AA65EE" w:rsidP="00DC40E3">
      <w:pPr>
        <w:pStyle w:val="Listenabsatz"/>
        <w:numPr>
          <w:ilvl w:val="0"/>
          <w:numId w:val="21"/>
        </w:numPr>
        <w:rPr>
          <w:rFonts w:cs="Arial"/>
          <w:szCs w:val="24"/>
        </w:rPr>
      </w:pPr>
      <w:r>
        <w:rPr>
          <w:rFonts w:cs="Arial"/>
          <w:szCs w:val="24"/>
        </w:rPr>
        <w:t>Integrationstest</w:t>
      </w:r>
    </w:p>
    <w:p w:rsidR="00AA65EE" w:rsidRPr="000C5790" w:rsidRDefault="00AA65EE" w:rsidP="00816198">
      <w:pPr>
        <w:ind w:left="720"/>
        <w:rPr>
          <w:rFonts w:cs="Arial"/>
          <w:szCs w:val="24"/>
        </w:rPr>
      </w:pPr>
      <w:r w:rsidRPr="000C5790">
        <w:rPr>
          <w:rFonts w:cs="Arial"/>
          <w:szCs w:val="24"/>
        </w:rPr>
        <w:t>Diese Tests stellen die nächste Stufe der Softwaretests nach den Unit</w:t>
      </w:r>
      <w:r w:rsidR="003C567A">
        <w:rPr>
          <w:rFonts w:cs="Arial"/>
          <w:szCs w:val="24"/>
        </w:rPr>
        <w:t>-T</w:t>
      </w:r>
      <w:r w:rsidRPr="000C5790">
        <w:rPr>
          <w:rFonts w:cs="Arial"/>
          <w:szCs w:val="24"/>
        </w:rPr>
        <w:t>ests dar. Im Gegensatz zu den Unit</w:t>
      </w:r>
      <w:r w:rsidR="003C567A">
        <w:rPr>
          <w:rFonts w:cs="Arial"/>
          <w:szCs w:val="24"/>
        </w:rPr>
        <w:t>-T</w:t>
      </w:r>
      <w:r w:rsidRPr="000C5790">
        <w:rPr>
          <w:rFonts w:cs="Arial"/>
          <w:szCs w:val="24"/>
        </w:rPr>
        <w:t>ests, werden die Abhängigkeiten und Funktionsweisen von Modulen untereinander betrachtet.</w:t>
      </w:r>
    </w:p>
    <w:p w:rsidR="00AA65EE" w:rsidRDefault="003C567A" w:rsidP="00DC40E3">
      <w:pPr>
        <w:pStyle w:val="Listenabsatz"/>
        <w:numPr>
          <w:ilvl w:val="0"/>
          <w:numId w:val="21"/>
        </w:numPr>
        <w:rPr>
          <w:rFonts w:cs="Arial"/>
          <w:szCs w:val="24"/>
        </w:rPr>
      </w:pPr>
      <w:r>
        <w:rPr>
          <w:rFonts w:cs="Arial"/>
          <w:szCs w:val="24"/>
        </w:rPr>
        <w:t>Validierung u</w:t>
      </w:r>
      <w:r w:rsidR="00AA65EE" w:rsidRPr="00DF039B">
        <w:rPr>
          <w:rFonts w:cs="Arial"/>
          <w:szCs w:val="24"/>
        </w:rPr>
        <w:t>nd Verifikation</w:t>
      </w:r>
    </w:p>
    <w:p w:rsidR="00AA65EE" w:rsidRPr="000C5790" w:rsidRDefault="00B46A22" w:rsidP="00816198">
      <w:pPr>
        <w:ind w:left="720"/>
        <w:rPr>
          <w:rFonts w:cs="Arial"/>
          <w:szCs w:val="24"/>
        </w:rPr>
      </w:pPr>
      <w:r>
        <w:rPr>
          <w:rFonts w:cs="Arial"/>
          <w:szCs w:val="24"/>
        </w:rPr>
        <w:t>Aufgabe dieser Tests</w:t>
      </w:r>
      <w:r w:rsidR="00AA65EE" w:rsidRPr="000C5790">
        <w:rPr>
          <w:rFonts w:cs="Arial"/>
          <w:szCs w:val="24"/>
        </w:rPr>
        <w:t xml:space="preserve"> ist es</w:t>
      </w:r>
      <w:r>
        <w:rPr>
          <w:rFonts w:cs="Arial"/>
          <w:szCs w:val="24"/>
        </w:rPr>
        <w:t>,</w:t>
      </w:r>
      <w:r w:rsidR="00AA65EE" w:rsidRPr="000C5790">
        <w:rPr>
          <w:rFonts w:cs="Arial"/>
          <w:szCs w:val="24"/>
        </w:rPr>
        <w:t xml:space="preserve"> herauszufinden, ob die erstellte Anwendung den gestellten Ansprüchen des Auftraggebers entspricht. Zudem muss geklärt werden, ob die Anforderung</w:t>
      </w:r>
      <w:r>
        <w:rPr>
          <w:rFonts w:cs="Arial"/>
          <w:szCs w:val="24"/>
        </w:rPr>
        <w:t>en</w:t>
      </w:r>
      <w:r w:rsidR="00AA65EE" w:rsidRPr="000C5790">
        <w:rPr>
          <w:rFonts w:cs="Arial"/>
          <w:szCs w:val="24"/>
        </w:rPr>
        <w:t xml:space="preserve"> des Auftraggebers </w:t>
      </w:r>
      <w:r>
        <w:rPr>
          <w:rFonts w:cs="Arial"/>
          <w:szCs w:val="24"/>
        </w:rPr>
        <w:t xml:space="preserve">auch den </w:t>
      </w:r>
      <w:r w:rsidR="00AA65EE" w:rsidRPr="000C5790">
        <w:rPr>
          <w:rFonts w:cs="Arial"/>
          <w:szCs w:val="24"/>
        </w:rPr>
        <w:t>Wü</w:t>
      </w:r>
      <w:r w:rsidR="00AA65EE" w:rsidRPr="000C5790">
        <w:rPr>
          <w:rFonts w:cs="Arial"/>
          <w:szCs w:val="24"/>
        </w:rPr>
        <w:t>n</w:t>
      </w:r>
      <w:r w:rsidR="00AA65EE" w:rsidRPr="000C5790">
        <w:rPr>
          <w:rFonts w:cs="Arial"/>
          <w:szCs w:val="24"/>
        </w:rPr>
        <w:t>sche</w:t>
      </w:r>
      <w:r>
        <w:rPr>
          <w:rFonts w:cs="Arial"/>
          <w:szCs w:val="24"/>
        </w:rPr>
        <w:t>n</w:t>
      </w:r>
      <w:r w:rsidR="00AA65EE" w:rsidRPr="000C5790">
        <w:rPr>
          <w:rFonts w:cs="Arial"/>
          <w:szCs w:val="24"/>
        </w:rPr>
        <w:t xml:space="preserve"> der Anwender </w:t>
      </w:r>
      <w:r>
        <w:rPr>
          <w:rFonts w:cs="Arial"/>
          <w:szCs w:val="24"/>
        </w:rPr>
        <w:t>gerecht werden</w:t>
      </w:r>
      <w:r w:rsidR="00AA65EE" w:rsidRPr="000C5790">
        <w:rPr>
          <w:rFonts w:cs="Arial"/>
          <w:szCs w:val="24"/>
        </w:rPr>
        <w:t>.</w:t>
      </w:r>
    </w:p>
    <w:p w:rsidR="00AA65EE" w:rsidRDefault="00AA65EE" w:rsidP="00DC40E3">
      <w:pPr>
        <w:pStyle w:val="Listenabsatz"/>
        <w:numPr>
          <w:ilvl w:val="0"/>
          <w:numId w:val="21"/>
        </w:numPr>
        <w:rPr>
          <w:rFonts w:cs="Arial"/>
          <w:szCs w:val="24"/>
        </w:rPr>
      </w:pPr>
      <w:r>
        <w:rPr>
          <w:rFonts w:cs="Arial"/>
          <w:szCs w:val="24"/>
        </w:rPr>
        <w:t>Ressourcenverbrauch</w:t>
      </w:r>
    </w:p>
    <w:p w:rsidR="00585132" w:rsidRDefault="00AA65EE" w:rsidP="00816198">
      <w:pPr>
        <w:ind w:left="720"/>
        <w:rPr>
          <w:rFonts w:cs="Arial"/>
          <w:szCs w:val="24"/>
        </w:rPr>
      </w:pPr>
      <w:r>
        <w:rPr>
          <w:rFonts w:cs="Arial"/>
          <w:szCs w:val="24"/>
        </w:rPr>
        <w:t>Neben der korrekten Funktionsweise des erstellten Quelltextes ist auch die Lauffähigkeit auf dem Zielsystemen zu überprüfen. Die verfügbaren Ressourcen des Zielsystems sind zudem begrenzt. Dazu zählen untera</w:t>
      </w:r>
      <w:r>
        <w:rPr>
          <w:rFonts w:cs="Arial"/>
          <w:szCs w:val="24"/>
        </w:rPr>
        <w:t>n</w:t>
      </w:r>
      <w:r>
        <w:rPr>
          <w:rFonts w:cs="Arial"/>
          <w:szCs w:val="24"/>
        </w:rPr>
        <w:t xml:space="preserve">derem </w:t>
      </w:r>
      <w:r w:rsidR="00C836BB">
        <w:rPr>
          <w:rFonts w:cs="Arial"/>
          <w:szCs w:val="24"/>
        </w:rPr>
        <w:t>die Leistungsfähigkeit der CPU</w:t>
      </w:r>
      <w:r w:rsidR="007C374A">
        <w:rPr>
          <w:rFonts w:cs="Arial"/>
          <w:szCs w:val="24"/>
        </w:rPr>
        <w:fldChar w:fldCharType="begin"/>
      </w:r>
      <w:r w:rsidR="007C374A">
        <w:instrText xml:space="preserve"> XE "</w:instrText>
      </w:r>
      <w:r w:rsidR="007C374A" w:rsidRPr="00E07AB3">
        <w:rPr>
          <w:rFonts w:cs="Arial"/>
          <w:szCs w:val="24"/>
        </w:rPr>
        <w:instrText>CPU:</w:instrText>
      </w:r>
      <w:r w:rsidR="007C374A" w:rsidRPr="00E07AB3">
        <w:instrText>Central Processing Unit</w:instrText>
      </w:r>
      <w:r w:rsidR="007C374A">
        <w:instrText xml:space="preserve">" \t "" </w:instrText>
      </w:r>
      <w:r w:rsidR="007C374A">
        <w:rPr>
          <w:rFonts w:cs="Arial"/>
          <w:szCs w:val="24"/>
        </w:rPr>
        <w:fldChar w:fldCharType="end"/>
      </w:r>
      <w:r w:rsidR="00C836BB">
        <w:rPr>
          <w:rFonts w:cs="Arial"/>
          <w:szCs w:val="24"/>
        </w:rPr>
        <w:t xml:space="preserve">, </w:t>
      </w:r>
      <w:r w:rsidR="00F024C9">
        <w:rPr>
          <w:rFonts w:cs="Arial"/>
          <w:szCs w:val="24"/>
        </w:rPr>
        <w:t xml:space="preserve">sowie </w:t>
      </w:r>
      <w:r>
        <w:rPr>
          <w:rFonts w:cs="Arial"/>
          <w:szCs w:val="24"/>
        </w:rPr>
        <w:t>der Speicher</w:t>
      </w:r>
      <w:r w:rsidR="00C836BB">
        <w:rPr>
          <w:rFonts w:cs="Arial"/>
          <w:szCs w:val="24"/>
        </w:rPr>
        <w:t>- und</w:t>
      </w:r>
      <w:r w:rsidR="006C3613">
        <w:rPr>
          <w:rFonts w:cs="Arial"/>
          <w:szCs w:val="24"/>
        </w:rPr>
        <w:t xml:space="preserve"> Festpla</w:t>
      </w:r>
      <w:r w:rsidR="006C3613">
        <w:rPr>
          <w:rFonts w:cs="Arial"/>
          <w:szCs w:val="24"/>
        </w:rPr>
        <w:t>t</w:t>
      </w:r>
      <w:r w:rsidR="006C3613">
        <w:rPr>
          <w:rFonts w:cs="Arial"/>
          <w:szCs w:val="24"/>
        </w:rPr>
        <w:t>tenplatz</w:t>
      </w:r>
      <w:r>
        <w:rPr>
          <w:rFonts w:cs="Arial"/>
          <w:szCs w:val="24"/>
        </w:rPr>
        <w:t>. Zudem kann auch die Darstellung zwischen einzelnen Endger</w:t>
      </w:r>
      <w:r>
        <w:rPr>
          <w:rFonts w:cs="Arial"/>
          <w:szCs w:val="24"/>
        </w:rPr>
        <w:t>ä</w:t>
      </w:r>
      <w:r>
        <w:rPr>
          <w:rFonts w:cs="Arial"/>
          <w:szCs w:val="24"/>
        </w:rPr>
        <w:t>ten variieren.</w:t>
      </w:r>
    </w:p>
    <w:p w:rsidR="00AA65EE" w:rsidRDefault="00AA65EE" w:rsidP="00DC40E3">
      <w:pPr>
        <w:pStyle w:val="Listenabsatz"/>
        <w:numPr>
          <w:ilvl w:val="0"/>
          <w:numId w:val="21"/>
        </w:numPr>
        <w:rPr>
          <w:rFonts w:cs="Arial"/>
          <w:szCs w:val="24"/>
        </w:rPr>
      </w:pPr>
      <w:r>
        <w:rPr>
          <w:rFonts w:cs="Arial"/>
          <w:szCs w:val="24"/>
        </w:rPr>
        <w:t>Performance-Tests</w:t>
      </w:r>
    </w:p>
    <w:p w:rsidR="00AA65EE" w:rsidRPr="00C772EB" w:rsidRDefault="00AA65EE" w:rsidP="00816198">
      <w:pPr>
        <w:ind w:left="720"/>
        <w:rPr>
          <w:rFonts w:cs="Arial"/>
          <w:szCs w:val="24"/>
        </w:rPr>
      </w:pPr>
      <w:r w:rsidRPr="00C772EB">
        <w:rPr>
          <w:rFonts w:cs="Arial"/>
          <w:szCs w:val="24"/>
        </w:rPr>
        <w:t>Diese Tests sollen die Leistungsfähigkeit und die Leistungsgrenzen einer Anwendung aufzeigen. Dabei muss hinterfragt werden, ob die gewünsc</w:t>
      </w:r>
      <w:r w:rsidRPr="00C772EB">
        <w:rPr>
          <w:rFonts w:cs="Arial"/>
          <w:szCs w:val="24"/>
        </w:rPr>
        <w:t>h</w:t>
      </w:r>
      <w:r w:rsidRPr="00C772EB">
        <w:rPr>
          <w:rFonts w:cs="Arial"/>
          <w:szCs w:val="24"/>
        </w:rPr>
        <w:t>te Anzahl der Benutzer und Verbindungen unterstützt werden kann. Diese Betrachtung ist vor allem für die Skalierbarkeit der Anwendung wichtig.</w:t>
      </w:r>
    </w:p>
    <w:p w:rsidR="00AA65EE" w:rsidRDefault="00AA65EE" w:rsidP="00DC40E3">
      <w:pPr>
        <w:pStyle w:val="Listenabsatz"/>
        <w:numPr>
          <w:ilvl w:val="0"/>
          <w:numId w:val="21"/>
        </w:numPr>
        <w:rPr>
          <w:rFonts w:cs="Arial"/>
          <w:szCs w:val="24"/>
        </w:rPr>
      </w:pPr>
      <w:r>
        <w:rPr>
          <w:rFonts w:cs="Arial"/>
          <w:szCs w:val="24"/>
        </w:rPr>
        <w:t>Usability-Tests</w:t>
      </w:r>
    </w:p>
    <w:p w:rsidR="00AA65EE" w:rsidRPr="001B020F" w:rsidRDefault="00AA65EE" w:rsidP="00816198">
      <w:pPr>
        <w:ind w:left="720"/>
        <w:rPr>
          <w:rFonts w:cs="Arial"/>
          <w:szCs w:val="24"/>
        </w:rPr>
      </w:pPr>
      <w:r w:rsidRPr="00FA4C3C">
        <w:rPr>
          <w:rFonts w:cs="Arial"/>
          <w:szCs w:val="24"/>
        </w:rPr>
        <w:t>Aus Sicht der Anwender stellen Usability-Tests einen sehr wichtigen A</w:t>
      </w:r>
      <w:r w:rsidRPr="00FA4C3C">
        <w:rPr>
          <w:rFonts w:cs="Arial"/>
          <w:szCs w:val="24"/>
        </w:rPr>
        <w:t>s</w:t>
      </w:r>
      <w:r w:rsidRPr="00FA4C3C">
        <w:rPr>
          <w:rFonts w:cs="Arial"/>
          <w:szCs w:val="24"/>
        </w:rPr>
        <w:t xml:space="preserve">pekt dar. Bei diesen Tests stellt sich heraus, ob die erstellte Anwendung den </w:t>
      </w:r>
      <w:r w:rsidR="00B46A22">
        <w:rPr>
          <w:rFonts w:cs="Arial"/>
          <w:szCs w:val="24"/>
        </w:rPr>
        <w:t>Benutzer-</w:t>
      </w:r>
      <w:r w:rsidRPr="00FA4C3C">
        <w:rPr>
          <w:rFonts w:cs="Arial"/>
          <w:szCs w:val="24"/>
        </w:rPr>
        <w:t>Anforderung</w:t>
      </w:r>
      <w:r w:rsidR="00B46A22">
        <w:rPr>
          <w:rFonts w:cs="Arial"/>
          <w:szCs w:val="24"/>
        </w:rPr>
        <w:t>en</w:t>
      </w:r>
      <w:r w:rsidRPr="00FA4C3C">
        <w:rPr>
          <w:rFonts w:cs="Arial"/>
          <w:szCs w:val="24"/>
        </w:rPr>
        <w:t xml:space="preserve"> </w:t>
      </w:r>
      <w:r w:rsidR="00F024C9">
        <w:rPr>
          <w:rFonts w:cs="Arial"/>
          <w:szCs w:val="24"/>
        </w:rPr>
        <w:t xml:space="preserve">entspricht </w:t>
      </w:r>
      <w:r w:rsidRPr="00FA4C3C">
        <w:rPr>
          <w:rFonts w:cs="Arial"/>
          <w:szCs w:val="24"/>
        </w:rPr>
        <w:t>und ob die gewünschten Funkti</w:t>
      </w:r>
      <w:r w:rsidRPr="00FA4C3C">
        <w:rPr>
          <w:rFonts w:cs="Arial"/>
          <w:szCs w:val="24"/>
        </w:rPr>
        <w:t>o</w:t>
      </w:r>
      <w:r w:rsidRPr="00FA4C3C">
        <w:rPr>
          <w:rFonts w:cs="Arial"/>
          <w:szCs w:val="24"/>
        </w:rPr>
        <w:t>nen abgedeckt sind. Zudem soll durch die Endanwender die Benutzerba</w:t>
      </w:r>
      <w:r w:rsidRPr="00FA4C3C">
        <w:rPr>
          <w:rFonts w:cs="Arial"/>
          <w:szCs w:val="24"/>
        </w:rPr>
        <w:t>r</w:t>
      </w:r>
      <w:r w:rsidRPr="00FA4C3C">
        <w:rPr>
          <w:rFonts w:cs="Arial"/>
          <w:szCs w:val="24"/>
        </w:rPr>
        <w:t>keit getestet und eingeschätzt werden.</w:t>
      </w:r>
      <w:r>
        <w:rPr>
          <w:rFonts w:cs="Arial"/>
          <w:szCs w:val="24"/>
        </w:rPr>
        <w:t xml:space="preserve"> Somit liefern Usability-Tests den </w:t>
      </w:r>
      <w:r>
        <w:rPr>
          <w:rFonts w:cs="Arial"/>
          <w:szCs w:val="24"/>
        </w:rPr>
        <w:lastRenderedPageBreak/>
        <w:t xml:space="preserve">Entwicklern </w:t>
      </w:r>
      <w:r w:rsidR="00155CCC">
        <w:rPr>
          <w:rFonts w:cs="Arial"/>
          <w:szCs w:val="24"/>
        </w:rPr>
        <w:t xml:space="preserve">wichtige </w:t>
      </w:r>
      <w:r>
        <w:rPr>
          <w:rFonts w:cs="Arial"/>
          <w:szCs w:val="24"/>
        </w:rPr>
        <w:t xml:space="preserve">Erkenntnisse zur </w:t>
      </w:r>
      <w:r w:rsidR="00155CCC">
        <w:rPr>
          <w:rFonts w:cs="Arial"/>
          <w:szCs w:val="24"/>
        </w:rPr>
        <w:t xml:space="preserve">schrittweisen </w:t>
      </w:r>
      <w:r>
        <w:rPr>
          <w:rFonts w:cs="Arial"/>
          <w:szCs w:val="24"/>
        </w:rPr>
        <w:t>Verbesserung der Benutzerfreundlichkeit.</w:t>
      </w:r>
    </w:p>
    <w:p w:rsidR="00585132" w:rsidRPr="00AA65EE" w:rsidRDefault="00AA4371" w:rsidP="00DC40E3">
      <w:r>
        <w:rPr>
          <w:rFonts w:cs="Arial"/>
          <w:szCs w:val="24"/>
        </w:rPr>
        <w:t xml:space="preserve">Das Testen </w:t>
      </w:r>
      <w:r w:rsidR="00B37720">
        <w:rPr>
          <w:rFonts w:cs="Arial"/>
          <w:szCs w:val="24"/>
        </w:rPr>
        <w:t>alle</w:t>
      </w:r>
      <w:r>
        <w:rPr>
          <w:rFonts w:cs="Arial"/>
          <w:szCs w:val="24"/>
        </w:rPr>
        <w:t>r aufgezeigten Möglichkeiten gestaltet sich sehr umfangreich. Aus diesem Grund soll in den folgenden Abschnitten ausschließlich auf die Grundl</w:t>
      </w:r>
      <w:r>
        <w:rPr>
          <w:rFonts w:cs="Arial"/>
          <w:szCs w:val="24"/>
        </w:rPr>
        <w:t>a</w:t>
      </w:r>
      <w:r>
        <w:rPr>
          <w:rFonts w:cs="Arial"/>
          <w:szCs w:val="24"/>
        </w:rPr>
        <w:t>gen von Unit-Tests und deren Implementierung für eine Android-Anwendung ei</w:t>
      </w:r>
      <w:r>
        <w:rPr>
          <w:rFonts w:cs="Arial"/>
          <w:szCs w:val="24"/>
        </w:rPr>
        <w:t>n</w:t>
      </w:r>
      <w:r>
        <w:rPr>
          <w:rFonts w:cs="Arial"/>
          <w:szCs w:val="24"/>
        </w:rPr>
        <w:t>gegangen werden.</w:t>
      </w:r>
      <w:r>
        <w:t xml:space="preserve"> </w:t>
      </w:r>
      <w:r w:rsidR="00B37720">
        <w:t>Die Grundlagen bi</w:t>
      </w:r>
      <w:r w:rsidR="00F024C9">
        <w:t>ldet</w:t>
      </w:r>
      <w:r w:rsidR="00B37720">
        <w:t xml:space="preserve"> das JUnit-Framework, das näher b</w:t>
      </w:r>
      <w:r w:rsidR="00B37720">
        <w:t>e</w:t>
      </w:r>
      <w:r w:rsidR="00B37720">
        <w:t>schrieben wird. Weiterhin werden Test-Möglichkeiten aufgezeigt, die an</w:t>
      </w:r>
      <w:r w:rsidR="00317C4D">
        <w:t xml:space="preserve"> Android-Anwendungen angepasst sind.</w:t>
      </w:r>
    </w:p>
    <w:p w:rsidR="0063727F" w:rsidRPr="00763AD3" w:rsidRDefault="0063727F" w:rsidP="00763AD3">
      <w:pPr>
        <w:pStyle w:val="berschrift3"/>
      </w:pPr>
      <w:bookmarkStart w:id="33" w:name="_Ref298751750"/>
      <w:bookmarkStart w:id="34" w:name="_Ref300229601"/>
      <w:bookmarkStart w:id="35" w:name="_Ref300240428"/>
      <w:bookmarkStart w:id="36" w:name="_Toc301438128"/>
      <w:bookmarkStart w:id="37" w:name="_Toc301695421"/>
      <w:r w:rsidRPr="00763AD3">
        <w:t>JUnit</w:t>
      </w:r>
      <w:bookmarkEnd w:id="33"/>
      <w:r w:rsidR="003C567A">
        <w:t>-Framework</w:t>
      </w:r>
      <w:bookmarkEnd w:id="34"/>
      <w:bookmarkEnd w:id="35"/>
      <w:bookmarkEnd w:id="36"/>
      <w:bookmarkEnd w:id="37"/>
    </w:p>
    <w:p w:rsidR="00AA65EE" w:rsidRDefault="00AA65EE" w:rsidP="00DC40E3">
      <w:pPr>
        <w:rPr>
          <w:rFonts w:cs="Arial"/>
          <w:szCs w:val="24"/>
        </w:rPr>
      </w:pPr>
      <w:r>
        <w:rPr>
          <w:rFonts w:cs="Arial"/>
          <w:szCs w:val="24"/>
        </w:rPr>
        <w:t xml:space="preserve">Das JUnit-Framework ist aus dem von Kent Beck entwickelten SUnit-Framework für die Programmiersprache Smalltalk hervorgegangen </w:t>
      </w:r>
      <w:r w:rsidR="00411B2A">
        <w:rPr>
          <w:rFonts w:cs="Arial"/>
          <w:szCs w:val="24"/>
        </w:rPr>
        <w:t xml:space="preserve">(s. </w:t>
      </w:r>
      <w:r>
        <w:rPr>
          <w:rFonts w:cs="Arial"/>
          <w:szCs w:val="24"/>
        </w:rPr>
        <w:t>[RAI05]</w:t>
      </w:r>
      <w:r w:rsidR="00411B2A">
        <w:rPr>
          <w:rFonts w:cs="Arial"/>
          <w:szCs w:val="24"/>
        </w:rPr>
        <w:t>)</w:t>
      </w:r>
      <w:r>
        <w:rPr>
          <w:rFonts w:cs="Arial"/>
          <w:szCs w:val="24"/>
        </w:rPr>
        <w:t xml:space="preserve"> </w:t>
      </w:r>
      <w:r w:rsidR="00411B2A">
        <w:rPr>
          <w:rFonts w:cs="Arial"/>
          <w:szCs w:val="24"/>
        </w:rPr>
        <w:t>und</w:t>
      </w:r>
      <w:r>
        <w:rPr>
          <w:rFonts w:cs="Arial"/>
          <w:szCs w:val="24"/>
        </w:rPr>
        <w:t xml:space="preserve"> stellt Methoden zur Verfügung um Unit</w:t>
      </w:r>
      <w:r w:rsidR="003C567A">
        <w:rPr>
          <w:rFonts w:cs="Arial"/>
          <w:szCs w:val="24"/>
        </w:rPr>
        <w:t>-T</w:t>
      </w:r>
      <w:r>
        <w:rPr>
          <w:rFonts w:cs="Arial"/>
          <w:szCs w:val="24"/>
        </w:rPr>
        <w:t>ests durchzuführen. Unter</w:t>
      </w:r>
      <w:r w:rsidR="00915942">
        <w:rPr>
          <w:rFonts w:cs="Arial"/>
          <w:szCs w:val="24"/>
        </w:rPr>
        <w:t xml:space="preserve"> </w:t>
      </w:r>
      <w:r>
        <w:rPr>
          <w:rFonts w:cs="Arial"/>
          <w:szCs w:val="24"/>
        </w:rPr>
        <w:t>anderem zählen dazu Methoden</w:t>
      </w:r>
      <w:r w:rsidR="00B46A22">
        <w:rPr>
          <w:rFonts w:cs="Arial"/>
          <w:szCs w:val="24"/>
        </w:rPr>
        <w:t>,</w:t>
      </w:r>
      <w:r>
        <w:rPr>
          <w:rFonts w:cs="Arial"/>
          <w:szCs w:val="24"/>
        </w:rPr>
        <w:t xml:space="preserve"> mit denen die Testumgebung</w:t>
      </w:r>
      <w:r w:rsidR="00B46A22">
        <w:rPr>
          <w:rFonts w:cs="Arial"/>
          <w:szCs w:val="24"/>
        </w:rPr>
        <w:t>en vorbereitet werden können</w:t>
      </w:r>
      <w:r>
        <w:rPr>
          <w:rFonts w:cs="Arial"/>
          <w:szCs w:val="24"/>
        </w:rPr>
        <w:t>, die die Ergebnisse visualisieren u</w:t>
      </w:r>
      <w:r w:rsidR="0023513F">
        <w:rPr>
          <w:rFonts w:cs="Arial"/>
          <w:szCs w:val="24"/>
        </w:rPr>
        <w:t>nd die getesteten Objekte frei</w:t>
      </w:r>
      <w:r>
        <w:rPr>
          <w:rFonts w:cs="Arial"/>
          <w:szCs w:val="24"/>
        </w:rPr>
        <w:t>geben. Die zu impl</w:t>
      </w:r>
      <w:r>
        <w:rPr>
          <w:rFonts w:cs="Arial"/>
          <w:szCs w:val="24"/>
        </w:rPr>
        <w:t>e</w:t>
      </w:r>
      <w:r>
        <w:rPr>
          <w:rFonts w:cs="Arial"/>
          <w:szCs w:val="24"/>
        </w:rPr>
        <w:t xml:space="preserve">mentierenden Test-Klassen stellen eine Unterklasse der Klasse </w:t>
      </w:r>
      <w:r w:rsidRPr="00F024C9">
        <w:rPr>
          <w:rFonts w:cs="Arial"/>
          <w:i/>
          <w:szCs w:val="24"/>
        </w:rPr>
        <w:t>TestCase</w:t>
      </w:r>
      <w:r>
        <w:rPr>
          <w:rFonts w:cs="Arial"/>
          <w:szCs w:val="24"/>
        </w:rPr>
        <w:t xml:space="preserve"> aus dem JUnit-Framework dar, die die benötigten Methoden bereitstellt. Nachfolgend sollen einige Methoden aus der Klasse </w:t>
      </w:r>
      <w:r w:rsidRPr="00F024C9">
        <w:rPr>
          <w:rFonts w:cs="Arial"/>
          <w:i/>
          <w:szCs w:val="24"/>
        </w:rPr>
        <w:t>TestCase</w:t>
      </w:r>
      <w:r>
        <w:rPr>
          <w:rFonts w:cs="Arial"/>
          <w:szCs w:val="24"/>
        </w:rPr>
        <w:t xml:space="preserve"> aufgeführt werden.</w:t>
      </w:r>
    </w:p>
    <w:p w:rsidR="00AA65EE" w:rsidRPr="00411B2A" w:rsidRDefault="00AA65EE" w:rsidP="00DC40E3">
      <w:pPr>
        <w:pStyle w:val="Listenabsatz"/>
        <w:numPr>
          <w:ilvl w:val="0"/>
          <w:numId w:val="21"/>
        </w:numPr>
        <w:rPr>
          <w:rFonts w:cs="Arial"/>
          <w:i/>
          <w:szCs w:val="24"/>
        </w:rPr>
      </w:pPr>
      <w:r w:rsidRPr="00411B2A">
        <w:rPr>
          <w:rFonts w:cs="Arial"/>
          <w:i/>
          <w:szCs w:val="24"/>
        </w:rPr>
        <w:t>setUp()</w:t>
      </w:r>
    </w:p>
    <w:p w:rsidR="00AA65EE" w:rsidRPr="008E1F27" w:rsidRDefault="00AA65EE" w:rsidP="00816198">
      <w:pPr>
        <w:ind w:left="720"/>
        <w:rPr>
          <w:rFonts w:cs="Arial"/>
          <w:szCs w:val="24"/>
        </w:rPr>
      </w:pPr>
      <w:r w:rsidRPr="008E1F27">
        <w:rPr>
          <w:rFonts w:cs="Arial"/>
          <w:szCs w:val="24"/>
        </w:rPr>
        <w:t xml:space="preserve">Die Methode </w:t>
      </w:r>
      <w:r w:rsidRPr="00411B2A">
        <w:rPr>
          <w:rFonts w:cs="Arial"/>
          <w:i/>
          <w:szCs w:val="24"/>
        </w:rPr>
        <w:t>setUp()</w:t>
      </w:r>
      <w:r w:rsidRPr="008E1F27">
        <w:rPr>
          <w:rFonts w:cs="Arial"/>
          <w:szCs w:val="24"/>
        </w:rPr>
        <w:t xml:space="preserve"> schafft die Umgebungsbedingungen für die aufr</w:t>
      </w:r>
      <w:r w:rsidRPr="008E1F27">
        <w:rPr>
          <w:rFonts w:cs="Arial"/>
          <w:szCs w:val="24"/>
        </w:rPr>
        <w:t>u</w:t>
      </w:r>
      <w:r w:rsidRPr="008E1F27">
        <w:rPr>
          <w:rFonts w:cs="Arial"/>
          <w:szCs w:val="24"/>
        </w:rPr>
        <w:t>fenden Test-Methoden. Dabei werden die für den Unit</w:t>
      </w:r>
      <w:r w:rsidR="00F024C9">
        <w:rPr>
          <w:rFonts w:cs="Arial"/>
          <w:szCs w:val="24"/>
        </w:rPr>
        <w:t>-T</w:t>
      </w:r>
      <w:r w:rsidRPr="008E1F27">
        <w:rPr>
          <w:rFonts w:cs="Arial"/>
          <w:szCs w:val="24"/>
        </w:rPr>
        <w:t xml:space="preserve">est benötigten Objekte initialisiert. Die </w:t>
      </w:r>
      <w:r w:rsidRPr="00411B2A">
        <w:rPr>
          <w:rFonts w:cs="Arial"/>
          <w:i/>
          <w:szCs w:val="24"/>
        </w:rPr>
        <w:t>setUp()</w:t>
      </w:r>
      <w:r w:rsidRPr="008E1F27">
        <w:rPr>
          <w:rFonts w:cs="Arial"/>
          <w:szCs w:val="24"/>
        </w:rPr>
        <w:t xml:space="preserve"> Methode wird vor jedem Aufruf einer M</w:t>
      </w:r>
      <w:r w:rsidRPr="008E1F27">
        <w:rPr>
          <w:rFonts w:cs="Arial"/>
          <w:szCs w:val="24"/>
        </w:rPr>
        <w:t>e</w:t>
      </w:r>
      <w:r w:rsidRPr="008E1F27">
        <w:rPr>
          <w:rFonts w:cs="Arial"/>
          <w:szCs w:val="24"/>
        </w:rPr>
        <w:t>thode aus der erstellten Test-Klasse aufgerufen, um die Objekte für den nächsten Test erneut zu initialisieren, so dass für jede Test-Methode die gleichen Ausgangswerte vorliegen.</w:t>
      </w:r>
    </w:p>
    <w:p w:rsidR="00AA65EE" w:rsidRPr="00411B2A" w:rsidRDefault="00AA65EE" w:rsidP="00DC40E3">
      <w:pPr>
        <w:pStyle w:val="Listenabsatz"/>
        <w:numPr>
          <w:ilvl w:val="0"/>
          <w:numId w:val="21"/>
        </w:numPr>
        <w:rPr>
          <w:rFonts w:cs="Arial"/>
          <w:i/>
          <w:szCs w:val="24"/>
        </w:rPr>
      </w:pPr>
      <w:r w:rsidRPr="00411B2A">
        <w:rPr>
          <w:rFonts w:cs="Arial"/>
          <w:i/>
          <w:szCs w:val="24"/>
        </w:rPr>
        <w:t>tearDown()</w:t>
      </w:r>
    </w:p>
    <w:p w:rsidR="00AA65EE" w:rsidRDefault="00AA65EE" w:rsidP="00816198">
      <w:pPr>
        <w:ind w:left="720"/>
        <w:rPr>
          <w:rFonts w:cs="Arial"/>
          <w:szCs w:val="24"/>
        </w:rPr>
      </w:pPr>
      <w:r w:rsidRPr="009262BA">
        <w:rPr>
          <w:rFonts w:cs="Arial"/>
          <w:szCs w:val="24"/>
        </w:rPr>
        <w:t xml:space="preserve">Die Methode </w:t>
      </w:r>
      <w:r w:rsidRPr="00411B2A">
        <w:rPr>
          <w:rFonts w:cs="Arial"/>
          <w:i/>
          <w:szCs w:val="24"/>
        </w:rPr>
        <w:t>tearDown()</w:t>
      </w:r>
      <w:r w:rsidRPr="009262BA">
        <w:rPr>
          <w:rFonts w:cs="Arial"/>
          <w:szCs w:val="24"/>
        </w:rPr>
        <w:t xml:space="preserve"> wird nach jedem Aufruf einer Test-Methode au</w:t>
      </w:r>
      <w:r w:rsidRPr="009262BA">
        <w:rPr>
          <w:rFonts w:cs="Arial"/>
          <w:szCs w:val="24"/>
        </w:rPr>
        <w:t>f</w:t>
      </w:r>
      <w:r w:rsidRPr="009262BA">
        <w:rPr>
          <w:rFonts w:cs="Arial"/>
          <w:szCs w:val="24"/>
        </w:rPr>
        <w:t>gerufen, um die zuvor für den Test erzeugten Objekte und gebundenen Ressourcen wieder freizugeben.</w:t>
      </w:r>
    </w:p>
    <w:p w:rsidR="00835459" w:rsidRDefault="00835459" w:rsidP="00835459">
      <w:pPr>
        <w:pStyle w:val="Listenabsatz"/>
        <w:numPr>
          <w:ilvl w:val="0"/>
          <w:numId w:val="21"/>
        </w:numPr>
        <w:rPr>
          <w:rFonts w:cs="Arial"/>
          <w:i/>
          <w:szCs w:val="24"/>
        </w:rPr>
      </w:pPr>
      <w:r w:rsidRPr="00835459">
        <w:rPr>
          <w:rFonts w:cs="Arial"/>
          <w:i/>
          <w:szCs w:val="24"/>
        </w:rPr>
        <w:t>run()</w:t>
      </w:r>
    </w:p>
    <w:p w:rsidR="00835459" w:rsidRPr="00835459" w:rsidRDefault="00835459" w:rsidP="00835459">
      <w:pPr>
        <w:ind w:left="709"/>
        <w:rPr>
          <w:rFonts w:cs="Arial"/>
          <w:szCs w:val="24"/>
        </w:rPr>
      </w:pPr>
      <w:r>
        <w:rPr>
          <w:rFonts w:cs="Arial"/>
          <w:szCs w:val="24"/>
        </w:rPr>
        <w:t>Diese Methode führt die Test-Klasse aus und sammelt die Ergebnisse der einzelnen Test-Methoden ein.</w:t>
      </w:r>
    </w:p>
    <w:p w:rsidR="00AA65EE" w:rsidRDefault="00AA65EE" w:rsidP="00DC40E3">
      <w:pPr>
        <w:rPr>
          <w:rFonts w:cs="Arial"/>
          <w:szCs w:val="24"/>
        </w:rPr>
      </w:pPr>
    </w:p>
    <w:p w:rsidR="00AA65EE" w:rsidRDefault="00AA65EE" w:rsidP="00DC40E3">
      <w:pPr>
        <w:rPr>
          <w:rFonts w:cs="Arial"/>
          <w:szCs w:val="24"/>
        </w:rPr>
      </w:pPr>
      <w:r>
        <w:rPr>
          <w:rFonts w:cs="Arial"/>
          <w:szCs w:val="24"/>
        </w:rPr>
        <w:lastRenderedPageBreak/>
        <w:t>Neben den Klassen zur Vor- und Nachbereitung der Testumg</w:t>
      </w:r>
      <w:r w:rsidR="00411B2A">
        <w:rPr>
          <w:rFonts w:cs="Arial"/>
          <w:szCs w:val="24"/>
        </w:rPr>
        <w:t xml:space="preserve">ebung stehen in der Klasse </w:t>
      </w:r>
      <w:r w:rsidR="00411B2A" w:rsidRPr="00411B2A">
        <w:rPr>
          <w:rFonts w:cs="Arial"/>
          <w:i/>
          <w:szCs w:val="24"/>
        </w:rPr>
        <w:t>Assert</w:t>
      </w:r>
      <w:r w:rsidR="00411B2A">
        <w:rPr>
          <w:rFonts w:cs="Arial"/>
          <w:szCs w:val="24"/>
        </w:rPr>
        <w:t xml:space="preserve"> </w:t>
      </w:r>
      <w:r>
        <w:rPr>
          <w:rFonts w:cs="Arial"/>
          <w:szCs w:val="24"/>
        </w:rPr>
        <w:t xml:space="preserve"> Methoden zur Verfügung</w:t>
      </w:r>
      <w:r w:rsidR="00915942">
        <w:rPr>
          <w:rFonts w:cs="Arial"/>
          <w:szCs w:val="24"/>
        </w:rPr>
        <w:t>,</w:t>
      </w:r>
      <w:r>
        <w:rPr>
          <w:rFonts w:cs="Arial"/>
          <w:szCs w:val="24"/>
        </w:rPr>
        <w:t xml:space="preserve"> um Behauptungen aufzustellen und zu überprüfen</w:t>
      </w:r>
      <w:r w:rsidR="00915942">
        <w:rPr>
          <w:rFonts w:cs="Arial"/>
          <w:szCs w:val="24"/>
        </w:rPr>
        <w:t>,</w:t>
      </w:r>
      <w:r>
        <w:rPr>
          <w:rFonts w:cs="Arial"/>
          <w:szCs w:val="24"/>
        </w:rPr>
        <w:t xml:space="preserve"> ob diese erfüllt werden. Im Folgenden sollen die entsprechenden Methoden kurz beschrieben werden.</w:t>
      </w:r>
    </w:p>
    <w:p w:rsidR="00AA65EE" w:rsidRPr="00411B2A" w:rsidRDefault="00AA65EE" w:rsidP="00DC40E3">
      <w:pPr>
        <w:pStyle w:val="Listenabsatz"/>
        <w:numPr>
          <w:ilvl w:val="0"/>
          <w:numId w:val="21"/>
        </w:numPr>
        <w:rPr>
          <w:rFonts w:cs="Arial"/>
          <w:i/>
          <w:szCs w:val="24"/>
        </w:rPr>
      </w:pPr>
      <w:r w:rsidRPr="00411B2A">
        <w:rPr>
          <w:rFonts w:cs="Arial"/>
          <w:i/>
          <w:szCs w:val="24"/>
        </w:rPr>
        <w:t>assertEquals([String nachricht], erwartet, derzeitig)</w:t>
      </w:r>
    </w:p>
    <w:p w:rsidR="00AA65EE" w:rsidRDefault="00AA65EE" w:rsidP="00816198">
      <w:pPr>
        <w:ind w:left="720"/>
        <w:rPr>
          <w:rFonts w:cs="Arial"/>
          <w:szCs w:val="24"/>
        </w:rPr>
      </w:pPr>
      <w:r>
        <w:rPr>
          <w:rFonts w:cs="Arial"/>
          <w:szCs w:val="24"/>
        </w:rPr>
        <w:t>Diese Methode stellt eine Möglichkeit zur Verfügung</w:t>
      </w:r>
      <w:r w:rsidR="00915942">
        <w:rPr>
          <w:rFonts w:cs="Arial"/>
          <w:szCs w:val="24"/>
        </w:rPr>
        <w:t>,</w:t>
      </w:r>
      <w:r>
        <w:rPr>
          <w:rFonts w:cs="Arial"/>
          <w:szCs w:val="24"/>
        </w:rPr>
        <w:t xml:space="preserve"> um einen erwarteten Wert mit dem </w:t>
      </w:r>
      <w:r w:rsidR="00915942">
        <w:rPr>
          <w:rFonts w:cs="Arial"/>
          <w:szCs w:val="24"/>
        </w:rPr>
        <w:t>derzeitigen</w:t>
      </w:r>
      <w:r>
        <w:rPr>
          <w:rFonts w:cs="Arial"/>
          <w:szCs w:val="24"/>
        </w:rPr>
        <w:t xml:space="preserve"> Wert zu vergleichen, den der zu testende Quel</w:t>
      </w:r>
      <w:r>
        <w:rPr>
          <w:rFonts w:cs="Arial"/>
          <w:szCs w:val="24"/>
        </w:rPr>
        <w:t>l</w:t>
      </w:r>
      <w:r>
        <w:rPr>
          <w:rFonts w:cs="Arial"/>
          <w:szCs w:val="24"/>
        </w:rPr>
        <w:t xml:space="preserve">code bereitstellt. Die </w:t>
      </w:r>
      <w:r w:rsidR="00882C2C">
        <w:rPr>
          <w:rFonts w:cs="Arial"/>
          <w:szCs w:val="24"/>
        </w:rPr>
        <w:t xml:space="preserve">optional anzugebende </w:t>
      </w:r>
      <w:r>
        <w:rPr>
          <w:rFonts w:cs="Arial"/>
          <w:szCs w:val="24"/>
        </w:rPr>
        <w:t>Nachricht wird bei einem n</w:t>
      </w:r>
      <w:r>
        <w:rPr>
          <w:rFonts w:cs="Arial"/>
          <w:szCs w:val="24"/>
        </w:rPr>
        <w:t>e</w:t>
      </w:r>
      <w:r>
        <w:rPr>
          <w:rFonts w:cs="Arial"/>
          <w:szCs w:val="24"/>
        </w:rPr>
        <w:t>gativen Testergebnis ausgegeben.</w:t>
      </w:r>
    </w:p>
    <w:p w:rsidR="00AA65EE" w:rsidRPr="00411B2A" w:rsidRDefault="00AA65EE" w:rsidP="00DC40E3">
      <w:pPr>
        <w:pStyle w:val="Listenabsatz"/>
        <w:numPr>
          <w:ilvl w:val="0"/>
          <w:numId w:val="21"/>
        </w:numPr>
        <w:rPr>
          <w:rFonts w:cs="Arial"/>
          <w:i/>
          <w:szCs w:val="24"/>
        </w:rPr>
      </w:pPr>
      <w:r w:rsidRPr="00411B2A">
        <w:rPr>
          <w:rFonts w:cs="Arial"/>
          <w:i/>
          <w:szCs w:val="24"/>
        </w:rPr>
        <w:t>assertNull([String nachricht], objekt)</w:t>
      </w:r>
    </w:p>
    <w:p w:rsidR="00AA65EE" w:rsidRDefault="00AA65EE" w:rsidP="00816198">
      <w:pPr>
        <w:ind w:left="720"/>
        <w:rPr>
          <w:rFonts w:cs="Arial"/>
          <w:szCs w:val="24"/>
        </w:rPr>
      </w:pPr>
      <w:r w:rsidRPr="00586B74">
        <w:rPr>
          <w:rFonts w:cs="Arial"/>
          <w:szCs w:val="24"/>
        </w:rPr>
        <w:t>Die Methode liefert einen Fehler, wenn das zu testende Objekt nicht null ist. Zusätzlich gibt es auch die Methode assertNotNull, die einen Fehler generiert, wenn das Objekt null ist.</w:t>
      </w:r>
    </w:p>
    <w:p w:rsidR="00AA65EE" w:rsidRPr="00411B2A" w:rsidRDefault="00AA65EE" w:rsidP="00DC40E3">
      <w:pPr>
        <w:pStyle w:val="Listenabsatz"/>
        <w:numPr>
          <w:ilvl w:val="0"/>
          <w:numId w:val="21"/>
        </w:numPr>
        <w:rPr>
          <w:rFonts w:cs="Arial"/>
          <w:i/>
          <w:szCs w:val="24"/>
        </w:rPr>
      </w:pPr>
      <w:r w:rsidRPr="00411B2A">
        <w:rPr>
          <w:rFonts w:cs="Arial"/>
          <w:i/>
          <w:szCs w:val="24"/>
        </w:rPr>
        <w:t>assertSame([String nachricht], erwartet, derzeitig)</w:t>
      </w:r>
    </w:p>
    <w:p w:rsidR="00AA65EE" w:rsidRPr="00EE275E" w:rsidRDefault="00AA65EE" w:rsidP="00816198">
      <w:pPr>
        <w:ind w:left="720"/>
        <w:rPr>
          <w:rFonts w:cs="Arial"/>
          <w:szCs w:val="24"/>
        </w:rPr>
      </w:pPr>
      <w:r w:rsidRPr="00EE275E">
        <w:rPr>
          <w:rFonts w:cs="Arial"/>
          <w:szCs w:val="24"/>
        </w:rPr>
        <w:t xml:space="preserve">Die Methode </w:t>
      </w:r>
      <w:r w:rsidRPr="00411B2A">
        <w:rPr>
          <w:rFonts w:cs="Arial"/>
          <w:i/>
          <w:szCs w:val="24"/>
        </w:rPr>
        <w:t>assertSame()</w:t>
      </w:r>
      <w:r w:rsidRPr="00EE275E">
        <w:rPr>
          <w:rFonts w:cs="Arial"/>
          <w:szCs w:val="24"/>
        </w:rPr>
        <w:t xml:space="preserve"> bietet die Möglichkeit zu testen</w:t>
      </w:r>
      <w:r w:rsidR="00915942">
        <w:rPr>
          <w:rFonts w:cs="Arial"/>
          <w:szCs w:val="24"/>
        </w:rPr>
        <w:t>,</w:t>
      </w:r>
      <w:r w:rsidRPr="00EE275E">
        <w:rPr>
          <w:rFonts w:cs="Arial"/>
          <w:szCs w:val="24"/>
        </w:rPr>
        <w:t xml:space="preserve"> ob es sich um das gleiche Objekt handelt. Der Test schlägt fehl, wenn das erwartete und das derzeitige Objekt nicht das gleiche Objekt darstellen. Die Umkehrung für diese Methode ist die </w:t>
      </w:r>
      <w:r w:rsidRPr="00411B2A">
        <w:rPr>
          <w:rFonts w:cs="Arial"/>
          <w:i/>
          <w:szCs w:val="24"/>
        </w:rPr>
        <w:t>assertNotSame()</w:t>
      </w:r>
      <w:r w:rsidRPr="00EE275E">
        <w:rPr>
          <w:rFonts w:cs="Arial"/>
          <w:szCs w:val="24"/>
        </w:rPr>
        <w:t>-Methode.</w:t>
      </w:r>
    </w:p>
    <w:p w:rsidR="00AA65EE" w:rsidRPr="00411B2A" w:rsidRDefault="00AA65EE" w:rsidP="00DC40E3">
      <w:pPr>
        <w:pStyle w:val="Listenabsatz"/>
        <w:numPr>
          <w:ilvl w:val="0"/>
          <w:numId w:val="21"/>
        </w:numPr>
        <w:rPr>
          <w:rFonts w:cs="Arial"/>
          <w:i/>
          <w:szCs w:val="24"/>
        </w:rPr>
      </w:pPr>
      <w:r w:rsidRPr="00411B2A">
        <w:rPr>
          <w:rFonts w:cs="Arial"/>
          <w:i/>
          <w:szCs w:val="24"/>
        </w:rPr>
        <w:t>assertTrue([String nachricht], wahrheitswert)</w:t>
      </w:r>
    </w:p>
    <w:p w:rsidR="00AA65EE" w:rsidRDefault="00AA65EE" w:rsidP="00816198">
      <w:pPr>
        <w:ind w:left="720"/>
        <w:rPr>
          <w:rFonts w:cs="Arial"/>
          <w:szCs w:val="24"/>
        </w:rPr>
      </w:pPr>
      <w:r w:rsidRPr="00EE275E">
        <w:rPr>
          <w:rFonts w:cs="Arial"/>
          <w:szCs w:val="24"/>
        </w:rPr>
        <w:t xml:space="preserve">Diese Methode erwartet, dass der gegebene Wahrheitswert wahr ist. Die Umkehrung dieser Methode ist die </w:t>
      </w:r>
      <w:r w:rsidRPr="00411B2A">
        <w:rPr>
          <w:rFonts w:cs="Arial"/>
          <w:i/>
          <w:szCs w:val="24"/>
        </w:rPr>
        <w:t>assertFalse()</w:t>
      </w:r>
      <w:r w:rsidRPr="00EE275E">
        <w:rPr>
          <w:rFonts w:cs="Arial"/>
          <w:szCs w:val="24"/>
        </w:rPr>
        <w:t>-Methode</w:t>
      </w:r>
      <w:r>
        <w:rPr>
          <w:rFonts w:cs="Arial"/>
          <w:szCs w:val="24"/>
        </w:rPr>
        <w:t>, die einen fa</w:t>
      </w:r>
      <w:r>
        <w:rPr>
          <w:rFonts w:cs="Arial"/>
          <w:szCs w:val="24"/>
        </w:rPr>
        <w:t>l</w:t>
      </w:r>
      <w:r>
        <w:rPr>
          <w:rFonts w:cs="Arial"/>
          <w:szCs w:val="24"/>
        </w:rPr>
        <w:t>schen Wahrheitswert als Behauptung erwartet</w:t>
      </w:r>
      <w:r w:rsidRPr="00EE275E">
        <w:rPr>
          <w:rFonts w:cs="Arial"/>
          <w:szCs w:val="24"/>
        </w:rPr>
        <w:t>.</w:t>
      </w:r>
    </w:p>
    <w:p w:rsidR="00AA65EE" w:rsidRPr="00411B2A" w:rsidRDefault="00AA65EE" w:rsidP="00DC40E3">
      <w:pPr>
        <w:pStyle w:val="Listenabsatz"/>
        <w:numPr>
          <w:ilvl w:val="0"/>
          <w:numId w:val="21"/>
        </w:numPr>
        <w:rPr>
          <w:rFonts w:cs="Arial"/>
          <w:i/>
          <w:szCs w:val="24"/>
        </w:rPr>
      </w:pPr>
      <w:r w:rsidRPr="00411B2A">
        <w:rPr>
          <w:rFonts w:cs="Arial"/>
          <w:i/>
          <w:szCs w:val="24"/>
        </w:rPr>
        <w:t>fail([String nachricht])</w:t>
      </w:r>
    </w:p>
    <w:p w:rsidR="00C57BDD" w:rsidRDefault="00AA65EE" w:rsidP="00816198">
      <w:pPr>
        <w:ind w:left="720"/>
        <w:rPr>
          <w:rFonts w:cs="Arial"/>
          <w:szCs w:val="24"/>
        </w:rPr>
      </w:pPr>
      <w:r w:rsidRPr="00D244A1">
        <w:rPr>
          <w:rFonts w:cs="Arial"/>
          <w:szCs w:val="24"/>
        </w:rPr>
        <w:t xml:space="preserve">Mit Hilfe der Methode </w:t>
      </w:r>
      <w:r w:rsidRPr="00411B2A">
        <w:rPr>
          <w:rFonts w:cs="Arial"/>
          <w:i/>
          <w:szCs w:val="24"/>
        </w:rPr>
        <w:t>fail()</w:t>
      </w:r>
      <w:r w:rsidRPr="00D244A1">
        <w:rPr>
          <w:rFonts w:cs="Arial"/>
          <w:szCs w:val="24"/>
        </w:rPr>
        <w:t xml:space="preserve"> kann ein Test abgebrochen werden. Als Ei</w:t>
      </w:r>
      <w:r w:rsidRPr="00D244A1">
        <w:rPr>
          <w:rFonts w:cs="Arial"/>
          <w:szCs w:val="24"/>
        </w:rPr>
        <w:t>n</w:t>
      </w:r>
      <w:r w:rsidRPr="00D244A1">
        <w:rPr>
          <w:rFonts w:cs="Arial"/>
          <w:szCs w:val="24"/>
        </w:rPr>
        <w:t>satzszenario für diese Methode kann unter</w:t>
      </w:r>
      <w:r>
        <w:rPr>
          <w:rFonts w:cs="Arial"/>
          <w:szCs w:val="24"/>
        </w:rPr>
        <w:t xml:space="preserve"> </w:t>
      </w:r>
      <w:r w:rsidRPr="00D244A1">
        <w:rPr>
          <w:rFonts w:cs="Arial"/>
          <w:szCs w:val="24"/>
        </w:rPr>
        <w:t>ander</w:t>
      </w:r>
      <w:r>
        <w:rPr>
          <w:rFonts w:cs="Arial"/>
          <w:szCs w:val="24"/>
        </w:rPr>
        <w:t>e</w:t>
      </w:r>
      <w:r w:rsidR="00D639BB">
        <w:rPr>
          <w:rFonts w:cs="Arial"/>
          <w:szCs w:val="24"/>
        </w:rPr>
        <w:t>m das Testen von Au</w:t>
      </w:r>
      <w:r w:rsidR="00D639BB">
        <w:rPr>
          <w:rFonts w:cs="Arial"/>
          <w:szCs w:val="24"/>
        </w:rPr>
        <w:t>s</w:t>
      </w:r>
      <w:r w:rsidR="00D639BB">
        <w:rPr>
          <w:rFonts w:cs="Arial"/>
          <w:szCs w:val="24"/>
        </w:rPr>
        <w:t>nahmesituationen (Exceptions)</w:t>
      </w:r>
      <w:r w:rsidRPr="00D244A1">
        <w:rPr>
          <w:rFonts w:cs="Arial"/>
          <w:szCs w:val="24"/>
        </w:rPr>
        <w:t xml:space="preserve"> angesehen werden.</w:t>
      </w:r>
      <w:r>
        <w:rPr>
          <w:rFonts w:cs="Arial"/>
          <w:szCs w:val="24"/>
        </w:rPr>
        <w:t xml:space="preserve"> Das folgende Code</w:t>
      </w:r>
      <w:r w:rsidR="00464EEC">
        <w:rPr>
          <w:rFonts w:cs="Arial"/>
          <w:szCs w:val="24"/>
        </w:rPr>
        <w:noBreakHyphen/>
      </w:r>
      <w:r>
        <w:rPr>
          <w:rFonts w:cs="Arial"/>
          <w:szCs w:val="24"/>
        </w:rPr>
        <w:t xml:space="preserve">Beispiel </w:t>
      </w:r>
      <w:r w:rsidR="001A1C34">
        <w:rPr>
          <w:rFonts w:cs="Arial"/>
          <w:szCs w:val="24"/>
        </w:rPr>
        <w:t xml:space="preserve">(s. </w:t>
      </w:r>
      <w:r w:rsidR="001A1C34" w:rsidRPr="001A1C34">
        <w:rPr>
          <w:i/>
        </w:rPr>
        <w:fldChar w:fldCharType="begin"/>
      </w:r>
      <w:r w:rsidR="001A1C34" w:rsidRPr="001A1C34">
        <w:rPr>
          <w:i/>
        </w:rPr>
        <w:instrText xml:space="preserve"> REF _Ref301636926 \h  \* MERGEFORMAT </w:instrText>
      </w:r>
      <w:r w:rsidR="001A1C34" w:rsidRPr="001A1C34">
        <w:rPr>
          <w:i/>
        </w:rPr>
      </w:r>
      <w:r w:rsidR="001A1C34" w:rsidRPr="001A1C34">
        <w:rPr>
          <w:i/>
        </w:rPr>
        <w:fldChar w:fldCharType="separate"/>
      </w:r>
      <w:r w:rsidR="005D016A" w:rsidRPr="005D016A">
        <w:rPr>
          <w:i/>
        </w:rPr>
        <w:t>Listing 1</w:t>
      </w:r>
      <w:r w:rsidR="001A1C34" w:rsidRPr="001A1C34">
        <w:rPr>
          <w:i/>
        </w:rPr>
        <w:fldChar w:fldCharType="end"/>
      </w:r>
      <w:r w:rsidR="001A1C34">
        <w:rPr>
          <w:rFonts w:cs="Arial"/>
          <w:szCs w:val="24"/>
        </w:rPr>
        <w:t xml:space="preserve">) </w:t>
      </w:r>
      <w:r>
        <w:rPr>
          <w:rFonts w:cs="Arial"/>
          <w:szCs w:val="24"/>
        </w:rPr>
        <w:t xml:space="preserve">soll die </w:t>
      </w:r>
      <w:r w:rsidR="00D639BB">
        <w:rPr>
          <w:rFonts w:cs="Arial"/>
          <w:szCs w:val="24"/>
        </w:rPr>
        <w:t>Funktionsweise</w:t>
      </w:r>
      <w:r>
        <w:rPr>
          <w:rFonts w:cs="Arial"/>
          <w:szCs w:val="24"/>
        </w:rPr>
        <w:t xml:space="preserve"> kurz verdeutlichen</w:t>
      </w:r>
      <w:r w:rsidR="00C57BDD">
        <w:rPr>
          <w:rFonts w:cs="Arial"/>
          <w:szCs w:val="24"/>
        </w:rPr>
        <w:t>.</w:t>
      </w:r>
      <w:r w:rsidR="00C57BDD">
        <w:rPr>
          <w:rFonts w:cs="Arial"/>
          <w:szCs w:val="24"/>
        </w:rPr>
        <w:br w:type="page"/>
      </w:r>
    </w:p>
    <w:bookmarkStart w:id="38" w:name="_Ref301636926"/>
    <w:bookmarkStart w:id="39" w:name="_Toc301603236"/>
    <w:p w:rsidR="00AA65EE" w:rsidRDefault="00B308DD" w:rsidP="00B308DD">
      <w:pPr>
        <w:pStyle w:val="myBeschriftung"/>
        <w:rPr>
          <w:rFonts w:cs="Arial"/>
          <w:szCs w:val="24"/>
        </w:rPr>
      </w:pPr>
      <w:r w:rsidRPr="00B308DD">
        <w:rPr>
          <w:rFonts w:cs="Arial"/>
          <w:noProof/>
          <w:szCs w:val="24"/>
        </w:rPr>
        <w:lastRenderedPageBreak/>
        <mc:AlternateContent>
          <mc:Choice Requires="wps">
            <w:drawing>
              <wp:anchor distT="0" distB="0" distL="114300" distR="114300" simplePos="0" relativeHeight="251663360" behindDoc="1" locked="0" layoutInCell="1" allowOverlap="1" wp14:anchorId="27A32E03" wp14:editId="3A28F49E">
                <wp:simplePos x="0" y="0"/>
                <wp:positionH relativeFrom="page">
                  <wp:posOffset>1710055</wp:posOffset>
                </wp:positionH>
                <wp:positionV relativeFrom="paragraph">
                  <wp:posOffset>0</wp:posOffset>
                </wp:positionV>
                <wp:extent cx="4831080" cy="1403985"/>
                <wp:effectExtent l="0" t="0" r="7620" b="0"/>
                <wp:wrapTight wrapText="bothSides">
                  <wp:wrapPolygon edited="0">
                    <wp:start x="0" y="0"/>
                    <wp:lineTo x="0" y="21410"/>
                    <wp:lineTo x="21549" y="21410"/>
                    <wp:lineTo x="21549" y="0"/>
                    <wp:lineTo x="0" y="0"/>
                  </wp:wrapPolygon>
                </wp:wrapTight>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1270" cy="1403985"/>
                        </a:xfrm>
                        <a:prstGeom prst="rect">
                          <a:avLst/>
                        </a:prstGeom>
                        <a:solidFill>
                          <a:schemeClr val="bg1">
                            <a:lumMod val="85000"/>
                          </a:schemeClr>
                        </a:solidFill>
                        <a:ln w="9525">
                          <a:noFill/>
                          <a:miter lim="800000"/>
                          <a:headEnd/>
                          <a:tailEnd/>
                        </a:ln>
                      </wps:spPr>
                      <wps:txbx>
                        <w:txbxContent>
                          <w:p w:rsidR="007C2DEA" w:rsidRPr="00B308DD" w:rsidRDefault="007C2DEA" w:rsidP="00F77D2C">
                            <w:pPr>
                              <w:shd w:val="clear" w:color="auto" w:fill="D9D9D9" w:themeFill="background1" w:themeFillShade="D9"/>
                              <w:spacing w:line="276" w:lineRule="auto"/>
                              <w:rPr>
                                <w:rFonts w:cs="Arial"/>
                                <w:sz w:val="20"/>
                                <w:szCs w:val="20"/>
                              </w:rPr>
                            </w:pPr>
                            <w:r w:rsidRPr="00B308DD">
                              <w:rPr>
                                <w:rFonts w:cs="Arial"/>
                                <w:sz w:val="20"/>
                                <w:szCs w:val="20"/>
                              </w:rPr>
                              <w:t>public void testException() {</w:t>
                            </w:r>
                          </w:p>
                          <w:p w:rsidR="007C2DEA" w:rsidRPr="00B308DD" w:rsidRDefault="007C2DEA" w:rsidP="00F77D2C">
                            <w:pPr>
                              <w:shd w:val="clear" w:color="auto" w:fill="D9D9D9" w:themeFill="background1" w:themeFillShade="D9"/>
                              <w:spacing w:line="276" w:lineRule="auto"/>
                              <w:ind w:firstLine="709"/>
                              <w:rPr>
                                <w:rFonts w:cs="Arial"/>
                                <w:sz w:val="20"/>
                                <w:szCs w:val="20"/>
                              </w:rPr>
                            </w:pPr>
                            <w:r w:rsidRPr="00B308DD">
                              <w:rPr>
                                <w:rFonts w:cs="Arial"/>
                                <w:sz w:val="20"/>
                                <w:szCs w:val="20"/>
                              </w:rPr>
                              <w:t>try{</w:t>
                            </w:r>
                          </w:p>
                          <w:p w:rsidR="007C2DEA" w:rsidRPr="00B308DD" w:rsidRDefault="007C2DEA" w:rsidP="00706945">
                            <w:pPr>
                              <w:shd w:val="clear" w:color="auto" w:fill="D9D9D9" w:themeFill="background1" w:themeFillShade="D9"/>
                              <w:spacing w:line="276" w:lineRule="auto"/>
                              <w:ind w:left="311" w:firstLine="709"/>
                              <w:rPr>
                                <w:rFonts w:cs="Arial"/>
                                <w:sz w:val="20"/>
                                <w:szCs w:val="20"/>
                              </w:rPr>
                            </w:pPr>
                            <w:r w:rsidRPr="00B308DD">
                              <w:rPr>
                                <w:rFonts w:cs="Arial"/>
                                <w:sz w:val="20"/>
                                <w:szCs w:val="20"/>
                              </w:rPr>
                              <w:t>methode4(null);</w:t>
                            </w:r>
                          </w:p>
                          <w:p w:rsidR="007C2DEA" w:rsidRPr="00B308DD" w:rsidRDefault="007C2DEA" w:rsidP="00706945">
                            <w:pPr>
                              <w:shd w:val="clear" w:color="auto" w:fill="D9D9D9" w:themeFill="background1" w:themeFillShade="D9"/>
                              <w:spacing w:line="276" w:lineRule="auto"/>
                              <w:ind w:left="311" w:firstLine="709"/>
                              <w:rPr>
                                <w:rFonts w:cs="Arial"/>
                                <w:sz w:val="20"/>
                                <w:szCs w:val="20"/>
                              </w:rPr>
                            </w:pPr>
                            <w:r w:rsidRPr="00B308DD">
                              <w:rPr>
                                <w:rFonts w:cs="Arial"/>
                                <w:sz w:val="20"/>
                                <w:szCs w:val="20"/>
                              </w:rPr>
                              <w:t>fail(</w:t>
                            </w:r>
                            <w:r w:rsidRPr="00B308DD">
                              <w:rPr>
                                <w:rFonts w:cs="Arial"/>
                                <w:sz w:val="20"/>
                                <w:szCs w:val="20"/>
                                <w:lang w:val="en-US"/>
                              </w:rPr>
                              <w:t>“Die Methode sollte eine Exception werfen!”</w:t>
                            </w:r>
                            <w:r w:rsidRPr="00B308DD">
                              <w:rPr>
                                <w:rFonts w:cs="Arial"/>
                                <w:sz w:val="20"/>
                                <w:szCs w:val="20"/>
                              </w:rPr>
                              <w:t>);</w:t>
                            </w:r>
                          </w:p>
                          <w:p w:rsidR="007C2DEA" w:rsidRPr="00B308DD" w:rsidRDefault="007C2DEA" w:rsidP="00F77D2C">
                            <w:pPr>
                              <w:shd w:val="clear" w:color="auto" w:fill="D9D9D9" w:themeFill="background1" w:themeFillShade="D9"/>
                              <w:spacing w:line="276" w:lineRule="auto"/>
                              <w:ind w:firstLine="707"/>
                              <w:rPr>
                                <w:rFonts w:cs="Arial"/>
                                <w:sz w:val="20"/>
                                <w:szCs w:val="20"/>
                              </w:rPr>
                            </w:pPr>
                            <w:r w:rsidRPr="00B308DD">
                              <w:rPr>
                                <w:rFonts w:cs="Arial"/>
                                <w:sz w:val="20"/>
                                <w:szCs w:val="20"/>
                              </w:rPr>
                              <w:t>} catch (Exception e){</w:t>
                            </w:r>
                          </w:p>
                          <w:p w:rsidR="007C2DEA" w:rsidRPr="00B308DD" w:rsidRDefault="007C2DEA" w:rsidP="00F77D2C">
                            <w:pPr>
                              <w:shd w:val="clear" w:color="auto" w:fill="D9D9D9" w:themeFill="background1" w:themeFillShade="D9"/>
                              <w:spacing w:line="276" w:lineRule="auto"/>
                              <w:ind w:firstLine="336"/>
                              <w:rPr>
                                <w:rFonts w:cs="Arial"/>
                                <w:sz w:val="20"/>
                                <w:szCs w:val="20"/>
                              </w:rPr>
                            </w:pPr>
                            <w:r w:rsidRPr="00B308DD">
                              <w:rPr>
                                <w:rFonts w:cs="Arial"/>
                                <w:sz w:val="20"/>
                                <w:szCs w:val="20"/>
                              </w:rPr>
                              <w:tab/>
                            </w:r>
                            <w:r>
                              <w:rPr>
                                <w:rFonts w:cs="Arial"/>
                                <w:sz w:val="20"/>
                                <w:szCs w:val="20"/>
                              </w:rPr>
                              <w:tab/>
                            </w:r>
                            <w:r>
                              <w:rPr>
                                <w:rFonts w:cs="Arial"/>
                                <w:sz w:val="20"/>
                                <w:szCs w:val="20"/>
                              </w:rPr>
                              <w:tab/>
                            </w:r>
                            <w:r w:rsidRPr="00B308DD">
                              <w:rPr>
                                <w:rFonts w:cs="Arial"/>
                                <w:sz w:val="20"/>
                                <w:szCs w:val="20"/>
                              </w:rPr>
                              <w:t>assertTrue(true);</w:t>
                            </w:r>
                          </w:p>
                          <w:p w:rsidR="007C2DEA" w:rsidRPr="00B308DD" w:rsidRDefault="007C2DEA" w:rsidP="00F77D2C">
                            <w:pPr>
                              <w:shd w:val="clear" w:color="auto" w:fill="D9D9D9" w:themeFill="background1" w:themeFillShade="D9"/>
                              <w:spacing w:line="276" w:lineRule="auto"/>
                              <w:ind w:firstLine="709"/>
                              <w:rPr>
                                <w:rFonts w:cs="Arial"/>
                                <w:sz w:val="20"/>
                                <w:szCs w:val="20"/>
                              </w:rPr>
                            </w:pPr>
                            <w:r w:rsidRPr="00B308DD">
                              <w:rPr>
                                <w:rFonts w:cs="Arial"/>
                                <w:sz w:val="20"/>
                                <w:szCs w:val="20"/>
                              </w:rPr>
                              <w:t>}</w:t>
                            </w:r>
                          </w:p>
                          <w:p w:rsidR="007C2DEA" w:rsidRPr="00B308DD" w:rsidRDefault="007C2DEA" w:rsidP="00F77D2C">
                            <w:pPr>
                              <w:shd w:val="clear" w:color="auto" w:fill="D9D9D9" w:themeFill="background1" w:themeFillShade="D9"/>
                              <w:spacing w:line="276" w:lineRule="auto"/>
                              <w:rPr>
                                <w:sz w:val="20"/>
                                <w:szCs w:val="20"/>
                              </w:rPr>
                            </w:pPr>
                            <w:r w:rsidRPr="00B308DD">
                              <w:rPr>
                                <w:rFonts w:cs="Arial"/>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134.65pt;margin-top:0;width:380.4pt;height:110.55pt;z-index:-251653120;visibility:visible;mso-wrap-style:square;mso-width-percent:0;mso-height-percent:200;mso-wrap-distance-left:9pt;mso-wrap-distance-top:0;mso-wrap-distance-right:9pt;mso-wrap-distance-bottom:0;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" fillcolor="#d8d8d8 [2732]" stroked="f">
                <v:textbox style="mso-fit-shape-to-text:t">
                  <w:txbxContent>
                    <w:p w:rsidR="007C0A69" w:rsidRPr="00B308DD" w:rsidRDefault="007C0A69" w:rsidP="00F77D2C">
                      <w:pPr>
                        <w:shd w:val="clear" w:color="auto" w:fill="D9D9D9" w:themeFill="background1" w:themeFillShade="D9"/>
                        <w:spacing w:line="276" w:lineRule="auto"/>
                        <w:rPr>
                          <w:rFonts w:cs="Arial"/>
                          <w:sz w:val="20"/>
                          <w:szCs w:val="20"/>
                        </w:rPr>
                      </w:pPr>
                      <w:r w:rsidRPr="00B308DD">
                        <w:rPr>
                          <w:rFonts w:cs="Arial"/>
                          <w:sz w:val="20"/>
                          <w:szCs w:val="20"/>
                        </w:rPr>
                        <w:t>public void testException() {</w:t>
                      </w:r>
                    </w:p>
                    <w:p w:rsidR="007C0A69" w:rsidRPr="00B308DD" w:rsidRDefault="007C0A69" w:rsidP="00F77D2C">
                      <w:pPr>
                        <w:shd w:val="clear" w:color="auto" w:fill="D9D9D9" w:themeFill="background1" w:themeFillShade="D9"/>
                        <w:spacing w:line="276" w:lineRule="auto"/>
                        <w:ind w:firstLine="709"/>
                        <w:rPr>
                          <w:rFonts w:cs="Arial"/>
                          <w:sz w:val="20"/>
                          <w:szCs w:val="20"/>
                        </w:rPr>
                      </w:pPr>
                      <w:r w:rsidRPr="00B308DD">
                        <w:rPr>
                          <w:rFonts w:cs="Arial"/>
                          <w:sz w:val="20"/>
                          <w:szCs w:val="20"/>
                        </w:rPr>
                        <w:t>try{</w:t>
                      </w:r>
                    </w:p>
                    <w:p w:rsidR="007C0A69" w:rsidRPr="00B308DD" w:rsidRDefault="007C0A69" w:rsidP="00706945">
                      <w:pPr>
                        <w:shd w:val="clear" w:color="auto" w:fill="D9D9D9" w:themeFill="background1" w:themeFillShade="D9"/>
                        <w:spacing w:line="276" w:lineRule="auto"/>
                        <w:ind w:left="311" w:firstLine="709"/>
                        <w:rPr>
                          <w:rFonts w:cs="Arial"/>
                          <w:sz w:val="20"/>
                          <w:szCs w:val="20"/>
                        </w:rPr>
                      </w:pPr>
                      <w:r w:rsidRPr="00B308DD">
                        <w:rPr>
                          <w:rFonts w:cs="Arial"/>
                          <w:sz w:val="20"/>
                          <w:szCs w:val="20"/>
                        </w:rPr>
                        <w:t>methode4(null);</w:t>
                      </w:r>
                    </w:p>
                    <w:p w:rsidR="007C0A69" w:rsidRPr="00B308DD" w:rsidRDefault="007C0A69" w:rsidP="00706945">
                      <w:pPr>
                        <w:shd w:val="clear" w:color="auto" w:fill="D9D9D9" w:themeFill="background1" w:themeFillShade="D9"/>
                        <w:spacing w:line="276" w:lineRule="auto"/>
                        <w:ind w:left="311" w:firstLine="709"/>
                        <w:rPr>
                          <w:rFonts w:cs="Arial"/>
                          <w:sz w:val="20"/>
                          <w:szCs w:val="20"/>
                        </w:rPr>
                      </w:pPr>
                      <w:r w:rsidRPr="00B308DD">
                        <w:rPr>
                          <w:rFonts w:cs="Arial"/>
                          <w:sz w:val="20"/>
                          <w:szCs w:val="20"/>
                        </w:rPr>
                        <w:t>fail(</w:t>
                      </w:r>
                      <w:r w:rsidRPr="00B308DD">
                        <w:rPr>
                          <w:rFonts w:cs="Arial"/>
                          <w:sz w:val="20"/>
                          <w:szCs w:val="20"/>
                          <w:lang w:val="en-US"/>
                        </w:rPr>
                        <w:t>“Die Methode sollte eine Exception werfen!”</w:t>
                      </w:r>
                      <w:r w:rsidRPr="00B308DD">
                        <w:rPr>
                          <w:rFonts w:cs="Arial"/>
                          <w:sz w:val="20"/>
                          <w:szCs w:val="20"/>
                        </w:rPr>
                        <w:t>);</w:t>
                      </w:r>
                    </w:p>
                    <w:p w:rsidR="007C0A69" w:rsidRPr="00B308DD" w:rsidRDefault="007C0A69" w:rsidP="00F77D2C">
                      <w:pPr>
                        <w:shd w:val="clear" w:color="auto" w:fill="D9D9D9" w:themeFill="background1" w:themeFillShade="D9"/>
                        <w:spacing w:line="276" w:lineRule="auto"/>
                        <w:ind w:firstLine="707"/>
                        <w:rPr>
                          <w:rFonts w:cs="Arial"/>
                          <w:sz w:val="20"/>
                          <w:szCs w:val="20"/>
                        </w:rPr>
                      </w:pPr>
                      <w:r w:rsidRPr="00B308DD">
                        <w:rPr>
                          <w:rFonts w:cs="Arial"/>
                          <w:sz w:val="20"/>
                          <w:szCs w:val="20"/>
                        </w:rPr>
                        <w:t>} catch (Exception e){</w:t>
                      </w:r>
                    </w:p>
                    <w:p w:rsidR="007C0A69" w:rsidRPr="00B308DD" w:rsidRDefault="007C0A69" w:rsidP="00F77D2C">
                      <w:pPr>
                        <w:shd w:val="clear" w:color="auto" w:fill="D9D9D9" w:themeFill="background1" w:themeFillShade="D9"/>
                        <w:spacing w:line="276" w:lineRule="auto"/>
                        <w:ind w:firstLine="336"/>
                        <w:rPr>
                          <w:rFonts w:cs="Arial"/>
                          <w:sz w:val="20"/>
                          <w:szCs w:val="20"/>
                        </w:rPr>
                      </w:pPr>
                      <w:r w:rsidRPr="00B308DD">
                        <w:rPr>
                          <w:rFonts w:cs="Arial"/>
                          <w:sz w:val="20"/>
                          <w:szCs w:val="20"/>
                        </w:rPr>
                        <w:tab/>
                      </w:r>
                      <w:r>
                        <w:rPr>
                          <w:rFonts w:cs="Arial"/>
                          <w:sz w:val="20"/>
                          <w:szCs w:val="20"/>
                        </w:rPr>
                        <w:tab/>
                      </w:r>
                      <w:r>
                        <w:rPr>
                          <w:rFonts w:cs="Arial"/>
                          <w:sz w:val="20"/>
                          <w:szCs w:val="20"/>
                        </w:rPr>
                        <w:tab/>
                      </w:r>
                      <w:r w:rsidRPr="00B308DD">
                        <w:rPr>
                          <w:rFonts w:cs="Arial"/>
                          <w:sz w:val="20"/>
                          <w:szCs w:val="20"/>
                        </w:rPr>
                        <w:t>assertTrue(true);</w:t>
                      </w:r>
                    </w:p>
                    <w:p w:rsidR="007C0A69" w:rsidRPr="00B308DD" w:rsidRDefault="007C0A69" w:rsidP="00F77D2C">
                      <w:pPr>
                        <w:shd w:val="clear" w:color="auto" w:fill="D9D9D9" w:themeFill="background1" w:themeFillShade="D9"/>
                        <w:spacing w:line="276" w:lineRule="auto"/>
                        <w:ind w:firstLine="709"/>
                        <w:rPr>
                          <w:rFonts w:cs="Arial"/>
                          <w:sz w:val="20"/>
                          <w:szCs w:val="20"/>
                        </w:rPr>
                      </w:pPr>
                      <w:r w:rsidRPr="00B308DD">
                        <w:rPr>
                          <w:rFonts w:cs="Arial"/>
                          <w:sz w:val="20"/>
                          <w:szCs w:val="20"/>
                        </w:rPr>
                        <w:t>}</w:t>
                      </w:r>
                    </w:p>
                    <w:p w:rsidR="007C0A69" w:rsidRPr="00B308DD" w:rsidRDefault="007C0A69" w:rsidP="00F77D2C">
                      <w:pPr>
                        <w:shd w:val="clear" w:color="auto" w:fill="D9D9D9" w:themeFill="background1" w:themeFillShade="D9"/>
                        <w:spacing w:line="276" w:lineRule="auto"/>
                        <w:rPr>
                          <w:sz w:val="20"/>
                          <w:szCs w:val="20"/>
                        </w:rPr>
                      </w:pPr>
                      <w:r w:rsidRPr="00B308DD">
                        <w:rPr>
                          <w:rFonts w:cs="Arial"/>
                          <w:sz w:val="20"/>
                          <w:szCs w:val="20"/>
                        </w:rPr>
                        <w:t>}</w:t>
                      </w:r>
                    </w:p>
                  </w:txbxContent>
                </v:textbox>
                <w10:wrap type="tight" anchorx="page"/>
              </v:shape>
            </w:pict>
          </mc:Fallback>
        </mc:AlternateContent>
      </w:r>
      <w:bookmarkStart w:id="40" w:name="_Ref301521032"/>
      <w:r w:rsidR="00584DDC">
        <w:t xml:space="preserve">Listing </w:t>
      </w:r>
      <w:fldSimple w:instr=" SEQ Listing \* ARABIC ">
        <w:r w:rsidR="005D016A">
          <w:rPr>
            <w:noProof/>
          </w:rPr>
          <w:t>1</w:t>
        </w:r>
      </w:fldSimple>
      <w:bookmarkEnd w:id="38"/>
      <w:r w:rsidR="00584DDC">
        <w:t xml:space="preserve">: Beispiel zur Verwendung der Methode </w:t>
      </w:r>
      <w:r w:rsidR="00584DDC" w:rsidRPr="00584DDC">
        <w:rPr>
          <w:i/>
        </w:rPr>
        <w:t>fail()</w:t>
      </w:r>
      <w:bookmarkEnd w:id="39"/>
      <w:bookmarkEnd w:id="40"/>
    </w:p>
    <w:p w:rsidR="00AA65EE" w:rsidRDefault="00AA65EE" w:rsidP="00F77D2C">
      <w:pPr>
        <w:ind w:left="426"/>
        <w:rPr>
          <w:rFonts w:cs="Arial"/>
          <w:szCs w:val="24"/>
        </w:rPr>
      </w:pPr>
      <w:r>
        <w:rPr>
          <w:rFonts w:cs="Arial"/>
          <w:szCs w:val="24"/>
        </w:rPr>
        <w:t xml:space="preserve">Es wird davon ausgegangen, dass die aufgerufene Methode eine Exception wirft, wenn der Eingabeparameter </w:t>
      </w:r>
      <w:r w:rsidRPr="00411B2A">
        <w:rPr>
          <w:rFonts w:cs="Arial"/>
          <w:i/>
          <w:szCs w:val="24"/>
        </w:rPr>
        <w:t>null</w:t>
      </w:r>
      <w:r>
        <w:rPr>
          <w:rFonts w:cs="Arial"/>
          <w:szCs w:val="24"/>
        </w:rPr>
        <w:t xml:space="preserve"> ist. Wird die Exception geworfen, wird die Methode </w:t>
      </w:r>
      <w:r w:rsidRPr="00411B2A">
        <w:rPr>
          <w:rFonts w:cs="Arial"/>
          <w:i/>
          <w:szCs w:val="24"/>
        </w:rPr>
        <w:t>assertTrue(true)</w:t>
      </w:r>
      <w:r>
        <w:rPr>
          <w:rFonts w:cs="Arial"/>
          <w:szCs w:val="24"/>
        </w:rPr>
        <w:t xml:space="preserve"> im catch-Block aufgerufen und der Test somit als erfolgreich ausgegeben. Wird die Exception nicht </w:t>
      </w:r>
      <w:r w:rsidR="00723EB0">
        <w:rPr>
          <w:rFonts w:cs="Arial"/>
          <w:szCs w:val="24"/>
        </w:rPr>
        <w:t>erzeugt</w:t>
      </w:r>
      <w:r>
        <w:rPr>
          <w:rFonts w:cs="Arial"/>
          <w:szCs w:val="24"/>
        </w:rPr>
        <w:t>, wird die M</w:t>
      </w:r>
      <w:r>
        <w:rPr>
          <w:rFonts w:cs="Arial"/>
          <w:szCs w:val="24"/>
        </w:rPr>
        <w:t>e</w:t>
      </w:r>
      <w:r>
        <w:rPr>
          <w:rFonts w:cs="Arial"/>
          <w:szCs w:val="24"/>
        </w:rPr>
        <w:t xml:space="preserve">thode </w:t>
      </w:r>
      <w:r w:rsidRPr="00411B2A">
        <w:rPr>
          <w:rFonts w:cs="Arial"/>
          <w:i/>
          <w:szCs w:val="24"/>
        </w:rPr>
        <w:t>fail()</w:t>
      </w:r>
      <w:r>
        <w:rPr>
          <w:rFonts w:cs="Arial"/>
          <w:szCs w:val="24"/>
        </w:rPr>
        <w:t xml:space="preserve"> mit der entsprechenden Nachricht aufgerufen und somit erzwu</w:t>
      </w:r>
      <w:r>
        <w:rPr>
          <w:rFonts w:cs="Arial"/>
          <w:szCs w:val="24"/>
        </w:rPr>
        <w:t>n</w:t>
      </w:r>
      <w:r>
        <w:rPr>
          <w:rFonts w:cs="Arial"/>
          <w:szCs w:val="24"/>
        </w:rPr>
        <w:t>gen, dass der Test nicht erfolgreich ist.</w:t>
      </w:r>
    </w:p>
    <w:p w:rsidR="00AA65EE" w:rsidRPr="00AA65EE" w:rsidRDefault="00AA65EE" w:rsidP="00DC40E3"/>
    <w:p w:rsidR="00C16921" w:rsidRDefault="00C16921" w:rsidP="00DC40E3">
      <w:pPr>
        <w:pStyle w:val="berschrift3"/>
      </w:pPr>
      <w:bookmarkStart w:id="41" w:name="_Toc301438129"/>
      <w:bookmarkStart w:id="42" w:name="_Toc301695422"/>
      <w:r>
        <w:t>Testen in Android</w:t>
      </w:r>
      <w:bookmarkEnd w:id="41"/>
      <w:bookmarkEnd w:id="42"/>
    </w:p>
    <w:p w:rsidR="00AA65EE" w:rsidRPr="00AA65EE" w:rsidRDefault="00AA65EE" w:rsidP="00DC40E3">
      <w:r>
        <w:rPr>
          <w:rFonts w:cs="Arial"/>
          <w:szCs w:val="24"/>
        </w:rPr>
        <w:t xml:space="preserve">Im folgenden Abschnitt sollen die Möglichkeiten der Software-Tests von </w:t>
      </w:r>
      <w:r w:rsidR="00496FDD">
        <w:rPr>
          <w:rFonts w:cs="Arial"/>
          <w:szCs w:val="24"/>
        </w:rPr>
        <w:br/>
      </w:r>
      <w:r>
        <w:rPr>
          <w:rFonts w:cs="Arial"/>
          <w:szCs w:val="24"/>
        </w:rPr>
        <w:t>Android</w:t>
      </w:r>
      <w:r w:rsidR="00CF2776">
        <w:rPr>
          <w:rFonts w:cs="Arial"/>
          <w:szCs w:val="24"/>
        </w:rPr>
        <w:noBreakHyphen/>
      </w:r>
      <w:r>
        <w:rPr>
          <w:rFonts w:cs="Arial"/>
          <w:szCs w:val="24"/>
        </w:rPr>
        <w:t xml:space="preserve">Anwendungen </w:t>
      </w:r>
      <w:r w:rsidR="009F2228">
        <w:rPr>
          <w:rFonts w:cs="Arial"/>
          <w:szCs w:val="24"/>
        </w:rPr>
        <w:t xml:space="preserve">nach [And11] </w:t>
      </w:r>
      <w:r>
        <w:rPr>
          <w:rFonts w:cs="Arial"/>
          <w:szCs w:val="24"/>
        </w:rPr>
        <w:t xml:space="preserve">näher beschrieben werden. </w:t>
      </w:r>
    </w:p>
    <w:p w:rsidR="00C16921" w:rsidRDefault="00C16921" w:rsidP="00DC40E3">
      <w:pPr>
        <w:pStyle w:val="berschrift4"/>
      </w:pPr>
      <w:bookmarkStart w:id="43" w:name="_Ref298747475"/>
      <w:bookmarkStart w:id="44" w:name="_Toc301438130"/>
      <w:bookmarkStart w:id="45" w:name="_Toc301695423"/>
      <w:r>
        <w:t>Grundlagen</w:t>
      </w:r>
      <w:bookmarkEnd w:id="43"/>
      <w:bookmarkEnd w:id="44"/>
      <w:bookmarkEnd w:id="45"/>
    </w:p>
    <w:p w:rsidR="00AA65EE" w:rsidRDefault="00AA65EE" w:rsidP="00AD46BE">
      <w:r>
        <w:t xml:space="preserve">Die in </w:t>
      </w:r>
      <w:r w:rsidRPr="008A08D2">
        <w:rPr>
          <w:i/>
        </w:rPr>
        <w:t>2.3.3 JUnit Framework</w:t>
      </w:r>
      <w:r>
        <w:t xml:space="preserve"> beschriebenen Klassen stellen die Grundlage für das Testen von Android-Anwendungen dar. Im Folgenden soll kurz beschrieben werden, welche Funktionalitäten für das Testen der Anwendungen zur Verfügung stehen</w:t>
      </w:r>
    </w:p>
    <w:p w:rsidR="00AA65EE" w:rsidRDefault="00AA65EE" w:rsidP="00DC40E3">
      <w:pPr>
        <w:spacing w:after="0" w:line="240" w:lineRule="auto"/>
        <w:rPr>
          <w:rFonts w:cs="Arial"/>
          <w:szCs w:val="24"/>
        </w:rPr>
      </w:pPr>
    </w:p>
    <w:p w:rsidR="00AA65EE" w:rsidRPr="00CA1181" w:rsidRDefault="00AA65EE" w:rsidP="00DC40E3">
      <w:pPr>
        <w:pStyle w:val="Listenabsatz"/>
        <w:numPr>
          <w:ilvl w:val="0"/>
          <w:numId w:val="21"/>
        </w:numPr>
        <w:rPr>
          <w:rFonts w:cs="Arial"/>
          <w:szCs w:val="24"/>
        </w:rPr>
      </w:pPr>
      <w:r w:rsidRPr="00CA1181">
        <w:rPr>
          <w:rFonts w:cs="Arial"/>
          <w:szCs w:val="24"/>
        </w:rPr>
        <w:t>AndroidTestCase</w:t>
      </w:r>
    </w:p>
    <w:p w:rsidR="0007012E" w:rsidRDefault="00AA65EE" w:rsidP="00816198">
      <w:pPr>
        <w:ind w:left="720"/>
        <w:rPr>
          <w:rFonts w:cs="Arial"/>
          <w:szCs w:val="24"/>
        </w:rPr>
      </w:pPr>
      <w:r w:rsidRPr="008A08D2">
        <w:rPr>
          <w:rFonts w:cs="Arial"/>
          <w:szCs w:val="24"/>
        </w:rPr>
        <w:t xml:space="preserve">Für die zu implementierenden Testklassen steht die Klasse </w:t>
      </w:r>
      <w:r w:rsidR="00496FDD">
        <w:rPr>
          <w:rFonts w:cs="Arial"/>
          <w:szCs w:val="24"/>
        </w:rPr>
        <w:br/>
      </w:r>
      <w:r w:rsidRPr="00CA1181">
        <w:rPr>
          <w:rFonts w:cs="Arial"/>
          <w:i/>
          <w:szCs w:val="24"/>
        </w:rPr>
        <w:t>AndroidTestCase</w:t>
      </w:r>
      <w:r w:rsidRPr="008A08D2">
        <w:rPr>
          <w:rFonts w:cs="Arial"/>
          <w:szCs w:val="24"/>
        </w:rPr>
        <w:t xml:space="preserve"> zur Verfügung, die die </w:t>
      </w:r>
      <w:r w:rsidRPr="00CA1181">
        <w:rPr>
          <w:rFonts w:cs="Arial"/>
          <w:i/>
          <w:szCs w:val="24"/>
        </w:rPr>
        <w:t>TestCase</w:t>
      </w:r>
      <w:r w:rsidRPr="008A08D2">
        <w:rPr>
          <w:rFonts w:cs="Arial"/>
          <w:szCs w:val="24"/>
        </w:rPr>
        <w:t xml:space="preserve"> Klasse aus dem JUnit-Framework erweitert, so dass spezielle </w:t>
      </w:r>
      <w:r w:rsidRPr="00CA1181">
        <w:rPr>
          <w:rFonts w:cs="Arial"/>
          <w:i/>
          <w:szCs w:val="24"/>
        </w:rPr>
        <w:t>setUp()</w:t>
      </w:r>
      <w:r w:rsidRPr="008A08D2">
        <w:rPr>
          <w:rFonts w:cs="Arial"/>
          <w:szCs w:val="24"/>
        </w:rPr>
        <w:t xml:space="preserve"> und </w:t>
      </w:r>
      <w:r w:rsidRPr="00CA1181">
        <w:rPr>
          <w:rFonts w:cs="Arial"/>
          <w:i/>
          <w:szCs w:val="24"/>
        </w:rPr>
        <w:t>tearDown()</w:t>
      </w:r>
      <w:r w:rsidRPr="008A08D2">
        <w:rPr>
          <w:rFonts w:cs="Arial"/>
          <w:szCs w:val="24"/>
        </w:rPr>
        <w:t>- Meth</w:t>
      </w:r>
      <w:r w:rsidRPr="008A08D2">
        <w:rPr>
          <w:rFonts w:cs="Arial"/>
          <w:szCs w:val="24"/>
        </w:rPr>
        <w:t>o</w:t>
      </w:r>
      <w:r w:rsidRPr="008A08D2">
        <w:rPr>
          <w:rFonts w:cs="Arial"/>
          <w:szCs w:val="24"/>
        </w:rPr>
        <w:t xml:space="preserve">den für Android-Umgebungen zur Verfügung stehen. </w:t>
      </w:r>
      <w:r w:rsidR="0007012E">
        <w:rPr>
          <w:rFonts w:cs="Arial"/>
          <w:szCs w:val="24"/>
        </w:rPr>
        <w:br w:type="page"/>
      </w:r>
    </w:p>
    <w:p w:rsidR="00AA65EE" w:rsidRDefault="00AA65EE" w:rsidP="00DC40E3">
      <w:pPr>
        <w:pStyle w:val="Listenabsatz"/>
        <w:numPr>
          <w:ilvl w:val="0"/>
          <w:numId w:val="21"/>
        </w:numPr>
        <w:rPr>
          <w:rFonts w:cs="Arial"/>
          <w:szCs w:val="24"/>
        </w:rPr>
      </w:pPr>
      <w:r>
        <w:rPr>
          <w:rFonts w:cs="Arial"/>
          <w:szCs w:val="24"/>
        </w:rPr>
        <w:lastRenderedPageBreak/>
        <w:t>Assertation</w:t>
      </w:r>
    </w:p>
    <w:p w:rsidR="00AA65EE" w:rsidRPr="00581C9E" w:rsidRDefault="00881854" w:rsidP="00816198">
      <w:pPr>
        <w:ind w:left="720"/>
        <w:rPr>
          <w:rFonts w:cs="Arial"/>
          <w:szCs w:val="24"/>
        </w:rPr>
      </w:pPr>
      <w:r>
        <w:rPr>
          <w:rFonts w:cs="Arial"/>
          <w:szCs w:val="24"/>
        </w:rPr>
        <w:t>D</w:t>
      </w:r>
      <w:r w:rsidRPr="0094338F">
        <w:rPr>
          <w:rFonts w:cs="Arial"/>
          <w:szCs w:val="24"/>
        </w:rPr>
        <w:t>ie beschrieben</w:t>
      </w:r>
      <w:r>
        <w:rPr>
          <w:rFonts w:cs="Arial"/>
          <w:szCs w:val="24"/>
        </w:rPr>
        <w:t>en</w:t>
      </w:r>
      <w:r w:rsidRPr="0094338F">
        <w:rPr>
          <w:rFonts w:cs="Arial"/>
          <w:szCs w:val="24"/>
        </w:rPr>
        <w:t xml:space="preserve"> Assert-Methoden</w:t>
      </w:r>
      <w:r>
        <w:rPr>
          <w:rFonts w:cs="Arial"/>
          <w:szCs w:val="24"/>
        </w:rPr>
        <w:t xml:space="preserve"> des JUnit-Frameworks</w:t>
      </w:r>
      <w:r w:rsidRPr="0094338F">
        <w:rPr>
          <w:rFonts w:cs="Arial"/>
          <w:szCs w:val="24"/>
        </w:rPr>
        <w:t xml:space="preserve"> </w:t>
      </w:r>
      <w:r>
        <w:rPr>
          <w:rFonts w:cs="Arial"/>
          <w:szCs w:val="24"/>
        </w:rPr>
        <w:t xml:space="preserve">können durch die Vererbung aus der </w:t>
      </w:r>
      <w:r w:rsidRPr="00CA1181">
        <w:rPr>
          <w:rFonts w:cs="Arial"/>
          <w:i/>
          <w:szCs w:val="24"/>
        </w:rPr>
        <w:t>Assert</w:t>
      </w:r>
      <w:r>
        <w:rPr>
          <w:rFonts w:cs="Arial"/>
          <w:szCs w:val="24"/>
        </w:rPr>
        <w:t xml:space="preserve">-Klasse </w:t>
      </w:r>
      <w:r w:rsidRPr="0094338F">
        <w:rPr>
          <w:rFonts w:cs="Arial"/>
          <w:szCs w:val="24"/>
        </w:rPr>
        <w:t xml:space="preserve">genutzt werden. </w:t>
      </w:r>
      <w:r w:rsidR="00AA65EE">
        <w:rPr>
          <w:rFonts w:cs="Arial"/>
          <w:szCs w:val="24"/>
        </w:rPr>
        <w:t>Für die sp</w:t>
      </w:r>
      <w:r w:rsidR="00AA65EE">
        <w:rPr>
          <w:rFonts w:cs="Arial"/>
          <w:szCs w:val="24"/>
        </w:rPr>
        <w:t>e</w:t>
      </w:r>
      <w:r w:rsidR="00AA65EE">
        <w:rPr>
          <w:rFonts w:cs="Arial"/>
          <w:szCs w:val="24"/>
        </w:rPr>
        <w:t>zi</w:t>
      </w:r>
      <w:r w:rsidR="00F024C9">
        <w:rPr>
          <w:rFonts w:cs="Arial"/>
          <w:szCs w:val="24"/>
        </w:rPr>
        <w:t>ellen Bedürfnisse einer Android-</w:t>
      </w:r>
      <w:r w:rsidR="00AA65EE">
        <w:rPr>
          <w:rFonts w:cs="Arial"/>
          <w:szCs w:val="24"/>
        </w:rPr>
        <w:t xml:space="preserve">Anwendung sind weitere </w:t>
      </w:r>
      <w:r w:rsidR="00496FDD">
        <w:rPr>
          <w:rFonts w:cs="Arial"/>
          <w:szCs w:val="24"/>
        </w:rPr>
        <w:br/>
      </w:r>
      <w:r w:rsidR="00AA65EE" w:rsidRPr="00CA1181">
        <w:rPr>
          <w:rFonts w:cs="Arial"/>
          <w:i/>
          <w:szCs w:val="24"/>
        </w:rPr>
        <w:t>Assert</w:t>
      </w:r>
      <w:r w:rsidR="00AA65EE">
        <w:rPr>
          <w:rFonts w:cs="Arial"/>
          <w:szCs w:val="24"/>
        </w:rPr>
        <w:t>-Methoden in den Klasse</w:t>
      </w:r>
      <w:r w:rsidR="00F024C9">
        <w:rPr>
          <w:rFonts w:cs="Arial"/>
          <w:szCs w:val="24"/>
        </w:rPr>
        <w:t>n</w:t>
      </w:r>
      <w:r w:rsidR="00AA65EE">
        <w:rPr>
          <w:rFonts w:cs="Arial"/>
          <w:szCs w:val="24"/>
        </w:rPr>
        <w:t xml:space="preserve"> </w:t>
      </w:r>
      <w:r w:rsidR="00AA65EE" w:rsidRPr="00CA1181">
        <w:rPr>
          <w:rFonts w:cs="Arial"/>
          <w:i/>
          <w:szCs w:val="24"/>
        </w:rPr>
        <w:t>android.test.MoreAsserts</w:t>
      </w:r>
      <w:r w:rsidR="00AA65EE">
        <w:rPr>
          <w:rFonts w:cs="Arial"/>
          <w:szCs w:val="24"/>
        </w:rPr>
        <w:t xml:space="preserve"> und </w:t>
      </w:r>
      <w:r w:rsidR="00496FDD">
        <w:rPr>
          <w:rFonts w:cs="Arial"/>
          <w:szCs w:val="24"/>
        </w:rPr>
        <w:br/>
      </w:r>
      <w:r w:rsidR="00AA65EE" w:rsidRPr="00CA1181">
        <w:rPr>
          <w:rFonts w:cs="Arial"/>
          <w:i/>
          <w:szCs w:val="24"/>
        </w:rPr>
        <w:t>android.test.ViewAsserts</w:t>
      </w:r>
      <w:r w:rsidR="00AA65EE">
        <w:rPr>
          <w:rFonts w:cs="Arial"/>
          <w:szCs w:val="24"/>
        </w:rPr>
        <w:t xml:space="preserve"> implementiert. Die Methoden der MoreAsserts-Klasse stellen eine erweiterte Liste der Assert-Methoden aus dem JUnit-Framework dar. Als Ergänzung stellt die </w:t>
      </w:r>
      <w:r w:rsidR="00AA65EE" w:rsidRPr="00F024C9">
        <w:rPr>
          <w:rFonts w:cs="Arial"/>
          <w:i/>
          <w:szCs w:val="24"/>
        </w:rPr>
        <w:t>ViewAsserts</w:t>
      </w:r>
      <w:r w:rsidR="00AA65EE">
        <w:rPr>
          <w:rFonts w:cs="Arial"/>
          <w:szCs w:val="24"/>
        </w:rPr>
        <w:t>-Klasse Methoden bereit, die speziell für Benutzeroberflächen und die Interaktion mit dem Benutzer ausgelegt sind.</w:t>
      </w:r>
    </w:p>
    <w:p w:rsidR="00AA65EE" w:rsidRDefault="00AA65EE" w:rsidP="00DC40E3">
      <w:pPr>
        <w:pStyle w:val="Listenabsatz"/>
        <w:numPr>
          <w:ilvl w:val="0"/>
          <w:numId w:val="21"/>
        </w:numPr>
        <w:rPr>
          <w:rFonts w:cs="Arial"/>
          <w:szCs w:val="24"/>
        </w:rPr>
      </w:pPr>
      <w:r>
        <w:rPr>
          <w:rFonts w:cs="Arial"/>
          <w:szCs w:val="24"/>
        </w:rPr>
        <w:t>Instrumentation</w:t>
      </w:r>
    </w:p>
    <w:p w:rsidR="00AA65EE" w:rsidRDefault="00AA65EE" w:rsidP="00816198">
      <w:pPr>
        <w:ind w:left="720"/>
        <w:rPr>
          <w:rFonts w:cs="Arial"/>
          <w:szCs w:val="24"/>
        </w:rPr>
      </w:pPr>
      <w:r w:rsidRPr="0094338F">
        <w:rPr>
          <w:rFonts w:cs="Arial"/>
          <w:szCs w:val="24"/>
        </w:rPr>
        <w:t>Für das Testen d</w:t>
      </w:r>
      <w:r w:rsidR="00F024C9">
        <w:rPr>
          <w:rFonts w:cs="Arial"/>
          <w:szCs w:val="24"/>
        </w:rPr>
        <w:t>er Interaktion mit der Android-</w:t>
      </w:r>
      <w:r w:rsidRPr="0094338F">
        <w:rPr>
          <w:rFonts w:cs="Arial"/>
          <w:szCs w:val="24"/>
        </w:rPr>
        <w:t>Anwendung kann die I</w:t>
      </w:r>
      <w:r w:rsidRPr="0094338F">
        <w:rPr>
          <w:rFonts w:cs="Arial"/>
          <w:szCs w:val="24"/>
        </w:rPr>
        <w:t>n</w:t>
      </w:r>
      <w:r w:rsidRPr="0094338F">
        <w:rPr>
          <w:rFonts w:cs="Arial"/>
          <w:szCs w:val="24"/>
        </w:rPr>
        <w:t>strument</w:t>
      </w:r>
      <w:r>
        <w:rPr>
          <w:rFonts w:cs="Arial"/>
          <w:szCs w:val="24"/>
        </w:rPr>
        <w:t>at</w:t>
      </w:r>
      <w:r w:rsidRPr="0094338F">
        <w:rPr>
          <w:rFonts w:cs="Arial"/>
          <w:szCs w:val="24"/>
        </w:rPr>
        <w:t>ion API</w:t>
      </w:r>
      <w:r w:rsidR="007C374A">
        <w:rPr>
          <w:rFonts w:cs="Arial"/>
          <w:szCs w:val="24"/>
        </w:rPr>
        <w:fldChar w:fldCharType="begin"/>
      </w:r>
      <w:r w:rsidR="007C374A">
        <w:instrText xml:space="preserve"> XE "</w:instrText>
      </w:r>
      <w:r w:rsidR="007C374A" w:rsidRPr="00874658">
        <w:rPr>
          <w:rFonts w:cs="Arial"/>
          <w:szCs w:val="24"/>
        </w:rPr>
        <w:instrText>API:</w:instrText>
      </w:r>
      <w:r w:rsidR="007C374A" w:rsidRPr="00874658">
        <w:instrText>Application Programming Interface</w:instrText>
      </w:r>
      <w:r w:rsidR="007C374A">
        <w:instrText xml:space="preserve">" \t "" </w:instrText>
      </w:r>
      <w:r w:rsidR="007C374A">
        <w:rPr>
          <w:rFonts w:cs="Arial"/>
          <w:szCs w:val="24"/>
        </w:rPr>
        <w:fldChar w:fldCharType="end"/>
      </w:r>
      <w:r w:rsidRPr="0094338F">
        <w:rPr>
          <w:rFonts w:cs="Arial"/>
          <w:szCs w:val="24"/>
        </w:rPr>
        <w:t xml:space="preserve"> g</w:t>
      </w:r>
      <w:r w:rsidRPr="0094338F">
        <w:rPr>
          <w:rFonts w:cs="Arial"/>
          <w:szCs w:val="24"/>
        </w:rPr>
        <w:t>e</w:t>
      </w:r>
      <w:r w:rsidRPr="0094338F">
        <w:rPr>
          <w:rFonts w:cs="Arial"/>
          <w:szCs w:val="24"/>
        </w:rPr>
        <w:t xml:space="preserve">nutzt werden. Dabei handelt es sich um Klassen, die von der </w:t>
      </w:r>
      <w:r w:rsidRPr="00CA1181">
        <w:rPr>
          <w:rFonts w:cs="Arial"/>
          <w:i/>
          <w:szCs w:val="24"/>
        </w:rPr>
        <w:t>TestCase</w:t>
      </w:r>
      <w:r w:rsidR="00496FDD">
        <w:rPr>
          <w:rFonts w:cs="Arial"/>
          <w:i/>
          <w:szCs w:val="24"/>
        </w:rPr>
        <w:t>-</w:t>
      </w:r>
      <w:r w:rsidRPr="0094338F">
        <w:rPr>
          <w:rFonts w:cs="Arial"/>
          <w:szCs w:val="24"/>
        </w:rPr>
        <w:t xml:space="preserve"> Klasse aus dem JUnit-Framework erben. Die </w:t>
      </w:r>
      <w:r w:rsidRPr="00CA1181">
        <w:rPr>
          <w:rFonts w:cs="Arial"/>
          <w:i/>
          <w:szCs w:val="24"/>
        </w:rPr>
        <w:t>Instr</w:t>
      </w:r>
      <w:r w:rsidRPr="00CA1181">
        <w:rPr>
          <w:rFonts w:cs="Arial"/>
          <w:i/>
          <w:szCs w:val="24"/>
        </w:rPr>
        <w:t>u</w:t>
      </w:r>
      <w:r w:rsidRPr="00CA1181">
        <w:rPr>
          <w:rFonts w:cs="Arial"/>
          <w:i/>
          <w:szCs w:val="24"/>
        </w:rPr>
        <w:t>mentationTestCase</w:t>
      </w:r>
      <w:r w:rsidRPr="0094338F">
        <w:rPr>
          <w:rFonts w:cs="Arial"/>
          <w:szCs w:val="24"/>
        </w:rPr>
        <w:t>-Klasse bietet die Möglichkeit, die Reaktion der Anwendung auf</w:t>
      </w:r>
      <w:r>
        <w:rPr>
          <w:rFonts w:cs="Arial"/>
          <w:szCs w:val="24"/>
        </w:rPr>
        <w:t xml:space="preserve"> </w:t>
      </w:r>
      <w:r w:rsidRPr="008A08D2">
        <w:rPr>
          <w:rFonts w:cs="Arial"/>
          <w:szCs w:val="24"/>
        </w:rPr>
        <w:t>Tastatu</w:t>
      </w:r>
      <w:r w:rsidRPr="008A08D2">
        <w:rPr>
          <w:rFonts w:cs="Arial"/>
          <w:szCs w:val="24"/>
        </w:rPr>
        <w:t>r</w:t>
      </w:r>
      <w:r w:rsidRPr="008A08D2">
        <w:rPr>
          <w:rFonts w:cs="Arial"/>
          <w:szCs w:val="24"/>
        </w:rPr>
        <w:t>eingaben, Veränderung der Bildschirmausrichtung oder das Verhalten von Elementen der Benutzeroberfläche zu überprüfen.</w:t>
      </w:r>
    </w:p>
    <w:p w:rsidR="00AA65EE" w:rsidRDefault="00AA65EE" w:rsidP="00DC40E3">
      <w:pPr>
        <w:pStyle w:val="Listenabsatz"/>
        <w:numPr>
          <w:ilvl w:val="0"/>
          <w:numId w:val="21"/>
        </w:numPr>
        <w:rPr>
          <w:rFonts w:cs="Arial"/>
          <w:szCs w:val="24"/>
        </w:rPr>
      </w:pPr>
      <w:r>
        <w:rPr>
          <w:rFonts w:cs="Arial"/>
          <w:szCs w:val="24"/>
        </w:rPr>
        <w:t>Mock-Objekte</w:t>
      </w:r>
    </w:p>
    <w:p w:rsidR="0007012E" w:rsidRDefault="00D639BB" w:rsidP="00723EB0">
      <w:pPr>
        <w:ind w:left="720"/>
        <w:rPr>
          <w:rFonts w:cs="Arial"/>
          <w:szCs w:val="24"/>
        </w:rPr>
      </w:pPr>
      <w:r>
        <w:rPr>
          <w:rFonts w:cs="Arial"/>
          <w:szCs w:val="24"/>
        </w:rPr>
        <w:t xml:space="preserve">Mock-Objekte bieten die Möglichkeit, isolierte Objekte der zu testenden Klasse zu erzeugen. </w:t>
      </w:r>
      <w:r w:rsidR="00AA65EE">
        <w:rPr>
          <w:rFonts w:cs="Arial"/>
          <w:szCs w:val="24"/>
        </w:rPr>
        <w:t>Dieses Verfahren ist notwendig, wenn Tests auf M</w:t>
      </w:r>
      <w:r w:rsidR="00AA65EE">
        <w:rPr>
          <w:rFonts w:cs="Arial"/>
          <w:szCs w:val="24"/>
        </w:rPr>
        <w:t>e</w:t>
      </w:r>
      <w:r w:rsidR="00AA65EE">
        <w:rPr>
          <w:rFonts w:cs="Arial"/>
          <w:szCs w:val="24"/>
        </w:rPr>
        <w:t>thoden ausgeführt werden, die Abhängigkeiten zu anderen Ressourcen haben. Als Beispiel kann der</w:t>
      </w:r>
      <w:r w:rsidR="0023513F">
        <w:rPr>
          <w:rFonts w:cs="Arial"/>
          <w:szCs w:val="24"/>
        </w:rPr>
        <w:t xml:space="preserve"> Aufruf einer Test-Methode sein</w:t>
      </w:r>
      <w:r w:rsidR="00AA65EE">
        <w:rPr>
          <w:rFonts w:cs="Arial"/>
          <w:szCs w:val="24"/>
        </w:rPr>
        <w:t>, die eine D</w:t>
      </w:r>
      <w:r w:rsidR="00AA65EE">
        <w:rPr>
          <w:rFonts w:cs="Arial"/>
          <w:szCs w:val="24"/>
        </w:rPr>
        <w:t>a</w:t>
      </w:r>
      <w:r w:rsidR="00AA65EE">
        <w:rPr>
          <w:rFonts w:cs="Arial"/>
          <w:szCs w:val="24"/>
        </w:rPr>
        <w:t>tenbankveränderung hervorrufen würde. Da die Datensätze durch die Test</w:t>
      </w:r>
      <w:r w:rsidR="00C373FB">
        <w:rPr>
          <w:rFonts w:cs="Arial"/>
          <w:szCs w:val="24"/>
        </w:rPr>
        <w:t>-Methoden</w:t>
      </w:r>
      <w:r w:rsidR="00AA65EE">
        <w:rPr>
          <w:rFonts w:cs="Arial"/>
          <w:szCs w:val="24"/>
        </w:rPr>
        <w:t xml:space="preserve"> nicht verändert werden dürfen, wird ein Mock-Objekt e</w:t>
      </w:r>
      <w:r w:rsidR="00AA65EE">
        <w:rPr>
          <w:rFonts w:cs="Arial"/>
          <w:szCs w:val="24"/>
        </w:rPr>
        <w:t>r</w:t>
      </w:r>
      <w:r w:rsidR="00AA65EE">
        <w:rPr>
          <w:rFonts w:cs="Arial"/>
          <w:szCs w:val="24"/>
        </w:rPr>
        <w:t xml:space="preserve">zeugt, welches isoliert von der realen Datenbank </w:t>
      </w:r>
      <w:r w:rsidR="00723EB0">
        <w:rPr>
          <w:rFonts w:cs="Arial"/>
          <w:szCs w:val="24"/>
        </w:rPr>
        <w:t>a</w:t>
      </w:r>
      <w:r w:rsidR="00C373FB">
        <w:rPr>
          <w:rFonts w:cs="Arial"/>
          <w:szCs w:val="24"/>
        </w:rPr>
        <w:t>uf den Methodenaufruf reagiert. Ein Mock-Objekt stellt somit eine Art Dummy dar, der die zu te</w:t>
      </w:r>
      <w:r w:rsidR="00C373FB">
        <w:rPr>
          <w:rFonts w:cs="Arial"/>
          <w:szCs w:val="24"/>
        </w:rPr>
        <w:t>s</w:t>
      </w:r>
      <w:r w:rsidR="00C373FB">
        <w:rPr>
          <w:rFonts w:cs="Arial"/>
          <w:szCs w:val="24"/>
        </w:rPr>
        <w:t xml:space="preserve">tende Umgebung repräsentiert, um ohne Auswirkung auf die produktiven Ressourcen testen zu können. </w:t>
      </w:r>
      <w:r w:rsidR="0007012E">
        <w:rPr>
          <w:rFonts w:cs="Arial"/>
          <w:szCs w:val="24"/>
        </w:rPr>
        <w:br w:type="page"/>
      </w:r>
    </w:p>
    <w:p w:rsidR="00AA65EE" w:rsidRDefault="00AA65EE" w:rsidP="00DC40E3">
      <w:pPr>
        <w:pStyle w:val="Listenabsatz"/>
        <w:numPr>
          <w:ilvl w:val="0"/>
          <w:numId w:val="21"/>
        </w:numPr>
        <w:rPr>
          <w:rFonts w:cs="Arial"/>
          <w:szCs w:val="24"/>
        </w:rPr>
      </w:pPr>
      <w:r>
        <w:rPr>
          <w:rFonts w:cs="Arial"/>
          <w:szCs w:val="24"/>
        </w:rPr>
        <w:lastRenderedPageBreak/>
        <w:t>Context</w:t>
      </w:r>
    </w:p>
    <w:p w:rsidR="00AA65EE" w:rsidRDefault="00AA65EE" w:rsidP="00816198">
      <w:pPr>
        <w:ind w:left="720"/>
        <w:rPr>
          <w:rFonts w:cs="Arial"/>
          <w:szCs w:val="24"/>
        </w:rPr>
      </w:pPr>
      <w:r>
        <w:rPr>
          <w:rFonts w:cs="Arial"/>
          <w:szCs w:val="24"/>
        </w:rPr>
        <w:t>Der Context einer Android-Anwendung stellt die Ablaufumgebung mit den entsprechenden Parametern für die Funktionsfähigkeit dar. Für das Te</w:t>
      </w:r>
      <w:r>
        <w:rPr>
          <w:rFonts w:cs="Arial"/>
          <w:szCs w:val="24"/>
        </w:rPr>
        <w:t>s</w:t>
      </w:r>
      <w:r>
        <w:rPr>
          <w:rFonts w:cs="Arial"/>
          <w:szCs w:val="24"/>
        </w:rPr>
        <w:t>ten von Datenbank-, Datei- und Ordner</w:t>
      </w:r>
      <w:r w:rsidR="00915942">
        <w:rPr>
          <w:rFonts w:cs="Arial"/>
          <w:szCs w:val="24"/>
        </w:rPr>
        <w:t>-O</w:t>
      </w:r>
      <w:r>
        <w:rPr>
          <w:rFonts w:cs="Arial"/>
          <w:szCs w:val="24"/>
        </w:rPr>
        <w:t>peration werden zwei Context-Klassen angeboten:</w:t>
      </w:r>
    </w:p>
    <w:p w:rsidR="00AA65EE" w:rsidRDefault="00AA65EE" w:rsidP="00816198">
      <w:pPr>
        <w:pStyle w:val="Listenabsatz"/>
        <w:numPr>
          <w:ilvl w:val="1"/>
          <w:numId w:val="21"/>
        </w:numPr>
        <w:rPr>
          <w:rFonts w:cs="Arial"/>
          <w:szCs w:val="24"/>
        </w:rPr>
      </w:pPr>
      <w:r>
        <w:rPr>
          <w:rFonts w:cs="Arial"/>
          <w:szCs w:val="24"/>
        </w:rPr>
        <w:t xml:space="preserve">Die Klasse </w:t>
      </w:r>
      <w:r w:rsidRPr="00641392">
        <w:rPr>
          <w:rFonts w:cs="Arial"/>
          <w:i/>
          <w:szCs w:val="24"/>
        </w:rPr>
        <w:t>IsolatedContext</w:t>
      </w:r>
      <w:r>
        <w:rPr>
          <w:rFonts w:cs="Arial"/>
          <w:szCs w:val="24"/>
        </w:rPr>
        <w:t xml:space="preserve"> bietet eine isolierte</w:t>
      </w:r>
      <w:r w:rsidRPr="008474C1">
        <w:rPr>
          <w:rFonts w:cs="Arial"/>
          <w:szCs w:val="24"/>
        </w:rPr>
        <w:t xml:space="preserve"> </w:t>
      </w:r>
      <w:r>
        <w:rPr>
          <w:rFonts w:cs="Arial"/>
          <w:szCs w:val="24"/>
        </w:rPr>
        <w:t>Systemumgebung</w:t>
      </w:r>
      <w:r w:rsidRPr="008474C1">
        <w:rPr>
          <w:rFonts w:cs="Arial"/>
          <w:szCs w:val="24"/>
        </w:rPr>
        <w:t xml:space="preserve"> an, in dem die durchzuführenden</w:t>
      </w:r>
      <w:r>
        <w:rPr>
          <w:rFonts w:cs="Arial"/>
          <w:szCs w:val="24"/>
        </w:rPr>
        <w:t xml:space="preserve"> Operationen keinen Einfluss auf das reale Dateisystem haben, d.h. die Daten bleiben unverändert, weil sie in einem Testbereich des Dateisystems verarbeitet we</w:t>
      </w:r>
      <w:r>
        <w:rPr>
          <w:rFonts w:cs="Arial"/>
          <w:szCs w:val="24"/>
        </w:rPr>
        <w:t>r</w:t>
      </w:r>
      <w:r>
        <w:rPr>
          <w:rFonts w:cs="Arial"/>
          <w:szCs w:val="24"/>
        </w:rPr>
        <w:t>den.</w:t>
      </w:r>
    </w:p>
    <w:p w:rsidR="00AA65EE" w:rsidRPr="00E031CF" w:rsidRDefault="00AA65EE" w:rsidP="00DC40E3">
      <w:pPr>
        <w:pStyle w:val="Listenabsatz"/>
        <w:numPr>
          <w:ilvl w:val="1"/>
          <w:numId w:val="21"/>
        </w:numPr>
        <w:rPr>
          <w:rFonts w:cs="Arial"/>
          <w:szCs w:val="24"/>
        </w:rPr>
      </w:pPr>
      <w:r w:rsidRPr="00641392">
        <w:rPr>
          <w:rFonts w:cs="Arial"/>
          <w:i/>
          <w:szCs w:val="24"/>
        </w:rPr>
        <w:t>RenamingDelegatingContext</w:t>
      </w:r>
      <w:r>
        <w:rPr>
          <w:rFonts w:cs="Arial"/>
          <w:szCs w:val="24"/>
        </w:rPr>
        <w:t xml:space="preserve"> bietet einen eingeschränkten isolie</w:t>
      </w:r>
      <w:r>
        <w:rPr>
          <w:rFonts w:cs="Arial"/>
          <w:szCs w:val="24"/>
        </w:rPr>
        <w:t>r</w:t>
      </w:r>
      <w:r>
        <w:rPr>
          <w:rFonts w:cs="Arial"/>
          <w:szCs w:val="24"/>
        </w:rPr>
        <w:t>ten Kontext an, in dem die Datei- und Datenbankzugriffe durch e</w:t>
      </w:r>
      <w:r>
        <w:rPr>
          <w:rFonts w:cs="Arial"/>
          <w:szCs w:val="24"/>
        </w:rPr>
        <w:t>i</w:t>
      </w:r>
      <w:r>
        <w:rPr>
          <w:rFonts w:cs="Arial"/>
          <w:szCs w:val="24"/>
        </w:rPr>
        <w:t>nen IsolatedContext abgebildet werden. Alle anderen Systemau</w:t>
      </w:r>
      <w:r>
        <w:rPr>
          <w:rFonts w:cs="Arial"/>
          <w:szCs w:val="24"/>
        </w:rPr>
        <w:t>f</w:t>
      </w:r>
      <w:r>
        <w:rPr>
          <w:rFonts w:cs="Arial"/>
          <w:szCs w:val="24"/>
        </w:rPr>
        <w:t xml:space="preserve">rufe </w:t>
      </w:r>
      <w:r w:rsidR="00F024C9">
        <w:rPr>
          <w:rFonts w:cs="Arial"/>
          <w:szCs w:val="24"/>
        </w:rPr>
        <w:t>werden durch den realen K</w:t>
      </w:r>
      <w:r w:rsidRPr="00E031CF">
        <w:rPr>
          <w:rFonts w:cs="Arial"/>
          <w:szCs w:val="24"/>
        </w:rPr>
        <w:t>ontext verarbeitet.</w:t>
      </w:r>
    </w:p>
    <w:p w:rsidR="00AA65EE" w:rsidRPr="00E031CF" w:rsidRDefault="00AA65EE" w:rsidP="00DC40E3">
      <w:pPr>
        <w:rPr>
          <w:rFonts w:cs="Arial"/>
          <w:szCs w:val="24"/>
        </w:rPr>
      </w:pPr>
      <w:r w:rsidRPr="00E031CF">
        <w:rPr>
          <w:rFonts w:cs="Arial"/>
          <w:szCs w:val="24"/>
        </w:rPr>
        <w:t>Die folgenden Kapitel sollen kurz aufzeigen, welche Möglichkeiten es gibt, Andr</w:t>
      </w:r>
      <w:r w:rsidRPr="00E031CF">
        <w:rPr>
          <w:rFonts w:cs="Arial"/>
          <w:szCs w:val="24"/>
        </w:rPr>
        <w:t>o</w:t>
      </w:r>
      <w:r w:rsidRPr="00E031CF">
        <w:rPr>
          <w:rFonts w:cs="Arial"/>
          <w:szCs w:val="24"/>
        </w:rPr>
        <w:t>id</w:t>
      </w:r>
      <w:r w:rsidR="003C567A">
        <w:rPr>
          <w:rFonts w:cs="Arial"/>
          <w:szCs w:val="24"/>
        </w:rPr>
        <w:t>-</w:t>
      </w:r>
      <w:r w:rsidRPr="00E031CF">
        <w:rPr>
          <w:rFonts w:cs="Arial"/>
          <w:szCs w:val="24"/>
        </w:rPr>
        <w:t>Anwendungen zu testen.</w:t>
      </w:r>
    </w:p>
    <w:p w:rsidR="00C16921" w:rsidRDefault="00C16921" w:rsidP="00DC40E3">
      <w:pPr>
        <w:pStyle w:val="berschrift4"/>
      </w:pPr>
      <w:bookmarkStart w:id="46" w:name="_Ref300216986"/>
      <w:bookmarkStart w:id="47" w:name="_Ref300229572"/>
      <w:bookmarkStart w:id="48" w:name="_Toc301438131"/>
      <w:bookmarkStart w:id="49" w:name="_Toc301695424"/>
      <w:r>
        <w:t>Activity Testing</w:t>
      </w:r>
      <w:bookmarkEnd w:id="46"/>
      <w:bookmarkEnd w:id="47"/>
      <w:bookmarkEnd w:id="48"/>
      <w:bookmarkEnd w:id="49"/>
    </w:p>
    <w:p w:rsidR="00AA65EE" w:rsidRDefault="00AA65EE" w:rsidP="00DC40E3">
      <w:pPr>
        <w:rPr>
          <w:rFonts w:cs="Arial"/>
          <w:szCs w:val="24"/>
        </w:rPr>
      </w:pPr>
      <w:r w:rsidRPr="00E031CF">
        <w:rPr>
          <w:rFonts w:cs="Arial"/>
          <w:szCs w:val="24"/>
        </w:rPr>
        <w:t xml:space="preserve">Die Klasse </w:t>
      </w:r>
      <w:r w:rsidRPr="00641392">
        <w:rPr>
          <w:rFonts w:cs="Arial"/>
          <w:i/>
          <w:szCs w:val="24"/>
        </w:rPr>
        <w:t>Activity</w:t>
      </w:r>
      <w:r w:rsidRPr="00E031CF">
        <w:rPr>
          <w:rFonts w:cs="Arial"/>
          <w:szCs w:val="24"/>
        </w:rPr>
        <w:t xml:space="preserve"> stellt die Grundlage für </w:t>
      </w:r>
      <w:r w:rsidR="00641392">
        <w:rPr>
          <w:rFonts w:cs="Arial"/>
          <w:szCs w:val="24"/>
        </w:rPr>
        <w:t>eine</w:t>
      </w:r>
      <w:r>
        <w:rPr>
          <w:rFonts w:cs="Arial"/>
          <w:szCs w:val="24"/>
        </w:rPr>
        <w:t xml:space="preserve"> </w:t>
      </w:r>
      <w:r w:rsidRPr="00E031CF">
        <w:rPr>
          <w:rFonts w:cs="Arial"/>
          <w:szCs w:val="24"/>
        </w:rPr>
        <w:t>Android-Anwendung mit Benu</w:t>
      </w:r>
      <w:r w:rsidRPr="00E031CF">
        <w:rPr>
          <w:rFonts w:cs="Arial"/>
          <w:szCs w:val="24"/>
        </w:rPr>
        <w:t>t</w:t>
      </w:r>
      <w:r w:rsidRPr="00E031CF">
        <w:rPr>
          <w:rFonts w:cs="Arial"/>
          <w:szCs w:val="24"/>
        </w:rPr>
        <w:t>zeroberflächen</w:t>
      </w:r>
      <w:r>
        <w:rPr>
          <w:rFonts w:cs="Arial"/>
          <w:szCs w:val="24"/>
        </w:rPr>
        <w:t xml:space="preserve"> dar</w:t>
      </w:r>
      <w:r w:rsidRPr="00E031CF">
        <w:rPr>
          <w:rFonts w:cs="Arial"/>
          <w:szCs w:val="24"/>
        </w:rPr>
        <w:t>, mit denen der Benutzer interagieren kann.</w:t>
      </w:r>
      <w:r>
        <w:rPr>
          <w:rFonts w:cs="Arial"/>
          <w:szCs w:val="24"/>
        </w:rPr>
        <w:t xml:space="preserve"> Eine Anwendung kann aus mehreren Activities </w:t>
      </w:r>
      <w:r w:rsidR="00F024C9">
        <w:rPr>
          <w:rFonts w:cs="Arial"/>
          <w:szCs w:val="24"/>
        </w:rPr>
        <w:t>bestehen, die sich</w:t>
      </w:r>
      <w:r w:rsidR="003C567A">
        <w:rPr>
          <w:rFonts w:cs="Arial"/>
          <w:szCs w:val="24"/>
        </w:rPr>
        <w:t xml:space="preserve"> gegensei</w:t>
      </w:r>
      <w:r>
        <w:rPr>
          <w:rFonts w:cs="Arial"/>
          <w:szCs w:val="24"/>
        </w:rPr>
        <w:t>tig starten können, wenn die entsprechenden Berechtigungen bestehen. Für das Testen von Activ</w:t>
      </w:r>
      <w:r>
        <w:rPr>
          <w:rFonts w:cs="Arial"/>
          <w:szCs w:val="24"/>
        </w:rPr>
        <w:t>i</w:t>
      </w:r>
      <w:r>
        <w:rPr>
          <w:rFonts w:cs="Arial"/>
          <w:szCs w:val="24"/>
        </w:rPr>
        <w:t xml:space="preserve">ties, steht die bereits erwähnte Instrumentation API </w:t>
      </w:r>
      <w:r w:rsidR="00641392">
        <w:rPr>
          <w:rFonts w:cs="Arial"/>
          <w:szCs w:val="24"/>
        </w:rPr>
        <w:t xml:space="preserve">(s. </w:t>
      </w:r>
      <w:r w:rsidR="00641392" w:rsidRPr="00F024C9">
        <w:rPr>
          <w:i/>
        </w:rPr>
        <w:fldChar w:fldCharType="begin"/>
      </w:r>
      <w:r w:rsidR="00641392" w:rsidRPr="00F024C9">
        <w:rPr>
          <w:i/>
        </w:rPr>
        <w:instrText xml:space="preserve"> REF _Ref298747475 \r \h </w:instrText>
      </w:r>
      <w:r w:rsidR="00F024C9" w:rsidRPr="00F024C9">
        <w:rPr>
          <w:i/>
        </w:rPr>
        <w:instrText xml:space="preserve"> \* MERGEFORMAT </w:instrText>
      </w:r>
      <w:r w:rsidR="00641392" w:rsidRPr="00F024C9">
        <w:rPr>
          <w:i/>
        </w:rPr>
      </w:r>
      <w:r w:rsidR="00641392" w:rsidRPr="00F024C9">
        <w:rPr>
          <w:i/>
        </w:rPr>
        <w:fldChar w:fldCharType="separate"/>
      </w:r>
      <w:r w:rsidR="005D016A">
        <w:rPr>
          <w:i/>
        </w:rPr>
        <w:t>2.3.3.1</w:t>
      </w:r>
      <w:r w:rsidR="00641392" w:rsidRPr="00F024C9">
        <w:rPr>
          <w:i/>
        </w:rPr>
        <w:fldChar w:fldCharType="end"/>
      </w:r>
      <w:r w:rsidR="00F024C9" w:rsidRPr="00F024C9">
        <w:rPr>
          <w:i/>
        </w:rPr>
        <w:t xml:space="preserve"> </w:t>
      </w:r>
      <w:r w:rsidR="00F024C9" w:rsidRPr="00F024C9">
        <w:rPr>
          <w:i/>
        </w:rPr>
        <w:fldChar w:fldCharType="begin"/>
      </w:r>
      <w:r w:rsidR="00F024C9" w:rsidRPr="00F024C9">
        <w:rPr>
          <w:i/>
        </w:rPr>
        <w:instrText xml:space="preserve"> REF _Ref298747475 \h  \* MERGEFORMAT </w:instrText>
      </w:r>
      <w:r w:rsidR="00F024C9" w:rsidRPr="00F024C9">
        <w:rPr>
          <w:i/>
        </w:rPr>
      </w:r>
      <w:r w:rsidR="00F024C9" w:rsidRPr="00F024C9">
        <w:rPr>
          <w:i/>
        </w:rPr>
        <w:fldChar w:fldCharType="separate"/>
      </w:r>
      <w:r w:rsidR="005D016A" w:rsidRPr="005D016A">
        <w:rPr>
          <w:i/>
        </w:rPr>
        <w:t>Grundlagen</w:t>
      </w:r>
      <w:r w:rsidR="00F024C9" w:rsidRPr="00F024C9">
        <w:rPr>
          <w:i/>
        </w:rPr>
        <w:fldChar w:fldCharType="end"/>
      </w:r>
      <w:r w:rsidR="00641392">
        <w:rPr>
          <w:rFonts w:cs="Arial"/>
          <w:szCs w:val="24"/>
        </w:rPr>
        <w:t>), mit der</w:t>
      </w:r>
      <w:r>
        <w:rPr>
          <w:rFonts w:cs="Arial"/>
          <w:szCs w:val="24"/>
        </w:rPr>
        <w:t xml:space="preserve"> Klasse </w:t>
      </w:r>
      <w:r w:rsidRPr="00641392">
        <w:rPr>
          <w:rFonts w:cs="Arial"/>
          <w:i/>
          <w:szCs w:val="24"/>
        </w:rPr>
        <w:t>InstrumentationTestCase</w:t>
      </w:r>
      <w:r w:rsidR="00641392">
        <w:rPr>
          <w:rFonts w:cs="Arial"/>
          <w:szCs w:val="24"/>
        </w:rPr>
        <w:t xml:space="preserve"> zur Verfügung.</w:t>
      </w:r>
      <w:r>
        <w:rPr>
          <w:rFonts w:cs="Arial"/>
          <w:szCs w:val="24"/>
        </w:rPr>
        <w:t xml:space="preserve"> Folgende Haupt</w:t>
      </w:r>
      <w:r w:rsidR="00641392">
        <w:rPr>
          <w:rFonts w:cs="Arial"/>
          <w:szCs w:val="24"/>
        </w:rPr>
        <w:t>f</w:t>
      </w:r>
      <w:r>
        <w:rPr>
          <w:rFonts w:cs="Arial"/>
          <w:szCs w:val="24"/>
        </w:rPr>
        <w:t>unktionen sollen durch die Klasse abgedeckt werden:</w:t>
      </w:r>
    </w:p>
    <w:p w:rsidR="00AA65EE" w:rsidRDefault="00AA65EE" w:rsidP="00DC40E3">
      <w:pPr>
        <w:pStyle w:val="Listenabsatz"/>
        <w:numPr>
          <w:ilvl w:val="0"/>
          <w:numId w:val="21"/>
        </w:numPr>
        <w:rPr>
          <w:rFonts w:cs="Arial"/>
          <w:szCs w:val="24"/>
        </w:rPr>
      </w:pPr>
      <w:r>
        <w:rPr>
          <w:rFonts w:cs="Arial"/>
          <w:szCs w:val="24"/>
        </w:rPr>
        <w:t>Kontrolle des Lebenszyklus</w:t>
      </w:r>
    </w:p>
    <w:p w:rsidR="00AA65EE" w:rsidRDefault="00AA65EE" w:rsidP="00816198">
      <w:pPr>
        <w:ind w:left="720"/>
        <w:rPr>
          <w:rFonts w:cs="Arial"/>
          <w:szCs w:val="24"/>
        </w:rPr>
      </w:pPr>
      <w:r>
        <w:rPr>
          <w:rFonts w:cs="Arial"/>
          <w:szCs w:val="24"/>
        </w:rPr>
        <w:t>Android-Anwendung</w:t>
      </w:r>
      <w:r w:rsidR="00641392">
        <w:rPr>
          <w:rFonts w:cs="Arial"/>
          <w:szCs w:val="24"/>
        </w:rPr>
        <w:t>en</w:t>
      </w:r>
      <w:r>
        <w:rPr>
          <w:rFonts w:cs="Arial"/>
          <w:szCs w:val="24"/>
        </w:rPr>
        <w:t xml:space="preserve"> durchlaufen verschiedene Lebenszyklen. Dazu zählen unteranderem das Starten der Anwendung, das Pausieren, wenn andere </w:t>
      </w:r>
      <w:r w:rsidR="005A7DB9">
        <w:rPr>
          <w:rFonts w:cs="Arial"/>
          <w:szCs w:val="24"/>
        </w:rPr>
        <w:t>Applikationen</w:t>
      </w:r>
      <w:r>
        <w:rPr>
          <w:rFonts w:cs="Arial"/>
          <w:szCs w:val="24"/>
        </w:rPr>
        <w:t xml:space="preserve"> aufgerufen werden, das Zurückkehren von anderen Anwendungen und das Beenden der Anwendung. Für jeden dieser Fälle stehen in </w:t>
      </w:r>
      <w:r w:rsidR="005A7DB9">
        <w:rPr>
          <w:rFonts w:cs="Arial"/>
          <w:szCs w:val="24"/>
        </w:rPr>
        <w:t>einer</w:t>
      </w:r>
      <w:r>
        <w:rPr>
          <w:rFonts w:cs="Arial"/>
          <w:szCs w:val="24"/>
        </w:rPr>
        <w:t xml:space="preserve"> Android besondere Methoden zur Verfügung (</w:t>
      </w:r>
      <w:r w:rsidRPr="005A7DB9">
        <w:rPr>
          <w:rFonts w:cs="Arial"/>
          <w:i/>
          <w:szCs w:val="24"/>
        </w:rPr>
        <w:t>onCreate()</w:t>
      </w:r>
      <w:r>
        <w:rPr>
          <w:rFonts w:cs="Arial"/>
          <w:szCs w:val="24"/>
        </w:rPr>
        <w:t xml:space="preserve">, </w:t>
      </w:r>
      <w:r w:rsidRPr="005A7DB9">
        <w:rPr>
          <w:rFonts w:cs="Arial"/>
          <w:i/>
          <w:szCs w:val="24"/>
        </w:rPr>
        <w:t>onPause()</w:t>
      </w:r>
      <w:r>
        <w:rPr>
          <w:rFonts w:cs="Arial"/>
          <w:szCs w:val="24"/>
        </w:rPr>
        <w:t xml:space="preserve">, </w:t>
      </w:r>
      <w:r w:rsidRPr="005A7DB9">
        <w:rPr>
          <w:rFonts w:cs="Arial"/>
          <w:i/>
          <w:szCs w:val="24"/>
        </w:rPr>
        <w:t>onDestroy()</w:t>
      </w:r>
      <w:r>
        <w:rPr>
          <w:rFonts w:cs="Arial"/>
          <w:szCs w:val="24"/>
        </w:rPr>
        <w:t xml:space="preserve">, </w:t>
      </w:r>
      <w:r w:rsidRPr="005A7DB9">
        <w:rPr>
          <w:rFonts w:cs="Arial"/>
          <w:i/>
          <w:szCs w:val="24"/>
        </w:rPr>
        <w:t>onResume()</w:t>
      </w:r>
      <w:r>
        <w:rPr>
          <w:rFonts w:cs="Arial"/>
          <w:szCs w:val="24"/>
        </w:rPr>
        <w:t xml:space="preserve">, </w:t>
      </w:r>
      <w:r w:rsidRPr="005A7DB9">
        <w:rPr>
          <w:rFonts w:cs="Arial"/>
          <w:i/>
          <w:szCs w:val="24"/>
        </w:rPr>
        <w:t>onStop()</w:t>
      </w:r>
      <w:r>
        <w:rPr>
          <w:rFonts w:cs="Arial"/>
          <w:szCs w:val="24"/>
        </w:rPr>
        <w:t>), die bei der entspreche</w:t>
      </w:r>
      <w:r>
        <w:rPr>
          <w:rFonts w:cs="Arial"/>
          <w:szCs w:val="24"/>
        </w:rPr>
        <w:t>n</w:t>
      </w:r>
      <w:r>
        <w:rPr>
          <w:rFonts w:cs="Arial"/>
          <w:szCs w:val="24"/>
        </w:rPr>
        <w:t>den Veränderung des Anwendungszustandes aufgerufen werden. Die I</w:t>
      </w:r>
      <w:r>
        <w:rPr>
          <w:rFonts w:cs="Arial"/>
          <w:szCs w:val="24"/>
        </w:rPr>
        <w:t>n</w:t>
      </w:r>
      <w:r>
        <w:rPr>
          <w:rFonts w:cs="Arial"/>
          <w:szCs w:val="24"/>
        </w:rPr>
        <w:t xml:space="preserve">strumentation API bietet die Möglichkeit, die unterschiedlichen Zustände </w:t>
      </w:r>
      <w:r>
        <w:rPr>
          <w:rFonts w:cs="Arial"/>
          <w:szCs w:val="24"/>
        </w:rPr>
        <w:lastRenderedPageBreak/>
        <w:t>der Anwendung zu erzwingen und zu überprüfen, ob das gewünschte Verhalten auf den eingetretenen Anwendungszustand eingetreten ist.</w:t>
      </w:r>
    </w:p>
    <w:p w:rsidR="00AA65EE" w:rsidRDefault="00AA65EE" w:rsidP="00DC40E3">
      <w:pPr>
        <w:pStyle w:val="Listenabsatz"/>
        <w:numPr>
          <w:ilvl w:val="0"/>
          <w:numId w:val="21"/>
        </w:numPr>
        <w:rPr>
          <w:rFonts w:cs="Arial"/>
          <w:szCs w:val="24"/>
        </w:rPr>
      </w:pPr>
      <w:r>
        <w:rPr>
          <w:rFonts w:cs="Arial"/>
          <w:szCs w:val="24"/>
        </w:rPr>
        <w:t>Einbinden von Abhängigkeiten</w:t>
      </w:r>
    </w:p>
    <w:p w:rsidR="00AA65EE" w:rsidRDefault="00AA65EE" w:rsidP="00816198">
      <w:pPr>
        <w:ind w:left="720"/>
        <w:rPr>
          <w:rFonts w:cs="Arial"/>
          <w:szCs w:val="24"/>
        </w:rPr>
      </w:pPr>
      <w:r>
        <w:rPr>
          <w:rFonts w:cs="Arial"/>
          <w:szCs w:val="24"/>
        </w:rPr>
        <w:t xml:space="preserve">Die Instrumentation API bietet Funktionalitäten an, um </w:t>
      </w:r>
      <w:r w:rsidR="00D639BB">
        <w:rPr>
          <w:rFonts w:cs="Arial"/>
          <w:szCs w:val="24"/>
        </w:rPr>
        <w:t>Abhängigkeiten</w:t>
      </w:r>
      <w:r>
        <w:rPr>
          <w:rFonts w:cs="Arial"/>
          <w:szCs w:val="24"/>
        </w:rPr>
        <w:t xml:space="preserve"> e</w:t>
      </w:r>
      <w:r>
        <w:rPr>
          <w:rFonts w:cs="Arial"/>
          <w:szCs w:val="24"/>
        </w:rPr>
        <w:t>i</w:t>
      </w:r>
      <w:r>
        <w:rPr>
          <w:rFonts w:cs="Arial"/>
          <w:szCs w:val="24"/>
        </w:rPr>
        <w:t xml:space="preserve">ner Anwendung zu anderen Ressourcen abzubilden. So besteht die </w:t>
      </w:r>
      <w:r w:rsidR="00D639BB">
        <w:rPr>
          <w:rFonts w:cs="Arial"/>
          <w:szCs w:val="24"/>
        </w:rPr>
        <w:t>Mö</w:t>
      </w:r>
      <w:r w:rsidR="00D639BB">
        <w:rPr>
          <w:rFonts w:cs="Arial"/>
          <w:szCs w:val="24"/>
        </w:rPr>
        <w:t>g</w:t>
      </w:r>
      <w:r w:rsidR="00D639BB">
        <w:rPr>
          <w:rFonts w:cs="Arial"/>
          <w:szCs w:val="24"/>
        </w:rPr>
        <w:t>lichkeit</w:t>
      </w:r>
      <w:r w:rsidR="00915942">
        <w:rPr>
          <w:rFonts w:cs="Arial"/>
          <w:szCs w:val="24"/>
        </w:rPr>
        <w:t>,</w:t>
      </w:r>
      <w:r>
        <w:rPr>
          <w:rFonts w:cs="Arial"/>
          <w:szCs w:val="24"/>
        </w:rPr>
        <w:t xml:space="preserve"> kritische Ressourcen durch Mock-Objekte zu ersetzen oder die Anwendungen in einem isolierten Kontext zu testen.</w:t>
      </w:r>
    </w:p>
    <w:p w:rsidR="00AA65EE" w:rsidRDefault="00AA65EE" w:rsidP="00DC40E3">
      <w:pPr>
        <w:pStyle w:val="Listenabsatz"/>
        <w:numPr>
          <w:ilvl w:val="0"/>
          <w:numId w:val="21"/>
        </w:numPr>
        <w:rPr>
          <w:rFonts w:cs="Arial"/>
          <w:szCs w:val="24"/>
        </w:rPr>
      </w:pPr>
      <w:r>
        <w:rPr>
          <w:rFonts w:cs="Arial"/>
          <w:szCs w:val="24"/>
        </w:rPr>
        <w:t>Benutzereingaben</w:t>
      </w:r>
    </w:p>
    <w:p w:rsidR="00AA65EE" w:rsidRDefault="00AA65EE" w:rsidP="009D1D2D">
      <w:pPr>
        <w:ind w:left="708"/>
        <w:rPr>
          <w:rFonts w:cs="Arial"/>
          <w:szCs w:val="24"/>
        </w:rPr>
      </w:pPr>
      <w:r>
        <w:rPr>
          <w:rFonts w:cs="Arial"/>
          <w:szCs w:val="24"/>
        </w:rPr>
        <w:t xml:space="preserve">Als dritte Funktion bietet die Klasse </w:t>
      </w:r>
      <w:r w:rsidRPr="00FD31CE">
        <w:rPr>
          <w:rFonts w:cs="Arial"/>
          <w:i/>
          <w:szCs w:val="24"/>
        </w:rPr>
        <w:t>InstrumentationTestCase</w:t>
      </w:r>
      <w:r>
        <w:rPr>
          <w:rFonts w:cs="Arial"/>
          <w:szCs w:val="24"/>
        </w:rPr>
        <w:t xml:space="preserve"> die Mö</w:t>
      </w:r>
      <w:r>
        <w:rPr>
          <w:rFonts w:cs="Arial"/>
          <w:szCs w:val="24"/>
        </w:rPr>
        <w:t>g</w:t>
      </w:r>
      <w:r>
        <w:rPr>
          <w:rFonts w:cs="Arial"/>
          <w:szCs w:val="24"/>
        </w:rPr>
        <w:t>lichkeit, Benutzereingaben (Tastendruck, Berührung des Touchscreens usw.) zu simulieren und die Reaktion der Anwendung auf die Eingaben zu überprüfen.</w:t>
      </w:r>
    </w:p>
    <w:p w:rsidR="00AA65EE" w:rsidRDefault="00AA65EE" w:rsidP="00DC40E3">
      <w:pPr>
        <w:rPr>
          <w:rFonts w:cs="Arial"/>
          <w:szCs w:val="24"/>
        </w:rPr>
      </w:pPr>
      <w:r>
        <w:rPr>
          <w:rFonts w:cs="Arial"/>
          <w:szCs w:val="24"/>
        </w:rPr>
        <w:t>Als Oberklassen für die eigenen Test</w:t>
      </w:r>
      <w:r w:rsidR="0013784C">
        <w:rPr>
          <w:rFonts w:cs="Arial"/>
          <w:szCs w:val="24"/>
        </w:rPr>
        <w:t>-K</w:t>
      </w:r>
      <w:r>
        <w:rPr>
          <w:rFonts w:cs="Arial"/>
          <w:szCs w:val="24"/>
        </w:rPr>
        <w:t>lassen stehen drei Klassen zur Verf</w:t>
      </w:r>
      <w:r>
        <w:rPr>
          <w:rFonts w:cs="Arial"/>
          <w:szCs w:val="24"/>
        </w:rPr>
        <w:t>ü</w:t>
      </w:r>
      <w:r>
        <w:rPr>
          <w:rFonts w:cs="Arial"/>
          <w:szCs w:val="24"/>
        </w:rPr>
        <w:t xml:space="preserve">gung, die die Klasse </w:t>
      </w:r>
      <w:r w:rsidRPr="005A7DB9">
        <w:rPr>
          <w:rFonts w:cs="Arial"/>
          <w:i/>
          <w:szCs w:val="24"/>
        </w:rPr>
        <w:t>InstrumentationTestCase</w:t>
      </w:r>
      <w:r>
        <w:rPr>
          <w:rFonts w:cs="Arial"/>
          <w:szCs w:val="24"/>
        </w:rPr>
        <w:t xml:space="preserve"> implementieren. Di</w:t>
      </w:r>
      <w:r w:rsidR="005A7DB9">
        <w:rPr>
          <w:rFonts w:cs="Arial"/>
          <w:szCs w:val="24"/>
        </w:rPr>
        <w:t>ese Klassen unterscheiden sich</w:t>
      </w:r>
      <w:r>
        <w:rPr>
          <w:rFonts w:cs="Arial"/>
          <w:szCs w:val="24"/>
        </w:rPr>
        <w:t xml:space="preserve"> vor</w:t>
      </w:r>
      <w:r w:rsidR="0027421C">
        <w:rPr>
          <w:rFonts w:cs="Arial"/>
          <w:szCs w:val="24"/>
        </w:rPr>
        <w:t xml:space="preserve"> allem in der U</w:t>
      </w:r>
      <w:r>
        <w:rPr>
          <w:rFonts w:cs="Arial"/>
          <w:szCs w:val="24"/>
        </w:rPr>
        <w:t>mgebung, in der die Tests der Anwendung ablaufen.</w:t>
      </w:r>
    </w:p>
    <w:p w:rsidR="00AA65EE" w:rsidRPr="005A7DB9" w:rsidRDefault="00AA65EE" w:rsidP="00DC40E3">
      <w:pPr>
        <w:pStyle w:val="Listenabsatz"/>
        <w:numPr>
          <w:ilvl w:val="0"/>
          <w:numId w:val="21"/>
        </w:numPr>
        <w:rPr>
          <w:rFonts w:cs="Arial"/>
          <w:i/>
          <w:szCs w:val="24"/>
        </w:rPr>
      </w:pPr>
      <w:r w:rsidRPr="005A7DB9">
        <w:rPr>
          <w:rFonts w:cs="Arial"/>
          <w:i/>
          <w:szCs w:val="24"/>
        </w:rPr>
        <w:t>ActivityInstrumentationTestCase2</w:t>
      </w:r>
    </w:p>
    <w:p w:rsidR="00AA65EE" w:rsidRDefault="00AA65EE" w:rsidP="009D1D2D">
      <w:pPr>
        <w:ind w:left="720"/>
        <w:rPr>
          <w:rFonts w:cs="Arial"/>
          <w:szCs w:val="24"/>
        </w:rPr>
      </w:pPr>
      <w:r>
        <w:rPr>
          <w:rFonts w:cs="Arial"/>
          <w:szCs w:val="24"/>
        </w:rPr>
        <w:t>Diese Klasse stellt Funktionalitäten bereit</w:t>
      </w:r>
      <w:r w:rsidR="00915942">
        <w:rPr>
          <w:rFonts w:cs="Arial"/>
          <w:szCs w:val="24"/>
        </w:rPr>
        <w:t>,</w:t>
      </w:r>
      <w:r>
        <w:rPr>
          <w:rFonts w:cs="Arial"/>
          <w:szCs w:val="24"/>
        </w:rPr>
        <w:t xml:space="preserve"> um mehrere Activities in einer Anwendung zu testen. Für die durchzuführen</w:t>
      </w:r>
      <w:r w:rsidR="005A7DB9">
        <w:rPr>
          <w:rFonts w:cs="Arial"/>
          <w:szCs w:val="24"/>
        </w:rPr>
        <w:t>den</w:t>
      </w:r>
      <w:r>
        <w:rPr>
          <w:rFonts w:cs="Arial"/>
          <w:szCs w:val="24"/>
        </w:rPr>
        <w:t xml:space="preserve"> Tests wird eine Instanz</w:t>
      </w:r>
      <w:r w:rsidR="00496FDD">
        <w:rPr>
          <w:rFonts w:cs="Arial"/>
          <w:szCs w:val="24"/>
        </w:rPr>
        <w:t>,</w:t>
      </w:r>
      <w:r>
        <w:rPr>
          <w:rFonts w:cs="Arial"/>
          <w:szCs w:val="24"/>
        </w:rPr>
        <w:t xml:space="preserve"> der zu testenden Anwendung</w:t>
      </w:r>
      <w:r w:rsidR="00496FDD">
        <w:rPr>
          <w:rFonts w:cs="Arial"/>
          <w:szCs w:val="24"/>
        </w:rPr>
        <w:t>,</w:t>
      </w:r>
      <w:r>
        <w:rPr>
          <w:rFonts w:cs="Arial"/>
          <w:szCs w:val="24"/>
        </w:rPr>
        <w:t xml:space="preserve"> in der normalen System-Umgebung gen</w:t>
      </w:r>
      <w:r>
        <w:rPr>
          <w:rFonts w:cs="Arial"/>
          <w:szCs w:val="24"/>
        </w:rPr>
        <w:t>e</w:t>
      </w:r>
      <w:r>
        <w:rPr>
          <w:rFonts w:cs="Arial"/>
          <w:szCs w:val="24"/>
        </w:rPr>
        <w:t xml:space="preserve">riert. </w:t>
      </w:r>
      <w:r w:rsidR="005A7DB9">
        <w:rPr>
          <w:rFonts w:cs="Arial"/>
          <w:szCs w:val="24"/>
        </w:rPr>
        <w:t>Für den Aufruf anderer Activities</w:t>
      </w:r>
      <w:r>
        <w:rPr>
          <w:rFonts w:cs="Arial"/>
          <w:szCs w:val="24"/>
        </w:rPr>
        <w:t xml:space="preserve"> </w:t>
      </w:r>
      <w:r w:rsidR="005A7DB9">
        <w:rPr>
          <w:rFonts w:cs="Arial"/>
          <w:szCs w:val="24"/>
        </w:rPr>
        <w:t>nutzbare Mock-Intents, können im Gegensatz zu den</w:t>
      </w:r>
      <w:r>
        <w:rPr>
          <w:rFonts w:cs="Arial"/>
          <w:szCs w:val="24"/>
        </w:rPr>
        <w:t xml:space="preserve"> Mock-Objekte</w:t>
      </w:r>
      <w:r w:rsidR="005A7DB9">
        <w:rPr>
          <w:rFonts w:cs="Arial"/>
          <w:szCs w:val="24"/>
        </w:rPr>
        <w:t>n</w:t>
      </w:r>
      <w:r>
        <w:rPr>
          <w:rFonts w:cs="Arial"/>
          <w:szCs w:val="24"/>
        </w:rPr>
        <w:t xml:space="preserve"> für den System-Kontext</w:t>
      </w:r>
      <w:r w:rsidR="005A7DB9">
        <w:rPr>
          <w:rFonts w:cs="Arial"/>
          <w:szCs w:val="24"/>
        </w:rPr>
        <w:t>,</w:t>
      </w:r>
      <w:r>
        <w:rPr>
          <w:rFonts w:cs="Arial"/>
          <w:szCs w:val="24"/>
        </w:rPr>
        <w:t xml:space="preserve"> eingesetzt werden.</w:t>
      </w:r>
      <w:r w:rsidR="005A7DB9">
        <w:rPr>
          <w:rFonts w:cs="Arial"/>
          <w:szCs w:val="24"/>
        </w:rPr>
        <w:t xml:space="preserve"> </w:t>
      </w:r>
    </w:p>
    <w:p w:rsidR="00AA65EE" w:rsidRPr="005A7DB9" w:rsidRDefault="00AA65EE" w:rsidP="00F024C9">
      <w:pPr>
        <w:pStyle w:val="Listenabsatz"/>
        <w:numPr>
          <w:ilvl w:val="0"/>
          <w:numId w:val="21"/>
        </w:numPr>
        <w:ind w:left="709"/>
        <w:rPr>
          <w:rFonts w:cs="Arial"/>
          <w:i/>
          <w:szCs w:val="24"/>
        </w:rPr>
      </w:pPr>
      <w:r w:rsidRPr="005A7DB9">
        <w:rPr>
          <w:rFonts w:cs="Arial"/>
          <w:i/>
          <w:szCs w:val="24"/>
        </w:rPr>
        <w:t>ActivityUnitTestCase</w:t>
      </w:r>
    </w:p>
    <w:p w:rsidR="00674A89" w:rsidRDefault="00AA65EE" w:rsidP="009D1D2D">
      <w:pPr>
        <w:ind w:left="360"/>
        <w:rPr>
          <w:rFonts w:cs="Arial"/>
          <w:szCs w:val="24"/>
        </w:rPr>
      </w:pPr>
      <w:r w:rsidRPr="0027421C">
        <w:rPr>
          <w:rFonts w:cs="Arial"/>
          <w:szCs w:val="24"/>
        </w:rPr>
        <w:t xml:space="preserve">Im Gegensatz zu der Klasse </w:t>
      </w:r>
      <w:r w:rsidRPr="005A7DB9">
        <w:rPr>
          <w:rFonts w:cs="Arial"/>
          <w:i/>
          <w:szCs w:val="24"/>
        </w:rPr>
        <w:t>ActivityInstrumentationTestCase2</w:t>
      </w:r>
      <w:r w:rsidRPr="0027421C">
        <w:rPr>
          <w:rFonts w:cs="Arial"/>
          <w:szCs w:val="24"/>
        </w:rPr>
        <w:t xml:space="preserve"> wird bei der Verwendung der Oberklasse </w:t>
      </w:r>
      <w:r w:rsidRPr="005A7DB9">
        <w:rPr>
          <w:rFonts w:cs="Arial"/>
          <w:i/>
          <w:szCs w:val="24"/>
        </w:rPr>
        <w:t>ActivityUnitTestCase</w:t>
      </w:r>
      <w:r w:rsidRPr="0027421C">
        <w:rPr>
          <w:rFonts w:cs="Arial"/>
          <w:szCs w:val="24"/>
        </w:rPr>
        <w:t xml:space="preserve"> ausschließlich eine Activity in Isolation getestet. Aus diesem Grund ist auch die Einbindung vo</w:t>
      </w:r>
      <w:r w:rsidR="005A7DB9">
        <w:rPr>
          <w:rFonts w:cs="Arial"/>
          <w:szCs w:val="24"/>
        </w:rPr>
        <w:t>n Mock Objekten für den System-K</w:t>
      </w:r>
      <w:r w:rsidRPr="0027421C">
        <w:rPr>
          <w:rFonts w:cs="Arial"/>
          <w:szCs w:val="24"/>
        </w:rPr>
        <w:t>ontext möglich. Die Nutzung von Mock-Objekten anderer Activities ist nicht möglich.</w:t>
      </w:r>
      <w:r w:rsidR="00674A89">
        <w:rPr>
          <w:rFonts w:cs="Arial"/>
          <w:szCs w:val="24"/>
        </w:rPr>
        <w:br w:type="page"/>
      </w:r>
    </w:p>
    <w:p w:rsidR="00AA65EE" w:rsidRPr="005A7DB9" w:rsidRDefault="00AA65EE" w:rsidP="00DC40E3">
      <w:pPr>
        <w:pStyle w:val="Listenabsatz"/>
        <w:numPr>
          <w:ilvl w:val="0"/>
          <w:numId w:val="21"/>
        </w:numPr>
        <w:ind w:left="360"/>
        <w:rPr>
          <w:rFonts w:cs="Arial"/>
          <w:i/>
          <w:szCs w:val="24"/>
        </w:rPr>
      </w:pPr>
      <w:r w:rsidRPr="005A7DB9">
        <w:rPr>
          <w:rFonts w:cs="Arial"/>
          <w:i/>
          <w:szCs w:val="24"/>
        </w:rPr>
        <w:lastRenderedPageBreak/>
        <w:t>SingleLaunchActivityTestCase</w:t>
      </w:r>
    </w:p>
    <w:p w:rsidR="00AA65EE" w:rsidRDefault="00AA65EE" w:rsidP="008514E9">
      <w:pPr>
        <w:ind w:left="360"/>
        <w:rPr>
          <w:rFonts w:cs="Arial"/>
          <w:szCs w:val="24"/>
        </w:rPr>
      </w:pPr>
      <w:r>
        <w:rPr>
          <w:rFonts w:cs="Arial"/>
          <w:szCs w:val="24"/>
        </w:rPr>
        <w:t xml:space="preserve">Die Klasse </w:t>
      </w:r>
      <w:r w:rsidRPr="00FD31CE">
        <w:rPr>
          <w:rFonts w:cs="Arial"/>
          <w:i/>
          <w:szCs w:val="24"/>
        </w:rPr>
        <w:t>SingleLaunchActivityTestCase</w:t>
      </w:r>
      <w:r>
        <w:rPr>
          <w:rFonts w:cs="Arial"/>
          <w:szCs w:val="24"/>
        </w:rPr>
        <w:t xml:space="preserve"> wird für Testumgebung</w:t>
      </w:r>
      <w:r w:rsidR="005A7DB9">
        <w:rPr>
          <w:rFonts w:cs="Arial"/>
          <w:szCs w:val="24"/>
        </w:rPr>
        <w:t>en</w:t>
      </w:r>
      <w:r>
        <w:rPr>
          <w:rFonts w:cs="Arial"/>
          <w:szCs w:val="24"/>
        </w:rPr>
        <w:t xml:space="preserve"> genutzt, die sich während des Tests nicht verändern. Die zugehörigen </w:t>
      </w:r>
      <w:r w:rsidRPr="005A7DB9">
        <w:rPr>
          <w:rFonts w:cs="Arial"/>
          <w:i/>
          <w:szCs w:val="24"/>
        </w:rPr>
        <w:t>setUp()</w:t>
      </w:r>
      <w:r>
        <w:rPr>
          <w:rFonts w:cs="Arial"/>
          <w:szCs w:val="24"/>
        </w:rPr>
        <w:t xml:space="preserve"> und </w:t>
      </w:r>
      <w:r w:rsidR="008514E9">
        <w:rPr>
          <w:rFonts w:cs="Arial"/>
          <w:szCs w:val="24"/>
        </w:rPr>
        <w:br/>
      </w:r>
      <w:r w:rsidRPr="005A7DB9">
        <w:rPr>
          <w:rFonts w:cs="Arial"/>
          <w:i/>
          <w:szCs w:val="24"/>
        </w:rPr>
        <w:t>tearDown()</w:t>
      </w:r>
      <w:r>
        <w:rPr>
          <w:rFonts w:cs="Arial"/>
          <w:szCs w:val="24"/>
        </w:rPr>
        <w:t xml:space="preserve"> Methoden werden nur einmal aufgerufen. Somit bleibt die T</w:t>
      </w:r>
      <w:r>
        <w:rPr>
          <w:rFonts w:cs="Arial"/>
          <w:szCs w:val="24"/>
        </w:rPr>
        <w:t>e</w:t>
      </w:r>
      <w:r>
        <w:rPr>
          <w:rFonts w:cs="Arial"/>
          <w:szCs w:val="24"/>
        </w:rPr>
        <w:t>stumgebung für die durchzuführenden Tests gleich und es kann</w:t>
      </w:r>
      <w:r w:rsidR="00915942">
        <w:rPr>
          <w:rFonts w:cs="Arial"/>
          <w:szCs w:val="24"/>
        </w:rPr>
        <w:t xml:space="preserve"> gezielt</w:t>
      </w:r>
      <w:r>
        <w:rPr>
          <w:rFonts w:cs="Arial"/>
          <w:szCs w:val="24"/>
        </w:rPr>
        <w:t xml:space="preserve"> nac</w:t>
      </w:r>
      <w:r>
        <w:rPr>
          <w:rFonts w:cs="Arial"/>
          <w:szCs w:val="24"/>
        </w:rPr>
        <w:t>h</w:t>
      </w:r>
      <w:r>
        <w:rPr>
          <w:rFonts w:cs="Arial"/>
          <w:szCs w:val="24"/>
        </w:rPr>
        <w:t>vollzogen werden, was bei einem mehrfachen Aufruf der gleichen Activity passiert. In dieser Testumgebung sind keine Mock-Objekt zulässig.</w:t>
      </w:r>
    </w:p>
    <w:p w:rsidR="00C16921" w:rsidRDefault="00C16921" w:rsidP="00DC40E3">
      <w:pPr>
        <w:pStyle w:val="berschrift4"/>
      </w:pPr>
      <w:bookmarkStart w:id="50" w:name="_Toc301438132"/>
      <w:bookmarkStart w:id="51" w:name="_Toc301695425"/>
      <w:r>
        <w:t>Service Testing</w:t>
      </w:r>
      <w:bookmarkEnd w:id="50"/>
      <w:bookmarkEnd w:id="51"/>
    </w:p>
    <w:p w:rsidR="00AA65EE" w:rsidRDefault="00AA65EE" w:rsidP="00DC40E3">
      <w:pPr>
        <w:rPr>
          <w:rFonts w:cs="Arial"/>
          <w:szCs w:val="24"/>
        </w:rPr>
      </w:pPr>
      <w:r>
        <w:rPr>
          <w:rFonts w:cs="Arial"/>
          <w:szCs w:val="24"/>
        </w:rPr>
        <w:t>Services sind Komponenten von Android-Anwendungen</w:t>
      </w:r>
      <w:r w:rsidR="00915942">
        <w:rPr>
          <w:rFonts w:cs="Arial"/>
          <w:szCs w:val="24"/>
        </w:rPr>
        <w:t>,</w:t>
      </w:r>
      <w:r>
        <w:rPr>
          <w:rFonts w:cs="Arial"/>
          <w:szCs w:val="24"/>
        </w:rPr>
        <w:t xml:space="preserve"> die eine länger anda</w:t>
      </w:r>
      <w:r>
        <w:rPr>
          <w:rFonts w:cs="Arial"/>
          <w:szCs w:val="24"/>
        </w:rPr>
        <w:t>u</w:t>
      </w:r>
      <w:r>
        <w:rPr>
          <w:rFonts w:cs="Arial"/>
          <w:szCs w:val="24"/>
        </w:rPr>
        <w:t>ernde Aufgabe erfüllen und keine Benutzeroberfläche bzw. keine Interaktion mit dem Benutzer erfordern. Services laufen im gleichen Prozess ab, wie die A</w:t>
      </w:r>
      <w:r>
        <w:rPr>
          <w:rFonts w:cs="Arial"/>
          <w:szCs w:val="24"/>
        </w:rPr>
        <w:t>n</w:t>
      </w:r>
      <w:r>
        <w:rPr>
          <w:rFonts w:cs="Arial"/>
          <w:szCs w:val="24"/>
        </w:rPr>
        <w:t xml:space="preserve">wendung durch die </w:t>
      </w:r>
      <w:r w:rsidR="003209D4">
        <w:rPr>
          <w:rFonts w:cs="Arial"/>
          <w:szCs w:val="24"/>
        </w:rPr>
        <w:t>sie</w:t>
      </w:r>
      <w:r>
        <w:rPr>
          <w:rFonts w:cs="Arial"/>
          <w:szCs w:val="24"/>
        </w:rPr>
        <w:t xml:space="preserve"> gestartet wurde</w:t>
      </w:r>
      <w:r w:rsidR="003209D4">
        <w:rPr>
          <w:rFonts w:cs="Arial"/>
          <w:szCs w:val="24"/>
        </w:rPr>
        <w:t>n</w:t>
      </w:r>
      <w:r>
        <w:rPr>
          <w:rFonts w:cs="Arial"/>
          <w:szCs w:val="24"/>
        </w:rPr>
        <w:t>. Somit dürfen die Services einer Andr</w:t>
      </w:r>
      <w:r>
        <w:rPr>
          <w:rFonts w:cs="Arial"/>
          <w:szCs w:val="24"/>
        </w:rPr>
        <w:t>o</w:t>
      </w:r>
      <w:r>
        <w:rPr>
          <w:rFonts w:cs="Arial"/>
          <w:szCs w:val="24"/>
        </w:rPr>
        <w:t>id-</w:t>
      </w:r>
      <w:r w:rsidR="00D639BB">
        <w:rPr>
          <w:rFonts w:cs="Arial"/>
          <w:szCs w:val="24"/>
        </w:rPr>
        <w:t>Anwendung</w:t>
      </w:r>
      <w:r>
        <w:rPr>
          <w:rFonts w:cs="Arial"/>
          <w:szCs w:val="24"/>
        </w:rPr>
        <w:t xml:space="preserve"> nicht mit Threads und Systemprozessen verwechselt werden. Ähnlich wie die Activities durchlaufen auch Services einen bestimmten Leben</w:t>
      </w:r>
      <w:r>
        <w:rPr>
          <w:rFonts w:cs="Arial"/>
          <w:szCs w:val="24"/>
        </w:rPr>
        <w:t>s</w:t>
      </w:r>
      <w:r>
        <w:rPr>
          <w:rFonts w:cs="Arial"/>
          <w:szCs w:val="24"/>
        </w:rPr>
        <w:t xml:space="preserve">zyklus, für dessen Steuerung diverse Methoden zur Verfügung stehen </w:t>
      </w:r>
      <w:r w:rsidR="008514E9">
        <w:rPr>
          <w:rFonts w:cs="Arial"/>
          <w:szCs w:val="24"/>
        </w:rPr>
        <w:br/>
      </w:r>
      <w:r>
        <w:rPr>
          <w:rFonts w:cs="Arial"/>
          <w:szCs w:val="24"/>
        </w:rPr>
        <w:t>(</w:t>
      </w:r>
      <w:r w:rsidRPr="003209D4">
        <w:rPr>
          <w:rFonts w:cs="Arial"/>
          <w:i/>
          <w:szCs w:val="24"/>
        </w:rPr>
        <w:t>onCreate()</w:t>
      </w:r>
      <w:r>
        <w:rPr>
          <w:rFonts w:cs="Arial"/>
          <w:szCs w:val="24"/>
        </w:rPr>
        <w:t xml:space="preserve">, </w:t>
      </w:r>
      <w:r w:rsidRPr="003209D4">
        <w:rPr>
          <w:rFonts w:cs="Arial"/>
          <w:i/>
          <w:szCs w:val="24"/>
        </w:rPr>
        <w:t>onDestroy()</w:t>
      </w:r>
      <w:r>
        <w:rPr>
          <w:rFonts w:cs="Arial"/>
          <w:szCs w:val="24"/>
        </w:rPr>
        <w:t xml:space="preserve">, </w:t>
      </w:r>
      <w:r w:rsidRPr="003209D4">
        <w:rPr>
          <w:rFonts w:cs="Arial"/>
          <w:i/>
          <w:szCs w:val="24"/>
        </w:rPr>
        <w:t>onStartCommand()</w:t>
      </w:r>
      <w:r>
        <w:rPr>
          <w:rFonts w:cs="Arial"/>
          <w:szCs w:val="24"/>
        </w:rPr>
        <w:t>). Folgende Klasse stellt die Grun</w:t>
      </w:r>
      <w:r>
        <w:rPr>
          <w:rFonts w:cs="Arial"/>
          <w:szCs w:val="24"/>
        </w:rPr>
        <w:t>d</w:t>
      </w:r>
      <w:r>
        <w:rPr>
          <w:rFonts w:cs="Arial"/>
          <w:szCs w:val="24"/>
        </w:rPr>
        <w:t>lage für das Testen von Services bereit.</w:t>
      </w:r>
    </w:p>
    <w:p w:rsidR="00AA65EE" w:rsidRPr="00CA1181" w:rsidRDefault="00AA65EE" w:rsidP="00DC40E3">
      <w:pPr>
        <w:pStyle w:val="Listenabsatz"/>
        <w:numPr>
          <w:ilvl w:val="0"/>
          <w:numId w:val="21"/>
        </w:numPr>
        <w:ind w:left="360"/>
        <w:rPr>
          <w:rFonts w:cs="Arial"/>
          <w:i/>
          <w:szCs w:val="24"/>
        </w:rPr>
      </w:pPr>
      <w:r w:rsidRPr="00CA1181">
        <w:rPr>
          <w:rFonts w:cs="Arial"/>
          <w:i/>
          <w:szCs w:val="24"/>
        </w:rPr>
        <w:t>ServiceTestCase</w:t>
      </w:r>
    </w:p>
    <w:p w:rsidR="00AA65EE" w:rsidRPr="005B6484" w:rsidRDefault="00D639BB" w:rsidP="009D1D2D">
      <w:pPr>
        <w:ind w:left="360"/>
        <w:rPr>
          <w:rFonts w:cs="Arial"/>
          <w:szCs w:val="24"/>
        </w:rPr>
      </w:pPr>
      <w:r>
        <w:rPr>
          <w:rFonts w:cs="Arial"/>
          <w:szCs w:val="24"/>
        </w:rPr>
        <w:t xml:space="preserve">Die Klasse </w:t>
      </w:r>
      <w:r w:rsidRPr="003209D4">
        <w:rPr>
          <w:rFonts w:cs="Arial"/>
          <w:i/>
          <w:szCs w:val="24"/>
        </w:rPr>
        <w:t>ServiceTestCase</w:t>
      </w:r>
      <w:r>
        <w:rPr>
          <w:rFonts w:cs="Arial"/>
          <w:szCs w:val="24"/>
        </w:rPr>
        <w:t xml:space="preserve"> ist eine Unterklasse der Klasse </w:t>
      </w:r>
      <w:r w:rsidR="00FD31CE" w:rsidRPr="00FD31CE">
        <w:rPr>
          <w:rFonts w:cs="Arial"/>
          <w:i/>
          <w:szCs w:val="24"/>
        </w:rPr>
        <w:t>Android</w:t>
      </w:r>
      <w:r w:rsidRPr="003209D4">
        <w:rPr>
          <w:rFonts w:cs="Arial"/>
          <w:i/>
          <w:szCs w:val="24"/>
        </w:rPr>
        <w:t>TestC</w:t>
      </w:r>
      <w:r w:rsidRPr="003209D4">
        <w:rPr>
          <w:rFonts w:cs="Arial"/>
          <w:i/>
          <w:szCs w:val="24"/>
        </w:rPr>
        <w:t>a</w:t>
      </w:r>
      <w:r w:rsidRPr="003209D4">
        <w:rPr>
          <w:rFonts w:cs="Arial"/>
          <w:i/>
          <w:szCs w:val="24"/>
        </w:rPr>
        <w:t>se</w:t>
      </w:r>
      <w:r>
        <w:rPr>
          <w:rFonts w:cs="Arial"/>
          <w:szCs w:val="24"/>
        </w:rPr>
        <w:t xml:space="preserve"> aus dem JUnit-Framework. </w:t>
      </w:r>
      <w:r w:rsidR="00AA65EE">
        <w:rPr>
          <w:rFonts w:cs="Arial"/>
          <w:szCs w:val="24"/>
        </w:rPr>
        <w:t>Die Klasse stellt Methoden zur Verfügung</w:t>
      </w:r>
      <w:r w:rsidR="00915942">
        <w:rPr>
          <w:rFonts w:cs="Arial"/>
          <w:szCs w:val="24"/>
        </w:rPr>
        <w:t>,</w:t>
      </w:r>
      <w:r w:rsidR="00AA65EE">
        <w:rPr>
          <w:rFonts w:cs="Arial"/>
          <w:szCs w:val="24"/>
        </w:rPr>
        <w:t xml:space="preserve"> um die Testumgebung zu initialisieren. Weiterhin können Mock-Objekte von A</w:t>
      </w:r>
      <w:r w:rsidR="00AA65EE">
        <w:rPr>
          <w:rFonts w:cs="Arial"/>
          <w:szCs w:val="24"/>
        </w:rPr>
        <w:t>n</w:t>
      </w:r>
      <w:r w:rsidR="00AA65EE">
        <w:rPr>
          <w:rFonts w:cs="Arial"/>
          <w:szCs w:val="24"/>
        </w:rPr>
        <w:t>wendungen (</w:t>
      </w:r>
      <w:r w:rsidR="00AA65EE" w:rsidRPr="003209D4">
        <w:rPr>
          <w:rFonts w:cs="Arial"/>
          <w:i/>
          <w:szCs w:val="24"/>
        </w:rPr>
        <w:t>setApplication()</w:t>
      </w:r>
      <w:r w:rsidR="00AA65EE">
        <w:rPr>
          <w:rFonts w:cs="Arial"/>
          <w:szCs w:val="24"/>
        </w:rPr>
        <w:t>)und Kontexten (</w:t>
      </w:r>
      <w:r w:rsidR="00AA65EE" w:rsidRPr="003209D4">
        <w:rPr>
          <w:rFonts w:cs="Arial"/>
          <w:i/>
          <w:szCs w:val="24"/>
        </w:rPr>
        <w:t>setContext()</w:t>
      </w:r>
      <w:r w:rsidR="00AA65EE">
        <w:rPr>
          <w:rFonts w:cs="Arial"/>
          <w:szCs w:val="24"/>
        </w:rPr>
        <w:t>) eingebunden we</w:t>
      </w:r>
      <w:r w:rsidR="00AA65EE">
        <w:rPr>
          <w:rFonts w:cs="Arial"/>
          <w:szCs w:val="24"/>
        </w:rPr>
        <w:t>r</w:t>
      </w:r>
      <w:r w:rsidR="00AA65EE">
        <w:rPr>
          <w:rFonts w:cs="Arial"/>
          <w:szCs w:val="24"/>
        </w:rPr>
        <w:t xml:space="preserve">den, die die Testumgebung von dem realen zu testenden System isolieren. Die Initialisierung der Testumgebung wird solange herausgezögert, bis die Methode </w:t>
      </w:r>
      <w:r w:rsidR="00AA65EE" w:rsidRPr="003209D4">
        <w:rPr>
          <w:rFonts w:cs="Arial"/>
          <w:i/>
          <w:szCs w:val="24"/>
        </w:rPr>
        <w:t>ServiceTestCase.startService()</w:t>
      </w:r>
      <w:r w:rsidR="00AA65EE">
        <w:rPr>
          <w:rFonts w:cs="Arial"/>
          <w:szCs w:val="24"/>
        </w:rPr>
        <w:t xml:space="preserve"> oder </w:t>
      </w:r>
      <w:r w:rsidR="00AA65EE" w:rsidRPr="003209D4">
        <w:rPr>
          <w:rFonts w:cs="Arial"/>
          <w:i/>
          <w:szCs w:val="24"/>
        </w:rPr>
        <w:t>ServiceTestCase.bindService()</w:t>
      </w:r>
      <w:r w:rsidR="00AA65EE">
        <w:rPr>
          <w:rFonts w:cs="Arial"/>
          <w:szCs w:val="24"/>
        </w:rPr>
        <w:t xml:space="preserve"> aufgerufen wird.</w:t>
      </w:r>
    </w:p>
    <w:p w:rsidR="00AA65EE" w:rsidRPr="00AA65EE" w:rsidRDefault="00AA65EE" w:rsidP="00DC40E3"/>
    <w:p w:rsidR="00C16921" w:rsidRDefault="00C16921" w:rsidP="00DC40E3">
      <w:pPr>
        <w:pStyle w:val="berschrift4"/>
      </w:pPr>
      <w:bookmarkStart w:id="52" w:name="_Toc301438133"/>
      <w:bookmarkStart w:id="53" w:name="_Toc301695426"/>
      <w:r>
        <w:t>Content Provider Testing</w:t>
      </w:r>
      <w:bookmarkEnd w:id="52"/>
      <w:bookmarkEnd w:id="53"/>
    </w:p>
    <w:p w:rsidR="00AA65EE" w:rsidRDefault="00AA65EE" w:rsidP="00DC40E3">
      <w:pPr>
        <w:rPr>
          <w:rFonts w:cs="Arial"/>
          <w:szCs w:val="24"/>
        </w:rPr>
      </w:pPr>
      <w:r>
        <w:rPr>
          <w:rFonts w:cs="Arial"/>
          <w:szCs w:val="24"/>
        </w:rPr>
        <w:t>Content Provider sind für die tabellarische Speicherung lokaler Daten einer A</w:t>
      </w:r>
      <w:r>
        <w:rPr>
          <w:rFonts w:cs="Arial"/>
          <w:szCs w:val="24"/>
        </w:rPr>
        <w:t>n</w:t>
      </w:r>
      <w:r>
        <w:rPr>
          <w:rFonts w:cs="Arial"/>
          <w:szCs w:val="24"/>
        </w:rPr>
        <w:t xml:space="preserve">wendung und </w:t>
      </w:r>
      <w:r w:rsidR="00915942">
        <w:rPr>
          <w:rFonts w:cs="Arial"/>
          <w:szCs w:val="24"/>
        </w:rPr>
        <w:t>zur</w:t>
      </w:r>
      <w:r>
        <w:rPr>
          <w:rFonts w:cs="Arial"/>
          <w:szCs w:val="24"/>
        </w:rPr>
        <w:t xml:space="preserve"> Bereitstellung dieser Daten für andere Anwendungen zustä</w:t>
      </w:r>
      <w:r>
        <w:rPr>
          <w:rFonts w:cs="Arial"/>
          <w:szCs w:val="24"/>
        </w:rPr>
        <w:t>n</w:t>
      </w:r>
      <w:r>
        <w:rPr>
          <w:rFonts w:cs="Arial"/>
          <w:szCs w:val="24"/>
        </w:rPr>
        <w:t>dig. Neben den systemei</w:t>
      </w:r>
      <w:r w:rsidR="00915942">
        <w:rPr>
          <w:rFonts w:cs="Arial"/>
          <w:szCs w:val="24"/>
        </w:rPr>
        <w:t>genen Content Providern, wie den</w:t>
      </w:r>
      <w:r>
        <w:rPr>
          <w:rFonts w:cs="Arial"/>
          <w:szCs w:val="24"/>
        </w:rPr>
        <w:t xml:space="preserve"> Kontakt-Listen, kö</w:t>
      </w:r>
      <w:r>
        <w:rPr>
          <w:rFonts w:cs="Arial"/>
          <w:szCs w:val="24"/>
        </w:rPr>
        <w:t>n</w:t>
      </w:r>
      <w:r>
        <w:rPr>
          <w:rFonts w:cs="Arial"/>
          <w:szCs w:val="24"/>
        </w:rPr>
        <w:t>nen auch eigene Provider implementiert werden. Für das Testen dieser Provider steht eine Basisklasse zur Verfügung.</w:t>
      </w:r>
    </w:p>
    <w:p w:rsidR="00AA65EE" w:rsidRPr="003209D4" w:rsidRDefault="00AA65EE" w:rsidP="00DC40E3">
      <w:pPr>
        <w:pStyle w:val="Listenabsatz"/>
        <w:numPr>
          <w:ilvl w:val="0"/>
          <w:numId w:val="21"/>
        </w:numPr>
        <w:ind w:left="360"/>
        <w:rPr>
          <w:i/>
        </w:rPr>
      </w:pPr>
      <w:r w:rsidRPr="003209D4">
        <w:rPr>
          <w:rFonts w:cs="Arial"/>
          <w:i/>
          <w:szCs w:val="24"/>
        </w:rPr>
        <w:lastRenderedPageBreak/>
        <w:t>ProviderTestCase2</w:t>
      </w:r>
    </w:p>
    <w:p w:rsidR="000E1534" w:rsidRDefault="00AA65EE" w:rsidP="00816198">
      <w:pPr>
        <w:ind w:left="708"/>
        <w:rPr>
          <w:rFonts w:cs="Arial"/>
          <w:szCs w:val="24"/>
        </w:rPr>
      </w:pPr>
      <w:r w:rsidRPr="00AA65EE">
        <w:rPr>
          <w:rFonts w:cs="Arial"/>
          <w:szCs w:val="24"/>
        </w:rPr>
        <w:t xml:space="preserve">Die Klasse </w:t>
      </w:r>
      <w:r w:rsidRPr="003209D4">
        <w:rPr>
          <w:rFonts w:cs="Arial"/>
          <w:i/>
          <w:szCs w:val="24"/>
        </w:rPr>
        <w:t>ProviderTestCase2</w:t>
      </w:r>
      <w:r w:rsidRPr="00AA65EE">
        <w:rPr>
          <w:rFonts w:cs="Arial"/>
          <w:szCs w:val="24"/>
        </w:rPr>
        <w:t xml:space="preserve"> stellt eine Unterklasse von </w:t>
      </w:r>
      <w:r w:rsidRPr="003209D4">
        <w:rPr>
          <w:rFonts w:cs="Arial"/>
          <w:i/>
          <w:szCs w:val="24"/>
        </w:rPr>
        <w:t>AndroidTes</w:t>
      </w:r>
      <w:r w:rsidRPr="003209D4">
        <w:rPr>
          <w:rFonts w:cs="Arial"/>
          <w:i/>
          <w:szCs w:val="24"/>
        </w:rPr>
        <w:t>t</w:t>
      </w:r>
      <w:r w:rsidRPr="003209D4">
        <w:rPr>
          <w:rFonts w:cs="Arial"/>
          <w:i/>
          <w:szCs w:val="24"/>
        </w:rPr>
        <w:t>Case</w:t>
      </w:r>
      <w:r w:rsidRPr="00AA65EE">
        <w:rPr>
          <w:rFonts w:cs="Arial"/>
          <w:szCs w:val="24"/>
        </w:rPr>
        <w:t xml:space="preserve"> dar. Die Initialisierung der Testumgebung spielt bei den Content Providern eine wichtige Rolle, weil die durch den Provider verwalteten D</w:t>
      </w:r>
      <w:r w:rsidRPr="00AA65EE">
        <w:rPr>
          <w:rFonts w:cs="Arial"/>
          <w:szCs w:val="24"/>
        </w:rPr>
        <w:t>a</w:t>
      </w:r>
      <w:r w:rsidRPr="00AA65EE">
        <w:rPr>
          <w:rFonts w:cs="Arial"/>
          <w:szCs w:val="24"/>
        </w:rPr>
        <w:t xml:space="preserve">ten durch die Tests nicht beeinflusst bzw. verändert werden dürfen. Aus diesem Grund wird durch den Konstruktor ein isolierter </w:t>
      </w:r>
      <w:r w:rsidRPr="003209D4">
        <w:rPr>
          <w:rFonts w:cs="Arial"/>
          <w:i/>
          <w:szCs w:val="24"/>
        </w:rPr>
        <w:t>IsolatedContext</w:t>
      </w:r>
      <w:r w:rsidRPr="00AA65EE">
        <w:rPr>
          <w:rFonts w:cs="Arial"/>
          <w:szCs w:val="24"/>
        </w:rPr>
        <w:t xml:space="preserve"> generiert, der Datei- und Datenbank</w:t>
      </w:r>
      <w:r w:rsidR="00915942">
        <w:rPr>
          <w:rFonts w:cs="Arial"/>
          <w:szCs w:val="24"/>
        </w:rPr>
        <w:t>-O</w:t>
      </w:r>
      <w:r w:rsidRPr="00AA65EE">
        <w:rPr>
          <w:rFonts w:cs="Arial"/>
          <w:szCs w:val="24"/>
        </w:rPr>
        <w:t>peration erlaubt, aber andere Inte</w:t>
      </w:r>
      <w:r w:rsidRPr="00AA65EE">
        <w:rPr>
          <w:rFonts w:cs="Arial"/>
          <w:szCs w:val="24"/>
        </w:rPr>
        <w:t>r</w:t>
      </w:r>
      <w:r w:rsidRPr="00AA65EE">
        <w:rPr>
          <w:rFonts w:cs="Arial"/>
          <w:szCs w:val="24"/>
        </w:rPr>
        <w:t xml:space="preserve">aktionen stellvertretend für das reale Android-System abwickelt. Weiterhin wird durch den Konstruktor ein Mock-Objekt </w:t>
      </w:r>
      <w:r w:rsidR="003209D4">
        <w:rPr>
          <w:rFonts w:cs="Arial"/>
          <w:szCs w:val="24"/>
        </w:rPr>
        <w:t>des</w:t>
      </w:r>
      <w:r w:rsidRPr="00AA65EE">
        <w:rPr>
          <w:rFonts w:cs="Arial"/>
          <w:szCs w:val="24"/>
        </w:rPr>
        <w:t xml:space="preserve"> </w:t>
      </w:r>
      <w:r w:rsidRPr="00FD31CE">
        <w:rPr>
          <w:rFonts w:cs="Arial"/>
          <w:i/>
          <w:szCs w:val="24"/>
        </w:rPr>
        <w:t>ContentResolver</w:t>
      </w:r>
      <w:r w:rsidR="003209D4" w:rsidRPr="00FD31CE">
        <w:rPr>
          <w:rFonts w:cs="Arial"/>
          <w:i/>
          <w:szCs w:val="24"/>
        </w:rPr>
        <w:t>s</w:t>
      </w:r>
      <w:r w:rsidR="003209D4">
        <w:rPr>
          <w:rFonts w:cs="Arial"/>
          <w:szCs w:val="24"/>
        </w:rPr>
        <w:t xml:space="preserve"> e</w:t>
      </w:r>
      <w:r w:rsidR="003209D4">
        <w:rPr>
          <w:rFonts w:cs="Arial"/>
          <w:szCs w:val="24"/>
        </w:rPr>
        <w:t>r</w:t>
      </w:r>
      <w:r w:rsidR="003209D4">
        <w:rPr>
          <w:rFonts w:cs="Arial"/>
          <w:szCs w:val="24"/>
        </w:rPr>
        <w:t>zeugt, der</w:t>
      </w:r>
      <w:r w:rsidRPr="00AA65EE">
        <w:rPr>
          <w:rFonts w:cs="Arial"/>
          <w:szCs w:val="24"/>
        </w:rPr>
        <w:t xml:space="preserve"> die bereitgestellten Daten entgegen nimmt. Abschließend wird ein Objekt der Klasse </w:t>
      </w:r>
      <w:r w:rsidRPr="003209D4">
        <w:rPr>
          <w:rFonts w:cs="Arial"/>
          <w:i/>
          <w:szCs w:val="24"/>
        </w:rPr>
        <w:t>ContentProvider</w:t>
      </w:r>
      <w:r w:rsidRPr="00AA65EE">
        <w:rPr>
          <w:rFonts w:cs="Arial"/>
          <w:szCs w:val="24"/>
        </w:rPr>
        <w:t xml:space="preserve"> erzeugt, dass durch die vorherige Initialisierung in einer isolierten Testumgebung abläuft.</w:t>
      </w:r>
    </w:p>
    <w:p w:rsidR="00EB2C7F" w:rsidRDefault="00EB2C7F" w:rsidP="009F6DC2">
      <w:pPr>
        <w:keepNext/>
        <w:spacing w:after="0"/>
      </w:pPr>
      <w:r>
        <w:rPr>
          <w:rFonts w:cs="Arial"/>
          <w:noProof/>
          <w:szCs w:val="24"/>
        </w:rPr>
        <w:drawing>
          <wp:inline distT="0" distB="0" distL="0" distR="0" wp14:anchorId="503D2ED5" wp14:editId="563A8EA0">
            <wp:extent cx="5039995" cy="2200910"/>
            <wp:effectExtent l="0" t="0" r="8255" b="8890"/>
            <wp:docPr id="8" name="Grafik 8" descr="D:\FHB\Abschlussarbeit\Schriftliche_Arbeit\Diagramme\tests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HB\Abschlussarbeit\Schriftliche_Arbeit\Diagramme\tests_clas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2200910"/>
                    </a:xfrm>
                    <a:prstGeom prst="rect">
                      <a:avLst/>
                    </a:prstGeom>
                    <a:noFill/>
                    <a:ln>
                      <a:noFill/>
                    </a:ln>
                  </pic:spPr>
                </pic:pic>
              </a:graphicData>
            </a:graphic>
          </wp:inline>
        </w:drawing>
      </w:r>
    </w:p>
    <w:p w:rsidR="00EB2C7F" w:rsidRDefault="00EB2C7F" w:rsidP="00EB2C7F">
      <w:pPr>
        <w:pStyle w:val="myBeschriftung"/>
        <w:rPr>
          <w:rFonts w:cs="Arial"/>
          <w:szCs w:val="24"/>
        </w:rPr>
      </w:pPr>
      <w:bookmarkStart w:id="54" w:name="_Ref301682998"/>
      <w:bookmarkStart w:id="55" w:name="_Toc301714949"/>
      <w:r>
        <w:t xml:space="preserve">Abbildung </w:t>
      </w:r>
      <w:fldSimple w:instr=" SEQ Abbildung \* ARABIC ">
        <w:r w:rsidR="005D016A">
          <w:rPr>
            <w:noProof/>
          </w:rPr>
          <w:t>2</w:t>
        </w:r>
      </w:fldSimple>
      <w:bookmarkEnd w:id="54"/>
      <w:r>
        <w:t>: Übersicht der Test-Klassen</w:t>
      </w:r>
      <w:bookmarkEnd w:id="55"/>
    </w:p>
    <w:p w:rsidR="00EB2C7F" w:rsidRPr="00EB2C7F" w:rsidRDefault="00EB2C7F" w:rsidP="00816198">
      <w:pPr>
        <w:ind w:left="708"/>
        <w:rPr>
          <w:rFonts w:cs="Arial"/>
          <w:szCs w:val="24"/>
        </w:rPr>
      </w:pPr>
      <w:r w:rsidRPr="00EB2C7F">
        <w:rPr>
          <w:rFonts w:cs="Arial"/>
          <w:i/>
          <w:szCs w:val="24"/>
        </w:rPr>
        <w:fldChar w:fldCharType="begin"/>
      </w:r>
      <w:r w:rsidRPr="00EB2C7F">
        <w:rPr>
          <w:rFonts w:cs="Arial"/>
          <w:i/>
          <w:szCs w:val="24"/>
        </w:rPr>
        <w:instrText xml:space="preserve"> REF _Ref301682998 \h </w:instrText>
      </w:r>
      <w:r>
        <w:rPr>
          <w:rFonts w:cs="Arial"/>
          <w:i/>
          <w:szCs w:val="24"/>
        </w:rPr>
        <w:instrText xml:space="preserve"> \* MERGEFORMAT </w:instrText>
      </w:r>
      <w:r w:rsidRPr="00EB2C7F">
        <w:rPr>
          <w:rFonts w:cs="Arial"/>
          <w:i/>
          <w:szCs w:val="24"/>
        </w:rPr>
      </w:r>
      <w:r w:rsidRPr="00EB2C7F">
        <w:rPr>
          <w:rFonts w:cs="Arial"/>
          <w:i/>
          <w:szCs w:val="24"/>
        </w:rPr>
        <w:fldChar w:fldCharType="separate"/>
      </w:r>
      <w:r w:rsidR="005D016A" w:rsidRPr="005D016A">
        <w:rPr>
          <w:i/>
        </w:rPr>
        <w:t xml:space="preserve">Abbildung </w:t>
      </w:r>
      <w:r w:rsidR="005D016A" w:rsidRPr="005D016A">
        <w:rPr>
          <w:i/>
          <w:noProof/>
        </w:rPr>
        <w:t>2</w:t>
      </w:r>
      <w:r w:rsidRPr="00EB2C7F">
        <w:rPr>
          <w:rFonts w:cs="Arial"/>
          <w:i/>
          <w:szCs w:val="24"/>
        </w:rPr>
        <w:fldChar w:fldCharType="end"/>
      </w:r>
      <w:r>
        <w:rPr>
          <w:rFonts w:cs="Arial"/>
          <w:i/>
          <w:szCs w:val="24"/>
        </w:rPr>
        <w:t xml:space="preserve"> </w:t>
      </w:r>
      <w:r w:rsidR="00FD31CE">
        <w:rPr>
          <w:rFonts w:cs="Arial"/>
          <w:szCs w:val="24"/>
        </w:rPr>
        <w:t>fasst die Ausführungen zu den Test-Klassen nochmals gr</w:t>
      </w:r>
      <w:r w:rsidR="00FD31CE">
        <w:rPr>
          <w:rFonts w:cs="Arial"/>
          <w:szCs w:val="24"/>
        </w:rPr>
        <w:t>a</w:t>
      </w:r>
      <w:r w:rsidR="00FD31CE">
        <w:rPr>
          <w:rFonts w:cs="Arial"/>
          <w:szCs w:val="24"/>
        </w:rPr>
        <w:t>fisch zusammen</w:t>
      </w:r>
      <w:r w:rsidR="00256266">
        <w:rPr>
          <w:rFonts w:cs="Arial"/>
          <w:szCs w:val="24"/>
        </w:rPr>
        <w:t>.</w:t>
      </w:r>
    </w:p>
    <w:p w:rsidR="00EB2C7F" w:rsidRDefault="00EB2C7F" w:rsidP="00816198">
      <w:pPr>
        <w:ind w:left="708"/>
        <w:rPr>
          <w:rFonts w:cs="Arial"/>
          <w:szCs w:val="24"/>
        </w:rPr>
      </w:pPr>
    </w:p>
    <w:p w:rsidR="000E1534" w:rsidRDefault="000E1534" w:rsidP="000E1534">
      <w:r>
        <w:br w:type="page"/>
      </w:r>
    </w:p>
    <w:p w:rsidR="007A1E34" w:rsidRDefault="007A1E34" w:rsidP="007A1E34">
      <w:pPr>
        <w:pStyle w:val="berschrift1"/>
      </w:pPr>
      <w:bookmarkStart w:id="56" w:name="_Toc301438134"/>
      <w:bookmarkStart w:id="57" w:name="_Toc301695427"/>
      <w:r>
        <w:lastRenderedPageBreak/>
        <w:t>Analyse „</w:t>
      </w:r>
      <w:r w:rsidR="00EE3D60">
        <w:t>speedikon</w:t>
      </w:r>
      <w:r w:rsidR="00EE3D60" w:rsidRPr="00EE3D60">
        <w:rPr>
          <w:rFonts w:cs="Arial"/>
          <w:vertAlign w:val="superscript"/>
        </w:rPr>
        <w:t>®</w:t>
      </w:r>
      <w:r w:rsidR="00EE3D60">
        <w:t xml:space="preserve"> DAMS</w:t>
      </w:r>
      <w:r>
        <w:t>“</w:t>
      </w:r>
      <w:bookmarkEnd w:id="56"/>
      <w:bookmarkEnd w:id="57"/>
    </w:p>
    <w:p w:rsidR="007A1E34" w:rsidRDefault="007A1E34" w:rsidP="007A1E34">
      <w:r>
        <w:t xml:space="preserve">Im folgenden Teilabschnitt </w:t>
      </w:r>
      <w:r w:rsidR="0093518E">
        <w:t>wird</w:t>
      </w:r>
      <w:r>
        <w:t xml:space="preserve"> die zugrundeliegende Anwendung „speedikon</w:t>
      </w:r>
      <w:r w:rsidR="00C438BD" w:rsidRPr="006208C5">
        <w:rPr>
          <w:rFonts w:cs="Arial"/>
          <w:vertAlign w:val="superscript"/>
        </w:rPr>
        <w:t>®</w:t>
      </w:r>
      <w:r>
        <w:t xml:space="preserve"> DAMS“ näher b</w:t>
      </w:r>
      <w:r w:rsidR="0093518E">
        <w:t>eschrieben, wobei</w:t>
      </w:r>
      <w:r>
        <w:t xml:space="preserve"> kurz auf die Funktionalitäten der Web-Anwendung und die derzeitige Verwendung im Verlag eingegangen w</w:t>
      </w:r>
      <w:r w:rsidR="0093518E">
        <w:t>ird</w:t>
      </w:r>
      <w:r>
        <w:t xml:space="preserve">. </w:t>
      </w:r>
      <w:r w:rsidR="008F28E5">
        <w:t>Neben der Erarbeitung von Anwendungsfällen für eine portable Version, soll d</w:t>
      </w:r>
      <w:r>
        <w:t>as Haup</w:t>
      </w:r>
      <w:r>
        <w:t>t</w:t>
      </w:r>
      <w:r>
        <w:t>augenmerk auf die Datenbankstruktu</w:t>
      </w:r>
      <w:r w:rsidR="0093518E">
        <w:t xml:space="preserve">r der Anwendung gelegt werden. </w:t>
      </w:r>
    </w:p>
    <w:p w:rsidR="007A1E34" w:rsidRDefault="007A1E34" w:rsidP="007A1E34">
      <w:pPr>
        <w:pStyle w:val="berschrift2"/>
      </w:pPr>
      <w:bookmarkStart w:id="58" w:name="_Ref298923837"/>
      <w:bookmarkStart w:id="59" w:name="_Toc301438135"/>
      <w:bookmarkStart w:id="60" w:name="_Toc301695428"/>
      <w:r>
        <w:t>Funktionen der Web</w:t>
      </w:r>
      <w:r w:rsidR="009F0DE5">
        <w:t>-A</w:t>
      </w:r>
      <w:r>
        <w:t>nwendung</w:t>
      </w:r>
      <w:bookmarkEnd w:id="58"/>
      <w:bookmarkEnd w:id="59"/>
      <w:bookmarkEnd w:id="60"/>
    </w:p>
    <w:p w:rsidR="007A1E34" w:rsidRDefault="007A1E34" w:rsidP="007A1E34">
      <w:r>
        <w:t xml:space="preserve">Die Web-Anwendung „Datacenter </w:t>
      </w:r>
      <w:r w:rsidR="00584F55">
        <w:t xml:space="preserve">Center </w:t>
      </w:r>
      <w:r>
        <w:t xml:space="preserve">Asset Management Solutions“ (DAMS) der Firma </w:t>
      </w:r>
      <w:r w:rsidR="00C438BD">
        <w:t>„</w:t>
      </w:r>
      <w:r>
        <w:t>speedikon</w:t>
      </w:r>
      <w:r w:rsidR="00C438BD" w:rsidRPr="006208C5">
        <w:rPr>
          <w:rFonts w:cs="Arial"/>
          <w:vertAlign w:val="superscript"/>
        </w:rPr>
        <w:t>®</w:t>
      </w:r>
      <w:r w:rsidR="00C438BD">
        <w:rPr>
          <w:rFonts w:cs="Arial"/>
          <w:vertAlign w:val="superscript"/>
        </w:rPr>
        <w:t>“</w:t>
      </w:r>
      <w:r>
        <w:t xml:space="preserve"> bietet diverse Möglichkeiten zur Verwaltung und Dok</w:t>
      </w:r>
      <w:r>
        <w:t>u</w:t>
      </w:r>
      <w:r>
        <w:t>mentation von Bes</w:t>
      </w:r>
      <w:r w:rsidR="00584F55">
        <w:t>tandsdaten in Rechenzentren an, die n</w:t>
      </w:r>
      <w:r>
        <w:t xml:space="preserve">achfolgend </w:t>
      </w:r>
      <w:r w:rsidR="00584F55">
        <w:t>kurz erlä</w:t>
      </w:r>
      <w:r w:rsidR="00584F55">
        <w:t>u</w:t>
      </w:r>
      <w:r w:rsidR="00584F55">
        <w:t>tert</w:t>
      </w:r>
      <w:r>
        <w:t xml:space="preserve"> werden</w:t>
      </w:r>
      <w:r w:rsidR="00584F55">
        <w:t xml:space="preserve"> sollen</w:t>
      </w:r>
      <w:r>
        <w:t>.</w:t>
      </w:r>
      <w:r w:rsidR="00400C82">
        <w:t xml:space="preserve"> (vgl. [Dam11])</w:t>
      </w:r>
    </w:p>
    <w:p w:rsidR="007A1E34" w:rsidRDefault="007A1E34" w:rsidP="007A1E34">
      <w:pPr>
        <w:pStyle w:val="Listenabsatz"/>
        <w:numPr>
          <w:ilvl w:val="0"/>
          <w:numId w:val="21"/>
        </w:numPr>
      </w:pPr>
      <w:r>
        <w:t>Verwaltung der Bestandsdaten</w:t>
      </w:r>
    </w:p>
    <w:p w:rsidR="007A1E34" w:rsidRDefault="009C039C" w:rsidP="007A1E34">
      <w:pPr>
        <w:ind w:left="720"/>
      </w:pPr>
      <w:r>
        <w:t>Die Hauptaufgabe</w:t>
      </w:r>
      <w:r w:rsidR="00882C2C">
        <w:t>,</w:t>
      </w:r>
      <w:r>
        <w:t xml:space="preserve"> die durch DAMS abgebildet</w:t>
      </w:r>
      <w:r w:rsidR="007A1E34">
        <w:t xml:space="preserve"> w</w:t>
      </w:r>
      <w:r>
        <w:t>ird</w:t>
      </w:r>
      <w:r w:rsidR="007A1E34">
        <w:t xml:space="preserve">, ist die Verwaltung von Bestandsdaten. Zu diesen Bestandsdaten können unteranderem </w:t>
      </w:r>
      <w:r>
        <w:t>A</w:t>
      </w:r>
      <w:r>
        <w:t>n</w:t>
      </w:r>
      <w:r>
        <w:t xml:space="preserve">gaben zu </w:t>
      </w:r>
      <w:r w:rsidR="007A1E34">
        <w:t>Server</w:t>
      </w:r>
      <w:r>
        <w:t xml:space="preserve">n, </w:t>
      </w:r>
      <w:r w:rsidR="00882C2C">
        <w:t xml:space="preserve">zu </w:t>
      </w:r>
      <w:r>
        <w:t>Netzwerk- und</w:t>
      </w:r>
      <w:r w:rsidR="007A1E34">
        <w:t xml:space="preserve"> Peripherie-Geräte</w:t>
      </w:r>
      <w:r w:rsidR="00882C2C">
        <w:t>n sowie</w:t>
      </w:r>
      <w:r>
        <w:t xml:space="preserve"> ähnliche</w:t>
      </w:r>
      <w:r w:rsidR="00882C2C">
        <w:t>n</w:t>
      </w:r>
      <w:r>
        <w:t xml:space="preserve"> Komponenten</w:t>
      </w:r>
      <w:r w:rsidR="007A1E34">
        <w:t xml:space="preserve"> gehören. Für jedes </w:t>
      </w:r>
      <w:r>
        <w:t>ein</w:t>
      </w:r>
      <w:r w:rsidR="007A1E34">
        <w:t>zupflegende Gerät müssen diverse Informationen vorgehalten werden. Neben technischen Informationen</w:t>
      </w:r>
      <w:r w:rsidR="00882C2C">
        <w:t>,</w:t>
      </w:r>
      <w:r w:rsidR="007A1E34">
        <w:t xml:space="preserve"> wie die Stromaufnahme und Wärmeabgabe eines Gerätes</w:t>
      </w:r>
      <w:r w:rsidR="00882C2C">
        <w:t>,</w:t>
      </w:r>
      <w:r w:rsidR="007A1E34">
        <w:t xml:space="preserve"> können auch Netzwerk</w:t>
      </w:r>
      <w:r w:rsidR="00882C2C">
        <w:t>-Angaben</w:t>
      </w:r>
      <w:r w:rsidR="007A1E34">
        <w:t>, wie IP</w:t>
      </w:r>
      <w:r w:rsidR="007C374A">
        <w:fldChar w:fldCharType="begin"/>
      </w:r>
      <w:r w:rsidR="007C374A">
        <w:instrText xml:space="preserve"> XE "</w:instrText>
      </w:r>
      <w:r w:rsidR="007C374A" w:rsidRPr="00902FCD">
        <w:instrText>IP:Internet Protocol</w:instrText>
      </w:r>
      <w:r w:rsidR="007C374A">
        <w:instrText xml:space="preserve">" \t "" </w:instrText>
      </w:r>
      <w:r w:rsidR="007C374A">
        <w:fldChar w:fldCharType="end"/>
      </w:r>
      <w:r w:rsidR="007A1E34">
        <w:t>- und MAC</w:t>
      </w:r>
      <w:r w:rsidR="007C374A">
        <w:fldChar w:fldCharType="begin"/>
      </w:r>
      <w:r w:rsidR="007C374A">
        <w:instrText xml:space="preserve"> XE "</w:instrText>
      </w:r>
      <w:r w:rsidR="007C374A" w:rsidRPr="008E4436">
        <w:instrText>MAC:Media Access Control</w:instrText>
      </w:r>
      <w:r w:rsidR="007C374A">
        <w:instrText xml:space="preserve">" \t "" </w:instrText>
      </w:r>
      <w:r w:rsidR="007C374A">
        <w:fldChar w:fldCharType="end"/>
      </w:r>
      <w:r w:rsidR="007A1E34">
        <w:t>-Adresse</w:t>
      </w:r>
      <w:r w:rsidR="00882C2C">
        <w:t>,</w:t>
      </w:r>
      <w:r w:rsidR="007A1E34">
        <w:t xml:space="preserve"> registriert werden. We</w:t>
      </w:r>
      <w:r w:rsidR="007A1E34">
        <w:t>i</w:t>
      </w:r>
      <w:r w:rsidR="007A1E34">
        <w:t xml:space="preserve">terhin besteht die Möglichkeit, kaufmännische </w:t>
      </w:r>
      <w:r>
        <w:t>Angaben</w:t>
      </w:r>
      <w:r w:rsidR="00882C2C">
        <w:t>,</w:t>
      </w:r>
      <w:r w:rsidR="007A1E34">
        <w:t xml:space="preserve"> wie Inventar</w:t>
      </w:r>
      <w:r>
        <w:t>- und</w:t>
      </w:r>
      <w:r w:rsidR="007A1E34">
        <w:t xml:space="preserve"> S</w:t>
      </w:r>
      <w:r w:rsidR="007A1E34">
        <w:t>e</w:t>
      </w:r>
      <w:r w:rsidR="007A1E34">
        <w:t>riennummern oder ähnliche Informationen</w:t>
      </w:r>
      <w:r w:rsidR="00882C2C">
        <w:t>,</w:t>
      </w:r>
      <w:r w:rsidR="007A1E34">
        <w:t xml:space="preserve"> zu speichern. </w:t>
      </w:r>
      <w:r w:rsidR="00882C2C">
        <w:t>Durch die große Vielfalt solch</w:t>
      </w:r>
      <w:r w:rsidR="007A1E34">
        <w:t>er gerätespezifischen Daten, kann DAMS als zentrale Info</w:t>
      </w:r>
      <w:r w:rsidR="007A1E34">
        <w:t>r</w:t>
      </w:r>
      <w:r w:rsidR="007A1E34">
        <w:t>mationsquelle für die Bestandsdaten genutzt werden.</w:t>
      </w:r>
    </w:p>
    <w:p w:rsidR="007A1E34" w:rsidRDefault="007A1E34" w:rsidP="007A1E34">
      <w:pPr>
        <w:pStyle w:val="Listenabsatz"/>
        <w:numPr>
          <w:ilvl w:val="0"/>
          <w:numId w:val="21"/>
        </w:numPr>
      </w:pPr>
      <w:r>
        <w:t>Dokumentation und Visualisierung</w:t>
      </w:r>
    </w:p>
    <w:p w:rsidR="007A1E34" w:rsidRDefault="007A1E34" w:rsidP="00882C2C">
      <w:pPr>
        <w:ind w:left="720"/>
      </w:pPr>
      <w:r>
        <w:t>Der zweite wichtige Aspekt</w:t>
      </w:r>
      <w:r w:rsidR="00882C2C">
        <w:t>,</w:t>
      </w:r>
      <w:r>
        <w:t xml:space="preserve"> der mit DAMS abgebildet werden kann, ist die Dokumentation und Visualisierung der Bestandsdaten. Die Dokumentat</w:t>
      </w:r>
      <w:r>
        <w:t>i</w:t>
      </w:r>
      <w:r>
        <w:t>on hilft dabei, die Standorte an denen die Geräte verbaut sind</w:t>
      </w:r>
      <w:r w:rsidR="00882C2C">
        <w:t>,</w:t>
      </w:r>
      <w:r w:rsidR="009C039C">
        <w:t xml:space="preserve"> genauer zu beschreiben und festzuhalten</w:t>
      </w:r>
      <w:r w:rsidR="00584F55">
        <w:t>.</w:t>
      </w:r>
      <w:r>
        <w:t xml:space="preserve"> Einerseits besteht so die Möglichkeit, die verbauten Geräte zeitnah mit Hilfe einer Suchfunktion wiederzufinden. Andererseits kann durch die lückenlose Dokumentation die Planung </w:t>
      </w:r>
      <w:r w:rsidR="009C039C">
        <w:t xml:space="preserve">und der Einsatz </w:t>
      </w:r>
      <w:r>
        <w:t xml:space="preserve">neuer Geräte unterstützt werden, um freie Standorte für </w:t>
      </w:r>
      <w:r w:rsidR="009C039C">
        <w:t>kün</w:t>
      </w:r>
      <w:r w:rsidR="009C039C">
        <w:t>f</w:t>
      </w:r>
      <w:r w:rsidR="009C039C">
        <w:t xml:space="preserve">tig </w:t>
      </w:r>
      <w:r>
        <w:t>zu verbauende Komponenten ausfindig zu machen. Ergänzend zur e</w:t>
      </w:r>
      <w:r>
        <w:t>i</w:t>
      </w:r>
      <w:r>
        <w:lastRenderedPageBreak/>
        <w:t>gentlichen Dokumentation kann eine 2D</w:t>
      </w:r>
      <w:r w:rsidR="00882C2C">
        <w:t>-</w:t>
      </w:r>
      <w:r>
        <w:t xml:space="preserve"> und 3D</w:t>
      </w:r>
      <w:r w:rsidR="00882C2C">
        <w:t>-</w:t>
      </w:r>
      <w:r>
        <w:t>Visualisierung der R</w:t>
      </w:r>
      <w:r>
        <w:t>e</w:t>
      </w:r>
      <w:r>
        <w:t>chenzentren erfolgen. Das sorgt für einen hohen Wi</w:t>
      </w:r>
      <w:r w:rsidR="00584F55">
        <w:t>e</w:t>
      </w:r>
      <w:r>
        <w:t>dererkennungswert der Rechenzentren und unterstützt zusätzlich die Suche von Kompone</w:t>
      </w:r>
      <w:r>
        <w:t>n</w:t>
      </w:r>
      <w:r>
        <w:t>ten.</w:t>
      </w:r>
    </w:p>
    <w:p w:rsidR="007A1E34" w:rsidRDefault="007A1E34" w:rsidP="007A1E34">
      <w:pPr>
        <w:pStyle w:val="Listenabsatz"/>
        <w:numPr>
          <w:ilvl w:val="0"/>
          <w:numId w:val="21"/>
        </w:numPr>
      </w:pPr>
      <w:r>
        <w:t>Kabeldokumentation</w:t>
      </w:r>
    </w:p>
    <w:p w:rsidR="007A1E34" w:rsidRDefault="007A1E34" w:rsidP="007A1E34">
      <w:pPr>
        <w:ind w:left="720"/>
      </w:pPr>
      <w:r>
        <w:t xml:space="preserve">DAMS stellt Funktionen bereit, um die </w:t>
      </w:r>
      <w:r w:rsidR="00882C2C">
        <w:t xml:space="preserve">gesamte </w:t>
      </w:r>
      <w:r>
        <w:t>Netzwerk-Verkabelung der verbauten Geräte zu dokume</w:t>
      </w:r>
      <w:r w:rsidR="009C039C">
        <w:t xml:space="preserve">ntieren, </w:t>
      </w:r>
      <w:r>
        <w:t>so dass komplette Verscha</w:t>
      </w:r>
      <w:r>
        <w:t>l</w:t>
      </w:r>
      <w:r>
        <w:t xml:space="preserve">tungspläne </w:t>
      </w:r>
      <w:r w:rsidR="009C039C">
        <w:t xml:space="preserve">der Komponenten </w:t>
      </w:r>
      <w:r>
        <w:t xml:space="preserve">vorliegen und die </w:t>
      </w:r>
      <w:r w:rsidR="009C039C">
        <w:t xml:space="preserve">internen </w:t>
      </w:r>
      <w:r>
        <w:t>Abhängigkeiten der einzelnen Geräte aufgezeigt werden können. Neben den Netzwerk-</w:t>
      </w:r>
      <w:r w:rsidR="00496FDD">
        <w:t>k</w:t>
      </w:r>
      <w:r>
        <w:t>abeln können auch die Kabel der Stromversorgung in ähnlicher Form dokumentiert werden.</w:t>
      </w:r>
    </w:p>
    <w:p w:rsidR="007A1E34" w:rsidRDefault="007A1E34" w:rsidP="007A1E34">
      <w:pPr>
        <w:pStyle w:val="Listenabsatz"/>
        <w:numPr>
          <w:ilvl w:val="0"/>
          <w:numId w:val="21"/>
        </w:numPr>
      </w:pPr>
      <w:r>
        <w:t>Reports</w:t>
      </w:r>
    </w:p>
    <w:p w:rsidR="007A1E34" w:rsidRDefault="007A1E34" w:rsidP="007A1E34">
      <w:pPr>
        <w:ind w:left="720"/>
      </w:pPr>
      <w:r>
        <w:t xml:space="preserve">Mit Hilfe von DAMS ist es möglich, diverse Auswertungen in Form von </w:t>
      </w:r>
      <w:r w:rsidR="009C039C">
        <w:t>Berichten</w:t>
      </w:r>
      <w:r>
        <w:t xml:space="preserve"> zu generieren. Für die langfristige Planung der Rechenzentren </w:t>
      </w:r>
      <w:r w:rsidR="009C039C">
        <w:t>kann</w:t>
      </w:r>
      <w:r>
        <w:t xml:space="preserve"> diese </w:t>
      </w:r>
      <w:r w:rsidR="009C039C">
        <w:t xml:space="preserve">besondere Form der </w:t>
      </w:r>
      <w:r>
        <w:t xml:space="preserve">Auswertungen </w:t>
      </w:r>
      <w:r w:rsidR="009C039C">
        <w:t xml:space="preserve">insbesondere dazu </w:t>
      </w:r>
      <w:r>
        <w:t>g</w:t>
      </w:r>
      <w:r>
        <w:t>e</w:t>
      </w:r>
      <w:r>
        <w:t xml:space="preserve">nutzt werden, um einen </w:t>
      </w:r>
      <w:r w:rsidR="009C039C">
        <w:t xml:space="preserve">gezielten </w:t>
      </w:r>
      <w:r>
        <w:t xml:space="preserve">Überblick </w:t>
      </w:r>
      <w:r w:rsidR="009C039C">
        <w:t xml:space="preserve">sowohl </w:t>
      </w:r>
      <w:r>
        <w:t>über fre</w:t>
      </w:r>
      <w:r w:rsidR="009C039C">
        <w:t>ie Ressou</w:t>
      </w:r>
      <w:r w:rsidR="009C039C">
        <w:t>r</w:t>
      </w:r>
      <w:r w:rsidR="009C039C">
        <w:t>cen</w:t>
      </w:r>
      <w:r w:rsidR="00496FDD">
        <w:t>,</w:t>
      </w:r>
      <w:r w:rsidR="009C039C">
        <w:t xml:space="preserve"> als auch </w:t>
      </w:r>
      <w:r>
        <w:t xml:space="preserve">die aktuelle Auslastung der Rechenzentren zu </w:t>
      </w:r>
      <w:r w:rsidR="009C039C">
        <w:t>erhalten</w:t>
      </w:r>
      <w:r>
        <w:t>.</w:t>
      </w:r>
    </w:p>
    <w:p w:rsidR="007A1E34" w:rsidRDefault="007A1E34" w:rsidP="007A1E34">
      <w:pPr>
        <w:spacing w:after="0" w:line="240" w:lineRule="auto"/>
        <w:jc w:val="left"/>
        <w:rPr>
          <w:b/>
          <w:bCs/>
          <w:sz w:val="26"/>
        </w:rPr>
      </w:pPr>
      <w:r>
        <w:br w:type="page"/>
      </w:r>
    </w:p>
    <w:p w:rsidR="007A1E34" w:rsidRDefault="007A1E34" w:rsidP="007A1E34">
      <w:pPr>
        <w:pStyle w:val="berschrift2"/>
      </w:pPr>
      <w:bookmarkStart w:id="61" w:name="_Ref301348849"/>
      <w:bookmarkStart w:id="62" w:name="_Ref301348853"/>
      <w:bookmarkStart w:id="63" w:name="_Ref301348926"/>
      <w:bookmarkStart w:id="64" w:name="_Ref301348985"/>
      <w:bookmarkStart w:id="65" w:name="_Ref301349130"/>
      <w:bookmarkStart w:id="66" w:name="_Toc301438136"/>
      <w:bookmarkStart w:id="67" w:name="_Toc301695429"/>
      <w:r>
        <w:lastRenderedPageBreak/>
        <w:t>Verwendung in der Projektumgebung</w:t>
      </w:r>
      <w:bookmarkEnd w:id="61"/>
      <w:bookmarkEnd w:id="62"/>
      <w:bookmarkEnd w:id="63"/>
      <w:bookmarkEnd w:id="64"/>
      <w:bookmarkEnd w:id="65"/>
      <w:bookmarkEnd w:id="66"/>
      <w:bookmarkEnd w:id="67"/>
    </w:p>
    <w:p w:rsidR="00164A57" w:rsidRDefault="007A1E34" w:rsidP="001F5BD7">
      <w:r w:rsidRPr="001F5BD7">
        <w:t xml:space="preserve">Derzeit wird DAMS im Verlag genutzt, um die Dokumentation der Bestandsdaten </w:t>
      </w:r>
      <w:r w:rsidR="009F1AC3" w:rsidRPr="001F5BD7">
        <w:t>zu unterstützen</w:t>
      </w:r>
      <w:r w:rsidRPr="001F5BD7">
        <w:t xml:space="preserve">. Dabei werden die in </w:t>
      </w:r>
      <w:r w:rsidR="00584F55" w:rsidRPr="001F5BD7">
        <w:t>Abschnitt</w:t>
      </w:r>
      <w:r w:rsidR="00584F55">
        <w:t xml:space="preserve"> </w:t>
      </w:r>
      <w:r w:rsidR="00584F55" w:rsidRPr="001F5BD7">
        <w:rPr>
          <w:i/>
        </w:rPr>
        <w:fldChar w:fldCharType="begin"/>
      </w:r>
      <w:r w:rsidR="00584F55" w:rsidRPr="001F5BD7">
        <w:rPr>
          <w:i/>
        </w:rPr>
        <w:instrText xml:space="preserve"> REF _Ref298923837 \r \h  \* MERGEFORMAT </w:instrText>
      </w:r>
      <w:r w:rsidR="00584F55" w:rsidRPr="001F5BD7">
        <w:rPr>
          <w:i/>
        </w:rPr>
      </w:r>
      <w:r w:rsidR="00584F55" w:rsidRPr="001F5BD7">
        <w:rPr>
          <w:i/>
        </w:rPr>
        <w:fldChar w:fldCharType="separate"/>
      </w:r>
      <w:r w:rsidR="005D016A">
        <w:rPr>
          <w:i/>
        </w:rPr>
        <w:t>3.1</w:t>
      </w:r>
      <w:r w:rsidR="00584F55" w:rsidRPr="001F5BD7">
        <w:rPr>
          <w:i/>
        </w:rPr>
        <w:fldChar w:fldCharType="end"/>
      </w:r>
      <w:r w:rsidR="00584F55" w:rsidRPr="001F5BD7">
        <w:rPr>
          <w:i/>
        </w:rPr>
        <w:t xml:space="preserve"> </w:t>
      </w:r>
      <w:r w:rsidR="00584F55" w:rsidRPr="001F5BD7">
        <w:rPr>
          <w:i/>
        </w:rPr>
        <w:fldChar w:fldCharType="begin"/>
      </w:r>
      <w:r w:rsidR="00584F55" w:rsidRPr="001F5BD7">
        <w:rPr>
          <w:i/>
        </w:rPr>
        <w:instrText xml:space="preserve"> REF _Ref298923837 \h  \* MERGEFORMAT </w:instrText>
      </w:r>
      <w:r w:rsidR="00584F55" w:rsidRPr="001F5BD7">
        <w:rPr>
          <w:i/>
        </w:rPr>
      </w:r>
      <w:r w:rsidR="00584F55" w:rsidRPr="001F5BD7">
        <w:rPr>
          <w:i/>
        </w:rPr>
        <w:fldChar w:fldCharType="separate"/>
      </w:r>
      <w:r w:rsidR="005D016A" w:rsidRPr="005D016A">
        <w:rPr>
          <w:i/>
        </w:rPr>
        <w:t>Funktionen der Web-Anwendung</w:t>
      </w:r>
      <w:r w:rsidR="00584F55" w:rsidRPr="001F5BD7">
        <w:rPr>
          <w:i/>
        </w:rPr>
        <w:fldChar w:fldCharType="end"/>
      </w:r>
      <w:r>
        <w:t xml:space="preserve"> </w:t>
      </w:r>
      <w:r w:rsidRPr="001F5BD7">
        <w:t>beschriebenen Gerätedaten und Kabelwege aufgenommen. Zur U</w:t>
      </w:r>
      <w:r w:rsidRPr="001F5BD7">
        <w:t>n</w:t>
      </w:r>
      <w:r w:rsidRPr="001F5BD7">
        <w:t>terstützung der Kabeldokumentation sind an sämtlichen Netzwerk-Kabeln ei</w:t>
      </w:r>
      <w:r w:rsidRPr="001F5BD7">
        <w:t>n</w:t>
      </w:r>
      <w:r w:rsidRPr="001F5BD7">
        <w:t xml:space="preserve">deutige </w:t>
      </w:r>
      <w:r w:rsidR="00135D25" w:rsidRPr="001F5BD7">
        <w:t>Inventarn</w:t>
      </w:r>
      <w:r w:rsidRPr="001F5BD7">
        <w:t>ummern mit entsprechendem Strichcode angebracht worden. Für die Strom</w:t>
      </w:r>
      <w:r w:rsidR="005E6DEB">
        <w:t>k</w:t>
      </w:r>
      <w:r w:rsidRPr="001F5BD7">
        <w:t>abel werden ähnliche Nummerierungen verwendet. Die Dokume</w:t>
      </w:r>
      <w:r w:rsidRPr="001F5BD7">
        <w:t>n</w:t>
      </w:r>
      <w:r w:rsidRPr="001F5BD7">
        <w:t>tation der Geräte-Standorte und der dazugehörigen Kabelwege ist in den R</w:t>
      </w:r>
      <w:r w:rsidRPr="001F5BD7">
        <w:t>e</w:t>
      </w:r>
      <w:r w:rsidRPr="001F5BD7">
        <w:t>chenzentren weitgehend abgeschlossen. In einem weiteren Schritt wird die Ve</w:t>
      </w:r>
      <w:r w:rsidRPr="001F5BD7">
        <w:t>r</w:t>
      </w:r>
      <w:r w:rsidRPr="001F5BD7">
        <w:t>vollständigung der gerätespezifischen Bestandsdaten erfolgen. Die Dokument</w:t>
      </w:r>
      <w:r w:rsidRPr="001F5BD7">
        <w:t>a</w:t>
      </w:r>
      <w:r w:rsidRPr="001F5BD7">
        <w:t>tion der Strom</w:t>
      </w:r>
      <w:r w:rsidR="005E6DEB">
        <w:t>k</w:t>
      </w:r>
      <w:r w:rsidRPr="001F5BD7">
        <w:t>abel wird aufgrund der geringen Priorität zu einem späteren Zei</w:t>
      </w:r>
      <w:r w:rsidRPr="001F5BD7">
        <w:t>t</w:t>
      </w:r>
      <w:r w:rsidRPr="001F5BD7">
        <w:t>punkt durchgeführt.</w:t>
      </w:r>
    </w:p>
    <w:p w:rsidR="007A1E34" w:rsidRDefault="00273882" w:rsidP="00164A57">
      <w:r>
        <w:t xml:space="preserve">In </w:t>
      </w:r>
      <w:r w:rsidR="00584F55" w:rsidRPr="00535345">
        <w:rPr>
          <w:i/>
        </w:rPr>
        <w:fldChar w:fldCharType="begin"/>
      </w:r>
      <w:r w:rsidR="00584F55" w:rsidRPr="00535345">
        <w:rPr>
          <w:i/>
        </w:rPr>
        <w:instrText xml:space="preserve"> REF _Ref301509321 \h  \* MERGEFORMAT </w:instrText>
      </w:r>
      <w:r w:rsidR="00584F55" w:rsidRPr="00535345">
        <w:rPr>
          <w:i/>
        </w:rPr>
      </w:r>
      <w:r w:rsidR="00584F55" w:rsidRPr="00535345">
        <w:rPr>
          <w:i/>
        </w:rPr>
        <w:fldChar w:fldCharType="separate"/>
      </w:r>
      <w:r w:rsidR="005D016A" w:rsidRPr="005D016A">
        <w:rPr>
          <w:i/>
        </w:rPr>
        <w:t>Abbildung 3</w:t>
      </w:r>
      <w:r w:rsidR="00584F55" w:rsidRPr="00535345">
        <w:rPr>
          <w:i/>
        </w:rPr>
        <w:fldChar w:fldCharType="end"/>
      </w:r>
      <w:r w:rsidR="00164A57">
        <w:t xml:space="preserve"> ist eine schematische Darstellung gegeben, anhand derer die Einbettung d</w:t>
      </w:r>
      <w:r w:rsidR="00480ECA">
        <w:t>er Web-Anwendung „speedikon</w:t>
      </w:r>
      <w:r w:rsidR="00C438BD" w:rsidRPr="006208C5">
        <w:rPr>
          <w:rFonts w:cs="Arial"/>
          <w:vertAlign w:val="superscript"/>
        </w:rPr>
        <w:t>®</w:t>
      </w:r>
      <w:r w:rsidR="00480ECA">
        <w:t xml:space="preserve"> DAMS</w:t>
      </w:r>
      <w:r w:rsidR="00164A57">
        <w:t>“ in die technische Proje</w:t>
      </w:r>
      <w:r w:rsidR="00164A57">
        <w:t>k</w:t>
      </w:r>
      <w:r w:rsidR="00164A57">
        <w:t>tumgebung näher erläutert werden soll.</w:t>
      </w:r>
    </w:p>
    <w:p w:rsidR="007473FC" w:rsidRPr="00647672" w:rsidRDefault="00366918" w:rsidP="009F6DC2">
      <w:pPr>
        <w:pStyle w:val="myBeschriftung"/>
        <w:rPr>
          <w:rStyle w:val="myBeschriftungZchn"/>
          <w:b/>
          <w:bCs/>
        </w:rPr>
      </w:pPr>
      <w:r>
        <w:object w:dxaOrig="8021" w:dyaOrig="2409">
          <v:shape id="_x0000_i1026" type="#_x0000_t75" style="width:401.45pt;height:120.2pt" o:ole="">
            <v:imagedata r:id="rId14" o:title=""/>
          </v:shape>
          <o:OLEObject Type="Embed" ProgID="Visio.Drawing.11" ShapeID="_x0000_i1026" DrawAspect="Content" ObjectID="_1375458295" r:id="rId15"/>
        </w:object>
      </w:r>
      <w:bookmarkStart w:id="68" w:name="_Ref301344643"/>
      <w:bookmarkStart w:id="69" w:name="_Ref301509321"/>
      <w:bookmarkStart w:id="70" w:name="_Ref301344628"/>
      <w:bookmarkStart w:id="71" w:name="_Toc301437113"/>
      <w:bookmarkStart w:id="72" w:name="_Toc301714950"/>
      <w:r w:rsidR="004E0960" w:rsidRPr="00647672">
        <w:rPr>
          <w:rStyle w:val="myBeschriftungZchn"/>
          <w:b/>
          <w:bCs/>
        </w:rPr>
        <w:t xml:space="preserve">Abbildung </w:t>
      </w:r>
      <w:r w:rsidR="004E0960" w:rsidRPr="00647672">
        <w:rPr>
          <w:rStyle w:val="myBeschriftungZchn"/>
          <w:b/>
          <w:bCs/>
        </w:rPr>
        <w:fldChar w:fldCharType="begin"/>
      </w:r>
      <w:r w:rsidR="004E0960" w:rsidRPr="00647672">
        <w:rPr>
          <w:rStyle w:val="myBeschriftungZchn"/>
          <w:b/>
          <w:bCs/>
        </w:rPr>
        <w:instrText xml:space="preserve"> SEQ Abbildung \* ARABIC </w:instrText>
      </w:r>
      <w:r w:rsidR="004E0960" w:rsidRPr="00647672">
        <w:rPr>
          <w:rStyle w:val="myBeschriftungZchn"/>
          <w:b/>
          <w:bCs/>
        </w:rPr>
        <w:fldChar w:fldCharType="separate"/>
      </w:r>
      <w:r w:rsidR="005D016A">
        <w:rPr>
          <w:rStyle w:val="myBeschriftungZchn"/>
          <w:b/>
          <w:bCs/>
          <w:noProof/>
        </w:rPr>
        <w:t>3</w:t>
      </w:r>
      <w:r w:rsidR="004E0960" w:rsidRPr="00647672">
        <w:rPr>
          <w:rStyle w:val="myBeschriftungZchn"/>
          <w:b/>
          <w:bCs/>
        </w:rPr>
        <w:fldChar w:fldCharType="end"/>
      </w:r>
      <w:bookmarkEnd w:id="68"/>
      <w:bookmarkEnd w:id="69"/>
      <w:r w:rsidR="004E0960" w:rsidRPr="00647672">
        <w:rPr>
          <w:rStyle w:val="myBeschriftungZchn"/>
          <w:b/>
          <w:bCs/>
        </w:rPr>
        <w:t>: schematische Darstellung der Projektumgebung</w:t>
      </w:r>
      <w:bookmarkEnd w:id="70"/>
      <w:bookmarkEnd w:id="71"/>
      <w:bookmarkEnd w:id="72"/>
    </w:p>
    <w:p w:rsidR="00417001" w:rsidRDefault="00480ECA" w:rsidP="00480ECA">
      <w:r>
        <w:t>Die Web-Anwendung ist auf einem separaten Server installiert. Die Datenbank für die Speicherung der Daten wird durch einen abgesetzten Server gehalten, der den Zugriff auf die Datenbank realisiert. Diese Struktur ermöglicht den Zugriff auf die Daten durch andere Anwendungen, ohne die Verwendung von „speedikon</w:t>
      </w:r>
      <w:r w:rsidR="00C438BD" w:rsidRPr="006208C5">
        <w:rPr>
          <w:rFonts w:cs="Arial"/>
          <w:vertAlign w:val="superscript"/>
        </w:rPr>
        <w:t>®</w:t>
      </w:r>
      <w:r>
        <w:t xml:space="preserve"> DAMS“. W</w:t>
      </w:r>
      <w:r w:rsidR="00B96410">
        <w:t>eiterhin wird deutlich, dass der</w:t>
      </w:r>
      <w:r>
        <w:t xml:space="preserve"> derzeitige</w:t>
      </w:r>
      <w:r w:rsidR="00B96410">
        <w:t>n</w:t>
      </w:r>
      <w:r>
        <w:t xml:space="preserve"> WLAN-Architektur</w:t>
      </w:r>
      <w:r w:rsidR="00B96410">
        <w:t>,</w:t>
      </w:r>
      <w:r>
        <w:t xml:space="preserve"> </w:t>
      </w:r>
      <w:r w:rsidR="00B96410">
        <w:t>au</w:t>
      </w:r>
      <w:r w:rsidR="00B96410">
        <w:t>f</w:t>
      </w:r>
      <w:r w:rsidR="00B96410">
        <w:t>grund unternehmensinterner Sicherheitsrichtlinien, kein</w:t>
      </w:r>
      <w:r>
        <w:t xml:space="preserve"> Zugriff auf das interne Servernetz </w:t>
      </w:r>
      <w:r w:rsidR="00B96410">
        <w:t>ermöglicht wird.</w:t>
      </w:r>
      <w:r w:rsidR="00417001">
        <w:t xml:space="preserve"> Die Funktionalitäten </w:t>
      </w:r>
      <w:r w:rsidR="00584F55">
        <w:t xml:space="preserve">des DAMS-Systems </w:t>
      </w:r>
      <w:r w:rsidR="00417001">
        <w:t>werden den Clients über ein Web-Frontend zur Verfügung gestellt.</w:t>
      </w:r>
    </w:p>
    <w:p w:rsidR="00417001" w:rsidRDefault="00417001">
      <w:pPr>
        <w:spacing w:after="0" w:line="240" w:lineRule="auto"/>
        <w:jc w:val="left"/>
      </w:pPr>
      <w:r>
        <w:br w:type="page"/>
      </w:r>
    </w:p>
    <w:p w:rsidR="00273882" w:rsidRDefault="00273882" w:rsidP="00273882">
      <w:pPr>
        <w:pStyle w:val="berschrift2"/>
      </w:pPr>
      <w:bookmarkStart w:id="73" w:name="_Ref301032038"/>
      <w:bookmarkStart w:id="74" w:name="_Toc301438137"/>
      <w:bookmarkStart w:id="75" w:name="_Toc301695430"/>
      <w:bookmarkStart w:id="76" w:name="_Ref299967421"/>
      <w:r>
        <w:lastRenderedPageBreak/>
        <w:t>Analyse der Datenbank</w:t>
      </w:r>
      <w:bookmarkEnd w:id="73"/>
      <w:bookmarkEnd w:id="74"/>
      <w:bookmarkEnd w:id="75"/>
    </w:p>
    <w:p w:rsidR="00273882" w:rsidRDefault="00273882" w:rsidP="00273882">
      <w:r>
        <w:t>In diesem Teilabschnitt soll kurz der Aufbau der zugrundeliegenden Datenbank näher betrachtet werden, in der die Datensätze der Web-Anwendung vorgehalten werden. Grundlage der Datenbank ist ein Microsoft</w:t>
      </w:r>
      <w:r w:rsidR="00535345" w:rsidRPr="00535345">
        <w:rPr>
          <w:rFonts w:cs="Arial"/>
          <w:vertAlign w:val="superscript"/>
        </w:rPr>
        <w:t>®</w:t>
      </w:r>
      <w:r>
        <w:t xml:space="preserve"> SQL</w:t>
      </w:r>
      <w:r w:rsidR="007C374A">
        <w:fldChar w:fldCharType="begin"/>
      </w:r>
      <w:r w:rsidR="007C374A">
        <w:instrText xml:space="preserve"> XE "</w:instrText>
      </w:r>
      <w:r w:rsidR="007C374A" w:rsidRPr="0013691C">
        <w:instrText>SQL:Structured Query Language</w:instrText>
      </w:r>
      <w:r w:rsidR="007C374A">
        <w:instrText xml:space="preserve">" \t "" </w:instrText>
      </w:r>
      <w:r w:rsidR="007C374A">
        <w:fldChar w:fldCharType="end"/>
      </w:r>
      <w:r>
        <w:t xml:space="preserve"> Server</w:t>
      </w:r>
      <w:r w:rsidR="00535345" w:rsidRPr="00535345">
        <w:rPr>
          <w:rFonts w:cs="Arial"/>
          <w:vertAlign w:val="superscript"/>
        </w:rPr>
        <w:t>®</w:t>
      </w:r>
      <w:r>
        <w:t xml:space="preserve"> 2005. Die An</w:t>
      </w:r>
      <w:r>
        <w:t>a</w:t>
      </w:r>
      <w:r>
        <w:t>lyse des Datenbankschemas wird durch fehlende Schlüsselbeziehungen, die im DBMS</w:t>
      </w:r>
      <w:r w:rsidR="007C374A">
        <w:fldChar w:fldCharType="begin"/>
      </w:r>
      <w:r w:rsidR="007C374A">
        <w:instrText xml:space="preserve"> XE "</w:instrText>
      </w:r>
      <w:r w:rsidR="007C374A" w:rsidRPr="00303E89">
        <w:instrText>DBMS:Datenbank Management System</w:instrText>
      </w:r>
      <w:r w:rsidR="007C374A">
        <w:instrText xml:space="preserve">" \t "" </w:instrText>
      </w:r>
      <w:r w:rsidR="007C374A">
        <w:fldChar w:fldCharType="end"/>
      </w:r>
      <w:r>
        <w:t xml:space="preserve"> nicht erkenntlich sind, deutlich erschwert. Aus di</w:t>
      </w:r>
      <w:r>
        <w:t>e</w:t>
      </w:r>
      <w:r>
        <w:t>sem Grund ist nachfo</w:t>
      </w:r>
      <w:r>
        <w:t>l</w:t>
      </w:r>
      <w:r>
        <w:t>gend ein E</w:t>
      </w:r>
      <w:r w:rsidR="007C374A">
        <w:t>ntity-</w:t>
      </w:r>
      <w:r>
        <w:t>R</w:t>
      </w:r>
      <w:r w:rsidR="007C374A">
        <w:t>elationship</w:t>
      </w:r>
      <w:r>
        <w:t>-Diagramm skizziert in dem die wichtigsten Tabellen, einschließlich ihrer Beziehungen, zu sehen sind.</w:t>
      </w:r>
    </w:p>
    <w:p w:rsidR="00273882" w:rsidRDefault="00273882" w:rsidP="009F6DC2">
      <w:pPr>
        <w:keepNext/>
        <w:spacing w:after="0"/>
      </w:pPr>
      <w:r>
        <w:rPr>
          <w:noProof/>
        </w:rPr>
        <w:drawing>
          <wp:inline distT="0" distB="0" distL="0" distR="0" wp14:anchorId="1F7E6386" wp14:editId="4EBCC586">
            <wp:extent cx="5076825" cy="1692275"/>
            <wp:effectExtent l="0" t="0" r="9525" b="3175"/>
            <wp:docPr id="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6825" cy="1692275"/>
                    </a:xfrm>
                    <a:prstGeom prst="rect">
                      <a:avLst/>
                    </a:prstGeom>
                    <a:noFill/>
                    <a:ln>
                      <a:noFill/>
                    </a:ln>
                  </pic:spPr>
                </pic:pic>
              </a:graphicData>
            </a:graphic>
          </wp:inline>
        </w:drawing>
      </w:r>
    </w:p>
    <w:p w:rsidR="00273882" w:rsidRDefault="00273882" w:rsidP="00273882">
      <w:pPr>
        <w:pStyle w:val="myBeschriftung"/>
      </w:pPr>
      <w:bookmarkStart w:id="77" w:name="_Ref299441851"/>
      <w:bookmarkStart w:id="78" w:name="_Toc301437114"/>
      <w:bookmarkStart w:id="79" w:name="_Toc301714951"/>
      <w:r>
        <w:t xml:space="preserve">Abbildung </w:t>
      </w:r>
      <w:fldSimple w:instr=" SEQ Abbildung \* ARABIC ">
        <w:r w:rsidR="005D016A">
          <w:rPr>
            <w:noProof/>
          </w:rPr>
          <w:t>4</w:t>
        </w:r>
      </w:fldSimple>
      <w:bookmarkEnd w:id="77"/>
      <w:r>
        <w:t>: Ausschnitt der Datenbank</w:t>
      </w:r>
      <w:bookmarkEnd w:id="78"/>
      <w:bookmarkEnd w:id="79"/>
    </w:p>
    <w:p w:rsidR="00735ECD" w:rsidRDefault="00535345" w:rsidP="00273882">
      <w:r>
        <w:t xml:space="preserve">Die Analyse der Tabelle </w:t>
      </w:r>
      <w:r w:rsidR="00273882" w:rsidRPr="00535345">
        <w:rPr>
          <w:i/>
        </w:rPr>
        <w:t>dbo.sap_objects</w:t>
      </w:r>
      <w:r w:rsidR="00273882">
        <w:t xml:space="preserve"> ist nicht trivial, da die Spalten  als B</w:t>
      </w:r>
      <w:r w:rsidR="00273882">
        <w:t>e</w:t>
      </w:r>
      <w:r w:rsidR="00273882">
        <w:t xml:space="preserve">zeichnung ausschließlich eine laufende Nummerierung besitzen (A00-A792). Aus diesem Grund ist in der </w:t>
      </w:r>
      <w:r w:rsidR="00273882" w:rsidRPr="00535345">
        <w:rPr>
          <w:i/>
        </w:rPr>
        <w:fldChar w:fldCharType="begin"/>
      </w:r>
      <w:r w:rsidR="00273882" w:rsidRPr="00535345">
        <w:rPr>
          <w:i/>
        </w:rPr>
        <w:instrText xml:space="preserve"> REF _Ref299441851 \h  \* MERGEFORMAT </w:instrText>
      </w:r>
      <w:r w:rsidR="00273882" w:rsidRPr="00535345">
        <w:rPr>
          <w:i/>
        </w:rPr>
      </w:r>
      <w:r w:rsidR="00273882" w:rsidRPr="00535345">
        <w:rPr>
          <w:i/>
        </w:rPr>
        <w:fldChar w:fldCharType="separate"/>
      </w:r>
      <w:r w:rsidR="005D016A" w:rsidRPr="005D016A">
        <w:rPr>
          <w:i/>
        </w:rPr>
        <w:t>Abbildung 4</w:t>
      </w:r>
      <w:r w:rsidR="00273882" w:rsidRPr="00535345">
        <w:rPr>
          <w:i/>
        </w:rPr>
        <w:fldChar w:fldCharType="end"/>
      </w:r>
      <w:r w:rsidR="00273882">
        <w:t xml:space="preserve"> nur ein Ausschnitt dieser Tabelle zu sehen, in der die entsprechenden Spalten eindeutig bezeichnet wurden.</w:t>
      </w:r>
      <w:r w:rsidR="00273882" w:rsidRPr="002D1CC5">
        <w:t xml:space="preserve"> </w:t>
      </w:r>
      <w:r>
        <w:t xml:space="preserve">Die Spalte </w:t>
      </w:r>
      <w:r w:rsidR="009A2ABE">
        <w:br/>
      </w:r>
      <w:r w:rsidRPr="00535345">
        <w:rPr>
          <w:i/>
        </w:rPr>
        <w:t>PARENT_RZ</w:t>
      </w:r>
      <w:r w:rsidR="00273882">
        <w:t xml:space="preserve"> ist </w:t>
      </w:r>
      <w:r>
        <w:t xml:space="preserve">die einzige Spalte der Tabelle </w:t>
      </w:r>
      <w:r w:rsidRPr="00535345">
        <w:rPr>
          <w:i/>
        </w:rPr>
        <w:t>dbo.sap_objects</w:t>
      </w:r>
      <w:r w:rsidR="00273882">
        <w:t>, die im originalen Datenbank-Schema</w:t>
      </w:r>
      <w:r w:rsidR="00735ECD">
        <w:t xml:space="preserve"> einen eindeutigen Namen trägt.</w:t>
      </w:r>
    </w:p>
    <w:p w:rsidR="00735ECD" w:rsidRDefault="00273882" w:rsidP="00273882">
      <w:r>
        <w:t>Die drei dargestellten Tabellen stellen die benötigten Datensätze für den Use</w:t>
      </w:r>
      <w:r w:rsidR="005E6DEB">
        <w:noBreakHyphen/>
      </w:r>
      <w:r>
        <w:t>Case „Suche starten“</w:t>
      </w:r>
      <w:r w:rsidR="00535345">
        <w:t xml:space="preserve"> bereit. Die Tabelle </w:t>
      </w:r>
      <w:r w:rsidR="00535345" w:rsidRPr="00535345">
        <w:rPr>
          <w:i/>
        </w:rPr>
        <w:t>dbo.sap_objects</w:t>
      </w:r>
      <w:r>
        <w:t xml:space="preserve"> stellt </w:t>
      </w:r>
      <w:r w:rsidR="00882C2C">
        <w:t xml:space="preserve">dabei </w:t>
      </w:r>
      <w:r>
        <w:t>die zentrale Tabelle der Web-Anwendung „speedikon</w:t>
      </w:r>
      <w:r w:rsidR="00C438BD" w:rsidRPr="006208C5">
        <w:rPr>
          <w:rFonts w:cs="Arial"/>
          <w:vertAlign w:val="superscript"/>
        </w:rPr>
        <w:t>®</w:t>
      </w:r>
      <w:r>
        <w:t xml:space="preserve"> DAMS“ dar. In dieser Tabelle werden alle Inventardaten mit ihren entsprechenden Attributen gespeichert. Die Tabel</w:t>
      </w:r>
      <w:r w:rsidR="00535345">
        <w:t>le in der Mitte der Abbildung (</w:t>
      </w:r>
      <w:r w:rsidR="00535345" w:rsidRPr="00535345">
        <w:rPr>
          <w:i/>
        </w:rPr>
        <w:t>dbo.sap_net_interfaces</w:t>
      </w:r>
      <w:r>
        <w:t xml:space="preserve">) speichert </w:t>
      </w:r>
      <w:r w:rsidR="00882C2C">
        <w:t xml:space="preserve">dagegen </w:t>
      </w:r>
      <w:r>
        <w:t>die Daten sämtlicher Netzwerk</w:t>
      </w:r>
      <w:r w:rsidR="005E6DEB">
        <w:t>s</w:t>
      </w:r>
      <w:r>
        <w:t>chnittstellen, die in der Anwendung verwaltet</w:t>
      </w:r>
      <w:r w:rsidR="00535345">
        <w:t xml:space="preserve"> werden. Die Spalte </w:t>
      </w:r>
      <w:r w:rsidR="00535345" w:rsidRPr="00535345">
        <w:rPr>
          <w:i/>
        </w:rPr>
        <w:t>object_id</w:t>
      </w:r>
      <w:r w:rsidR="00535345">
        <w:t xml:space="preserve"> referenziert die Spalte </w:t>
      </w:r>
      <w:r w:rsidR="00535345" w:rsidRPr="00535345">
        <w:rPr>
          <w:i/>
        </w:rPr>
        <w:t>object_id</w:t>
      </w:r>
      <w:r w:rsidR="00535345">
        <w:t xml:space="preserve"> aus der Tabelle </w:t>
      </w:r>
      <w:r w:rsidRPr="00535345">
        <w:rPr>
          <w:i/>
        </w:rPr>
        <w:t>dbo.sap_objects</w:t>
      </w:r>
      <w:r>
        <w:t>, um die Beziehung zwischen dem Gerät und der verbauten Netzwerk</w:t>
      </w:r>
      <w:r w:rsidR="005E6DEB">
        <w:t>s</w:t>
      </w:r>
      <w:r>
        <w:t>chnittstelle herzustell</w:t>
      </w:r>
      <w:r w:rsidR="00DF2417">
        <w:t xml:space="preserve">en. Weiterhin steht die Spalte </w:t>
      </w:r>
      <w:r w:rsidRPr="00DF2417">
        <w:rPr>
          <w:i/>
        </w:rPr>
        <w:t xml:space="preserve">cable_id </w:t>
      </w:r>
      <w:r>
        <w:t>in Bezi</w:t>
      </w:r>
      <w:r>
        <w:t>e</w:t>
      </w:r>
      <w:r>
        <w:t>hung zu der Spal</w:t>
      </w:r>
      <w:r w:rsidR="00DF2417">
        <w:t xml:space="preserve">te </w:t>
      </w:r>
      <w:r w:rsidR="00DF2417" w:rsidRPr="00DF2417">
        <w:rPr>
          <w:i/>
        </w:rPr>
        <w:t>id</w:t>
      </w:r>
      <w:r w:rsidR="00DF2417">
        <w:t xml:space="preserve"> der Tabelle </w:t>
      </w:r>
      <w:r w:rsidRPr="00DF2417">
        <w:rPr>
          <w:i/>
        </w:rPr>
        <w:t>dbo.sap_net_cables</w:t>
      </w:r>
      <w:r>
        <w:t>, in der die Informationen zu den verwalteten Netzwerk-Kabeln vorgehalten werden. Diese Beziehung zw</w:t>
      </w:r>
      <w:r>
        <w:t>i</w:t>
      </w:r>
      <w:r>
        <w:lastRenderedPageBreak/>
        <w:t xml:space="preserve">schen </w:t>
      </w:r>
      <w:r w:rsidR="00F6460A">
        <w:t>den Tabellen ist wichtig, um die</w:t>
      </w:r>
      <w:r>
        <w:t xml:space="preserve"> Use-Case</w:t>
      </w:r>
      <w:r w:rsidR="00F6460A">
        <w:t>s</w:t>
      </w:r>
      <w:r>
        <w:t xml:space="preserve"> „Kabel suchen“ und „Verkab</w:t>
      </w:r>
      <w:r>
        <w:t>e</w:t>
      </w:r>
      <w:r>
        <w:t>lungswege ve</w:t>
      </w:r>
      <w:r w:rsidR="00735ECD">
        <w:t>rfolgen“ realisieren zu können.</w:t>
      </w:r>
    </w:p>
    <w:p w:rsidR="00273882" w:rsidRDefault="00273882" w:rsidP="00273882">
      <w:r>
        <w:t>Neben den nicht erkenn</w:t>
      </w:r>
      <w:r w:rsidR="00882C2C">
        <w:t>baren</w:t>
      </w:r>
      <w:r>
        <w:t xml:space="preserve"> Schlüsselbeziehungen im abgeleiteten Date</w:t>
      </w:r>
      <w:r>
        <w:t>n</w:t>
      </w:r>
      <w:r>
        <w:t>bankschema stellen auch die Datensätze einige Pro</w:t>
      </w:r>
      <w:r w:rsidR="00F6460A">
        <w:t xml:space="preserve">bleme dar. Für ein Gerät können, </w:t>
      </w:r>
      <w:r>
        <w:t>bedingt durch Umzüge in verschiedene Rechenzentren</w:t>
      </w:r>
      <w:r w:rsidR="00F6460A">
        <w:t xml:space="preserve">, </w:t>
      </w:r>
      <w:r>
        <w:t>mehrere D</w:t>
      </w:r>
      <w:r>
        <w:t>a</w:t>
      </w:r>
      <w:r>
        <w:t>tensätze in der Datenbank vorhanden sein. Das führt dazu, dass eine Suche nach eindeutigen Parametern, wie z.B. Inventarnummer oder Seriennummer, zu mehreren Ergebnissen führt. Dieses Verhalten muss bei der Implementierung der Datenbank-Abfragen bzw. bei der Ausgabe in der mobilen Anwendung Berüc</w:t>
      </w:r>
      <w:r>
        <w:t>k</w:t>
      </w:r>
      <w:r>
        <w:t xml:space="preserve">sichtigung finden. Ein weiteres Problem stellt die Kabelverfolgung dar, weil die Beziehungen mehrerer Netzwerkkabel, die logisch zu einer Netzwerkverbindung gehören, aus der Tabelle nicht ableitbar sind. </w:t>
      </w:r>
    </w:p>
    <w:p w:rsidR="00273882" w:rsidRDefault="00273882" w:rsidP="00273882">
      <w:pPr>
        <w:spacing w:after="0" w:line="240" w:lineRule="auto"/>
      </w:pPr>
      <w:r>
        <w:br w:type="page"/>
      </w:r>
    </w:p>
    <w:p w:rsidR="007A1E34" w:rsidRDefault="007A1E34" w:rsidP="007A1E34">
      <w:pPr>
        <w:pStyle w:val="berschrift2"/>
      </w:pPr>
      <w:bookmarkStart w:id="80" w:name="_Toc301438138"/>
      <w:bookmarkStart w:id="81" w:name="_Ref301512345"/>
      <w:bookmarkStart w:id="82" w:name="_Ref301512349"/>
      <w:bookmarkStart w:id="83" w:name="_Ref301519925"/>
      <w:bookmarkStart w:id="84" w:name="_Ref301519931"/>
      <w:bookmarkStart w:id="85" w:name="_Ref301521388"/>
      <w:bookmarkStart w:id="86" w:name="_Ref301521408"/>
      <w:bookmarkStart w:id="87" w:name="_Ref301521411"/>
      <w:bookmarkStart w:id="88" w:name="_Toc301695431"/>
      <w:bookmarkStart w:id="89" w:name="_Ref301697382"/>
      <w:r>
        <w:lastRenderedPageBreak/>
        <w:t>Konzeption der Anwendungsfälle</w:t>
      </w:r>
      <w:bookmarkEnd w:id="76"/>
      <w:bookmarkEnd w:id="80"/>
      <w:bookmarkEnd w:id="81"/>
      <w:bookmarkEnd w:id="82"/>
      <w:bookmarkEnd w:id="83"/>
      <w:bookmarkEnd w:id="84"/>
      <w:bookmarkEnd w:id="85"/>
      <w:bookmarkEnd w:id="86"/>
      <w:bookmarkEnd w:id="87"/>
      <w:bookmarkEnd w:id="88"/>
      <w:bookmarkEnd w:id="89"/>
    </w:p>
    <w:p w:rsidR="007A1E34" w:rsidRDefault="00D55E94" w:rsidP="00DF2417">
      <w:r>
        <w:t>Nachfolgend werden</w:t>
      </w:r>
      <w:r w:rsidR="007A1E34">
        <w:t xml:space="preserve"> mit </w:t>
      </w:r>
      <w:r w:rsidR="00882C2C">
        <w:t>einem</w:t>
      </w:r>
      <w:r w:rsidR="00DF2417">
        <w:t xml:space="preserve"> Use-Case-Diagra</w:t>
      </w:r>
      <w:r w:rsidR="00882C2C">
        <w:t>mm</w:t>
      </w:r>
      <w:r w:rsidR="00DF2417">
        <w:t xml:space="preserve"> (s.</w:t>
      </w:r>
      <w:r w:rsidR="00DF2417">
        <w:rPr>
          <w:i/>
        </w:rPr>
        <w:t xml:space="preserve"> </w:t>
      </w:r>
      <w:r w:rsidR="00DF2417" w:rsidRPr="00DF2417">
        <w:rPr>
          <w:i/>
        </w:rPr>
        <w:fldChar w:fldCharType="begin"/>
      </w:r>
      <w:r w:rsidR="00DF2417" w:rsidRPr="00DF2417">
        <w:rPr>
          <w:i/>
        </w:rPr>
        <w:instrText xml:space="preserve"> REF _Ref301510289 \h  \* MERGEFORMAT </w:instrText>
      </w:r>
      <w:r w:rsidR="00DF2417" w:rsidRPr="00DF2417">
        <w:rPr>
          <w:i/>
        </w:rPr>
      </w:r>
      <w:r w:rsidR="00DF2417" w:rsidRPr="00DF2417">
        <w:rPr>
          <w:i/>
        </w:rPr>
        <w:fldChar w:fldCharType="separate"/>
      </w:r>
      <w:r w:rsidR="005D016A" w:rsidRPr="005D016A">
        <w:rPr>
          <w:i/>
        </w:rPr>
        <w:t>Abbildung 5</w:t>
      </w:r>
      <w:r w:rsidR="00DF2417" w:rsidRPr="00DF2417">
        <w:rPr>
          <w:i/>
        </w:rPr>
        <w:fldChar w:fldCharType="end"/>
      </w:r>
      <w:r w:rsidR="007A1E34" w:rsidRPr="00DF2417">
        <w:rPr>
          <w:i/>
        </w:rPr>
        <w:t xml:space="preserve">) </w:t>
      </w:r>
      <w:r w:rsidR="007A1E34">
        <w:t>mögliche Anwendungsfälle für eine mobile Anwendung auf</w:t>
      </w:r>
      <w:r>
        <w:t>gezeigt</w:t>
      </w:r>
      <w:r w:rsidR="007A1E34">
        <w:t>.</w:t>
      </w:r>
    </w:p>
    <w:p w:rsidR="006E011D" w:rsidRDefault="007A1E34" w:rsidP="009F6DC2">
      <w:pPr>
        <w:keepNext/>
        <w:spacing w:after="0"/>
        <w:jc w:val="center"/>
        <w:rPr>
          <w:rStyle w:val="myBeschriftungZchn"/>
        </w:rPr>
      </w:pPr>
      <w:bookmarkStart w:id="90" w:name="_Toc301437115"/>
      <w:r>
        <w:rPr>
          <w:noProof/>
        </w:rPr>
        <w:drawing>
          <wp:inline distT="0" distB="0" distL="0" distR="0" wp14:anchorId="3AF28836" wp14:editId="056053FE">
            <wp:extent cx="5063490" cy="2865755"/>
            <wp:effectExtent l="0" t="0" r="3810" b="0"/>
            <wp:docPr id="29" name="Grafik 3" descr="Beschreibung: D:\FHB\Abschlussarbeit\Schriftliche_Arbeit\Diagramme\Dam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eschreibung: D:\FHB\Abschlussarbeit\Schriftliche_Arbeit\Diagramme\DamsAp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3490" cy="2865755"/>
                    </a:xfrm>
                    <a:prstGeom prst="rect">
                      <a:avLst/>
                    </a:prstGeom>
                    <a:noFill/>
                    <a:ln>
                      <a:noFill/>
                    </a:ln>
                  </pic:spPr>
                </pic:pic>
              </a:graphicData>
            </a:graphic>
          </wp:inline>
        </w:drawing>
      </w:r>
      <w:bookmarkStart w:id="91" w:name="_Ref299355475"/>
      <w:bookmarkStart w:id="92" w:name="_Toc299083506"/>
      <w:bookmarkStart w:id="93" w:name="_Ref299351540"/>
    </w:p>
    <w:p w:rsidR="007A1E34" w:rsidRPr="008A3B36" w:rsidRDefault="007A1E34" w:rsidP="008A3B36">
      <w:pPr>
        <w:pStyle w:val="myBeschriftung"/>
        <w:rPr>
          <w:rStyle w:val="myBeschriftungZchn"/>
          <w:b/>
          <w:bCs/>
        </w:rPr>
      </w:pPr>
      <w:bookmarkStart w:id="94" w:name="_Ref301510289"/>
      <w:bookmarkStart w:id="95" w:name="_Toc301714952"/>
      <w:r w:rsidRPr="008A3B36">
        <w:rPr>
          <w:rStyle w:val="myBeschriftungZchn"/>
          <w:b/>
          <w:bCs/>
        </w:rPr>
        <w:t xml:space="preserve">Abbildung </w:t>
      </w:r>
      <w:r w:rsidR="00C70B7E" w:rsidRPr="008A3B36">
        <w:rPr>
          <w:rStyle w:val="myBeschriftungZchn"/>
          <w:b/>
          <w:bCs/>
        </w:rPr>
        <w:fldChar w:fldCharType="begin"/>
      </w:r>
      <w:r w:rsidR="00C70B7E" w:rsidRPr="008A3B36">
        <w:rPr>
          <w:rStyle w:val="myBeschriftungZchn"/>
          <w:b/>
          <w:bCs/>
        </w:rPr>
        <w:instrText xml:space="preserve"> SEQ Abbildung \* ARABIC </w:instrText>
      </w:r>
      <w:r w:rsidR="00C70B7E" w:rsidRPr="008A3B36">
        <w:rPr>
          <w:rStyle w:val="myBeschriftungZchn"/>
          <w:b/>
          <w:bCs/>
        </w:rPr>
        <w:fldChar w:fldCharType="separate"/>
      </w:r>
      <w:r w:rsidR="005D016A">
        <w:rPr>
          <w:rStyle w:val="myBeschriftungZchn"/>
          <w:b/>
          <w:bCs/>
          <w:noProof/>
        </w:rPr>
        <w:t>5</w:t>
      </w:r>
      <w:r w:rsidR="00C70B7E" w:rsidRPr="008A3B36">
        <w:rPr>
          <w:rStyle w:val="myBeschriftungZchn"/>
          <w:b/>
          <w:bCs/>
        </w:rPr>
        <w:fldChar w:fldCharType="end"/>
      </w:r>
      <w:bookmarkEnd w:id="91"/>
      <w:bookmarkEnd w:id="94"/>
      <w:r w:rsidRPr="008A3B36">
        <w:rPr>
          <w:rStyle w:val="myBeschriftungZchn"/>
          <w:b/>
          <w:bCs/>
        </w:rPr>
        <w:t>: Mögliche Anwendungsfälle der mobilen A</w:t>
      </w:r>
      <w:bookmarkEnd w:id="92"/>
      <w:bookmarkEnd w:id="93"/>
      <w:r w:rsidRPr="008A3B36">
        <w:rPr>
          <w:rStyle w:val="myBeschriftungZchn"/>
          <w:b/>
          <w:bCs/>
        </w:rPr>
        <w:t>pplikation</w:t>
      </w:r>
      <w:bookmarkEnd w:id="90"/>
      <w:bookmarkEnd w:id="95"/>
    </w:p>
    <w:p w:rsidR="00135D25" w:rsidRDefault="007A1E34" w:rsidP="007A1E34">
      <w:r>
        <w:t>Für die mobile Anwendung w</w:t>
      </w:r>
      <w:r w:rsidR="00135D25">
        <w:t xml:space="preserve">ird von </w:t>
      </w:r>
      <w:r>
        <w:t>zwei</w:t>
      </w:r>
      <w:r w:rsidR="00135D25">
        <w:t xml:space="preserve"> unterschiedlichen</w:t>
      </w:r>
      <w:r>
        <w:t xml:space="preserve"> Akteure</w:t>
      </w:r>
      <w:r w:rsidR="00135D25">
        <w:t>n mit ve</w:t>
      </w:r>
      <w:r w:rsidR="00135D25">
        <w:t>r</w:t>
      </w:r>
      <w:r w:rsidR="00135D25">
        <w:t>schiedenen Aufgabengebieten ausgegangen</w:t>
      </w:r>
      <w:r>
        <w:t xml:space="preserve">. Der Akteur „Benutzer“ stellt einen Anwender mit eingeschränkten Benutzerrechten dar, der nur die </w:t>
      </w:r>
      <w:r w:rsidR="00DF2417">
        <w:t>Suchfunktionen</w:t>
      </w:r>
      <w:r>
        <w:t xml:space="preserve"> der Anwendung nutzen soll. Diese eingeschränkte Benutzerrichtlinie ist an die derzeitige Web-Anwendung angelehnt, in der die Mitarbeiter nur die gewünsc</w:t>
      </w:r>
      <w:r>
        <w:t>h</w:t>
      </w:r>
      <w:r>
        <w:t>ten Suchfunktionen nutzen dürfen. Diese Funktionen sollen die Geräte- und K</w:t>
      </w:r>
      <w:r>
        <w:t>a</w:t>
      </w:r>
      <w:r>
        <w:t>bel-Suche mit Hilfe unterschiedlicher Suchkriterien ermöglichen. Dabei soll d</w:t>
      </w:r>
      <w:r w:rsidR="00135D25">
        <w:t>i</w:t>
      </w:r>
      <w:r w:rsidR="00135D25">
        <w:t>e</w:t>
      </w:r>
      <w:r w:rsidR="00135D25">
        <w:t>s</w:t>
      </w:r>
      <w:r>
        <w:t>em Anwender ermöglicht werden, den Suchparameter</w:t>
      </w:r>
      <w:r w:rsidR="005E6DEB">
        <w:t>t</w:t>
      </w:r>
      <w:r>
        <w:t>yp auszuwählen, den Parameter einzugeben oder einzuscannen und die Suche zu starten. Die grun</w:t>
      </w:r>
      <w:r>
        <w:t>d</w:t>
      </w:r>
      <w:r>
        <w:t>legenden Funktionen wie das Starten mit den entsprechenden Login-Daten der Web-Anwendung und das Beenden der mobilen Anwendung stellen wesentliche Bes</w:t>
      </w:r>
      <w:r w:rsidR="00135D25">
        <w:t>tandteile der Realisierung dar.</w:t>
      </w:r>
    </w:p>
    <w:p w:rsidR="007A1E34" w:rsidRDefault="007A1E34" w:rsidP="007A1E34">
      <w:r>
        <w:t xml:space="preserve">Die Hauptaufgabe des Akteurs „DAMS-Admin“ </w:t>
      </w:r>
      <w:r w:rsidR="00135D25">
        <w:t xml:space="preserve">dagegen </w:t>
      </w:r>
      <w:r>
        <w:t>ist es, die Aktualität der Datensätze in der Web-Anwendung zu gewährleisten. Für diesen Aspekt sind in der mobilen Applikation weitere unterstützende Anwendungsfälle vorzuseh</w:t>
      </w:r>
      <w:r w:rsidR="00DF2417">
        <w:t xml:space="preserve">en. Vorstellbar wären </w:t>
      </w:r>
      <w:r w:rsidR="00882C2C">
        <w:t xml:space="preserve">hier </w:t>
      </w:r>
      <w:r w:rsidR="00DF2417">
        <w:t>die in</w:t>
      </w:r>
      <w:r>
        <w:t xml:space="preserve"> </w:t>
      </w:r>
      <w:r w:rsidR="00DF2417" w:rsidRPr="00DF2417">
        <w:rPr>
          <w:i/>
        </w:rPr>
        <w:fldChar w:fldCharType="begin"/>
      </w:r>
      <w:r w:rsidR="00DF2417" w:rsidRPr="00DF2417">
        <w:rPr>
          <w:i/>
        </w:rPr>
        <w:instrText xml:space="preserve"> REF _Ref301510289 \h  \* MERGEFORMAT </w:instrText>
      </w:r>
      <w:r w:rsidR="00DF2417" w:rsidRPr="00DF2417">
        <w:rPr>
          <w:i/>
        </w:rPr>
      </w:r>
      <w:r w:rsidR="00DF2417" w:rsidRPr="00DF2417">
        <w:rPr>
          <w:i/>
        </w:rPr>
        <w:fldChar w:fldCharType="separate"/>
      </w:r>
      <w:r w:rsidR="005D016A" w:rsidRPr="005D016A">
        <w:rPr>
          <w:i/>
        </w:rPr>
        <w:t>Abbildung 5</w:t>
      </w:r>
      <w:r w:rsidR="00DF2417" w:rsidRPr="00DF2417">
        <w:rPr>
          <w:i/>
        </w:rPr>
        <w:fldChar w:fldCharType="end"/>
      </w:r>
      <w:r w:rsidR="00DF2417">
        <w:t xml:space="preserve"> </w:t>
      </w:r>
      <w:r>
        <w:t>genannten Use-Cases „neues Gerät aufnehmen“ oder „Inventur“ mit ihren Unteraufgaben, die unterstützend für die Aktualität der Daten dienen können.</w:t>
      </w:r>
    </w:p>
    <w:p w:rsidR="007A1E34" w:rsidRDefault="007A1E34" w:rsidP="007A1E34">
      <w:r>
        <w:lastRenderedPageBreak/>
        <w:t>Aufgrund der fehlenden Schnittstellen zu den Daten der Web-Anwendung soll für die prototypische Implementierung ausschließlich der lesende Zugriff auf die D</w:t>
      </w:r>
      <w:r>
        <w:t>a</w:t>
      </w:r>
      <w:r>
        <w:t>tenbank betrachtet werden. Aus diesem Grund sollen ausschließlich die Anwe</w:t>
      </w:r>
      <w:r>
        <w:t>n</w:t>
      </w:r>
      <w:r>
        <w:t xml:space="preserve">dungsfälle </w:t>
      </w:r>
      <w:r w:rsidR="00DF2417">
        <w:t>d</w:t>
      </w:r>
      <w:r w:rsidR="00135D25">
        <w:t>er Gruppe</w:t>
      </w:r>
      <w:r>
        <w:t xml:space="preserve"> „Benutzer“ in der weiteren Realisierung Beachtung finden. Nachfolgend soll kurz der Anwendungsfall „Suche starten“ in tabellarischer Form näher erläutert werden, um die Grundlage für die Implementierung der Haup</w:t>
      </w:r>
      <w:r>
        <w:t>t</w:t>
      </w:r>
      <w:r>
        <w:t>funktion d</w:t>
      </w:r>
      <w:r w:rsidR="00882C2C">
        <w:t>ies</w:t>
      </w:r>
      <w:r>
        <w:t>es Prototyps zu schaffen.</w:t>
      </w:r>
    </w:p>
    <w:p w:rsidR="002B2211" w:rsidRDefault="002B2211" w:rsidP="002B2211">
      <w:pPr>
        <w:pStyle w:val="myBeschriftung"/>
      </w:pPr>
      <w:bookmarkStart w:id="96" w:name="_Toc301701161"/>
      <w:r>
        <w:t xml:space="preserve">Tabelle </w:t>
      </w:r>
      <w:fldSimple w:instr=" SEQ Tabelle \* ARABIC ">
        <w:r w:rsidR="005D016A">
          <w:rPr>
            <w:noProof/>
          </w:rPr>
          <w:t>1</w:t>
        </w:r>
      </w:fldSimple>
      <w:r>
        <w:t xml:space="preserve">: </w:t>
      </w:r>
      <w:r w:rsidRPr="006B675E">
        <w:t>Use-Case-Beschreibung "Suche starten</w:t>
      </w:r>
      <w:r w:rsidR="001552DE">
        <w:t>“</w:t>
      </w:r>
      <w:bookmarkEnd w:id="96"/>
    </w:p>
    <w:tbl>
      <w:tblPr>
        <w:tblW w:w="5000" w:type="pct"/>
        <w:tblCellSpacing w:w="0" w:type="dxa"/>
        <w:tblBorders>
          <w:top w:val="outset" w:sz="6" w:space="0" w:color="000001"/>
          <w:left w:val="outset" w:sz="6" w:space="0" w:color="000001"/>
          <w:bottom w:val="outset" w:sz="6" w:space="0" w:color="000001"/>
          <w:right w:val="outset" w:sz="6" w:space="0" w:color="000001"/>
        </w:tblBorders>
        <w:tblCellMar>
          <w:top w:w="108" w:type="dxa"/>
          <w:bottom w:w="108" w:type="dxa"/>
        </w:tblCellMar>
        <w:tblLook w:val="04A0" w:firstRow="1" w:lastRow="0" w:firstColumn="1" w:lastColumn="0" w:noHBand="0" w:noVBand="1"/>
      </w:tblPr>
      <w:tblGrid>
        <w:gridCol w:w="2182"/>
        <w:gridCol w:w="6001"/>
      </w:tblGrid>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Name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Suche starten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Kurzbeschreibung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AA3475">
            <w:pPr>
              <w:spacing w:before="20" w:after="20" w:line="240" w:lineRule="auto"/>
            </w:pPr>
            <w:r>
              <w:t>Ermöglicht den Abruf von Bestandsdaten mit Hilfe ve</w:t>
            </w:r>
            <w:r>
              <w:t>r</w:t>
            </w:r>
            <w:r>
              <w:t>schiedener Such-Parameter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Akteure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Benutzer, DAMS-Admin</w:t>
            </w:r>
          </w:p>
        </w:tc>
      </w:tr>
      <w:tr w:rsidR="007A1E34" w:rsidRPr="007779EF" w:rsidTr="003E621D">
        <w:trPr>
          <w:cantSplit/>
          <w:trHeight w:val="445"/>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Auslöser</w:t>
            </w:r>
          </w:p>
        </w:tc>
        <w:tc>
          <w:tcPr>
            <w:tcW w:w="3667" w:type="pct"/>
            <w:tcBorders>
              <w:top w:val="outset" w:sz="6" w:space="0" w:color="000001"/>
              <w:left w:val="outset" w:sz="6" w:space="0" w:color="000001"/>
              <w:bottom w:val="outset" w:sz="6" w:space="0" w:color="000001"/>
              <w:right w:val="outset" w:sz="6" w:space="0" w:color="000001"/>
            </w:tcBorders>
            <w:vAlign w:val="center"/>
            <w:hideMark/>
          </w:tcPr>
          <w:p w:rsidR="007A1E34" w:rsidRPr="007779EF" w:rsidRDefault="007A1E34" w:rsidP="00B438FC">
            <w:pPr>
              <w:spacing w:before="20" w:after="20" w:line="240" w:lineRule="auto"/>
              <w:jc w:val="left"/>
            </w:pPr>
            <w:r>
              <w:t>Aufruf der Suche durch einen Akteur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Vorbedingung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Die Netzwerk-Verbindung zur Datenbank ist vorhanden.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Ergebnis</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AA3475">
            <w:pPr>
              <w:spacing w:before="20" w:after="20" w:line="240" w:lineRule="auto"/>
            </w:pPr>
            <w:r>
              <w:t>Anzeige der gewünschten</w:t>
            </w:r>
            <w:r w:rsidR="00AA3475">
              <w:t xml:space="preserve"> Inventardaten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Nachbedingung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Es kann eine erneute Suche durchgeführt werden.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Essenzieller Ablauf</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Default="00DF2417" w:rsidP="00B438FC">
            <w:pPr>
              <w:pStyle w:val="Listenabsatz"/>
              <w:numPr>
                <w:ilvl w:val="0"/>
                <w:numId w:val="27"/>
              </w:numPr>
              <w:spacing w:before="20" w:after="20" w:line="240" w:lineRule="auto"/>
            </w:pPr>
            <w:r>
              <w:t>Aufruf der Suchf</w:t>
            </w:r>
            <w:r w:rsidR="007A1E34">
              <w:t>unktion</w:t>
            </w:r>
          </w:p>
          <w:p w:rsidR="007A1E34" w:rsidRDefault="007A1E34" w:rsidP="00B438FC">
            <w:pPr>
              <w:pStyle w:val="Listenabsatz"/>
              <w:numPr>
                <w:ilvl w:val="0"/>
                <w:numId w:val="27"/>
              </w:numPr>
              <w:spacing w:before="20" w:after="20" w:line="240" w:lineRule="auto"/>
            </w:pPr>
            <w:r>
              <w:t>Auswahl der gewünschten Suche (Geräte</w:t>
            </w:r>
            <w:r w:rsidR="00DF2417">
              <w:t>suche oder Kabelverfolgung</w:t>
            </w:r>
            <w:r>
              <w:t>)</w:t>
            </w:r>
          </w:p>
          <w:p w:rsidR="007A1E34" w:rsidRDefault="007A1E34" w:rsidP="00B438FC">
            <w:pPr>
              <w:pStyle w:val="Listenabsatz"/>
              <w:numPr>
                <w:ilvl w:val="0"/>
                <w:numId w:val="27"/>
              </w:numPr>
              <w:spacing w:before="20" w:after="20" w:line="240" w:lineRule="auto"/>
            </w:pPr>
            <w:r>
              <w:t>Auswahl des Such-Parameter-Typs</w:t>
            </w:r>
          </w:p>
          <w:p w:rsidR="007A1E34" w:rsidRDefault="00DF2417" w:rsidP="00B438FC">
            <w:pPr>
              <w:pStyle w:val="Listenabsatz"/>
              <w:numPr>
                <w:ilvl w:val="0"/>
                <w:numId w:val="27"/>
              </w:numPr>
              <w:spacing w:before="20" w:after="20" w:line="240" w:lineRule="auto"/>
            </w:pPr>
            <w:r>
              <w:t>Eingabe des Suchb</w:t>
            </w:r>
            <w:r w:rsidR="007A1E34">
              <w:t>egriffs (manuell oder einscannen)</w:t>
            </w:r>
          </w:p>
          <w:p w:rsidR="007A1E34" w:rsidRPr="007779EF" w:rsidRDefault="007A1E34" w:rsidP="00B438FC">
            <w:pPr>
              <w:pStyle w:val="Listenabsatz"/>
              <w:keepNext/>
              <w:numPr>
                <w:ilvl w:val="0"/>
                <w:numId w:val="27"/>
              </w:numPr>
              <w:spacing w:before="20" w:after="20" w:line="240" w:lineRule="auto"/>
            </w:pPr>
            <w:r>
              <w:t>Ausgabe der Bestandsdaten</w:t>
            </w:r>
          </w:p>
        </w:tc>
      </w:tr>
    </w:tbl>
    <w:p w:rsidR="0092684B" w:rsidRDefault="0092684B" w:rsidP="007A1E34"/>
    <w:p w:rsidR="001954C7" w:rsidRDefault="007A1E34" w:rsidP="007A1E34">
      <w:r>
        <w:t>Eine nähere Betrachtung der Anwendungsfälle „Anwendung starten“ und „A</w:t>
      </w:r>
      <w:r>
        <w:t>n</w:t>
      </w:r>
      <w:r>
        <w:t>wendung beenden“ erfolgt aufgrund des geringen Funktionsumfangs nicht.</w:t>
      </w:r>
    </w:p>
    <w:p w:rsidR="00105DF2" w:rsidRDefault="001954C7">
      <w:pPr>
        <w:spacing w:after="0" w:line="240" w:lineRule="auto"/>
        <w:jc w:val="left"/>
      </w:pPr>
      <w:r>
        <w:br w:type="page"/>
      </w:r>
      <w:r w:rsidR="002213A1">
        <w:rPr>
          <w:noProof/>
        </w:rPr>
        <w:lastRenderedPageBreak/>
        <mc:AlternateContent>
          <mc:Choice Requires="wps">
            <w:drawing>
              <wp:anchor distT="0" distB="0" distL="114300" distR="114300" simplePos="0" relativeHeight="251670528" behindDoc="0" locked="0" layoutInCell="1" allowOverlap="1" wp14:anchorId="5B82D89D" wp14:editId="45BCF8B8">
                <wp:simplePos x="0" y="0"/>
                <wp:positionH relativeFrom="column">
                  <wp:posOffset>-641985</wp:posOffset>
                </wp:positionH>
                <wp:positionV relativeFrom="paragraph">
                  <wp:posOffset>8910320</wp:posOffset>
                </wp:positionV>
                <wp:extent cx="7029450" cy="847725"/>
                <wp:effectExtent l="0" t="0" r="19050" b="28575"/>
                <wp:wrapNone/>
                <wp:docPr id="16" name="Rechteck 16"/>
                <wp:cNvGraphicFramePr/>
                <a:graphic xmlns:a="http://schemas.openxmlformats.org/drawingml/2006/main">
                  <a:graphicData uri="http://schemas.microsoft.com/office/word/2010/wordprocessingShape">
                    <wps:wsp>
                      <wps:cNvSpPr/>
                      <wps:spPr>
                        <a:xfrm>
                          <a:off x="0" y="0"/>
                          <a:ext cx="7029450" cy="847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16" o:spid="_x0000_s1026" style="position:absolute;margin-left:-50.55pt;margin-top:701.6pt;width:553.5pt;height:66.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" fillcolor="white [3212]" strokecolor="white [3212]" strokeweight="2pt"/>
            </w:pict>
          </mc:Fallback>
        </mc:AlternateContent>
      </w:r>
      <w:r w:rsidR="002213A1">
        <w:rPr>
          <w:noProof/>
        </w:rPr>
        <mc:AlternateContent>
          <mc:Choice Requires="wps">
            <w:drawing>
              <wp:anchor distT="0" distB="0" distL="114300" distR="114300" simplePos="0" relativeHeight="251668480" behindDoc="0" locked="0" layoutInCell="1" allowOverlap="1" wp14:anchorId="7D9E8414" wp14:editId="453E0048">
                <wp:simplePos x="0" y="0"/>
                <wp:positionH relativeFrom="column">
                  <wp:posOffset>-499110</wp:posOffset>
                </wp:positionH>
                <wp:positionV relativeFrom="paragraph">
                  <wp:posOffset>-433705</wp:posOffset>
                </wp:positionV>
                <wp:extent cx="7029450" cy="847725"/>
                <wp:effectExtent l="0" t="0" r="19050" b="28575"/>
                <wp:wrapNone/>
                <wp:docPr id="15" name="Rechteck 15"/>
                <wp:cNvGraphicFramePr/>
                <a:graphic xmlns:a="http://schemas.openxmlformats.org/drawingml/2006/main">
                  <a:graphicData uri="http://schemas.microsoft.com/office/word/2010/wordprocessingShape">
                    <wps:wsp>
                      <wps:cNvSpPr/>
                      <wps:spPr>
                        <a:xfrm>
                          <a:off x="0" y="0"/>
                          <a:ext cx="7029450" cy="847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15" o:spid="_x0000_s1026" style="position:absolute;margin-left:-39.3pt;margin-top:-34.15pt;width:553.5pt;height:66.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" fillcolor="white [3212]" strokecolor="white [3212]" strokeweight="2pt"/>
            </w:pict>
          </mc:Fallback>
        </mc:AlternateContent>
      </w:r>
      <w:r w:rsidR="00105DF2">
        <w:br w:type="page"/>
      </w:r>
    </w:p>
    <w:p w:rsidR="00AC2188" w:rsidRPr="00AC2188" w:rsidRDefault="00AC2188" w:rsidP="00DC40E3">
      <w:pPr>
        <w:pStyle w:val="berschrift1"/>
      </w:pPr>
      <w:bookmarkStart w:id="97" w:name="_Toc301438139"/>
      <w:bookmarkStart w:id="98" w:name="_Toc301695432"/>
      <w:r>
        <w:lastRenderedPageBreak/>
        <w:t>Umsetzung</w:t>
      </w:r>
      <w:bookmarkEnd w:id="97"/>
      <w:bookmarkEnd w:id="98"/>
    </w:p>
    <w:p w:rsidR="00AC2188" w:rsidRDefault="00E60614" w:rsidP="00DC40E3">
      <w:pPr>
        <w:pStyle w:val="berschrift2"/>
      </w:pPr>
      <w:bookmarkStart w:id="99" w:name="_Toc301438140"/>
      <w:bookmarkStart w:id="100" w:name="_Toc301695433"/>
      <w:r>
        <w:t>Realisierung</w:t>
      </w:r>
      <w:r w:rsidR="00F6462C">
        <w:t xml:space="preserve"> des Web</w:t>
      </w:r>
      <w:r w:rsidR="0009259A">
        <w:t>-S</w:t>
      </w:r>
      <w:r w:rsidR="00F6462C">
        <w:t>ervice</w:t>
      </w:r>
      <w:bookmarkEnd w:id="99"/>
      <w:bookmarkEnd w:id="100"/>
    </w:p>
    <w:p w:rsidR="00F6462C" w:rsidRDefault="00F6462C" w:rsidP="00DC40E3">
      <w:pPr>
        <w:pStyle w:val="berschrift3"/>
      </w:pPr>
      <w:bookmarkStart w:id="101" w:name="_Toc301438141"/>
      <w:bookmarkStart w:id="102" w:name="_Toc301695434"/>
      <w:r>
        <w:t>Zieldefinition</w:t>
      </w:r>
      <w:bookmarkEnd w:id="101"/>
      <w:bookmarkEnd w:id="102"/>
    </w:p>
    <w:p w:rsidR="0009259A" w:rsidRDefault="0009259A" w:rsidP="0009259A">
      <w:r>
        <w:t>Die vorhandene Web-Anwendung „speedikon</w:t>
      </w:r>
      <w:r w:rsidR="00C438BD" w:rsidRPr="006208C5">
        <w:rPr>
          <w:rFonts w:cs="Arial"/>
          <w:vertAlign w:val="superscript"/>
        </w:rPr>
        <w:t>®</w:t>
      </w:r>
      <w:r>
        <w:t xml:space="preserve"> DAMS“ stellt keine definierten Schnittstellen für den Austausch der vorhandenen Daten mit anderen Anwe</w:t>
      </w:r>
      <w:r>
        <w:t>n</w:t>
      </w:r>
      <w:r>
        <w:t>dungen zur Verfügung. Aus diesem Grund soll für die prototypische Implementi</w:t>
      </w:r>
      <w:r>
        <w:t>e</w:t>
      </w:r>
      <w:r>
        <w:t xml:space="preserve">rung der mobilen Anwendung eine Schnittstelle auf Basis eines Web-Service geschaffen werden. Ziel soll es sein, die </w:t>
      </w:r>
      <w:r w:rsidR="007D1E66">
        <w:t>Login- und Such</w:t>
      </w:r>
      <w:r w:rsidR="00DF2417">
        <w:t>a</w:t>
      </w:r>
      <w:r w:rsidR="007D1E66">
        <w:t>nfragen der</w:t>
      </w:r>
      <w:r>
        <w:t xml:space="preserve"> Benutzer zu verarbeiten und die Ergebnisse in Form von JSON-Objekten zurück</w:t>
      </w:r>
      <w:r w:rsidR="00DF2417">
        <w:t>zu</w:t>
      </w:r>
      <w:r>
        <w:t>liefern.</w:t>
      </w:r>
    </w:p>
    <w:p w:rsidR="007D1E66" w:rsidRDefault="008D51E1" w:rsidP="007D1E66">
      <w:pPr>
        <w:pStyle w:val="berschrift3"/>
      </w:pPr>
      <w:bookmarkStart w:id="103" w:name="_Toc301438142"/>
      <w:bookmarkStart w:id="104" w:name="_Toc301695435"/>
      <w:r>
        <w:t>Planung</w:t>
      </w:r>
      <w:bookmarkEnd w:id="103"/>
      <w:bookmarkEnd w:id="104"/>
    </w:p>
    <w:p w:rsidR="00D8422D" w:rsidRDefault="008F28E5" w:rsidP="00DF2417">
      <w:r>
        <w:t>In</w:t>
      </w:r>
      <w:r w:rsidR="0061226B">
        <w:t xml:space="preserve"> </w:t>
      </w:r>
      <w:r w:rsidRPr="00DF2417">
        <w:rPr>
          <w:i/>
        </w:rPr>
        <w:fldChar w:fldCharType="begin"/>
      </w:r>
      <w:r w:rsidRPr="00DF2417">
        <w:rPr>
          <w:i/>
        </w:rPr>
        <w:instrText xml:space="preserve"> REF _Ref301510622 \h  \* MERGEFORMAT </w:instrText>
      </w:r>
      <w:r w:rsidRPr="00DF2417">
        <w:rPr>
          <w:i/>
        </w:rPr>
      </w:r>
      <w:r w:rsidRPr="00DF2417">
        <w:rPr>
          <w:i/>
        </w:rPr>
        <w:fldChar w:fldCharType="separate"/>
      </w:r>
      <w:r w:rsidR="005D016A" w:rsidRPr="005D016A">
        <w:rPr>
          <w:i/>
        </w:rPr>
        <w:t>Abbildung 6</w:t>
      </w:r>
      <w:r w:rsidRPr="00DF2417">
        <w:rPr>
          <w:i/>
        </w:rPr>
        <w:fldChar w:fldCharType="end"/>
      </w:r>
      <w:r>
        <w:t xml:space="preserve"> wird die geplante Funktionsweise des Web-Service schematisch</w:t>
      </w:r>
      <w:r w:rsidR="0061226B">
        <w:t xml:space="preserve"> beschrieben</w:t>
      </w:r>
      <w:r>
        <w:t xml:space="preserve">. </w:t>
      </w:r>
      <w:r w:rsidR="0061226B">
        <w:t xml:space="preserve">Dieses Diagramm bildet die Grundlage, um für die Implementierung benötigte Komponenten ableiten zu können. </w:t>
      </w:r>
      <w:r w:rsidR="002164D7">
        <w:t>Als Einstiegspunkt für den Benu</w:t>
      </w:r>
      <w:r w:rsidR="00DF2417">
        <w:t>tzer wird</w:t>
      </w:r>
      <w:r w:rsidR="00F667C4">
        <w:t xml:space="preserve"> der Anmeldev</w:t>
      </w:r>
      <w:r w:rsidR="002164D7">
        <w:t>ersuch an der mobilen Applikation angenommen.</w:t>
      </w:r>
      <w:r w:rsidR="00F667C4">
        <w:t xml:space="preserve"> Die eing</w:t>
      </w:r>
      <w:r w:rsidR="00F667C4">
        <w:t>e</w:t>
      </w:r>
      <w:r w:rsidR="00F667C4">
        <w:t>gebenen Anmeldedaten werden an den Web-Service übermittelt</w:t>
      </w:r>
      <w:r w:rsidR="002164D7">
        <w:t>. Dieser muss Funktionalitäten bereitstellen</w:t>
      </w:r>
      <w:r w:rsidR="00F667C4">
        <w:t>,</w:t>
      </w:r>
      <w:r w:rsidR="002164D7">
        <w:t xml:space="preserve"> um die</w:t>
      </w:r>
      <w:r w:rsidR="00F667C4">
        <w:t>,</w:t>
      </w:r>
      <w:r w:rsidR="002164D7">
        <w:t xml:space="preserve"> </w:t>
      </w:r>
      <w:r w:rsidR="00F667C4">
        <w:t xml:space="preserve">durch die Web-Anwendung verwaltete, </w:t>
      </w:r>
      <w:r w:rsidR="002164D7">
        <w:t xml:space="preserve">Benutzerliste einzulesen und die übergebenen Benutzerdaten zu vergleichen. </w:t>
      </w:r>
      <w:r w:rsidR="00DF2417">
        <w:t>Das Ergebnis</w:t>
      </w:r>
      <w:r w:rsidR="002164D7">
        <w:t xml:space="preserve"> des Anmeldeversuchs ist in Form eines JSON-Objektes an die Applikation zu übertragen. Ein</w:t>
      </w:r>
      <w:r w:rsidR="00F667C4">
        <w:t>e</w:t>
      </w:r>
      <w:r w:rsidR="002164D7">
        <w:t xml:space="preserve"> positiv verlaufene Anmeldung ermöglicht dem Benutzer in der mobilen Anwendung die Suchfunktionen zu nutzen. Aus diesem Verhalten ergeben sich weitere, durch den Web-Service abzudeckende Ereigni</w:t>
      </w:r>
      <w:r w:rsidR="002164D7">
        <w:t>s</w:t>
      </w:r>
      <w:r w:rsidR="002164D7">
        <w:t>se. Anhand eines Suchkriteriums, fordert der Benutzer den entsprechenden D</w:t>
      </w:r>
      <w:r w:rsidR="002164D7">
        <w:t>a</w:t>
      </w:r>
      <w:r w:rsidR="002164D7">
        <w:t xml:space="preserve">tensatz an. </w:t>
      </w:r>
      <w:r w:rsidR="00DF2417">
        <w:t>Der Web-Service nimmt die</w:t>
      </w:r>
      <w:r w:rsidR="00981249">
        <w:t>se</w:t>
      </w:r>
      <w:r w:rsidR="00DF2417">
        <w:t xml:space="preserve"> Sucha</w:t>
      </w:r>
      <w:r w:rsidR="002164D7">
        <w:t>nfrage entgegen. Bei der Vera</w:t>
      </w:r>
      <w:r w:rsidR="002164D7">
        <w:t>r</w:t>
      </w:r>
      <w:r w:rsidR="002164D7">
        <w:t>beitung muss</w:t>
      </w:r>
      <w:r w:rsidR="00E31316">
        <w:t xml:space="preserve"> unter</w:t>
      </w:r>
      <w:r w:rsidR="00F667C4">
        <w:t xml:space="preserve">schieden werden, ob Gerätedaten bereitgestellt </w:t>
      </w:r>
      <w:r w:rsidR="00E31316">
        <w:t xml:space="preserve">oder eine Kabelverfolgung </w:t>
      </w:r>
      <w:r w:rsidR="00F667C4">
        <w:t>durch</w:t>
      </w:r>
      <w:r w:rsidR="00E31316">
        <w:t>geführt werden soll. Für beide Funktionen sind entspr</w:t>
      </w:r>
      <w:r w:rsidR="00E31316">
        <w:t>e</w:t>
      </w:r>
      <w:r w:rsidR="00E31316">
        <w:t xml:space="preserve">chende Methoden zu implementieren. Zudem sind </w:t>
      </w:r>
      <w:r w:rsidR="00981249">
        <w:t xml:space="preserve">daneben noch </w:t>
      </w:r>
      <w:r w:rsidR="00E31316">
        <w:t>Methoden für den Zugriff auf die Datenbank zu realisieren.</w:t>
      </w:r>
    </w:p>
    <w:p w:rsidR="00D8422D" w:rsidRDefault="00E31316" w:rsidP="00DF2417">
      <w:r>
        <w:t>Wie in der Betrachtun</w:t>
      </w:r>
      <w:r w:rsidR="00DF2417">
        <w:t xml:space="preserve">g der Datenbank beschrieben (s. </w:t>
      </w:r>
      <w:r w:rsidR="00DF2417" w:rsidRPr="00DF2417">
        <w:rPr>
          <w:i/>
        </w:rPr>
        <w:fldChar w:fldCharType="begin"/>
      </w:r>
      <w:r w:rsidR="00DF2417" w:rsidRPr="00DF2417">
        <w:rPr>
          <w:i/>
        </w:rPr>
        <w:instrText xml:space="preserve"> REF _Ref301032038 \r \h  \* MERGEFORMAT </w:instrText>
      </w:r>
      <w:r w:rsidR="00DF2417" w:rsidRPr="00DF2417">
        <w:rPr>
          <w:i/>
        </w:rPr>
      </w:r>
      <w:r w:rsidR="00DF2417" w:rsidRPr="00DF2417">
        <w:rPr>
          <w:i/>
        </w:rPr>
        <w:fldChar w:fldCharType="separate"/>
      </w:r>
      <w:r w:rsidR="005D016A">
        <w:rPr>
          <w:i/>
        </w:rPr>
        <w:t>3.3</w:t>
      </w:r>
      <w:r w:rsidR="00DF2417" w:rsidRPr="00DF2417">
        <w:rPr>
          <w:i/>
        </w:rPr>
        <w:fldChar w:fldCharType="end"/>
      </w:r>
      <w:r w:rsidR="00DF2417" w:rsidRPr="00DF2417">
        <w:rPr>
          <w:i/>
        </w:rPr>
        <w:t xml:space="preserve"> </w:t>
      </w:r>
      <w:r w:rsidR="00DF2417" w:rsidRPr="00DF2417">
        <w:rPr>
          <w:i/>
        </w:rPr>
        <w:fldChar w:fldCharType="begin"/>
      </w:r>
      <w:r w:rsidR="00DF2417" w:rsidRPr="00DF2417">
        <w:rPr>
          <w:i/>
        </w:rPr>
        <w:instrText xml:space="preserve"> REF _Ref301032038 \h  \* MERGEFORMAT </w:instrText>
      </w:r>
      <w:r w:rsidR="00DF2417" w:rsidRPr="00DF2417">
        <w:rPr>
          <w:i/>
        </w:rPr>
      </w:r>
      <w:r w:rsidR="00DF2417" w:rsidRPr="00DF2417">
        <w:rPr>
          <w:i/>
        </w:rPr>
        <w:fldChar w:fldCharType="separate"/>
      </w:r>
      <w:r w:rsidR="005D016A" w:rsidRPr="005D016A">
        <w:rPr>
          <w:i/>
        </w:rPr>
        <w:t>Analyse der Date</w:t>
      </w:r>
      <w:r w:rsidR="005D016A" w:rsidRPr="005D016A">
        <w:rPr>
          <w:i/>
        </w:rPr>
        <w:t>n</w:t>
      </w:r>
      <w:r w:rsidR="005D016A" w:rsidRPr="005D016A">
        <w:rPr>
          <w:i/>
        </w:rPr>
        <w:t>bank</w:t>
      </w:r>
      <w:r w:rsidR="00DF2417" w:rsidRPr="00DF2417">
        <w:rPr>
          <w:i/>
        </w:rPr>
        <w:fldChar w:fldCharType="end"/>
      </w:r>
      <w:r w:rsidRPr="00735ECD">
        <w:t>)</w:t>
      </w:r>
      <w:r w:rsidR="00981249">
        <w:t>,</w:t>
      </w:r>
      <w:r w:rsidRPr="00735ECD">
        <w:t xml:space="preserve"> </w:t>
      </w:r>
      <w:r>
        <w:t xml:space="preserve">kann eine Abfrage eine Liste von gefunden Datensätzen generieren. In diesem Fall muss die Anwendung Funktionen bereitstellen, die die Verarbeitung mehrerer Ergebnisse </w:t>
      </w:r>
      <w:r w:rsidR="00F667C4">
        <w:t>erlaubt</w:t>
      </w:r>
      <w:r>
        <w:t xml:space="preserve"> und </w:t>
      </w:r>
      <w:r w:rsidR="00981249">
        <w:t xml:space="preserve">diese dann </w:t>
      </w:r>
      <w:r>
        <w:t>an die mobile Anwendung überg</w:t>
      </w:r>
      <w:r>
        <w:t>e</w:t>
      </w:r>
      <w:r>
        <w:t>ben kann. Zusätzlich müssen Funktio</w:t>
      </w:r>
      <w:r w:rsidR="00F667C4">
        <w:t>nen implementiert werden, die eine</w:t>
      </w:r>
      <w:r>
        <w:t xml:space="preserve"> Abfrage von Datensätzen anhand eindeutiger Merkmale (z.B</w:t>
      </w:r>
      <w:r w:rsidR="00F667C4">
        <w:t>. Primärschlüssel) ermö</w:t>
      </w:r>
      <w:r w:rsidR="00F667C4">
        <w:t>g</w:t>
      </w:r>
      <w:r w:rsidR="00F667C4">
        <w:t>licht</w:t>
      </w:r>
      <w:r>
        <w:t xml:space="preserve">. </w:t>
      </w:r>
      <w:r w:rsidR="00D8422D">
        <w:br w:type="page"/>
      </w:r>
    </w:p>
    <w:p w:rsidR="00B7322B" w:rsidRDefault="00E31316" w:rsidP="00DF2417">
      <w:r>
        <w:lastRenderedPageBreak/>
        <w:t>Für eine Such</w:t>
      </w:r>
      <w:r w:rsidR="005E6DEB">
        <w:t>-A</w:t>
      </w:r>
      <w:r>
        <w:t>nfrage ohne Erg</w:t>
      </w:r>
      <w:r w:rsidR="00AC5434">
        <w:t>ebn</w:t>
      </w:r>
      <w:r>
        <w:t>i</w:t>
      </w:r>
      <w:r w:rsidR="00AC5434">
        <w:t>s ist eine entsprechende Fehlermeldung</w:t>
      </w:r>
      <w:r>
        <w:t xml:space="preserve"> zu generieren.</w:t>
      </w:r>
    </w:p>
    <w:bookmarkStart w:id="105" w:name="_Toc301437116"/>
    <w:p w:rsidR="003B5A98" w:rsidRDefault="0084297A" w:rsidP="009F6DC2">
      <w:pPr>
        <w:spacing w:after="0"/>
        <w:jc w:val="center"/>
      </w:pPr>
      <w:r>
        <w:object w:dxaOrig="4689" w:dyaOrig="7369">
          <v:shape id="_x0000_i1027" type="#_x0000_t75" style="width:234.45pt;height:369.2pt" o:ole="">
            <v:imagedata r:id="rId18" o:title=""/>
          </v:shape>
          <o:OLEObject Type="Embed" ProgID="Visio.Drawing.11" ShapeID="_x0000_i1027" DrawAspect="Content" ObjectID="_1375458296" r:id="rId19"/>
        </w:object>
      </w:r>
      <w:bookmarkStart w:id="106" w:name="_Ref301111282"/>
    </w:p>
    <w:p w:rsidR="0061226B" w:rsidRPr="00647672" w:rsidRDefault="0061226B" w:rsidP="00647672">
      <w:pPr>
        <w:pStyle w:val="myBeschriftung"/>
      </w:pPr>
      <w:bookmarkStart w:id="107" w:name="_Ref301510622"/>
      <w:bookmarkStart w:id="108" w:name="_Toc301714953"/>
      <w:r w:rsidRPr="00647672">
        <w:rPr>
          <w:rStyle w:val="myBeschriftungZchn"/>
          <w:b/>
          <w:bCs/>
        </w:rPr>
        <w:t xml:space="preserve">Abbildung </w:t>
      </w:r>
      <w:r w:rsidR="00C70B7E" w:rsidRPr="00647672">
        <w:rPr>
          <w:rStyle w:val="myBeschriftungZchn"/>
          <w:b/>
          <w:bCs/>
        </w:rPr>
        <w:fldChar w:fldCharType="begin"/>
      </w:r>
      <w:r w:rsidR="00C70B7E" w:rsidRPr="00647672">
        <w:rPr>
          <w:rStyle w:val="myBeschriftungZchn"/>
          <w:b/>
          <w:bCs/>
        </w:rPr>
        <w:instrText xml:space="preserve"> SEQ Abbildung \* ARABIC </w:instrText>
      </w:r>
      <w:r w:rsidR="00C70B7E" w:rsidRPr="00647672">
        <w:rPr>
          <w:rStyle w:val="myBeschriftungZchn"/>
          <w:b/>
          <w:bCs/>
        </w:rPr>
        <w:fldChar w:fldCharType="separate"/>
      </w:r>
      <w:r w:rsidR="005D016A">
        <w:rPr>
          <w:rStyle w:val="myBeschriftungZchn"/>
          <w:b/>
          <w:bCs/>
          <w:noProof/>
        </w:rPr>
        <w:t>6</w:t>
      </w:r>
      <w:r w:rsidR="00C70B7E" w:rsidRPr="00647672">
        <w:rPr>
          <w:rStyle w:val="myBeschriftungZchn"/>
          <w:b/>
          <w:bCs/>
        </w:rPr>
        <w:fldChar w:fldCharType="end"/>
      </w:r>
      <w:bookmarkEnd w:id="106"/>
      <w:bookmarkEnd w:id="107"/>
      <w:r w:rsidRPr="00647672">
        <w:rPr>
          <w:rStyle w:val="myBeschriftungZchn"/>
          <w:b/>
          <w:bCs/>
        </w:rPr>
        <w:t>: Ablaufdiagramm des Web-Service</w:t>
      </w:r>
      <w:bookmarkEnd w:id="105"/>
      <w:bookmarkEnd w:id="108"/>
    </w:p>
    <w:p w:rsidR="00267323" w:rsidRDefault="00AC5434" w:rsidP="009F1AC3">
      <w:r>
        <w:t>Als Programmiersprac</w:t>
      </w:r>
      <w:r w:rsidR="001954C7">
        <w:t xml:space="preserve">he für den Web-Service soll </w:t>
      </w:r>
      <w:r w:rsidR="002B584E">
        <w:t>Java™</w:t>
      </w:r>
      <w:r w:rsidR="001954C7">
        <w:t xml:space="preserve"> unter Verwendung de</w:t>
      </w:r>
      <w:r w:rsidR="00DF2417">
        <w:t>r Entwicklungsumgebung „E</w:t>
      </w:r>
      <w:r w:rsidR="001954C7">
        <w:t>clipse“ genutzt werden</w:t>
      </w:r>
      <w:r>
        <w:t>. Für die Umsetzung soll we</w:t>
      </w:r>
      <w:r>
        <w:t>i</w:t>
      </w:r>
      <w:r>
        <w:t>terhin das Framework „Jersey“ und die „</w:t>
      </w:r>
      <w:r w:rsidR="002B584E">
        <w:t>Java™</w:t>
      </w:r>
      <w:r>
        <w:t xml:space="preserve"> Persi</w:t>
      </w:r>
      <w:r w:rsidR="00F667C4">
        <w:t>s</w:t>
      </w:r>
      <w:r>
        <w:t>tence API“</w:t>
      </w:r>
      <w:r w:rsidR="00B45DBA">
        <w:t xml:space="preserve"> (JPA</w:t>
      </w:r>
      <w:r w:rsidR="00B45DBA">
        <w:fldChar w:fldCharType="begin"/>
      </w:r>
      <w:r w:rsidR="00B45DBA">
        <w:instrText xml:space="preserve"> XE "</w:instrText>
      </w:r>
      <w:r w:rsidR="00B45DBA" w:rsidRPr="00F808D3">
        <w:instrText>JPA:Java</w:instrText>
      </w:r>
      <w:r w:rsidR="00B45DBA">
        <w:instrText>™</w:instrText>
      </w:r>
      <w:r w:rsidR="00B45DBA" w:rsidRPr="00F808D3">
        <w:instrText xml:space="preserve"> Persistence API</w:instrText>
      </w:r>
      <w:r w:rsidR="00B45DBA">
        <w:instrText xml:space="preserve">" \t "" </w:instrText>
      </w:r>
      <w:r w:rsidR="00B45DBA">
        <w:fldChar w:fldCharType="end"/>
      </w:r>
      <w:r w:rsidR="00B45DBA">
        <w:t>)</w:t>
      </w:r>
      <w:r w:rsidR="006E1149">
        <w:t>,</w:t>
      </w:r>
      <w:r>
        <w:t xml:space="preserve"> für den Zugriff auf die Datenbank</w:t>
      </w:r>
      <w:r w:rsidR="006E1149">
        <w:t>,</w:t>
      </w:r>
      <w:r>
        <w:t xml:space="preserve"> Verwe</w:t>
      </w:r>
      <w:r>
        <w:t>n</w:t>
      </w:r>
      <w:r>
        <w:t>dung finden.</w:t>
      </w:r>
      <w:r w:rsidR="00803ABE">
        <w:t xml:space="preserve"> Als Applikations-Server wird ein Apache Tomcat in der Version 7 zum Einsatz kommen.</w:t>
      </w:r>
      <w:r w:rsidR="00267323">
        <w:br w:type="page"/>
      </w:r>
    </w:p>
    <w:p w:rsidR="00F6462C" w:rsidRDefault="00F6462C" w:rsidP="00DC40E3">
      <w:pPr>
        <w:pStyle w:val="berschrift3"/>
      </w:pPr>
      <w:bookmarkStart w:id="109" w:name="_Toc301438143"/>
      <w:bookmarkStart w:id="110" w:name="_Toc301695436"/>
      <w:r>
        <w:lastRenderedPageBreak/>
        <w:t>Umsetzung</w:t>
      </w:r>
      <w:bookmarkEnd w:id="109"/>
      <w:bookmarkEnd w:id="110"/>
    </w:p>
    <w:p w:rsidR="00673EE6" w:rsidRDefault="00673EE6" w:rsidP="007A7580">
      <w:r>
        <w:t xml:space="preserve">Nachfolgend </w:t>
      </w:r>
      <w:r w:rsidR="00C732C7">
        <w:t>wird</w:t>
      </w:r>
      <w:r>
        <w:t xml:space="preserve"> mit Hilfe eines Klassendiagramms die Struktur und Umsetzung de</w:t>
      </w:r>
      <w:r w:rsidR="00C732C7">
        <w:t>s Web-Service näher beschrieben.</w:t>
      </w:r>
    </w:p>
    <w:p w:rsidR="00AA3185" w:rsidRDefault="00F16243" w:rsidP="009F6DC2">
      <w:pPr>
        <w:keepNext/>
        <w:spacing w:after="0"/>
      </w:pPr>
      <w:r>
        <w:rPr>
          <w:noProof/>
        </w:rPr>
        <w:drawing>
          <wp:inline distT="0" distB="0" distL="0" distR="0" wp14:anchorId="769D9E4C" wp14:editId="17CEC924">
            <wp:extent cx="5029200" cy="4476750"/>
            <wp:effectExtent l="0" t="0" r="0" b="0"/>
            <wp:docPr id="1" name="Grafik 1" descr="D:\FHB\Abschlussarbeit\Schriftliche_Arbeit\Diagramme\ 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HB\Abschlussarbeit\Schriftliche_Arbeit\Diagramme\ Class Diagram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4476750"/>
                    </a:xfrm>
                    <a:prstGeom prst="rect">
                      <a:avLst/>
                    </a:prstGeom>
                    <a:noFill/>
                    <a:ln>
                      <a:noFill/>
                    </a:ln>
                  </pic:spPr>
                </pic:pic>
              </a:graphicData>
            </a:graphic>
          </wp:inline>
        </w:drawing>
      </w:r>
    </w:p>
    <w:p w:rsidR="007A7580" w:rsidRDefault="00AA3185" w:rsidP="00AA3185">
      <w:pPr>
        <w:pStyle w:val="myBeschriftung"/>
      </w:pPr>
      <w:bookmarkStart w:id="111" w:name="_Toc301437117"/>
      <w:bookmarkStart w:id="112" w:name="_Toc301714954"/>
      <w:r>
        <w:t xml:space="preserve">Abbildung </w:t>
      </w:r>
      <w:fldSimple w:instr=" SEQ Abbildung \* ARABIC ">
        <w:r w:rsidR="005D016A">
          <w:rPr>
            <w:noProof/>
          </w:rPr>
          <w:t>7</w:t>
        </w:r>
      </w:fldSimple>
      <w:r>
        <w:t xml:space="preserve">: Klassendiagramm </w:t>
      </w:r>
      <w:r w:rsidR="009D1ECD">
        <w:t xml:space="preserve">des </w:t>
      </w:r>
      <w:r>
        <w:t>Web-Service</w:t>
      </w:r>
      <w:bookmarkEnd w:id="111"/>
      <w:bookmarkEnd w:id="112"/>
    </w:p>
    <w:p w:rsidR="009574EF" w:rsidRDefault="00673EE6" w:rsidP="00673EE6">
      <w:r>
        <w:t>Die Struktur des Web</w:t>
      </w:r>
      <w:r w:rsidR="002B6B87">
        <w:t>-S</w:t>
      </w:r>
      <w:r>
        <w:t xml:space="preserve">ervice ist in die vier Pakete </w:t>
      </w:r>
      <w:r w:rsidR="00217C9D" w:rsidRPr="00217C9D">
        <w:rPr>
          <w:i/>
        </w:rPr>
        <w:t>webservice</w:t>
      </w:r>
      <w:r w:rsidR="009F1AC3">
        <w:t xml:space="preserve">, </w:t>
      </w:r>
      <w:r w:rsidR="009F1AC3" w:rsidRPr="00217C9D">
        <w:rPr>
          <w:i/>
        </w:rPr>
        <w:t>manager</w:t>
      </w:r>
      <w:r w:rsidR="009F1AC3">
        <w:t xml:space="preserve">, </w:t>
      </w:r>
      <w:r w:rsidRPr="00217C9D">
        <w:rPr>
          <w:i/>
        </w:rPr>
        <w:t>persi</w:t>
      </w:r>
      <w:r w:rsidRPr="00217C9D">
        <w:rPr>
          <w:i/>
        </w:rPr>
        <w:t>s</w:t>
      </w:r>
      <w:r w:rsidR="00217C9D" w:rsidRPr="00217C9D">
        <w:rPr>
          <w:i/>
        </w:rPr>
        <w:t>tence</w:t>
      </w:r>
      <w:r w:rsidR="009F1AC3">
        <w:t xml:space="preserve"> </w:t>
      </w:r>
      <w:r w:rsidR="00217C9D">
        <w:t xml:space="preserve">und </w:t>
      </w:r>
      <w:r w:rsidR="00217C9D" w:rsidRPr="00217C9D">
        <w:rPr>
          <w:i/>
        </w:rPr>
        <w:t>helper</w:t>
      </w:r>
      <w:r>
        <w:t xml:space="preserve"> unterteilt. </w:t>
      </w:r>
    </w:p>
    <w:p w:rsidR="009574EF" w:rsidRPr="00217C9D" w:rsidRDefault="009574EF" w:rsidP="009D1D2D">
      <w:pPr>
        <w:pStyle w:val="Listenabsatz"/>
        <w:numPr>
          <w:ilvl w:val="0"/>
          <w:numId w:val="21"/>
        </w:numPr>
        <w:rPr>
          <w:i/>
        </w:rPr>
      </w:pPr>
      <w:r w:rsidRPr="00217C9D">
        <w:rPr>
          <w:i/>
        </w:rPr>
        <w:t>webservice</w:t>
      </w:r>
    </w:p>
    <w:p w:rsidR="006E1149" w:rsidRDefault="009F1AC3" w:rsidP="00886EB3">
      <w:pPr>
        <w:ind w:left="699"/>
      </w:pPr>
      <w:r>
        <w:t xml:space="preserve">Die Schnittstelle zwischen der mobilen Applikation und des Web-Service stellt die Klasse </w:t>
      </w:r>
      <w:r w:rsidRPr="009B78A3">
        <w:rPr>
          <w:i/>
        </w:rPr>
        <w:t>AndroidService</w:t>
      </w:r>
      <w:r>
        <w:t xml:space="preserve"> im Paket </w:t>
      </w:r>
      <w:r w:rsidR="00217C9D" w:rsidRPr="001D630F">
        <w:rPr>
          <w:i/>
        </w:rPr>
        <w:t>de.seideman.dams</w:t>
      </w:r>
      <w:r w:rsidR="001D630F" w:rsidRPr="001D630F">
        <w:rPr>
          <w:i/>
        </w:rPr>
        <w:t>.</w:t>
      </w:r>
      <w:r w:rsidRPr="001D630F">
        <w:rPr>
          <w:i/>
        </w:rPr>
        <w:t>webservice</w:t>
      </w:r>
      <w:r>
        <w:t xml:space="preserve"> dar. Mit Hilfe dieser Klasse werden der mobilen Anwendung d</w:t>
      </w:r>
      <w:r w:rsidR="00673EE6">
        <w:t>ie</w:t>
      </w:r>
      <w:r>
        <w:t xml:space="preserve"> Funkti</w:t>
      </w:r>
      <w:r>
        <w:t>o</w:t>
      </w:r>
      <w:r>
        <w:t>nalitäten des Web-Service</w:t>
      </w:r>
      <w:r w:rsidR="00981249">
        <w:t>s</w:t>
      </w:r>
      <w:r>
        <w:t xml:space="preserve"> zur Verfügung gestellt. </w:t>
      </w:r>
      <w:r w:rsidR="00F667C4">
        <w:t>Die</w:t>
      </w:r>
      <w:r>
        <w:t xml:space="preserve"> Methode </w:t>
      </w:r>
      <w:r w:rsidR="005E6DEB">
        <w:br/>
      </w:r>
      <w:r w:rsidRPr="009F1AC3">
        <w:rPr>
          <w:i/>
        </w:rPr>
        <w:t>getObjectInfo()</w:t>
      </w:r>
      <w:r w:rsidR="00673EE6">
        <w:t xml:space="preserve"> </w:t>
      </w:r>
      <w:r w:rsidR="00F667C4">
        <w:t>implementiert den Zugriff auf die gewünschten</w:t>
      </w:r>
      <w:r w:rsidR="009574EF">
        <w:t xml:space="preserve"> Inventard</w:t>
      </w:r>
      <w:r w:rsidR="009574EF">
        <w:t>a</w:t>
      </w:r>
      <w:r w:rsidR="009574EF">
        <w:t>ten</w:t>
      </w:r>
      <w:r>
        <w:t xml:space="preserve">. </w:t>
      </w:r>
      <w:r w:rsidR="009574EF">
        <w:t xml:space="preserve">In ähnlicher Form </w:t>
      </w:r>
      <w:r w:rsidR="0084297A">
        <w:t>ermöglicht</w:t>
      </w:r>
      <w:r>
        <w:t xml:space="preserve"> </w:t>
      </w:r>
      <w:r w:rsidRPr="009F1AC3">
        <w:rPr>
          <w:i/>
        </w:rPr>
        <w:t>getConnection()</w:t>
      </w:r>
      <w:r w:rsidR="009574EF">
        <w:rPr>
          <w:i/>
        </w:rPr>
        <w:t xml:space="preserve"> die </w:t>
      </w:r>
      <w:r>
        <w:t>Abfrage zur Verfo</w:t>
      </w:r>
      <w:r>
        <w:t>l</w:t>
      </w:r>
      <w:r>
        <w:t>gung der Netzwerk-Verkabelung an.</w:t>
      </w:r>
      <w:r w:rsidR="009B78A3">
        <w:t xml:space="preserve"> Die Methode </w:t>
      </w:r>
      <w:r w:rsidR="009B78A3" w:rsidRPr="009B78A3">
        <w:rPr>
          <w:i/>
        </w:rPr>
        <w:t>tryLogin()</w:t>
      </w:r>
      <w:r w:rsidR="009B78A3">
        <w:t xml:space="preserve"> bietet der mobilen Anwendung die Möglichkeit, Anmelde-Versuche dur</w:t>
      </w:r>
      <w:r w:rsidR="006E1149">
        <w:t>ch den B</w:t>
      </w:r>
      <w:r w:rsidR="006E1149">
        <w:t>e</w:t>
      </w:r>
      <w:r w:rsidR="006E1149">
        <w:t>nutzer zu verarbeiten.</w:t>
      </w:r>
    </w:p>
    <w:p w:rsidR="009B78A3" w:rsidRDefault="009B78A3" w:rsidP="00886EB3">
      <w:pPr>
        <w:ind w:left="699"/>
      </w:pPr>
      <w:r>
        <w:lastRenderedPageBreak/>
        <w:t xml:space="preserve">Neben den Methoden zur Bereitstellung der Funktionalitäten sind in der Klasse </w:t>
      </w:r>
      <w:r w:rsidRPr="009B78A3">
        <w:rPr>
          <w:i/>
        </w:rPr>
        <w:t>AndroidService</w:t>
      </w:r>
      <w:r>
        <w:rPr>
          <w:i/>
        </w:rPr>
        <w:t xml:space="preserve"> </w:t>
      </w:r>
      <w:r>
        <w:t>die</w:t>
      </w:r>
      <w:r>
        <w:rPr>
          <w:i/>
        </w:rPr>
        <w:t xml:space="preserve"> </w:t>
      </w:r>
      <w:r>
        <w:t xml:space="preserve">Methoden </w:t>
      </w:r>
      <w:r w:rsidRPr="009B78A3">
        <w:rPr>
          <w:i/>
        </w:rPr>
        <w:t>formJsonSize()</w:t>
      </w:r>
      <w:r>
        <w:rPr>
          <w:i/>
        </w:rPr>
        <w:t xml:space="preserve">, </w:t>
      </w:r>
      <w:r w:rsidRPr="009B78A3">
        <w:rPr>
          <w:i/>
        </w:rPr>
        <w:t>formJsonSingle()</w:t>
      </w:r>
      <w:r>
        <w:t xml:space="preserve"> und </w:t>
      </w:r>
      <w:r w:rsidRPr="009B78A3">
        <w:rPr>
          <w:i/>
        </w:rPr>
        <w:t>formJsonFailure()</w:t>
      </w:r>
      <w:r>
        <w:t xml:space="preserve"> für die Umformung der entsprechenden Datensätze in das Dateiaustauschformat JSON implementiert. Die Methode </w:t>
      </w:r>
      <w:r w:rsidRPr="009B78A3">
        <w:rPr>
          <w:i/>
        </w:rPr>
        <w:t>formJsonSize()</w:t>
      </w:r>
      <w:r>
        <w:t xml:space="preserve"> erzeugt ein JSON Objekt, in dem die Anzahl der gefunden Datensätze und einige Werte jedes Datensatzes übergeben werden. Di</w:t>
      </w:r>
      <w:r>
        <w:t>e</w:t>
      </w:r>
      <w:r>
        <w:t xml:space="preserve">se Implementierung bietet dem Benutzer in der mobilen Anwendung die Möglichkeit eine Auswahl </w:t>
      </w:r>
      <w:r w:rsidR="002C4A1B">
        <w:t>zu treffen, wenn seine Suche mehrere Erge</w:t>
      </w:r>
      <w:r w:rsidR="002C4A1B">
        <w:t>b</w:t>
      </w:r>
      <w:r w:rsidR="002C4A1B">
        <w:t xml:space="preserve">nisse geliefert hat. Durch die Auswahl des Benutzers in der Applikation wird das eigentliche Objekt mit Hilfe der Methode </w:t>
      </w:r>
      <w:r w:rsidR="002C4A1B" w:rsidRPr="009B78A3">
        <w:rPr>
          <w:i/>
        </w:rPr>
        <w:t>formJsonSingle()</w:t>
      </w:r>
      <w:r w:rsidR="002C4A1B">
        <w:rPr>
          <w:i/>
        </w:rPr>
        <w:t xml:space="preserve"> </w:t>
      </w:r>
      <w:r w:rsidR="002C4A1B" w:rsidRPr="002C4A1B">
        <w:t>e</w:t>
      </w:r>
      <w:r w:rsidR="002C4A1B" w:rsidRPr="002C4A1B">
        <w:t>r</w:t>
      </w:r>
      <w:r w:rsidR="002C4A1B" w:rsidRPr="002C4A1B">
        <w:t>zeugt.</w:t>
      </w:r>
      <w:r w:rsidR="002C4A1B">
        <w:t xml:space="preserve"> Wenn bei der Such</w:t>
      </w:r>
      <w:r w:rsidR="0084297A">
        <w:t>-A</w:t>
      </w:r>
      <w:r w:rsidR="002C4A1B">
        <w:t xml:space="preserve">nfrage kein passender Datensatz gefunden wird, erzeugt die Methode </w:t>
      </w:r>
      <w:r w:rsidR="002C4A1B" w:rsidRPr="009B78A3">
        <w:rPr>
          <w:i/>
        </w:rPr>
        <w:t>formJsonFailure()</w:t>
      </w:r>
      <w:r w:rsidR="002C4A1B">
        <w:rPr>
          <w:i/>
        </w:rPr>
        <w:t xml:space="preserve"> </w:t>
      </w:r>
      <w:r w:rsidR="002C4A1B">
        <w:t>eine JSON-Objekt, dass die entsprechende Fehlermeldung beinhaltet.</w:t>
      </w:r>
      <w:r w:rsidR="00A344BC">
        <w:t xml:space="preserve"> </w:t>
      </w:r>
    </w:p>
    <w:p w:rsidR="009574EF" w:rsidRPr="00217C9D" w:rsidRDefault="009574EF" w:rsidP="009574EF">
      <w:pPr>
        <w:pStyle w:val="Listenabsatz"/>
        <w:numPr>
          <w:ilvl w:val="0"/>
          <w:numId w:val="21"/>
        </w:numPr>
        <w:rPr>
          <w:i/>
        </w:rPr>
      </w:pPr>
      <w:r w:rsidRPr="00217C9D">
        <w:rPr>
          <w:i/>
        </w:rPr>
        <w:t>manager</w:t>
      </w:r>
    </w:p>
    <w:p w:rsidR="009B78A3" w:rsidRDefault="002C4A1B" w:rsidP="009D1D2D">
      <w:pPr>
        <w:ind w:left="720"/>
      </w:pPr>
      <w:r>
        <w:t>D</w:t>
      </w:r>
      <w:r w:rsidR="00217C9D">
        <w:t>ie Progra</w:t>
      </w:r>
      <w:r w:rsidR="000E56F1">
        <w:t>mml</w:t>
      </w:r>
      <w:r w:rsidR="00217C9D">
        <w:t xml:space="preserve">ogik ist im Paket </w:t>
      </w:r>
      <w:r w:rsidR="001D630F" w:rsidRPr="001D630F">
        <w:rPr>
          <w:i/>
        </w:rPr>
        <w:t>de.seideman.dams.</w:t>
      </w:r>
      <w:r w:rsidRPr="00217C9D">
        <w:rPr>
          <w:i/>
        </w:rPr>
        <w:t>manager</w:t>
      </w:r>
      <w:r>
        <w:t xml:space="preserve"> zusamme</w:t>
      </w:r>
      <w:r>
        <w:t>n</w:t>
      </w:r>
      <w:r>
        <w:t xml:space="preserve">gefasst. </w:t>
      </w:r>
      <w:r w:rsidR="00C14A7D">
        <w:t>Auf die Methode</w:t>
      </w:r>
      <w:r w:rsidR="0084297A">
        <w:t xml:space="preserve">n, die durch die Klasse </w:t>
      </w:r>
      <w:r w:rsidR="0084297A" w:rsidRPr="0084297A">
        <w:rPr>
          <w:i/>
        </w:rPr>
        <w:t>Android</w:t>
      </w:r>
      <w:r w:rsidR="00C14A7D" w:rsidRPr="0084297A">
        <w:rPr>
          <w:i/>
        </w:rPr>
        <w:t>Service</w:t>
      </w:r>
      <w:r w:rsidR="00C14A7D">
        <w:t xml:space="preserve"> benötigt werden, kann mit Hilfe der entsprechenden Interfaces zugegriffen werd</w:t>
      </w:r>
      <w:r w:rsidR="00E46359">
        <w:t xml:space="preserve">en. Die Nutzung von Interfaces ermöglicht somit die Trennung der Methoden-Implementierung </w:t>
      </w:r>
      <w:r w:rsidR="00981249">
        <w:t>von der</w:t>
      </w:r>
      <w:r w:rsidR="00E46359">
        <w:t xml:space="preserve"> des Methoden-Aufrufs. Die in den Interfaces b</w:t>
      </w:r>
      <w:r w:rsidR="00E46359">
        <w:t>e</w:t>
      </w:r>
      <w:r w:rsidR="00E46359">
        <w:t xml:space="preserve">reitgestellten Methoden, </w:t>
      </w:r>
      <w:r w:rsidR="00E46359" w:rsidRPr="003E621D">
        <w:t>werden</w:t>
      </w:r>
      <w:r w:rsidR="00E46359">
        <w:t xml:space="preserve"> durch die gleichnamigen Klassen (ohne Namenserweiterung „Local“) implementiert. Die Klasse </w:t>
      </w:r>
      <w:r w:rsidR="00E46359" w:rsidRPr="00E46359">
        <w:rPr>
          <w:i/>
        </w:rPr>
        <w:t>LoginManager</w:t>
      </w:r>
      <w:r w:rsidR="00E46359">
        <w:t>, liest die originale Datei der Web-Anwendung ein, in der die Anmelde-Namen und die Passwörter (als MD5</w:t>
      </w:r>
      <w:r w:rsidR="00FE7E5C">
        <w:fldChar w:fldCharType="begin"/>
      </w:r>
      <w:r w:rsidR="00FE7E5C">
        <w:instrText xml:space="preserve"> XE "</w:instrText>
      </w:r>
      <w:r w:rsidR="00FE7E5C" w:rsidRPr="001C0509">
        <w:instrText>MD5:Message-Digest Alg</w:instrText>
      </w:r>
      <w:r w:rsidR="00FE7E5C" w:rsidRPr="001C0509">
        <w:instrText>o</w:instrText>
      </w:r>
      <w:r w:rsidR="00FE7E5C" w:rsidRPr="001C0509">
        <w:instrText>rithm 5</w:instrText>
      </w:r>
      <w:r w:rsidR="00FE7E5C">
        <w:instrText xml:space="preserve">" \t "" </w:instrText>
      </w:r>
      <w:r w:rsidR="00FE7E5C">
        <w:fldChar w:fldCharType="end"/>
      </w:r>
      <w:r w:rsidR="00E46359">
        <w:t>-Hash) der zugelassen Benutzer gespeichert sind. Die L</w:t>
      </w:r>
      <w:r w:rsidR="00E46359">
        <w:t>o</w:t>
      </w:r>
      <w:r w:rsidR="00E46359">
        <w:t>gin-Anfragen werden durch die Klasse</w:t>
      </w:r>
      <w:r w:rsidR="009D579E">
        <w:t xml:space="preserve"> </w:t>
      </w:r>
      <w:r w:rsidR="007C2DEA">
        <w:br/>
      </w:r>
      <w:r w:rsidR="0084297A">
        <w:rPr>
          <w:i/>
        </w:rPr>
        <w:t>Android</w:t>
      </w:r>
      <w:r w:rsidR="009D579E" w:rsidRPr="000E56F1">
        <w:rPr>
          <w:i/>
        </w:rPr>
        <w:t>Service</w:t>
      </w:r>
      <w:r w:rsidR="009D579E">
        <w:t xml:space="preserve"> an die Klasse </w:t>
      </w:r>
      <w:r w:rsidR="009D579E" w:rsidRPr="009D579E">
        <w:rPr>
          <w:i/>
        </w:rPr>
        <w:t>LoginManager</w:t>
      </w:r>
      <w:r w:rsidR="009D579E">
        <w:t xml:space="preserve"> über das Interface </w:t>
      </w:r>
      <w:r w:rsidR="007C2DEA">
        <w:br/>
      </w:r>
      <w:r w:rsidR="00E46359" w:rsidRPr="009D579E">
        <w:rPr>
          <w:i/>
        </w:rPr>
        <w:t>LoginManagerLocal</w:t>
      </w:r>
      <w:r w:rsidR="00E46359">
        <w:t xml:space="preserve"> weitergegeben. Die Klasse wertet die zuvor gefilte</w:t>
      </w:r>
      <w:r w:rsidR="00E46359">
        <w:t>r</w:t>
      </w:r>
      <w:r w:rsidR="00E46359">
        <w:t>ten Benutzer-Einträge aus und gibt den entsprechenden Wahrheitswert eines pos</w:t>
      </w:r>
      <w:r w:rsidR="00E46359">
        <w:t>i</w:t>
      </w:r>
      <w:r w:rsidR="00E46359">
        <w:t xml:space="preserve">tiven oder negativen Anmelde-Versuchs zurück. </w:t>
      </w:r>
    </w:p>
    <w:p w:rsidR="003E621D" w:rsidRDefault="003E621D" w:rsidP="009D1D2D">
      <w:pPr>
        <w:ind w:left="720"/>
      </w:pPr>
      <w:r>
        <w:t xml:space="preserve">Die Klassen </w:t>
      </w:r>
      <w:r w:rsidRPr="003E621D">
        <w:rPr>
          <w:i/>
        </w:rPr>
        <w:t>ObjectManager</w:t>
      </w:r>
      <w:r>
        <w:t xml:space="preserve">, </w:t>
      </w:r>
      <w:r w:rsidRPr="003E621D">
        <w:rPr>
          <w:i/>
        </w:rPr>
        <w:t>InterfaceManager</w:t>
      </w:r>
      <w:r>
        <w:t xml:space="preserve"> und </w:t>
      </w:r>
      <w:r w:rsidRPr="003E621D">
        <w:rPr>
          <w:i/>
        </w:rPr>
        <w:t>CableManager</w:t>
      </w:r>
      <w:r>
        <w:t xml:space="preserve"> repr</w:t>
      </w:r>
      <w:r>
        <w:t>ä</w:t>
      </w:r>
      <w:r>
        <w:t>sentieren die Schnittstellen für den Zugriff auf die Datenbank</w:t>
      </w:r>
      <w:r w:rsidR="000E56F1">
        <w:t xml:space="preserve"> und</w:t>
      </w:r>
      <w:r w:rsidR="009D1D2D">
        <w:t xml:space="preserve"> s</w:t>
      </w:r>
      <w:r>
        <w:t xml:space="preserve">tellen Methoden bereit, um </w:t>
      </w:r>
      <w:r w:rsidR="00166981">
        <w:t xml:space="preserve">Objekte mit Hilfe bestimmter Suchkriterien aus der Datenbank abzufragen. </w:t>
      </w:r>
      <w:r w:rsidR="00922E0C">
        <w:t>Als Ergebnis dieser Abfragen werden Listen z</w:t>
      </w:r>
      <w:r w:rsidR="00922E0C">
        <w:t>u</w:t>
      </w:r>
      <w:r w:rsidR="00922E0C">
        <w:t xml:space="preserve">rückgeliefert, die die gesuchten Inventardaten beinhalten. </w:t>
      </w:r>
      <w:r w:rsidR="00CE4498">
        <w:t xml:space="preserve">Die Klasse </w:t>
      </w:r>
      <w:r w:rsidR="00CE4498" w:rsidRPr="00CE4498">
        <w:rPr>
          <w:i/>
        </w:rPr>
        <w:t>ConnectionManager</w:t>
      </w:r>
      <w:r w:rsidR="00CE4498">
        <w:t xml:space="preserve"> </w:t>
      </w:r>
      <w:r w:rsidR="00CC5F75">
        <w:t xml:space="preserve">implementiert die Methoden für den Anwendungsfall </w:t>
      </w:r>
      <w:r w:rsidR="00CC5F75">
        <w:lastRenderedPageBreak/>
        <w:t xml:space="preserve">„Verkabelungswege verfolgen“. Aufgrund der nicht </w:t>
      </w:r>
      <w:r w:rsidR="00981249">
        <w:t xml:space="preserve">sofort </w:t>
      </w:r>
      <w:r w:rsidR="00CC5F75">
        <w:t>ersichtlichen Beziehungen von mehreren Netzwerkkabeln untereinander, wurde hier ein eigener Algorithmus entworfen. Ergebnis dieser Suche ist ein</w:t>
      </w:r>
      <w:r w:rsidR="000E56F1">
        <w:t>e</w:t>
      </w:r>
      <w:r w:rsidR="00CC5F75">
        <w:t xml:space="preserve"> Liste mit Objekten der Klasse </w:t>
      </w:r>
      <w:r w:rsidR="00CC5F75" w:rsidRPr="00CC5F75">
        <w:rPr>
          <w:i/>
        </w:rPr>
        <w:t>Connection</w:t>
      </w:r>
      <w:r w:rsidR="00CC5F75">
        <w:t xml:space="preserve"> (s. Paket </w:t>
      </w:r>
      <w:r w:rsidR="00CC5F75" w:rsidRPr="00CC5F75">
        <w:rPr>
          <w:i/>
        </w:rPr>
        <w:t>helper</w:t>
      </w:r>
      <w:r w:rsidR="00CC5F75">
        <w:t>).</w:t>
      </w:r>
    </w:p>
    <w:p w:rsidR="009574EF" w:rsidRPr="00217C9D" w:rsidRDefault="009574EF" w:rsidP="009574EF">
      <w:pPr>
        <w:pStyle w:val="Listenabsatz"/>
        <w:numPr>
          <w:ilvl w:val="0"/>
          <w:numId w:val="25"/>
        </w:numPr>
        <w:rPr>
          <w:i/>
        </w:rPr>
      </w:pPr>
      <w:r w:rsidRPr="00217C9D">
        <w:rPr>
          <w:i/>
        </w:rPr>
        <w:t>persistence</w:t>
      </w:r>
    </w:p>
    <w:p w:rsidR="002F6AB9" w:rsidRDefault="002F6AB9" w:rsidP="009D1D2D">
      <w:pPr>
        <w:ind w:left="708"/>
      </w:pPr>
      <w:r>
        <w:t>Die Inventardaten werden in Persistenz-Objekten gespeichert. Diese O</w:t>
      </w:r>
      <w:r>
        <w:t>b</w:t>
      </w:r>
      <w:r>
        <w:t>jekte stellen eine objektorientierte Repräsentation der r</w:t>
      </w:r>
      <w:r w:rsidR="000E56F1">
        <w:t>el</w:t>
      </w:r>
      <w:r>
        <w:t>ationalen Date</w:t>
      </w:r>
      <w:r>
        <w:t>n</w:t>
      </w:r>
      <w:r>
        <w:t>bank</w:t>
      </w:r>
      <w:r w:rsidR="000E56F1">
        <w:t>-Tabelle</w:t>
      </w:r>
      <w:r>
        <w:t xml:space="preserve"> dar, d.h. jedes erzeugte Persistenz-Objekt entspricht einem Datensatz (eine Zeile) in der dazugehörigen Datenbank-Tabelle. </w:t>
      </w:r>
      <w:r w:rsidR="008962B8">
        <w:t>Die b</w:t>
      </w:r>
      <w:r w:rsidR="008962B8">
        <w:t>e</w:t>
      </w:r>
      <w:r w:rsidR="008962B8">
        <w:t xml:space="preserve">nötigten Persistenz-Klassen </w:t>
      </w:r>
      <w:r w:rsidR="008962B8" w:rsidRPr="008962B8">
        <w:rPr>
          <w:i/>
        </w:rPr>
        <w:t>SapObject</w:t>
      </w:r>
      <w:r w:rsidR="008962B8">
        <w:t xml:space="preserve">, </w:t>
      </w:r>
      <w:r w:rsidR="008962B8" w:rsidRPr="008962B8">
        <w:rPr>
          <w:i/>
        </w:rPr>
        <w:t>CableInterface</w:t>
      </w:r>
      <w:r w:rsidR="008962B8">
        <w:t xml:space="preserve"> und </w:t>
      </w:r>
      <w:r w:rsidR="008962B8" w:rsidRPr="008962B8">
        <w:rPr>
          <w:i/>
        </w:rPr>
        <w:t>Cable</w:t>
      </w:r>
      <w:r w:rsidR="008962B8">
        <w:t xml:space="preserve"> wurden durch die Entwicklungsumgebung generiert u</w:t>
      </w:r>
      <w:r w:rsidR="00217C9D">
        <w:t xml:space="preserve">nd werden im Paket </w:t>
      </w:r>
      <w:r w:rsidR="001D630F" w:rsidRPr="001D630F">
        <w:rPr>
          <w:i/>
        </w:rPr>
        <w:t>de.seideman.dams.</w:t>
      </w:r>
      <w:r w:rsidR="00217C9D" w:rsidRPr="00217C9D">
        <w:rPr>
          <w:i/>
        </w:rPr>
        <w:t>persistence</w:t>
      </w:r>
      <w:r w:rsidR="008962B8">
        <w:t xml:space="preserve"> vorgehalten</w:t>
      </w:r>
      <w:r w:rsidR="00B94439">
        <w:t>.</w:t>
      </w:r>
    </w:p>
    <w:p w:rsidR="009574EF" w:rsidRPr="00217C9D" w:rsidRDefault="009574EF" w:rsidP="009574EF">
      <w:pPr>
        <w:pStyle w:val="Listenabsatz"/>
        <w:numPr>
          <w:ilvl w:val="0"/>
          <w:numId w:val="25"/>
        </w:numPr>
        <w:rPr>
          <w:i/>
        </w:rPr>
      </w:pPr>
      <w:r w:rsidRPr="00217C9D">
        <w:rPr>
          <w:i/>
        </w:rPr>
        <w:t>helper</w:t>
      </w:r>
    </w:p>
    <w:p w:rsidR="00FF34BD" w:rsidRDefault="00217C9D" w:rsidP="009D1D2D">
      <w:pPr>
        <w:ind w:left="708"/>
      </w:pPr>
      <w:r>
        <w:t xml:space="preserve">Das Paket </w:t>
      </w:r>
      <w:r w:rsidR="001D630F" w:rsidRPr="001D630F">
        <w:rPr>
          <w:i/>
        </w:rPr>
        <w:t>de.seideman.dams.</w:t>
      </w:r>
      <w:r w:rsidRPr="001D630F">
        <w:rPr>
          <w:i/>
        </w:rPr>
        <w:t>helper</w:t>
      </w:r>
      <w:r w:rsidR="00B94439">
        <w:t xml:space="preserve"> beinhaltet Klasse </w:t>
      </w:r>
      <w:r w:rsidR="00B94439" w:rsidRPr="00B94439">
        <w:rPr>
          <w:i/>
        </w:rPr>
        <w:t>Connection</w:t>
      </w:r>
      <w:r w:rsidR="00B94439">
        <w:t>. Diese Klasse wird unterstützend für die Implementierung der Kabelverfolgung benötigt. Dabei wird der Ansatz verfolgt, das</w:t>
      </w:r>
      <w:r w:rsidR="000E56F1">
        <w:t>s</w:t>
      </w:r>
      <w:r w:rsidR="00B94439">
        <w:t xml:space="preserve"> jede Verbindung </w:t>
      </w:r>
      <w:r w:rsidR="000E56F1">
        <w:t>aus einem Kabel besteht, das</w:t>
      </w:r>
      <w:r w:rsidR="00A344BC">
        <w:t xml:space="preserve"> mit</w:t>
      </w:r>
      <w:r w:rsidR="00B94439">
        <w:t xml:space="preserve"> höchstens zwei Netzwerk-Schnittstellen</w:t>
      </w:r>
      <w:r w:rsidR="00A344BC">
        <w:t xml:space="preserve"> verbunden sein kann. Als Ergebnis der Methode </w:t>
      </w:r>
      <w:r w:rsidR="00A344BC" w:rsidRPr="00A344BC">
        <w:rPr>
          <w:i/>
        </w:rPr>
        <w:t>getConnection()</w:t>
      </w:r>
      <w:r w:rsidR="00A344BC">
        <w:t xml:space="preserve"> in der Klasse </w:t>
      </w:r>
      <w:r w:rsidR="00A344BC" w:rsidRPr="00A344BC">
        <w:rPr>
          <w:i/>
        </w:rPr>
        <w:t>ConnectionManager</w:t>
      </w:r>
      <w:r w:rsidR="00A344BC">
        <w:t xml:space="preserve"> entsteht somit eine Liste mit Objekten der Klasse </w:t>
      </w:r>
      <w:r w:rsidR="00A344BC" w:rsidRPr="00A344BC">
        <w:rPr>
          <w:i/>
        </w:rPr>
        <w:t>Connection</w:t>
      </w:r>
      <w:r w:rsidR="00A344BC">
        <w:rPr>
          <w:i/>
        </w:rPr>
        <w:t>,</w:t>
      </w:r>
      <w:r w:rsidR="00A344BC" w:rsidRPr="00A344BC">
        <w:t xml:space="preserve"> die die Verb</w:t>
      </w:r>
      <w:r w:rsidR="00A344BC">
        <w:t>indung zwisch</w:t>
      </w:r>
      <w:r w:rsidR="00FF34BD">
        <w:t>en zwei Geräten rep</w:t>
      </w:r>
      <w:r w:rsidR="0084297A">
        <w:t>räsentiert</w:t>
      </w:r>
      <w:r w:rsidR="00FF34BD">
        <w:t>.</w:t>
      </w:r>
    </w:p>
    <w:p w:rsidR="00FF34BD" w:rsidRDefault="00FF34BD">
      <w:pPr>
        <w:spacing w:after="0" w:line="240" w:lineRule="auto"/>
        <w:jc w:val="left"/>
      </w:pPr>
      <w:r>
        <w:br w:type="page"/>
      </w:r>
    </w:p>
    <w:p w:rsidR="00AC2188" w:rsidRDefault="00E60614" w:rsidP="00DC40E3">
      <w:pPr>
        <w:pStyle w:val="berschrift2"/>
      </w:pPr>
      <w:bookmarkStart w:id="113" w:name="_Toc301438144"/>
      <w:bookmarkStart w:id="114" w:name="_Toc301695437"/>
      <w:r>
        <w:lastRenderedPageBreak/>
        <w:t xml:space="preserve">Realisierung der </w:t>
      </w:r>
      <w:r w:rsidR="002041DC">
        <w:t>Android-</w:t>
      </w:r>
      <w:r>
        <w:t>Anwendung</w:t>
      </w:r>
      <w:bookmarkEnd w:id="113"/>
      <w:bookmarkEnd w:id="114"/>
    </w:p>
    <w:p w:rsidR="00E60614" w:rsidRDefault="00747CC9" w:rsidP="00DC40E3">
      <w:pPr>
        <w:pStyle w:val="berschrift3"/>
      </w:pPr>
      <w:bookmarkStart w:id="115" w:name="_Toc301438145"/>
      <w:bookmarkStart w:id="116" w:name="_Toc301695438"/>
      <w:r>
        <w:t>Zieldefinition</w:t>
      </w:r>
      <w:bookmarkEnd w:id="115"/>
      <w:bookmarkEnd w:id="116"/>
    </w:p>
    <w:p w:rsidR="005300D7" w:rsidRDefault="007006C5" w:rsidP="002D1CC5">
      <w:r>
        <w:t>Das Ziel der</w:t>
      </w:r>
      <w:r w:rsidR="00981249">
        <w:t xml:space="preserve"> exemplarisch</w:t>
      </w:r>
      <w:r>
        <w:t xml:space="preserve"> zu entwickelnden Android-Anwendung ist es, die vo</w:t>
      </w:r>
      <w:r>
        <w:t>r</w:t>
      </w:r>
      <w:r>
        <w:t>handenen Daten der Web-Anwendung „speedikon</w:t>
      </w:r>
      <w:r w:rsidR="00C438BD" w:rsidRPr="006208C5">
        <w:rPr>
          <w:rFonts w:cs="Arial"/>
          <w:vertAlign w:val="superscript"/>
        </w:rPr>
        <w:t>®</w:t>
      </w:r>
      <w:r>
        <w:t xml:space="preserve"> DAMS“ </w:t>
      </w:r>
      <w:r w:rsidR="002D1CC5">
        <w:t>aus der</w:t>
      </w:r>
      <w:r w:rsidR="000E56F1">
        <w:t xml:space="preserve"> abgesetzten</w:t>
      </w:r>
      <w:r w:rsidR="002D1CC5">
        <w:t xml:space="preserve"> Datenbank abzufragen</w:t>
      </w:r>
      <w:r>
        <w:t xml:space="preserve"> und dem Benutzer </w:t>
      </w:r>
      <w:r w:rsidR="00F6460A">
        <w:t>in</w:t>
      </w:r>
      <w:r>
        <w:t xml:space="preserve"> geeignete</w:t>
      </w:r>
      <w:r w:rsidR="00F6460A">
        <w:t>r</w:t>
      </w:r>
      <w:r>
        <w:t xml:space="preserve"> Weise bereitzustellen. Die Anwendung soll die Anwendungsfälle des Akteurs „Benutzer“ abbilden</w:t>
      </w:r>
      <w:r w:rsidR="00ED1F92">
        <w:t xml:space="preserve">. Als Ergänzung zu der manuellen Eingabe von Suchparametern soll die Einbindung der </w:t>
      </w:r>
      <w:r w:rsidR="000E56F1">
        <w:t>Barcode</w:t>
      </w:r>
      <w:r w:rsidR="00ED1F92">
        <w:t>-Anwendung „Zxing“ realisiert werden</w:t>
      </w:r>
      <w:r w:rsidR="002D1CC5">
        <w:t>.</w:t>
      </w:r>
    </w:p>
    <w:p w:rsidR="00747CC9" w:rsidRDefault="00747CC9" w:rsidP="00DC40E3">
      <w:pPr>
        <w:pStyle w:val="berschrift3"/>
      </w:pPr>
      <w:bookmarkStart w:id="117" w:name="_Toc301438146"/>
      <w:bookmarkStart w:id="118" w:name="_Toc301695439"/>
      <w:bookmarkStart w:id="119" w:name="_GoBack"/>
      <w:bookmarkEnd w:id="119"/>
      <w:r>
        <w:t>Planung</w:t>
      </w:r>
      <w:bookmarkEnd w:id="117"/>
      <w:bookmarkEnd w:id="118"/>
    </w:p>
    <w:p w:rsidR="00EE351E" w:rsidRDefault="002E4FCC" w:rsidP="007239B0">
      <w:r>
        <w:t xml:space="preserve">In diesem Abschnitt wird die Planung der mobilen Anwendung </w:t>
      </w:r>
      <w:r w:rsidR="00981249">
        <w:t>aufgezeigt</w:t>
      </w:r>
      <w:r w:rsidR="000B204E">
        <w:t xml:space="preserve">. Im ersten Schritt </w:t>
      </w:r>
      <w:r w:rsidR="00057F9D">
        <w:t>werden</w:t>
      </w:r>
      <w:r w:rsidR="00F46D7E">
        <w:t xml:space="preserve"> </w:t>
      </w:r>
      <w:r w:rsidR="000B204E">
        <w:t>die benötigten Funktionsweisen der Ap</w:t>
      </w:r>
      <w:r w:rsidR="00057F9D">
        <w:t>p</w:t>
      </w:r>
      <w:r w:rsidR="000B204E">
        <w:t>likation näher b</w:t>
      </w:r>
      <w:r w:rsidR="000B204E">
        <w:t>e</w:t>
      </w:r>
      <w:r w:rsidR="000B204E">
        <w:t>schrieben.</w:t>
      </w:r>
      <w:r w:rsidR="00057F9D">
        <w:t xml:space="preserve"> </w:t>
      </w:r>
    </w:p>
    <w:p w:rsidR="006A0EAC" w:rsidRDefault="00057F9D" w:rsidP="007239B0">
      <w:r>
        <w:t xml:space="preserve">Als Einstiegspunkt wird der Start der Anwendung angenommen. </w:t>
      </w:r>
      <w:r w:rsidR="00AC5E14">
        <w:t>Die Applikation muss, nach vorheriger Eingabe der Benutzerdaten durch den Benutzer, den</w:t>
      </w:r>
      <w:r>
        <w:t xml:space="preserve"> A</w:t>
      </w:r>
      <w:r>
        <w:t>n</w:t>
      </w:r>
      <w:r>
        <w:t xml:space="preserve">meldeversuch </w:t>
      </w:r>
      <w:r w:rsidR="00AC5E14">
        <w:t>verarbeiten</w:t>
      </w:r>
      <w:r>
        <w:t xml:space="preserve">. </w:t>
      </w:r>
      <w:r w:rsidR="00EE351E">
        <w:t>Zuvor soll eine Überprüfung der Erreichba</w:t>
      </w:r>
      <w:r w:rsidR="00AC5E14">
        <w:t>rkeit des Web-Service erfolgen, wobei die</w:t>
      </w:r>
      <w:r w:rsidR="00EE351E">
        <w:t xml:space="preserve"> fehlende Verbindung zum Web-Service,</w:t>
      </w:r>
      <w:r w:rsidR="00AC5E14">
        <w:t xml:space="preserve"> sowie</w:t>
      </w:r>
      <w:r w:rsidR="00EE351E">
        <w:t xml:space="preserve"> leere Eingabe-Felder und e</w:t>
      </w:r>
      <w:r w:rsidR="00AC5E14">
        <w:t>in negativer Anmeldeversuch</w:t>
      </w:r>
      <w:r w:rsidR="00EE351E">
        <w:t xml:space="preserve"> dem Benutzer anzuze</w:t>
      </w:r>
      <w:r w:rsidR="00EE351E">
        <w:t>i</w:t>
      </w:r>
      <w:r w:rsidR="00EE351E">
        <w:t>gen</w:t>
      </w:r>
      <w:r w:rsidR="00AC5E14">
        <w:t xml:space="preserve"> sind</w:t>
      </w:r>
      <w:r w:rsidR="00EE351E">
        <w:t>. Eine erfolgreiche Anmeldung soll den Benutzer in das Hauptmenü der Anwendung führen. Entsprechend der erarbeiteten Anwendungsfälle (s.</w:t>
      </w:r>
      <w:r w:rsidR="00AC5E14">
        <w:t xml:space="preserve"> </w:t>
      </w:r>
      <w:r w:rsidR="00AC5E14" w:rsidRPr="00AC5E14">
        <w:rPr>
          <w:i/>
        </w:rPr>
        <w:fldChar w:fldCharType="begin"/>
      </w:r>
      <w:r w:rsidR="00AC5E14" w:rsidRPr="00AC5E14">
        <w:rPr>
          <w:i/>
        </w:rPr>
        <w:instrText xml:space="preserve"> REF _Ref301512345 \r \h  \* MERGEFORMAT </w:instrText>
      </w:r>
      <w:r w:rsidR="00AC5E14" w:rsidRPr="00AC5E14">
        <w:rPr>
          <w:i/>
        </w:rPr>
      </w:r>
      <w:r w:rsidR="00AC5E14" w:rsidRPr="00AC5E14">
        <w:rPr>
          <w:i/>
        </w:rPr>
        <w:fldChar w:fldCharType="separate"/>
      </w:r>
      <w:r w:rsidR="005D016A">
        <w:rPr>
          <w:i/>
        </w:rPr>
        <w:t>3.4</w:t>
      </w:r>
      <w:r w:rsidR="00AC5E14" w:rsidRPr="00AC5E14">
        <w:rPr>
          <w:i/>
        </w:rPr>
        <w:fldChar w:fldCharType="end"/>
      </w:r>
      <w:r w:rsidR="00AC5E14" w:rsidRPr="00AC5E14">
        <w:rPr>
          <w:i/>
        </w:rPr>
        <w:t xml:space="preserve"> </w:t>
      </w:r>
      <w:r w:rsidR="00AC5E14" w:rsidRPr="00AC5E14">
        <w:rPr>
          <w:i/>
        </w:rPr>
        <w:fldChar w:fldCharType="begin"/>
      </w:r>
      <w:r w:rsidR="00AC5E14" w:rsidRPr="00AC5E14">
        <w:rPr>
          <w:i/>
        </w:rPr>
        <w:instrText xml:space="preserve"> REF _Ref301512349 \h  \* MERGEFORMAT </w:instrText>
      </w:r>
      <w:r w:rsidR="00AC5E14" w:rsidRPr="00AC5E14">
        <w:rPr>
          <w:i/>
        </w:rPr>
      </w:r>
      <w:r w:rsidR="00AC5E14" w:rsidRPr="00AC5E14">
        <w:rPr>
          <w:i/>
        </w:rPr>
        <w:fldChar w:fldCharType="separate"/>
      </w:r>
      <w:r w:rsidR="005D016A" w:rsidRPr="005D016A">
        <w:rPr>
          <w:i/>
        </w:rPr>
        <w:t>Ko</w:t>
      </w:r>
      <w:r w:rsidR="005D016A" w:rsidRPr="005D016A">
        <w:rPr>
          <w:i/>
        </w:rPr>
        <w:t>n</w:t>
      </w:r>
      <w:r w:rsidR="005D016A" w:rsidRPr="005D016A">
        <w:rPr>
          <w:i/>
        </w:rPr>
        <w:t>zeption der Anwendungsfälle</w:t>
      </w:r>
      <w:r w:rsidR="00AC5E14" w:rsidRPr="00AC5E14">
        <w:rPr>
          <w:i/>
        </w:rPr>
        <w:fldChar w:fldCharType="end"/>
      </w:r>
      <w:r w:rsidR="00EE351E">
        <w:t>) soll dem Benutzer ermöglicht werden, Suchkrit</w:t>
      </w:r>
      <w:r w:rsidR="00EE351E">
        <w:t>e</w:t>
      </w:r>
      <w:r w:rsidR="00EE351E">
        <w:t>rien auszuwählen und den Suchparameter einzugeben.</w:t>
      </w:r>
    </w:p>
    <w:p w:rsidR="00F46D7E" w:rsidRDefault="00EE351E" w:rsidP="007239B0">
      <w:r>
        <w:t>Die Parameter sind dem Web-Service</w:t>
      </w:r>
      <w:r w:rsidR="00801706">
        <w:t xml:space="preserve"> zu übergeben</w:t>
      </w:r>
      <w:r w:rsidR="00AC5E14">
        <w:t>, wobei</w:t>
      </w:r>
      <w:r w:rsidR="00801706">
        <w:t xml:space="preserve"> </w:t>
      </w:r>
      <w:r w:rsidR="00AC5E14">
        <w:t>zuvor</w:t>
      </w:r>
      <w:r w:rsidR="00801706">
        <w:t xml:space="preserve"> eine Unte</w:t>
      </w:r>
      <w:r w:rsidR="00801706">
        <w:t>r</w:t>
      </w:r>
      <w:r w:rsidR="00801706">
        <w:t>scheidung des Suchkriteriums erfolgen (Objektdaten oder Kabelverfolgung)</w:t>
      </w:r>
      <w:r w:rsidR="00AC5E14">
        <w:t xml:space="preserve"> muss.</w:t>
      </w:r>
      <w:r w:rsidR="00801706">
        <w:t xml:space="preserve"> Gefundene Datensätze sind dem Benutzer anzuzeigen. Dabei muss b</w:t>
      </w:r>
      <w:r w:rsidR="00801706">
        <w:t>e</w:t>
      </w:r>
      <w:r w:rsidR="00801706">
        <w:t>achtet werden, dass aufgrund der Datenbankstruktur mehrere Datensätze als Ergebnis möglich sind. Aus diesem Grund soll dem Benutzer eine Vorauswahl angezeigt werden, aus der er das gewünschte Objekt auswählen und anfordern kann. Die</w:t>
      </w:r>
      <w:r w:rsidR="00981249">
        <w:t xml:space="preserve"> Ausgabe der</w:t>
      </w:r>
      <w:r w:rsidR="00801706">
        <w:t xml:space="preserve"> Inventardaten </w:t>
      </w:r>
      <w:r w:rsidR="00981249">
        <w:t>für den Benutzer ist auf</w:t>
      </w:r>
      <w:r w:rsidR="00801706">
        <w:t xml:space="preserve"> geeignet</w:t>
      </w:r>
      <w:r w:rsidR="00AC5E14">
        <w:t xml:space="preserve">e Weise </w:t>
      </w:r>
      <w:r w:rsidR="00981249">
        <w:t>durchzuführen</w:t>
      </w:r>
      <w:r w:rsidR="00AC5E14">
        <w:t>. Sollte kein</w:t>
      </w:r>
      <w:r w:rsidR="00801706">
        <w:t xml:space="preserve"> passende</w:t>
      </w:r>
      <w:r w:rsidR="00AC5E14">
        <w:t>s</w:t>
      </w:r>
      <w:r w:rsidR="00801706">
        <w:t xml:space="preserve"> Ergebnis zurückgeliefert werden</w:t>
      </w:r>
      <w:r w:rsidR="00AC5E14">
        <w:t>,</w:t>
      </w:r>
      <w:r w:rsidR="00801706">
        <w:t xml:space="preserve"> muss eine Fehlermeldung für den Benutzer erstellt werden. Suchanfragen können b</w:t>
      </w:r>
      <w:r w:rsidR="00801706">
        <w:t>e</w:t>
      </w:r>
      <w:r w:rsidR="00801706">
        <w:t>liebig oft wiederholt werden.</w:t>
      </w:r>
      <w:r w:rsidR="0084297A">
        <w:t xml:space="preserve"> </w:t>
      </w:r>
    </w:p>
    <w:p w:rsidR="00F46D7E" w:rsidRDefault="00F46D7E">
      <w:pPr>
        <w:spacing w:after="0" w:line="240" w:lineRule="auto"/>
        <w:jc w:val="left"/>
      </w:pPr>
      <w:r>
        <w:br w:type="page"/>
      </w:r>
    </w:p>
    <w:p w:rsidR="000B204E" w:rsidRDefault="0084297A" w:rsidP="007239B0">
      <w:r>
        <w:lastRenderedPageBreak/>
        <w:t xml:space="preserve">In </w:t>
      </w:r>
      <w:r w:rsidR="00F46D7E" w:rsidRPr="00F46D7E">
        <w:rPr>
          <w:i/>
        </w:rPr>
        <w:fldChar w:fldCharType="begin"/>
      </w:r>
      <w:r w:rsidR="00F46D7E" w:rsidRPr="00F46D7E">
        <w:rPr>
          <w:i/>
        </w:rPr>
        <w:instrText xml:space="preserve"> REF _Ref301696952 \h  \* MERGEFORMAT </w:instrText>
      </w:r>
      <w:r w:rsidR="00F46D7E" w:rsidRPr="00F46D7E">
        <w:rPr>
          <w:i/>
        </w:rPr>
      </w:r>
      <w:r w:rsidR="00F46D7E" w:rsidRPr="00F46D7E">
        <w:rPr>
          <w:i/>
        </w:rPr>
        <w:fldChar w:fldCharType="separate"/>
      </w:r>
      <w:r w:rsidR="005D016A" w:rsidRPr="005D016A">
        <w:rPr>
          <w:i/>
        </w:rPr>
        <w:t>Abbildung 8</w:t>
      </w:r>
      <w:r w:rsidR="00F46D7E" w:rsidRPr="00F46D7E">
        <w:rPr>
          <w:i/>
        </w:rPr>
        <w:fldChar w:fldCharType="end"/>
      </w:r>
      <w:r>
        <w:t xml:space="preserve"> wird die Planung der mobilen Applikation anhand eines Ablaufdi</w:t>
      </w:r>
      <w:r w:rsidR="00F46D7E">
        <w:t>a</w:t>
      </w:r>
      <w:r w:rsidR="00F46D7E">
        <w:t>gramms grafisch dargestellt.</w:t>
      </w:r>
    </w:p>
    <w:p w:rsidR="000B204E" w:rsidRDefault="00C7719E" w:rsidP="009F6DC2">
      <w:pPr>
        <w:spacing w:after="0"/>
        <w:jc w:val="center"/>
      </w:pPr>
      <w:r>
        <w:object w:dxaOrig="4732" w:dyaOrig="10071">
          <v:shape id="_x0000_i1028" type="#_x0000_t75" style="width:236.6pt;height:503.05pt" o:ole="">
            <v:imagedata r:id="rId21" o:title=""/>
          </v:shape>
          <o:OLEObject Type="Embed" ProgID="Visio.Drawing.11" ShapeID="_x0000_i1028" DrawAspect="Content" ObjectID="_1375458297" r:id="rId22"/>
        </w:object>
      </w:r>
    </w:p>
    <w:p w:rsidR="00801706" w:rsidRDefault="000B204E" w:rsidP="00801706">
      <w:pPr>
        <w:pStyle w:val="myBeschriftung"/>
      </w:pPr>
      <w:bookmarkStart w:id="120" w:name="_Ref301696952"/>
      <w:bookmarkStart w:id="121" w:name="_Toc301437118"/>
      <w:bookmarkStart w:id="122" w:name="_Toc301714955"/>
      <w:r>
        <w:t xml:space="preserve">Abbildung </w:t>
      </w:r>
      <w:fldSimple w:instr=" SEQ Abbildung \* ARABIC ">
        <w:r w:rsidR="005D016A">
          <w:rPr>
            <w:noProof/>
          </w:rPr>
          <w:t>8</w:t>
        </w:r>
      </w:fldSimple>
      <w:bookmarkEnd w:id="120"/>
      <w:r>
        <w:t>: Ablaufdiagramm der mobilen Anwendung</w:t>
      </w:r>
      <w:bookmarkEnd w:id="121"/>
      <w:bookmarkEnd w:id="122"/>
    </w:p>
    <w:p w:rsidR="005D016A" w:rsidRPr="007C2DEA" w:rsidRDefault="00801706" w:rsidP="005D016A">
      <w:pPr>
        <w:rPr>
          <w:rStyle w:val="myBeschriftungZchn"/>
          <w:b w:val="0"/>
        </w:rPr>
      </w:pPr>
      <w:r>
        <w:t xml:space="preserve">Für die Umsetzung wurde mit Hilfe der Entwicklungsumgebung ein mögliches Layout der Anwendung erstellt (s. </w:t>
      </w:r>
      <w:r w:rsidRPr="00F46D7E">
        <w:rPr>
          <w:i/>
        </w:rPr>
        <w:fldChar w:fldCharType="begin"/>
      </w:r>
      <w:r w:rsidRPr="00F46D7E">
        <w:rPr>
          <w:i/>
        </w:rPr>
        <w:instrText xml:space="preserve"> REF _Ref301161626 \h </w:instrText>
      </w:r>
      <w:r w:rsidR="00F46D7E" w:rsidRPr="00F46D7E">
        <w:rPr>
          <w:i/>
        </w:rPr>
        <w:instrText xml:space="preserve"> \* MERGEFORMAT </w:instrText>
      </w:r>
      <w:r w:rsidRPr="00F46D7E">
        <w:rPr>
          <w:i/>
        </w:rPr>
      </w:r>
      <w:r w:rsidRPr="00F46D7E">
        <w:rPr>
          <w:i/>
        </w:rPr>
        <w:fldChar w:fldCharType="separate"/>
      </w:r>
      <w:r w:rsidR="005D016A" w:rsidRPr="005D016A">
        <w:rPr>
          <w:i/>
        </w:rPr>
        <w:t>Abbildung 9: Layout-Planung</w:t>
      </w:r>
    </w:p>
    <w:p w:rsidR="00801706" w:rsidRDefault="00801706" w:rsidP="00801706">
      <w:r w:rsidRPr="00F46D7E">
        <w:rPr>
          <w:i/>
        </w:rPr>
        <w:fldChar w:fldCharType="end"/>
      </w:r>
      <w:r>
        <w:t>).</w:t>
      </w:r>
      <w:r w:rsidR="00815D39">
        <w:t xml:space="preserve"> Um die graf</w:t>
      </w:r>
      <w:r w:rsidR="00815D39">
        <w:t>i</w:t>
      </w:r>
      <w:r w:rsidR="00815D39">
        <w:t>schen Elemente zu referenzieren,</w:t>
      </w:r>
      <w:r w:rsidR="00565FC7">
        <w:t xml:space="preserve"> wurden die Bezeichnung </w:t>
      </w:r>
      <w:r w:rsidR="00565FC7" w:rsidRPr="00B95DF9">
        <w:rPr>
          <w:i/>
        </w:rPr>
        <w:t>#A01</w:t>
      </w:r>
      <w:r w:rsidR="00815D39">
        <w:t xml:space="preserve"> (Anmeldung</w:t>
      </w:r>
      <w:r w:rsidR="00565FC7">
        <w:t xml:space="preserve">) und </w:t>
      </w:r>
      <w:r w:rsidR="00565FC7" w:rsidRPr="00B95DF9">
        <w:rPr>
          <w:i/>
        </w:rPr>
        <w:t>#A02</w:t>
      </w:r>
      <w:r w:rsidR="00565FC7">
        <w:t xml:space="preserve"> (Hauptmenü) eingeführt. </w:t>
      </w:r>
      <w:r w:rsidR="00B62CAE">
        <w:t>Nachfolgend erfolgt die Funkt</w:t>
      </w:r>
      <w:r w:rsidR="00B62CAE">
        <w:t>i</w:t>
      </w:r>
      <w:r w:rsidR="00B62CAE">
        <w:t>onsbeschre</w:t>
      </w:r>
      <w:r w:rsidR="00B62CAE">
        <w:t>i</w:t>
      </w:r>
      <w:r w:rsidR="00B62CAE">
        <w:t xml:space="preserve">bung der Teilkomponenten. </w:t>
      </w:r>
    </w:p>
    <w:p w:rsidR="007C2DEA" w:rsidRPr="007C2DEA" w:rsidRDefault="00F41779" w:rsidP="007C2DEA">
      <w:pPr>
        <w:pStyle w:val="Beschriftung"/>
        <w:jc w:val="center"/>
        <w:rPr>
          <w:rStyle w:val="myBeschriftungZchn"/>
          <w:b/>
        </w:rPr>
      </w:pPr>
      <w:r>
        <w:object w:dxaOrig="9774" w:dyaOrig="4810">
          <v:shape id="_x0000_i1029" type="#_x0000_t75" style="width:397.3pt;height:196pt" o:ole="">
            <v:imagedata r:id="rId23" o:title=""/>
          </v:shape>
          <o:OLEObject Type="Embed" ProgID="Visio.Drawing.11" ShapeID="_x0000_i1029" DrawAspect="Content" ObjectID="_1375458298" r:id="rId24"/>
        </w:object>
      </w:r>
      <w:bookmarkStart w:id="123" w:name="_Ref301161626"/>
      <w:bookmarkStart w:id="124" w:name="_Toc301437119"/>
      <w:bookmarkStart w:id="125" w:name="_Toc301714956"/>
      <w:r w:rsidR="007C2DEA" w:rsidRPr="007C2DEA">
        <w:rPr>
          <w:rStyle w:val="myBeschriftungZchn"/>
          <w:b/>
        </w:rPr>
        <w:t xml:space="preserve">Abbildung </w:t>
      </w:r>
      <w:r w:rsidR="007C2DEA" w:rsidRPr="007C2DEA">
        <w:rPr>
          <w:rStyle w:val="myBeschriftungZchn"/>
          <w:b/>
        </w:rPr>
        <w:fldChar w:fldCharType="begin"/>
      </w:r>
      <w:r w:rsidR="007C2DEA" w:rsidRPr="007C2DEA">
        <w:rPr>
          <w:rStyle w:val="myBeschriftungZchn"/>
          <w:b/>
        </w:rPr>
        <w:instrText xml:space="preserve"> SEQ Abbildung \* ARABIC </w:instrText>
      </w:r>
      <w:r w:rsidR="007C2DEA" w:rsidRPr="007C2DEA">
        <w:rPr>
          <w:rStyle w:val="myBeschriftungZchn"/>
          <w:b/>
        </w:rPr>
        <w:fldChar w:fldCharType="separate"/>
      </w:r>
      <w:r w:rsidR="005D016A">
        <w:rPr>
          <w:rStyle w:val="myBeschriftungZchn"/>
          <w:b/>
          <w:noProof/>
        </w:rPr>
        <w:t>9</w:t>
      </w:r>
      <w:r w:rsidR="007C2DEA" w:rsidRPr="007C2DEA">
        <w:rPr>
          <w:rStyle w:val="myBeschriftungZchn"/>
          <w:b/>
        </w:rPr>
        <w:fldChar w:fldCharType="end"/>
      </w:r>
      <w:r w:rsidR="007C2DEA" w:rsidRPr="007C2DEA">
        <w:rPr>
          <w:rStyle w:val="myBeschriftungZchn"/>
          <w:b/>
        </w:rPr>
        <w:t>: Layout-Planung</w:t>
      </w:r>
      <w:bookmarkEnd w:id="125"/>
    </w:p>
    <w:bookmarkEnd w:id="123"/>
    <w:bookmarkEnd w:id="124"/>
    <w:p w:rsidR="00921A5A" w:rsidRDefault="00B62CAE" w:rsidP="00B62CAE">
      <w:pPr>
        <w:pStyle w:val="Listenabsatz"/>
        <w:numPr>
          <w:ilvl w:val="0"/>
          <w:numId w:val="25"/>
        </w:numPr>
      </w:pPr>
      <w:r>
        <w:t xml:space="preserve">Anmeldung </w:t>
      </w:r>
      <w:r w:rsidRPr="000179A5">
        <w:rPr>
          <w:i/>
        </w:rPr>
        <w:t>#A01</w:t>
      </w:r>
    </w:p>
    <w:p w:rsidR="00B62CAE" w:rsidRDefault="00B62CAE" w:rsidP="00E227D8">
      <w:pPr>
        <w:ind w:left="709"/>
      </w:pPr>
      <w:r>
        <w:t>Die Komponente</w:t>
      </w:r>
      <w:r w:rsidR="00806040">
        <w:t>n</w:t>
      </w:r>
      <w:r>
        <w:t xml:space="preserve"> </w:t>
      </w:r>
      <w:r w:rsidRPr="000179A5">
        <w:rPr>
          <w:i/>
        </w:rPr>
        <w:t>#A01.E1</w:t>
      </w:r>
      <w:r>
        <w:t xml:space="preserve"> und </w:t>
      </w:r>
      <w:r w:rsidRPr="000179A5">
        <w:rPr>
          <w:i/>
        </w:rPr>
        <w:t>#A02.E2</w:t>
      </w:r>
      <w:r>
        <w:t xml:space="preserve"> stellen die Eingabefelder für Benutzername und Passwort dar. Der Button </w:t>
      </w:r>
      <w:r w:rsidRPr="000179A5">
        <w:rPr>
          <w:i/>
        </w:rPr>
        <w:t>#A01.B1</w:t>
      </w:r>
      <w:r>
        <w:t xml:space="preserve"> soll nach Betät</w:t>
      </w:r>
      <w:r>
        <w:t>i</w:t>
      </w:r>
      <w:r>
        <w:t>gung die Verarbeitun</w:t>
      </w:r>
      <w:r w:rsidR="00806040">
        <w:t>g des Anmeldeversuchs starten, wo</w:t>
      </w:r>
      <w:r>
        <w:t>bei eine Überpr</w:t>
      </w:r>
      <w:r>
        <w:t>ü</w:t>
      </w:r>
      <w:r>
        <w:t>fung</w:t>
      </w:r>
      <w:r w:rsidR="00806040">
        <w:t xml:space="preserve"> erfolgen soll</w:t>
      </w:r>
      <w:r>
        <w:t xml:space="preserve">, ob die Felder #A01.E1 und </w:t>
      </w:r>
      <w:r w:rsidRPr="000179A5">
        <w:rPr>
          <w:i/>
        </w:rPr>
        <w:t>#A02.E2</w:t>
      </w:r>
      <w:r>
        <w:t xml:space="preserve"> leer sind. </w:t>
      </w:r>
      <w:r w:rsidR="000179A5">
        <w:t>Fehle</w:t>
      </w:r>
      <w:r w:rsidR="000179A5">
        <w:t>r</w:t>
      </w:r>
      <w:r w:rsidR="000179A5">
        <w:t>meldung</w:t>
      </w:r>
      <w:r w:rsidR="00F46D7E">
        <w:t>en</w:t>
      </w:r>
      <w:r w:rsidR="000179A5">
        <w:t xml:space="preserve">, wie leere Eingabefelder oder ein negativer Anmeldeversuch sollen im Bereich </w:t>
      </w:r>
      <w:r w:rsidR="000179A5" w:rsidRPr="000179A5">
        <w:t>#</w:t>
      </w:r>
      <w:r w:rsidR="000179A5">
        <w:t>A</w:t>
      </w:r>
      <w:r w:rsidR="000179A5" w:rsidRPr="000179A5">
        <w:t>01.R1</w:t>
      </w:r>
      <w:r w:rsidR="000179A5">
        <w:t xml:space="preserve"> </w:t>
      </w:r>
      <w:r w:rsidR="00981249">
        <w:t>signalisiert</w:t>
      </w:r>
      <w:r w:rsidR="00806040">
        <w:t xml:space="preserve"> werden</w:t>
      </w:r>
      <w:r w:rsidR="000179A5">
        <w:t>.</w:t>
      </w:r>
    </w:p>
    <w:p w:rsidR="000179A5" w:rsidRDefault="000179A5" w:rsidP="000179A5">
      <w:pPr>
        <w:pStyle w:val="Listenabsatz"/>
        <w:numPr>
          <w:ilvl w:val="0"/>
          <w:numId w:val="25"/>
        </w:numPr>
      </w:pPr>
      <w:r>
        <w:t xml:space="preserve">Hauptmenü </w:t>
      </w:r>
      <w:r w:rsidRPr="000179A5">
        <w:rPr>
          <w:i/>
        </w:rPr>
        <w:t>#A02</w:t>
      </w:r>
    </w:p>
    <w:p w:rsidR="000179A5" w:rsidRPr="00325895" w:rsidRDefault="000179A5" w:rsidP="00E227D8">
      <w:pPr>
        <w:ind w:left="709"/>
      </w:pPr>
      <w:r>
        <w:t xml:space="preserve">Die Teilkomponente </w:t>
      </w:r>
      <w:r w:rsidRPr="00682267">
        <w:rPr>
          <w:i/>
        </w:rPr>
        <w:t>#A02.L1</w:t>
      </w:r>
      <w:r>
        <w:t xml:space="preserve"> stellt eine Auswahlliste dar. Der Benutzer kann hier entscheiden</w:t>
      </w:r>
      <w:r w:rsidR="00F46D7E">
        <w:t>,</w:t>
      </w:r>
      <w:r>
        <w:t xml:space="preserve"> ob Inventardaten abgefragt werden oder ob eine Kabelverfolgung durchgeführt </w:t>
      </w:r>
      <w:r w:rsidR="00AB1BF8">
        <w:t>wird</w:t>
      </w:r>
      <w:r>
        <w:t xml:space="preserve">. Erfolgt in </w:t>
      </w:r>
      <w:r w:rsidRPr="00682267">
        <w:rPr>
          <w:i/>
        </w:rPr>
        <w:t>#A02.L2</w:t>
      </w:r>
      <w:r>
        <w:t xml:space="preserve"> die Auswahl zur Kabelverfolgung wird die Liste #A02.L2 deaktiviert, da keine weitere Ei</w:t>
      </w:r>
      <w:r>
        <w:t>n</w:t>
      </w:r>
      <w:r>
        <w:t>schränkung des Suchkriteriums sinnvoll ist. Wählt der Benutzer die Abfr</w:t>
      </w:r>
      <w:r>
        <w:t>a</w:t>
      </w:r>
      <w:r>
        <w:t xml:space="preserve">ge von Inventardaten, wird </w:t>
      </w:r>
      <w:r w:rsidR="00682267" w:rsidRPr="00682267">
        <w:rPr>
          <w:i/>
        </w:rPr>
        <w:t>#</w:t>
      </w:r>
      <w:r w:rsidRPr="00682267">
        <w:rPr>
          <w:i/>
        </w:rPr>
        <w:t>A02.L2</w:t>
      </w:r>
      <w:r>
        <w:t xml:space="preserve"> aktivie</w:t>
      </w:r>
      <w:r w:rsidR="00682267">
        <w:t>rt. In diesem Fall</w:t>
      </w:r>
      <w:r>
        <w:t xml:space="preserve"> sind</w:t>
      </w:r>
      <w:r w:rsidR="00682267">
        <w:t xml:space="preserve"> in </w:t>
      </w:r>
      <w:r w:rsidR="00682267" w:rsidRPr="00682267">
        <w:rPr>
          <w:i/>
        </w:rPr>
        <w:t>#A02.L2</w:t>
      </w:r>
      <w:r w:rsidR="00682267">
        <w:t xml:space="preserve"> Suchkriterien anzuzeigen</w:t>
      </w:r>
      <w:r>
        <w:t xml:space="preserve"> (z.B. Inventar-Nummer, Serien-Nummer usw.)</w:t>
      </w:r>
      <w:r w:rsidR="00682267">
        <w:t xml:space="preserve">. Das Eingabefeld </w:t>
      </w:r>
      <w:r w:rsidR="00682267" w:rsidRPr="00682267">
        <w:rPr>
          <w:i/>
        </w:rPr>
        <w:t>#A02.E1</w:t>
      </w:r>
      <w:r w:rsidR="00682267">
        <w:t xml:space="preserve"> ist für die Eingabe des Suc</w:t>
      </w:r>
      <w:r w:rsidR="00682267">
        <w:t>h</w:t>
      </w:r>
      <w:r w:rsidR="00682267">
        <w:t>begriffs durch den Benutzer vorg</w:t>
      </w:r>
      <w:r w:rsidR="00D83436">
        <w:t>e</w:t>
      </w:r>
      <w:r w:rsidR="00682267">
        <w:t xml:space="preserve">sehen. Der Button </w:t>
      </w:r>
      <w:r w:rsidR="00682267" w:rsidRPr="00682267">
        <w:rPr>
          <w:i/>
        </w:rPr>
        <w:t>#A02.B1</w:t>
      </w:r>
      <w:r w:rsidR="00682267">
        <w:t xml:space="preserve"> startet die Verarbeitung der Such</w:t>
      </w:r>
      <w:r w:rsidR="00F46D7E">
        <w:t>-A</w:t>
      </w:r>
      <w:r w:rsidR="00682267">
        <w:t xml:space="preserve">nfrage. Dabei erfolgt eine Überprüfung, ob das Feld </w:t>
      </w:r>
      <w:r w:rsidR="00682267" w:rsidRPr="00682267">
        <w:rPr>
          <w:i/>
        </w:rPr>
        <w:t>#A02.E1</w:t>
      </w:r>
      <w:r w:rsidR="00682267">
        <w:t xml:space="preserve"> leer ist. Fehlermeldungen sind in ähnlicher Form</w:t>
      </w:r>
      <w:r w:rsidR="00F46D7E">
        <w:t>,</w:t>
      </w:r>
      <w:r w:rsidR="00682267">
        <w:t xml:space="preserve"> wie bei </w:t>
      </w:r>
      <w:r w:rsidR="00682267" w:rsidRPr="008655A8">
        <w:rPr>
          <w:i/>
        </w:rPr>
        <w:t>#A01.R1</w:t>
      </w:r>
      <w:r w:rsidR="00F46D7E">
        <w:rPr>
          <w:i/>
        </w:rPr>
        <w:t>,</w:t>
      </w:r>
      <w:r w:rsidR="00682267">
        <w:t xml:space="preserve"> anzuzeigen. </w:t>
      </w:r>
      <w:r w:rsidR="008655A8">
        <w:t xml:space="preserve">Die Vorauswahl der Suchergebnisse soll unter dem Button </w:t>
      </w:r>
      <w:r w:rsidR="008655A8" w:rsidRPr="008655A8">
        <w:rPr>
          <w:i/>
        </w:rPr>
        <w:t>#A02.B1</w:t>
      </w:r>
      <w:r w:rsidR="008655A8">
        <w:t xml:space="preserve"> im Bereich </w:t>
      </w:r>
      <w:r w:rsidR="008655A8" w:rsidRPr="008655A8">
        <w:rPr>
          <w:i/>
        </w:rPr>
        <w:t>#A02.R1</w:t>
      </w:r>
      <w:r w:rsidR="008655A8">
        <w:t xml:space="preserve"> </w:t>
      </w:r>
      <w:r w:rsidR="000B4848">
        <w:t xml:space="preserve">als Liste </w:t>
      </w:r>
      <w:r w:rsidR="008655A8">
        <w:t xml:space="preserve">ausgegeben werden. Durch Auswahl eines Elementes in </w:t>
      </w:r>
      <w:r w:rsidR="008655A8" w:rsidRPr="008655A8">
        <w:rPr>
          <w:i/>
        </w:rPr>
        <w:t>#A02.R1</w:t>
      </w:r>
      <w:r w:rsidR="000B4848">
        <w:t xml:space="preserve"> werden</w:t>
      </w:r>
      <w:r w:rsidR="008655A8">
        <w:t xml:space="preserve"> die Inventardaten des en</w:t>
      </w:r>
      <w:r w:rsidR="008655A8">
        <w:t>t</w:t>
      </w:r>
      <w:r w:rsidR="008655A8">
        <w:t>sprechenden Gerätes</w:t>
      </w:r>
      <w:r w:rsidR="000B4848">
        <w:t xml:space="preserve"> abgefragt</w:t>
      </w:r>
      <w:r w:rsidR="008655A8">
        <w:t xml:space="preserve">. Die Ausgabe erfolgt wie in </w:t>
      </w:r>
      <w:r w:rsidR="008655A8" w:rsidRPr="008655A8">
        <w:rPr>
          <w:i/>
        </w:rPr>
        <w:t>#A02.R2</w:t>
      </w:r>
      <w:r w:rsidR="008655A8">
        <w:t>.</w:t>
      </w:r>
      <w:r w:rsidR="004D3DB5">
        <w:t xml:space="preserve"> Die </w:t>
      </w:r>
      <w:r w:rsidR="004D3DB5">
        <w:lastRenderedPageBreak/>
        <w:t>geplante Benutzeroberfläche wird nur für das Hoch</w:t>
      </w:r>
      <w:r w:rsidR="00F46D7E">
        <w:t>f</w:t>
      </w:r>
      <w:r w:rsidR="004D3DB5">
        <w:t>ormat („Portrait“) e</w:t>
      </w:r>
      <w:r w:rsidR="004D3DB5">
        <w:t>r</w:t>
      </w:r>
      <w:r w:rsidR="004D3DB5">
        <w:t>stellt.</w:t>
      </w:r>
    </w:p>
    <w:p w:rsidR="00C418FD" w:rsidRDefault="00C418FD" w:rsidP="007239B0">
      <w:pPr>
        <w:pStyle w:val="berschrift3"/>
      </w:pPr>
      <w:bookmarkStart w:id="126" w:name="_Toc301438147"/>
      <w:bookmarkStart w:id="127" w:name="_Toc301695440"/>
      <w:r>
        <w:t>Umsetzung</w:t>
      </w:r>
      <w:bookmarkEnd w:id="126"/>
      <w:bookmarkEnd w:id="127"/>
    </w:p>
    <w:p w:rsidR="009E1794" w:rsidRDefault="0067652B" w:rsidP="007A65BC">
      <w:r>
        <w:t xml:space="preserve">Nachfolgend soll mit Hilfe eines Klassendiagramms die Umsetzung und Struktur der mobilen Anwendung </w:t>
      </w:r>
      <w:r w:rsidR="00981249">
        <w:t xml:space="preserve">genauer </w:t>
      </w:r>
      <w:r>
        <w:t xml:space="preserve">beschrieben werden. </w:t>
      </w:r>
      <w:r w:rsidR="008E6004">
        <w:t>Die Anwendung ist l</w:t>
      </w:r>
      <w:r w:rsidR="008E6004">
        <w:t>o</w:t>
      </w:r>
      <w:r w:rsidR="008E6004">
        <w:t>gisch in ve</w:t>
      </w:r>
      <w:r w:rsidR="00981249">
        <w:t>rschiedene Pakete aufgeteilt. Im</w:t>
      </w:r>
      <w:r w:rsidR="008E6004">
        <w:t xml:space="preserve"> Paket </w:t>
      </w:r>
      <w:r w:rsidR="008E6004" w:rsidRPr="007A6BE2">
        <w:rPr>
          <w:i/>
        </w:rPr>
        <w:t>de.seideman.dams.</w:t>
      </w:r>
      <w:r w:rsidR="008E6004" w:rsidRPr="00D83436">
        <w:rPr>
          <w:i/>
        </w:rPr>
        <w:t>activities</w:t>
      </w:r>
      <w:r w:rsidR="008E6004">
        <w:t xml:space="preserve"> sind die Activities (Teilanwendungen, aus denen sich die Gesamt</w:t>
      </w:r>
      <w:r w:rsidR="00442735">
        <w:t>a</w:t>
      </w:r>
      <w:r w:rsidR="008E6004">
        <w:t xml:space="preserve">nwendung ergibt) </w:t>
      </w:r>
      <w:r w:rsidR="008E6004">
        <w:rPr>
          <w:i/>
        </w:rPr>
        <w:t xml:space="preserve">Dams </w:t>
      </w:r>
      <w:r w:rsidR="008E6004">
        <w:t xml:space="preserve">und </w:t>
      </w:r>
      <w:r w:rsidR="008E6004">
        <w:rPr>
          <w:i/>
        </w:rPr>
        <w:t>Login</w:t>
      </w:r>
      <w:r w:rsidR="008E6004">
        <w:t xml:space="preserve"> </w:t>
      </w:r>
      <w:r w:rsidR="008E6004" w:rsidRPr="008E6004">
        <w:t>untergebracht</w:t>
      </w:r>
      <w:r w:rsidR="008E6004">
        <w:t xml:space="preserve">. Das Paket </w:t>
      </w:r>
      <w:r w:rsidR="008E6004">
        <w:rPr>
          <w:i/>
        </w:rPr>
        <w:t xml:space="preserve">de.seideman.dams.exceptions </w:t>
      </w:r>
      <w:r w:rsidR="008E6004">
        <w:t>enthält alle die für das Abfangen von Ausnahmesituation implementierten Exce</w:t>
      </w:r>
      <w:r w:rsidR="008E6004">
        <w:t>p</w:t>
      </w:r>
      <w:r w:rsidR="008E6004">
        <w:t xml:space="preserve">tion-Klassen. In diesem Fall ist es die Klasse </w:t>
      </w:r>
      <w:r w:rsidR="008E6004" w:rsidRPr="008E6004">
        <w:rPr>
          <w:i/>
        </w:rPr>
        <w:t>EmptyInputException</w:t>
      </w:r>
      <w:r w:rsidR="008E6004">
        <w:rPr>
          <w:i/>
        </w:rPr>
        <w:t xml:space="preserve"> </w:t>
      </w:r>
      <w:r w:rsidR="008E6004">
        <w:t xml:space="preserve">die </w:t>
      </w:r>
      <w:r w:rsidR="0003738B">
        <w:t>generiert</w:t>
      </w:r>
      <w:r w:rsidR="008E6004">
        <w:t xml:space="preserve"> wird, wenn benötigte Eingabefelder leer sind.</w:t>
      </w:r>
      <w:r w:rsidR="008D4564">
        <w:t xml:space="preserve"> </w:t>
      </w:r>
    </w:p>
    <w:p w:rsidR="0036386F" w:rsidRDefault="00BA68DC" w:rsidP="004B0EB0">
      <w:pPr>
        <w:keepNext/>
        <w:spacing w:after="0"/>
      </w:pPr>
      <w:r>
        <w:rPr>
          <w:noProof/>
        </w:rPr>
        <w:drawing>
          <wp:inline distT="0" distB="0" distL="0" distR="0" wp14:anchorId="7307238C" wp14:editId="73EB97E9">
            <wp:extent cx="5038725" cy="3162300"/>
            <wp:effectExtent l="0" t="0" r="9525" b="0"/>
            <wp:docPr id="3" name="Grafik 3" descr="D:\FHB\Abschlussarbeit\Schriftliche_Arbeit\Diagramme\ 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HB\Abschlussarbeit\Schriftliche_Arbeit\Diagramme\ Class Diagram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8725" cy="3162300"/>
                    </a:xfrm>
                    <a:prstGeom prst="rect">
                      <a:avLst/>
                    </a:prstGeom>
                    <a:noFill/>
                    <a:ln>
                      <a:noFill/>
                    </a:ln>
                  </pic:spPr>
                </pic:pic>
              </a:graphicData>
            </a:graphic>
          </wp:inline>
        </w:drawing>
      </w:r>
    </w:p>
    <w:p w:rsidR="009E1794" w:rsidRDefault="0036386F" w:rsidP="0036386F">
      <w:pPr>
        <w:pStyle w:val="myBeschriftung"/>
      </w:pPr>
      <w:bookmarkStart w:id="128" w:name="_Toc301437120"/>
      <w:bookmarkStart w:id="129" w:name="_Toc301714957"/>
      <w:r>
        <w:t xml:space="preserve">Abbildung </w:t>
      </w:r>
      <w:fldSimple w:instr=" SEQ Abbildung \* ARABIC ">
        <w:r w:rsidR="005D016A">
          <w:rPr>
            <w:noProof/>
          </w:rPr>
          <w:t>10</w:t>
        </w:r>
      </w:fldSimple>
      <w:r w:rsidR="0003738B">
        <w:t>: Klassendiagramm der mobil</w:t>
      </w:r>
      <w:r>
        <w:t>en Anwendung</w:t>
      </w:r>
      <w:bookmarkEnd w:id="128"/>
      <w:bookmarkEnd w:id="129"/>
    </w:p>
    <w:p w:rsidR="00B844AD" w:rsidRDefault="008D4564" w:rsidP="00001A2B">
      <w:r>
        <w:t xml:space="preserve">Die Klasse </w:t>
      </w:r>
      <w:r w:rsidRPr="008D4564">
        <w:rPr>
          <w:i/>
        </w:rPr>
        <w:t>Login</w:t>
      </w:r>
      <w:r>
        <w:t xml:space="preserve"> ist für die Abwicklung von Anmelde-Versuchen durch die B</w:t>
      </w:r>
      <w:r>
        <w:t>e</w:t>
      </w:r>
      <w:r>
        <w:t>nutzer zuständig und startet bei</w:t>
      </w:r>
      <w:r w:rsidR="009E1794">
        <w:t xml:space="preserve"> erfolgreichem Login mit Hilfe der Methode </w:t>
      </w:r>
      <w:r w:rsidR="00732BD9">
        <w:br/>
      </w:r>
      <w:r w:rsidR="009E1794" w:rsidRPr="009E1794">
        <w:rPr>
          <w:i/>
        </w:rPr>
        <w:t>startMainActivity()</w:t>
      </w:r>
      <w:r w:rsidR="009E1794">
        <w:t xml:space="preserve"> die Hautanwendung</w:t>
      </w:r>
      <w:r>
        <w:t xml:space="preserve"> </w:t>
      </w:r>
      <w:r w:rsidRPr="008D4564">
        <w:rPr>
          <w:i/>
        </w:rPr>
        <w:t>Dams</w:t>
      </w:r>
      <w:r w:rsidR="009E1794">
        <w:rPr>
          <w:i/>
        </w:rPr>
        <w:t xml:space="preserve">. </w:t>
      </w:r>
      <w:r w:rsidR="009E1794">
        <w:t>Bevor der Login erfolgen kann wird die Verbindung zum Web</w:t>
      </w:r>
      <w:r w:rsidR="004A26BB">
        <w:t>-</w:t>
      </w:r>
      <w:r w:rsidR="009E1794">
        <w:t>Service (</w:t>
      </w:r>
      <w:r w:rsidR="009E1794" w:rsidRPr="009E1794">
        <w:rPr>
          <w:i/>
        </w:rPr>
        <w:t>checkWebService()</w:t>
      </w:r>
      <w:r w:rsidR="0003738B">
        <w:t>) ge</w:t>
      </w:r>
      <w:r w:rsidR="009E1794">
        <w:t>testet</w:t>
      </w:r>
      <w:r w:rsidR="00B844AD">
        <w:t xml:space="preserve"> und eine Ü</w:t>
      </w:r>
      <w:r w:rsidR="00E52BB4">
        <w:t>be</w:t>
      </w:r>
      <w:r w:rsidR="00E52BB4">
        <w:t>r</w:t>
      </w:r>
      <w:r w:rsidR="00B844AD">
        <w:t>prüfung durchgeführt, ob die Eingabefelder leer sind</w:t>
      </w:r>
      <w:r w:rsidR="009E1794">
        <w:t>.</w:t>
      </w:r>
    </w:p>
    <w:p w:rsidR="00E52BB4" w:rsidRDefault="00B844AD" w:rsidP="00B844AD">
      <w:r>
        <w:t xml:space="preserve">Die Hauptfunktionalitäten der mobilen Anwendung werden durch die Klasse </w:t>
      </w:r>
      <w:r w:rsidRPr="00B844AD">
        <w:rPr>
          <w:i/>
        </w:rPr>
        <w:t>Dams</w:t>
      </w:r>
      <w:r>
        <w:t xml:space="preserve"> unter Verwendung der Klasse </w:t>
      </w:r>
      <w:r w:rsidRPr="008D4564">
        <w:rPr>
          <w:i/>
        </w:rPr>
        <w:t>NetworkManager</w:t>
      </w:r>
      <w:r>
        <w:t xml:space="preserve"> realisiert.</w:t>
      </w:r>
      <w:r w:rsidR="00624C1D">
        <w:t xml:space="preserve"> </w:t>
      </w:r>
      <w:r w:rsidR="00624C1D" w:rsidRPr="008E6004">
        <w:t>Für</w:t>
      </w:r>
      <w:r w:rsidR="00624C1D">
        <w:t xml:space="preserve"> die Realis</w:t>
      </w:r>
      <w:r>
        <w:t>i</w:t>
      </w:r>
      <w:r>
        <w:t>e</w:t>
      </w:r>
      <w:r>
        <w:t>rung der grafischen Oberfläche sind</w:t>
      </w:r>
      <w:r w:rsidR="00624C1D">
        <w:t xml:space="preserve"> ein</w:t>
      </w:r>
      <w:r w:rsidR="00172E95">
        <w:t xml:space="preserve">ige Elemente notwendig, die </w:t>
      </w:r>
      <w:r w:rsidR="0003738B">
        <w:t>beim Start</w:t>
      </w:r>
      <w:r w:rsidR="00624C1D">
        <w:t xml:space="preserve"> der Anwendung initialisiert werden. </w:t>
      </w:r>
      <w:r>
        <w:t>Die</w:t>
      </w:r>
      <w:r w:rsidR="00981249">
        <w:t>se</w:t>
      </w:r>
      <w:r>
        <w:t xml:space="preserve"> grafischen Elemente werden</w:t>
      </w:r>
      <w:r w:rsidR="00624C1D">
        <w:t xml:space="preserve"> in einer Konfigurationsdatei mit den entsprechenden Parametern angelegt. </w:t>
      </w:r>
      <w:r>
        <w:t xml:space="preserve">Jedem </w:t>
      </w:r>
      <w:r w:rsidR="00981249">
        <w:t xml:space="preserve">dieser </w:t>
      </w:r>
      <w:r>
        <w:lastRenderedPageBreak/>
        <w:t>Element</w:t>
      </w:r>
      <w:r w:rsidR="00981249">
        <w:t>e</w:t>
      </w:r>
      <w:r>
        <w:t xml:space="preserve"> muss</w:t>
      </w:r>
      <w:r w:rsidR="00001A2B">
        <w:t xml:space="preserve"> </w:t>
      </w:r>
      <w:r w:rsidR="00E85B4B">
        <w:t xml:space="preserve">dabei </w:t>
      </w:r>
      <w:r w:rsidR="00001A2B">
        <w:t>e</w:t>
      </w:r>
      <w:r>
        <w:t>ine eindeutige Bezeichnung</w:t>
      </w:r>
      <w:r w:rsidR="00001A2B">
        <w:t xml:space="preserve"> in der entsprechenden Ko</w:t>
      </w:r>
      <w:r w:rsidR="00001A2B">
        <w:t>n</w:t>
      </w:r>
      <w:r w:rsidR="00001A2B">
        <w:t xml:space="preserve">figurationsdatei </w:t>
      </w:r>
      <w:r w:rsidR="0003738B">
        <w:t xml:space="preserve">zugeordnet </w:t>
      </w:r>
      <w:r w:rsidR="00001A2B">
        <w:t>we</w:t>
      </w:r>
      <w:r>
        <w:t>rden.</w:t>
      </w:r>
      <w:r w:rsidR="00E52BB4">
        <w:t xml:space="preserve"> Durch Initialisierung entsprechender Objekte in der Methode </w:t>
      </w:r>
      <w:r w:rsidR="00E52BB4" w:rsidRPr="008D4564">
        <w:rPr>
          <w:i/>
        </w:rPr>
        <w:t>onCreate()</w:t>
      </w:r>
      <w:r w:rsidR="00E52BB4">
        <w:rPr>
          <w:i/>
        </w:rPr>
        <w:t xml:space="preserve"> </w:t>
      </w:r>
      <w:r w:rsidR="00E52BB4">
        <w:t>ist ein Zugriff auf die grafischen Elemente zur Laufzeit möglich</w:t>
      </w:r>
      <w:r w:rsidR="00001A2B">
        <w:t>. Untera</w:t>
      </w:r>
      <w:r w:rsidR="00B756CC">
        <w:t>n</w:t>
      </w:r>
      <w:r w:rsidR="00001A2B">
        <w:t xml:space="preserve">derem können so Eingabewerte ausgelesen </w:t>
      </w:r>
      <w:r w:rsidR="00B756CC">
        <w:t xml:space="preserve">und verändert </w:t>
      </w:r>
      <w:r w:rsidR="00001A2B">
        <w:t>we</w:t>
      </w:r>
      <w:r w:rsidR="00001A2B">
        <w:t>r</w:t>
      </w:r>
      <w:r w:rsidR="00001A2B">
        <w:t xml:space="preserve">den. </w:t>
      </w:r>
    </w:p>
    <w:p w:rsidR="00E52BB4" w:rsidRDefault="00B756CC" w:rsidP="00B844AD">
      <w:r>
        <w:t>Die Verwendung von Objekten</w:t>
      </w:r>
      <w:r w:rsidR="00D83436">
        <w:t>,</w:t>
      </w:r>
      <w:r w:rsidR="00964059">
        <w:t xml:space="preserve"> wie Buttons</w:t>
      </w:r>
      <w:r w:rsidR="00D83436">
        <w:t>,</w:t>
      </w:r>
      <w:r w:rsidR="00964059">
        <w:t xml:space="preserve"> erfordert die Überwachung </w:t>
      </w:r>
      <w:r w:rsidR="00E52BB4">
        <w:t>manue</w:t>
      </w:r>
      <w:r w:rsidR="00E52BB4">
        <w:t>l</w:t>
      </w:r>
      <w:r w:rsidR="00E52BB4">
        <w:t xml:space="preserve">ler </w:t>
      </w:r>
      <w:r w:rsidR="002E1A5B">
        <w:t>Benutzereingaben, d.h. es werden</w:t>
      </w:r>
      <w:r w:rsidR="00964059">
        <w:t xml:space="preserve"> mit Hilfe der Methoden </w:t>
      </w:r>
      <w:r w:rsidR="00964059" w:rsidRPr="008A7B4B">
        <w:rPr>
          <w:i/>
        </w:rPr>
        <w:t>onClick()</w:t>
      </w:r>
      <w:r w:rsidR="00E52BB4">
        <w:rPr>
          <w:i/>
        </w:rPr>
        <w:t>,</w:t>
      </w:r>
      <w:r w:rsidR="00964059">
        <w:t xml:space="preserve"> </w:t>
      </w:r>
      <w:r w:rsidR="00732BD9">
        <w:br/>
      </w:r>
      <w:r w:rsidR="00964059" w:rsidRPr="008A7B4B">
        <w:rPr>
          <w:i/>
        </w:rPr>
        <w:t>onLongClick()</w:t>
      </w:r>
      <w:r w:rsidR="00E52BB4">
        <w:rPr>
          <w:i/>
        </w:rPr>
        <w:t>, onItemSelected() oder onItemClick()</w:t>
      </w:r>
      <w:r w:rsidR="00964059">
        <w:t xml:space="preserve"> entsprechende Funkt</w:t>
      </w:r>
      <w:r w:rsidR="002E1A5B">
        <w:t>ionalit</w:t>
      </w:r>
      <w:r w:rsidR="002E1A5B">
        <w:t>ä</w:t>
      </w:r>
      <w:r w:rsidR="002E1A5B">
        <w:t>ten implementiert</w:t>
      </w:r>
      <w:r w:rsidR="00964059">
        <w:t>. Diese Methoden werden d</w:t>
      </w:r>
      <w:r w:rsidR="00172E95">
        <w:t>urch Listener-Interfaces</w:t>
      </w:r>
      <w:r w:rsidR="008A7B4B">
        <w:t>,</w:t>
      </w:r>
      <w:r w:rsidR="00172E95">
        <w:t xml:space="preserve"> wie dem</w:t>
      </w:r>
      <w:r w:rsidR="00964059">
        <w:t xml:space="preserve"> </w:t>
      </w:r>
      <w:r w:rsidR="00964059" w:rsidRPr="008D4564">
        <w:rPr>
          <w:i/>
        </w:rPr>
        <w:t>OnClickListener</w:t>
      </w:r>
      <w:r w:rsidR="008A7B4B">
        <w:t>,</w:t>
      </w:r>
      <w:r w:rsidR="00964059">
        <w:t xml:space="preserve"> bereitgestellt. </w:t>
      </w:r>
    </w:p>
    <w:p w:rsidR="002E1A5B" w:rsidRDefault="00E52BB4" w:rsidP="00001A2B">
      <w:r>
        <w:t>D</w:t>
      </w:r>
      <w:r w:rsidR="00964059">
        <w:t xml:space="preserve">ie Oberklasse </w:t>
      </w:r>
      <w:r w:rsidR="00964059" w:rsidRPr="008D4564">
        <w:rPr>
          <w:i/>
        </w:rPr>
        <w:t>Activity</w:t>
      </w:r>
      <w:r>
        <w:rPr>
          <w:i/>
        </w:rPr>
        <w:t xml:space="preserve"> </w:t>
      </w:r>
      <w:r>
        <w:t xml:space="preserve">stellt </w:t>
      </w:r>
      <w:r w:rsidR="00964059">
        <w:t xml:space="preserve">Methoden für die Verwaltung des Lebenszyklus einer </w:t>
      </w:r>
      <w:r w:rsidR="00D83436">
        <w:t>Android-</w:t>
      </w:r>
      <w:r w:rsidR="00964059">
        <w:t>Anwendung</w:t>
      </w:r>
      <w:r>
        <w:t xml:space="preserve"> zur Verfügung</w:t>
      </w:r>
      <w:r w:rsidR="00964059">
        <w:t xml:space="preserve">. </w:t>
      </w:r>
      <w:r>
        <w:t xml:space="preserve">Das Verhalten der Anwendung ist in den Methoden </w:t>
      </w:r>
      <w:r w:rsidRPr="00C72AF8">
        <w:rPr>
          <w:i/>
        </w:rPr>
        <w:t>on</w:t>
      </w:r>
      <w:r w:rsidR="00C72AF8" w:rsidRPr="00C72AF8">
        <w:rPr>
          <w:i/>
        </w:rPr>
        <w:t>Pause()</w:t>
      </w:r>
      <w:r w:rsidR="00C72AF8">
        <w:t xml:space="preserve">, </w:t>
      </w:r>
      <w:r w:rsidR="00C72AF8" w:rsidRPr="00C72AF8">
        <w:rPr>
          <w:i/>
        </w:rPr>
        <w:t>onResume()</w:t>
      </w:r>
      <w:r w:rsidR="00C72AF8">
        <w:t xml:space="preserve"> und </w:t>
      </w:r>
      <w:r w:rsidR="00C72AF8" w:rsidRPr="00C72AF8">
        <w:rPr>
          <w:i/>
        </w:rPr>
        <w:t>onActivityResult()</w:t>
      </w:r>
      <w:r w:rsidR="00C72AF8">
        <w:t xml:space="preserve"> implementiert.</w:t>
      </w:r>
      <w:r w:rsidR="002E1A5B">
        <w:t xml:space="preserve"> </w:t>
      </w:r>
      <w:r w:rsidR="00C72AF8">
        <w:t>In d</w:t>
      </w:r>
      <w:r w:rsidR="00D83436">
        <w:t>er mobilen</w:t>
      </w:r>
      <w:r w:rsidR="00C72AF8">
        <w:t xml:space="preserve"> Anwendung wird die </w:t>
      </w:r>
      <w:r w:rsidR="00C72AF8" w:rsidRPr="00C72AF8">
        <w:rPr>
          <w:i/>
        </w:rPr>
        <w:t>onActivityResult()</w:t>
      </w:r>
      <w:r w:rsidR="00C72AF8">
        <w:rPr>
          <w:i/>
        </w:rPr>
        <w:t>-</w:t>
      </w:r>
      <w:r w:rsidR="00C72AF8">
        <w:t>Methode aufgerufen</w:t>
      </w:r>
      <w:r w:rsidR="002E1A5B">
        <w:t xml:space="preserve"> um D</w:t>
      </w:r>
      <w:r w:rsidR="002E1A5B">
        <w:t>a</w:t>
      </w:r>
      <w:r w:rsidR="002E1A5B">
        <w:t>ten (eingescannter Strichcode) zwischen der Anwendung „Zxing</w:t>
      </w:r>
      <w:r w:rsidR="00F46D7E">
        <w:rPr>
          <w:rStyle w:val="Funotenzeichen"/>
        </w:rPr>
        <w:footnoteReference w:id="5"/>
      </w:r>
      <w:r w:rsidR="002E1A5B">
        <w:t>“ und der mob</w:t>
      </w:r>
      <w:r w:rsidR="002E1A5B">
        <w:t>i</w:t>
      </w:r>
      <w:r w:rsidR="002E1A5B">
        <w:t xml:space="preserve">len Applikation auszutauschen. Vor der Nutzung von „Zxing“ </w:t>
      </w:r>
      <w:r w:rsidR="00F46D7E">
        <w:t xml:space="preserve">wird mit </w:t>
      </w:r>
      <w:r w:rsidR="008A3BD8">
        <w:br/>
      </w:r>
      <w:r w:rsidR="002E1A5B" w:rsidRPr="00D83436">
        <w:rPr>
          <w:i/>
        </w:rPr>
        <w:t>isIntentAvailable()</w:t>
      </w:r>
      <w:r w:rsidR="00F46D7E">
        <w:rPr>
          <w:i/>
        </w:rPr>
        <w:t xml:space="preserve"> </w:t>
      </w:r>
      <w:r w:rsidR="002E1A5B">
        <w:t>überprüft, ob die Anwendung installiert ist. Die</w:t>
      </w:r>
      <w:r w:rsidR="007A6BE2">
        <w:t xml:space="preserve"> Methoden </w:t>
      </w:r>
      <w:r w:rsidR="008A3BD8">
        <w:br/>
      </w:r>
      <w:r w:rsidR="007A6BE2" w:rsidRPr="007A6BE2">
        <w:rPr>
          <w:i/>
        </w:rPr>
        <w:t>onPause()</w:t>
      </w:r>
      <w:r w:rsidR="007A6BE2">
        <w:t xml:space="preserve"> und </w:t>
      </w:r>
      <w:r w:rsidR="007A6BE2" w:rsidRPr="007A6BE2">
        <w:rPr>
          <w:i/>
        </w:rPr>
        <w:t>onResume()</w:t>
      </w:r>
      <w:r w:rsidR="002E1A5B">
        <w:t xml:space="preserve"> speichern </w:t>
      </w:r>
      <w:r w:rsidR="007A6BE2">
        <w:t>den Zustand der Anwendung bei kurzze</w:t>
      </w:r>
      <w:r w:rsidR="007A6BE2">
        <w:t>i</w:t>
      </w:r>
      <w:r w:rsidR="002E1A5B">
        <w:t xml:space="preserve">tigem Verlassen </w:t>
      </w:r>
      <w:r w:rsidR="007A6BE2">
        <w:t xml:space="preserve">und </w:t>
      </w:r>
      <w:r w:rsidR="002E1A5B">
        <w:t xml:space="preserve">sichern diesen </w:t>
      </w:r>
      <w:r w:rsidR="007A6BE2">
        <w:t>be</w:t>
      </w:r>
      <w:r w:rsidR="002E1A5B">
        <w:t>i einem Neustart der Anwendung zurück</w:t>
      </w:r>
      <w:r w:rsidR="007A6BE2">
        <w:t xml:space="preserve">. </w:t>
      </w:r>
    </w:p>
    <w:p w:rsidR="00455932" w:rsidRDefault="00B844AD" w:rsidP="00001A2B">
      <w:r>
        <w:t>Neben den</w:t>
      </w:r>
      <w:r w:rsidR="00F46D7E">
        <w:t>,</w:t>
      </w:r>
      <w:r>
        <w:t xml:space="preserve"> durch die Oberklasse </w:t>
      </w:r>
      <w:r w:rsidRPr="00B844AD">
        <w:rPr>
          <w:i/>
        </w:rPr>
        <w:t>Activity</w:t>
      </w:r>
      <w:r w:rsidR="00F46D7E">
        <w:rPr>
          <w:i/>
        </w:rPr>
        <w:t>,</w:t>
      </w:r>
      <w:r>
        <w:t xml:space="preserve"> </w:t>
      </w:r>
      <w:r w:rsidR="002E1A5B">
        <w:t xml:space="preserve">bereitgestellten </w:t>
      </w:r>
      <w:r>
        <w:t>Methoden</w:t>
      </w:r>
      <w:r w:rsidR="000B51DC">
        <w:t xml:space="preserve"> sind </w:t>
      </w:r>
      <w:r w:rsidR="00E85B4B">
        <w:t xml:space="preserve">weitere </w:t>
      </w:r>
      <w:r w:rsidR="000B51DC">
        <w:t>eigene Funktionalitäten zu implementieren. Dazu zählen in diesem Fall die M</w:t>
      </w:r>
      <w:r w:rsidR="000B51DC">
        <w:t>e</w:t>
      </w:r>
      <w:r w:rsidR="000B51DC">
        <w:t xml:space="preserve">thoden </w:t>
      </w:r>
      <w:r w:rsidR="008D4564" w:rsidRPr="008D4564">
        <w:rPr>
          <w:i/>
        </w:rPr>
        <w:t>fillSpinner()</w:t>
      </w:r>
      <w:r w:rsidR="008D4564">
        <w:t xml:space="preserve">, </w:t>
      </w:r>
      <w:r w:rsidR="002E1A5B" w:rsidRPr="002E1A5B">
        <w:rPr>
          <w:i/>
        </w:rPr>
        <w:t>fillListView()</w:t>
      </w:r>
      <w:r w:rsidR="002E1A5B">
        <w:t xml:space="preserve">, </w:t>
      </w:r>
      <w:r w:rsidR="000B51DC" w:rsidRPr="008A7B4B">
        <w:rPr>
          <w:i/>
        </w:rPr>
        <w:t>fillObjectDialog()</w:t>
      </w:r>
      <w:r w:rsidR="009E1794">
        <w:rPr>
          <w:i/>
        </w:rPr>
        <w:t xml:space="preserve">, </w:t>
      </w:r>
      <w:r w:rsidR="000B51DC" w:rsidRPr="008A7B4B">
        <w:rPr>
          <w:i/>
        </w:rPr>
        <w:t>fillConnectionDialog()</w:t>
      </w:r>
      <w:r w:rsidR="009E1794">
        <w:rPr>
          <w:i/>
        </w:rPr>
        <w:t xml:space="preserve"> </w:t>
      </w:r>
      <w:r w:rsidR="000B51DC">
        <w:t xml:space="preserve">und </w:t>
      </w:r>
      <w:r w:rsidR="000B51DC" w:rsidRPr="008A7B4B">
        <w:rPr>
          <w:i/>
        </w:rPr>
        <w:t>controlSearch()</w:t>
      </w:r>
      <w:r w:rsidR="009E1794">
        <w:rPr>
          <w:i/>
        </w:rPr>
        <w:t>.</w:t>
      </w:r>
      <w:r w:rsidR="009E1794" w:rsidRPr="009E1794">
        <w:t xml:space="preserve"> Für die Initialisierung der </w:t>
      </w:r>
      <w:r w:rsidR="003F05C3">
        <w:t>Auswahlf</w:t>
      </w:r>
      <w:r w:rsidR="009E1794">
        <w:t>elder</w:t>
      </w:r>
      <w:r w:rsidR="006E3EF7">
        <w:t xml:space="preserve"> („Spinner“)</w:t>
      </w:r>
      <w:r w:rsidR="009E1794">
        <w:t xml:space="preserve"> beim Start der Hauptanwendung nach erfolgreichem Login ist die Methode </w:t>
      </w:r>
      <w:r w:rsidR="009E1794" w:rsidRPr="009E1794">
        <w:rPr>
          <w:i/>
        </w:rPr>
        <w:t>fillSpinner()</w:t>
      </w:r>
      <w:r w:rsidR="009E1794">
        <w:t xml:space="preserve"> z</w:t>
      </w:r>
      <w:r w:rsidR="009E1794">
        <w:t>u</w:t>
      </w:r>
      <w:r w:rsidR="009E1794">
        <w:t xml:space="preserve">ständig. </w:t>
      </w:r>
      <w:r w:rsidR="000B51DC">
        <w:t xml:space="preserve">Die Methode </w:t>
      </w:r>
      <w:r w:rsidR="000B51DC" w:rsidRPr="008A7B4B">
        <w:rPr>
          <w:i/>
        </w:rPr>
        <w:t>controlSearch()</w:t>
      </w:r>
      <w:r w:rsidR="000B51DC">
        <w:t xml:space="preserve"> wertet die Benutzer-Ei</w:t>
      </w:r>
      <w:r w:rsidR="00087A00">
        <w:t>ngaben nach B</w:t>
      </w:r>
      <w:r w:rsidR="000B51DC">
        <w:t>etät</w:t>
      </w:r>
      <w:r w:rsidR="000B51DC">
        <w:t>i</w:t>
      </w:r>
      <w:r w:rsidR="000B51DC">
        <w:t>gen des „Suchen“-Buttons aus und stößt</w:t>
      </w:r>
      <w:r w:rsidR="002E1A5B">
        <w:t xml:space="preserve"> die entsprechenden Methoden der Klasse </w:t>
      </w:r>
      <w:r w:rsidR="002E1A5B" w:rsidRPr="002E1A5B">
        <w:rPr>
          <w:i/>
        </w:rPr>
        <w:t>NetworkManager</w:t>
      </w:r>
      <w:r w:rsidR="000B51DC">
        <w:t xml:space="preserve"> an. </w:t>
      </w:r>
      <w:r w:rsidR="003F05C3">
        <w:t>Die Ergebnisl</w:t>
      </w:r>
      <w:r w:rsidR="002E1A5B">
        <w:t>iste der Suchanfrage wird an die M</w:t>
      </w:r>
      <w:r w:rsidR="002E1A5B">
        <w:t>e</w:t>
      </w:r>
      <w:r w:rsidR="002E1A5B">
        <w:t xml:space="preserve">thode </w:t>
      </w:r>
      <w:r w:rsidR="002E1A5B" w:rsidRPr="002E1A5B">
        <w:rPr>
          <w:i/>
        </w:rPr>
        <w:t>fillListView()</w:t>
      </w:r>
      <w:r w:rsidR="002E1A5B">
        <w:t xml:space="preserve"> übergeben, um die Liste mit der Vorauswahl der Objekte zu generieren. </w:t>
      </w:r>
      <w:r w:rsidR="000B51DC">
        <w:t>Die JSON-Objekte mit den Such</w:t>
      </w:r>
      <w:r w:rsidR="003F05C3">
        <w:t>e</w:t>
      </w:r>
      <w:r w:rsidR="000B51DC">
        <w:t>rgebnissen werden an die Meth</w:t>
      </w:r>
      <w:r w:rsidR="000B51DC">
        <w:t>o</w:t>
      </w:r>
      <w:r w:rsidR="000B51DC">
        <w:t xml:space="preserve">den </w:t>
      </w:r>
      <w:r w:rsidR="000B51DC" w:rsidRPr="002E1A5B">
        <w:rPr>
          <w:i/>
        </w:rPr>
        <w:t>fillObjectDialog()</w:t>
      </w:r>
      <w:r w:rsidR="000B51DC">
        <w:t xml:space="preserve"> oder </w:t>
      </w:r>
      <w:r w:rsidR="000B51DC" w:rsidRPr="002E1A5B">
        <w:rPr>
          <w:i/>
        </w:rPr>
        <w:t>fillConnectionDialog()</w:t>
      </w:r>
      <w:r w:rsidR="000B51DC">
        <w:t xml:space="preserve"> übergeben, um die entspr</w:t>
      </w:r>
      <w:r w:rsidR="000B51DC">
        <w:t>e</w:t>
      </w:r>
      <w:r w:rsidR="000B51DC">
        <w:t xml:space="preserve">chenden Ausgabe-Fenster zu </w:t>
      </w:r>
      <w:r w:rsidR="002E1A5B">
        <w:t>erzeugen</w:t>
      </w:r>
      <w:r w:rsidR="000B51DC">
        <w:t xml:space="preserve">. </w:t>
      </w:r>
    </w:p>
    <w:p w:rsidR="001F18F4" w:rsidRDefault="00B43BF8" w:rsidP="001F18F4">
      <w:r>
        <w:t xml:space="preserve">Die Methoden für die Kommunikation mit dem Web-Service sind in die Klasse </w:t>
      </w:r>
      <w:r w:rsidRPr="008F4C75">
        <w:rPr>
          <w:i/>
        </w:rPr>
        <w:t>NetworkManager</w:t>
      </w:r>
      <w:r>
        <w:t xml:space="preserve"> im Paket </w:t>
      </w:r>
      <w:r w:rsidR="00172E95" w:rsidRPr="00B844AD">
        <w:rPr>
          <w:i/>
        </w:rPr>
        <w:t>de.seideman.dams.</w:t>
      </w:r>
      <w:r w:rsidR="00A541C2" w:rsidRPr="00B844AD">
        <w:rPr>
          <w:i/>
        </w:rPr>
        <w:t>manager</w:t>
      </w:r>
      <w:r w:rsidR="00A541C2">
        <w:t xml:space="preserve"> ausgelagert. </w:t>
      </w:r>
      <w:r w:rsidR="00172E95">
        <w:t>Zur Übe</w:t>
      </w:r>
      <w:r w:rsidR="00172E95">
        <w:t>r</w:t>
      </w:r>
      <w:r w:rsidR="00172E95">
        <w:lastRenderedPageBreak/>
        <w:t xml:space="preserve">prüfung der Netzwerkverbindung wird die System-Klasse </w:t>
      </w:r>
      <w:r w:rsidR="00172E95" w:rsidRPr="008F4C75">
        <w:rPr>
          <w:i/>
        </w:rPr>
        <w:t>ConnectivityManager</w:t>
      </w:r>
      <w:r w:rsidR="00172E95">
        <w:t xml:space="preserve"> verwendet. Realisiert wird diese Überprüfung in der </w:t>
      </w:r>
      <w:r w:rsidR="00172E95" w:rsidRPr="00F46D7E">
        <w:t>Methode</w:t>
      </w:r>
      <w:r w:rsidR="00172E95" w:rsidRPr="008F4C75">
        <w:rPr>
          <w:i/>
        </w:rPr>
        <w:t xml:space="preserve"> tryNetwork()</w:t>
      </w:r>
      <w:r w:rsidR="00172E95">
        <w:t xml:space="preserve">. Wie </w:t>
      </w:r>
      <w:r w:rsidR="00881854">
        <w:t>bereits</w:t>
      </w:r>
      <w:r w:rsidR="00172E95">
        <w:t xml:space="preserve"> erwähnt, erfolgt die Steuerung der Benutzer-Anfragen durch die Methode </w:t>
      </w:r>
      <w:r w:rsidR="00172E95" w:rsidRPr="008F4C75">
        <w:rPr>
          <w:i/>
        </w:rPr>
        <w:t>controlSearch()</w:t>
      </w:r>
      <w:r w:rsidR="00172E95">
        <w:t xml:space="preserve"> in der </w:t>
      </w:r>
      <w:r w:rsidR="008A7B4B" w:rsidRPr="00F46D7E">
        <w:rPr>
          <w:i/>
        </w:rPr>
        <w:t>Dams</w:t>
      </w:r>
      <w:r w:rsidR="008A7B4B">
        <w:t>-</w:t>
      </w:r>
      <w:r w:rsidR="00172E95">
        <w:t xml:space="preserve">Activity, die dann die Methode </w:t>
      </w:r>
      <w:r w:rsidR="008A7B4B" w:rsidRPr="008A7B4B">
        <w:rPr>
          <w:i/>
        </w:rPr>
        <w:t>tryLogin()</w:t>
      </w:r>
      <w:r w:rsidR="008A7B4B">
        <w:t xml:space="preserve">, </w:t>
      </w:r>
      <w:r w:rsidR="00732BD9">
        <w:br/>
      </w:r>
      <w:r w:rsidR="00172E95" w:rsidRPr="008A7B4B">
        <w:rPr>
          <w:i/>
        </w:rPr>
        <w:t>getObjectInfo()</w:t>
      </w:r>
      <w:r w:rsidR="00172E95">
        <w:t xml:space="preserve"> oder </w:t>
      </w:r>
      <w:r w:rsidR="00172E95" w:rsidRPr="008A7B4B">
        <w:rPr>
          <w:i/>
        </w:rPr>
        <w:t>getCableConnection()</w:t>
      </w:r>
      <w:r w:rsidR="00172E95">
        <w:t xml:space="preserve"> mit</w:t>
      </w:r>
      <w:r w:rsidR="00881854">
        <w:t xml:space="preserve"> den entsprechenden Such-Parame</w:t>
      </w:r>
      <w:r w:rsidR="00172E95">
        <w:t xml:space="preserve">tern </w:t>
      </w:r>
      <w:r w:rsidR="008A7B4B">
        <w:t xml:space="preserve">in der Klasse </w:t>
      </w:r>
      <w:r w:rsidR="008A7B4B" w:rsidRPr="008F4C75">
        <w:rPr>
          <w:i/>
        </w:rPr>
        <w:t>NetworkManager</w:t>
      </w:r>
      <w:r w:rsidR="008A7B4B">
        <w:t xml:space="preserve"> </w:t>
      </w:r>
      <w:r w:rsidR="00172E95">
        <w:t>aufruft.</w:t>
      </w:r>
      <w:r w:rsidR="008A7B4B">
        <w:t xml:space="preserve"> In der Klasse </w:t>
      </w:r>
      <w:r w:rsidR="008A3BD8">
        <w:br/>
      </w:r>
      <w:r w:rsidR="008A7B4B" w:rsidRPr="008F4C75">
        <w:rPr>
          <w:i/>
        </w:rPr>
        <w:t>NetworkManager</w:t>
      </w:r>
      <w:r w:rsidR="008A7B4B">
        <w:t xml:space="preserve"> werden </w:t>
      </w:r>
      <w:r w:rsidR="00881854">
        <w:t>zudem weitere private Hilfsklas</w:t>
      </w:r>
      <w:r w:rsidR="008A7B4B">
        <w:t xml:space="preserve">sen implementiert. Die Methode </w:t>
      </w:r>
      <w:r w:rsidR="008A7B4B" w:rsidRPr="008A7B4B">
        <w:rPr>
          <w:i/>
        </w:rPr>
        <w:t>makeHash()</w:t>
      </w:r>
      <w:r w:rsidR="008A7B4B">
        <w:t xml:space="preserve"> generiert aus dem Benutzer-Passwort ein MD5-Hash, so dass das Passwort nicht im Klartext </w:t>
      </w:r>
      <w:r w:rsidR="003F05C3">
        <w:t>über die Netzwerk-Schnittstelle</w:t>
      </w:r>
      <w:r w:rsidR="008A7B4B">
        <w:t xml:space="preserve"> gesendet wird. Weiterhin wird die Methode </w:t>
      </w:r>
      <w:r w:rsidR="008A7B4B" w:rsidRPr="008A7B4B">
        <w:rPr>
          <w:i/>
        </w:rPr>
        <w:t>readStream()</w:t>
      </w:r>
      <w:r w:rsidR="008A7B4B">
        <w:t xml:space="preserve"> benötigt, </w:t>
      </w:r>
      <w:r w:rsidR="003F05C3">
        <w:t>um die Antworten des Web-Service</w:t>
      </w:r>
      <w:r w:rsidR="008A7B4B">
        <w:t xml:space="preserve"> einzulesen.</w:t>
      </w:r>
    </w:p>
    <w:p w:rsidR="001F18F4" w:rsidRDefault="001F18F4" w:rsidP="001C1028">
      <w:r>
        <w:t>N</w:t>
      </w:r>
      <w:r w:rsidR="005701C3">
        <w:t>achfolgendend soll an einem kurzen Quellcode-Ausschnitt die Re</w:t>
      </w:r>
      <w:r w:rsidR="00881854">
        <w:t>a</w:t>
      </w:r>
      <w:r w:rsidR="005701C3">
        <w:t>lisierung der Kommunikation mit dem</w:t>
      </w:r>
      <w:r w:rsidR="00455932">
        <w:t xml:space="preserve"> Web-Service </w:t>
      </w:r>
      <w:r w:rsidR="00E85B4B">
        <w:t>verdeutlicht</w:t>
      </w:r>
      <w:r w:rsidR="008F4C75">
        <w:t xml:space="preserve"> werden. Als Beispiel wird in</w:t>
      </w:r>
      <w:r>
        <w:t xml:space="preserve"> </w:t>
      </w:r>
      <w:r w:rsidR="001C1028" w:rsidRPr="001C1028">
        <w:rPr>
          <w:i/>
        </w:rPr>
        <w:fldChar w:fldCharType="begin"/>
      </w:r>
      <w:r w:rsidR="001C1028" w:rsidRPr="001C1028">
        <w:rPr>
          <w:i/>
        </w:rPr>
        <w:instrText xml:space="preserve"> REF _Ref301602340 \h  \* MERGEFORMAT </w:instrText>
      </w:r>
      <w:r w:rsidR="001C1028" w:rsidRPr="001C1028">
        <w:rPr>
          <w:i/>
        </w:rPr>
      </w:r>
      <w:r w:rsidR="001C1028" w:rsidRPr="001C1028">
        <w:rPr>
          <w:i/>
        </w:rPr>
        <w:fldChar w:fldCharType="separate"/>
      </w:r>
      <w:r w:rsidR="005D016A" w:rsidRPr="005D016A">
        <w:rPr>
          <w:i/>
        </w:rPr>
        <w:t>Listing 2</w:t>
      </w:r>
      <w:r w:rsidR="001C1028" w:rsidRPr="001C1028">
        <w:rPr>
          <w:i/>
        </w:rPr>
        <w:fldChar w:fldCharType="end"/>
      </w:r>
      <w:r w:rsidR="00455932">
        <w:t xml:space="preserve"> die Methode </w:t>
      </w:r>
      <w:r w:rsidR="00455932" w:rsidRPr="003F05C3">
        <w:rPr>
          <w:i/>
        </w:rPr>
        <w:t>tryLogin()</w:t>
      </w:r>
      <w:r w:rsidR="00455932">
        <w:t xml:space="preserve"> verwendet. Die Methode wird durch die </w:t>
      </w:r>
      <w:r w:rsidR="00FE352D">
        <w:t>Dams-</w:t>
      </w:r>
      <w:r w:rsidR="00455932">
        <w:t>Activity aufgerufen, nachdem der Benutzer</w:t>
      </w:r>
      <w:r w:rsidR="00FE352D">
        <w:t xml:space="preserve"> den Button „Einloggen“ betätigt hat. Als Parameter werden die durch den Benutzer eingegebenen Strings aus Benu</w:t>
      </w:r>
      <w:r w:rsidR="00FE352D">
        <w:t>t</w:t>
      </w:r>
      <w:r w:rsidR="00FE352D">
        <w:t>zername („user“) und Passwort („pass“) übergeben. Der String „pass“ wird bei</w:t>
      </w:r>
      <w:r w:rsidR="00981A2F">
        <w:t>m</w:t>
      </w:r>
      <w:r w:rsidR="00FE352D">
        <w:t xml:space="preserve"> Methoden-Aufruf durch die Methode </w:t>
      </w:r>
      <w:r w:rsidR="00FE352D" w:rsidRPr="00FE352D">
        <w:rPr>
          <w:i/>
        </w:rPr>
        <w:t>makeHash(pass)</w:t>
      </w:r>
      <w:r w:rsidR="00FE352D">
        <w:t xml:space="preserve"> konvertiert.</w:t>
      </w:r>
      <w:r w:rsidR="006E2065">
        <w:t xml:space="preserve"> </w:t>
      </w:r>
      <w:r w:rsidR="00FE352D">
        <w:t>Wichtige B</w:t>
      </w:r>
      <w:r w:rsidR="00FE352D">
        <w:t>e</w:t>
      </w:r>
      <w:r w:rsidR="00FE352D">
        <w:t xml:space="preserve">standteile stellen die Objekte der Klassen </w:t>
      </w:r>
      <w:r w:rsidR="00FE352D" w:rsidRPr="006C2F55">
        <w:rPr>
          <w:i/>
        </w:rPr>
        <w:t>HttpClient</w:t>
      </w:r>
      <w:r w:rsidR="00FE352D">
        <w:t xml:space="preserve"> und </w:t>
      </w:r>
      <w:r w:rsidR="00FE352D" w:rsidRPr="006C2F55">
        <w:rPr>
          <w:i/>
        </w:rPr>
        <w:t xml:space="preserve">HttpPost </w:t>
      </w:r>
      <w:r w:rsidR="00FE352D" w:rsidRPr="00981A2F">
        <w:t>dar</w:t>
      </w:r>
      <w:r w:rsidR="00FE352D">
        <w:t>. Das O</w:t>
      </w:r>
      <w:r w:rsidR="00FE352D">
        <w:t>b</w:t>
      </w:r>
      <w:r w:rsidR="00FE352D">
        <w:t xml:space="preserve">jekt </w:t>
      </w:r>
      <w:r w:rsidR="00981A2F">
        <w:t xml:space="preserve">der Klasse </w:t>
      </w:r>
      <w:r w:rsidR="00981A2F" w:rsidRPr="00981A2F">
        <w:rPr>
          <w:i/>
        </w:rPr>
        <w:t>HttpPost</w:t>
      </w:r>
      <w:r w:rsidR="00981A2F">
        <w:t xml:space="preserve"> wird </w:t>
      </w:r>
      <w:r w:rsidR="00FE352D">
        <w:t>mit der URI</w:t>
      </w:r>
    </w:p>
    <w:p w:rsidR="001F18F4" w:rsidRDefault="001F18F4" w:rsidP="001F18F4">
      <w:pPr>
        <w:jc w:val="center"/>
        <w:rPr>
          <w:i/>
        </w:rPr>
      </w:pPr>
      <w:r w:rsidRPr="001F18F4">
        <w:rPr>
          <w:i/>
        </w:rPr>
        <w:t>http://"+IP+":8080/DAMS02/api/android/login</w:t>
      </w:r>
    </w:p>
    <w:p w:rsidR="00F1507F" w:rsidRDefault="009723A2" w:rsidP="001F18F4">
      <w:r>
        <w:t>zur</w:t>
      </w:r>
      <w:r w:rsidR="00FE352D">
        <w:t xml:space="preserve"> Methode des Web-Service initialisier</w:t>
      </w:r>
      <w:r w:rsidR="008E02DC">
        <w:t xml:space="preserve">t. Die Parameter werden dem </w:t>
      </w:r>
      <w:r w:rsidR="008E02DC" w:rsidRPr="00981A2F">
        <w:rPr>
          <w:i/>
        </w:rPr>
        <w:t>HttpPost</w:t>
      </w:r>
      <w:r w:rsidR="008E02DC">
        <w:t xml:space="preserve"> mit der Methode </w:t>
      </w:r>
      <w:r w:rsidR="008E02DC" w:rsidRPr="008E02DC">
        <w:rPr>
          <w:i/>
        </w:rPr>
        <w:t>setEntity()</w:t>
      </w:r>
      <w:r w:rsidR="008E02DC">
        <w:t xml:space="preserve"> als „BasicNameValuePair“ übergeben. Der Post-Request wird mit Hilfe des </w:t>
      </w:r>
      <w:r w:rsidR="008E02DC" w:rsidRPr="00981A2F">
        <w:rPr>
          <w:i/>
        </w:rPr>
        <w:t>HttpClient</w:t>
      </w:r>
      <w:r w:rsidR="008E02DC">
        <w:t xml:space="preserve"> ausgeführt und erwartet einen </w:t>
      </w:r>
      <w:r w:rsidR="008A3BD8">
        <w:br/>
      </w:r>
      <w:r w:rsidR="008E02DC" w:rsidRPr="00981A2F">
        <w:rPr>
          <w:i/>
        </w:rPr>
        <w:t>HttpResponse</w:t>
      </w:r>
      <w:r w:rsidR="008E02DC">
        <w:t xml:space="preserve">. Der Inhalt des </w:t>
      </w:r>
      <w:r w:rsidR="008E02DC" w:rsidRPr="00981A2F">
        <w:rPr>
          <w:i/>
        </w:rPr>
        <w:t>HttpResponse</w:t>
      </w:r>
      <w:r w:rsidR="008E02DC">
        <w:t xml:space="preserve"> wird mit Hilfe der Methode </w:t>
      </w:r>
      <w:r w:rsidR="008E02DC" w:rsidRPr="00981A2F">
        <w:rPr>
          <w:i/>
        </w:rPr>
        <w:t>readStream()</w:t>
      </w:r>
      <w:r w:rsidR="007C7DB9">
        <w:t xml:space="preserve"> eingelesen und der Wahrheitswert aus dem zurückgelieferten JSON-Objekt mit der Methode </w:t>
      </w:r>
      <w:r w:rsidR="007C7DB9" w:rsidRPr="007C7DB9">
        <w:rPr>
          <w:i/>
        </w:rPr>
        <w:t>getBoolean(„login“)</w:t>
      </w:r>
      <w:r w:rsidR="007C7DB9">
        <w:t xml:space="preserve"> extrahiert</w:t>
      </w:r>
      <w:r>
        <w:t xml:space="preserve"> un</w:t>
      </w:r>
      <w:r w:rsidR="00F46D7E">
        <w:t>d an die aufrufe</w:t>
      </w:r>
      <w:r w:rsidR="00F46D7E">
        <w:t>n</w:t>
      </w:r>
      <w:r w:rsidR="00F46D7E">
        <w:t>de Methode</w:t>
      </w:r>
      <w:r w:rsidR="00981A2F">
        <w:t xml:space="preserve"> </w:t>
      </w:r>
      <w:r w:rsidRPr="009723A2">
        <w:t>zurückgegeben</w:t>
      </w:r>
      <w:r w:rsidR="007C7DB9">
        <w:t xml:space="preserve">. Nach dem </w:t>
      </w:r>
      <w:r w:rsidR="007C7DB9" w:rsidRPr="007C7DB9">
        <w:rPr>
          <w:i/>
        </w:rPr>
        <w:t>try{}</w:t>
      </w:r>
      <w:r w:rsidR="007C7DB9">
        <w:t>-Block sind im originalen Quelltext noch mehrere</w:t>
      </w:r>
      <w:r w:rsidR="00613D89">
        <w:t xml:space="preserve"> catch()-Blöcke zu finden, die auftretenden Ausnahmesituationen auffangen und entsprechende Maßnahmen einleiten sollen. Aufgrund der Irrel</w:t>
      </w:r>
      <w:r w:rsidR="00613D89">
        <w:t>e</w:t>
      </w:r>
      <w:r w:rsidR="00613D89">
        <w:t>vanz in diesem Beispiel wurde auf die Darstellung dieser Blöcke verzichtet.</w:t>
      </w:r>
    </w:p>
    <w:p w:rsidR="001F18F4" w:rsidRDefault="00433A42" w:rsidP="001F18F4">
      <w:r>
        <w:rPr>
          <w:noProof/>
        </w:rPr>
        <w:lastRenderedPageBreak/>
        <mc:AlternateContent>
          <mc:Choice Requires="wps">
            <w:drawing>
              <wp:anchor distT="0" distB="0" distL="114300" distR="114300" simplePos="0" relativeHeight="251659264" behindDoc="1" locked="0" layoutInCell="1" allowOverlap="1" wp14:anchorId="302FAEC5" wp14:editId="30508F6A">
                <wp:simplePos x="0" y="0"/>
                <wp:positionH relativeFrom="column">
                  <wp:posOffset>-68580</wp:posOffset>
                </wp:positionH>
                <wp:positionV relativeFrom="paragraph">
                  <wp:posOffset>-93345</wp:posOffset>
                </wp:positionV>
                <wp:extent cx="5083175" cy="5358765"/>
                <wp:effectExtent l="0" t="0" r="3175" b="0"/>
                <wp:wrapTight wrapText="bothSides">
                  <wp:wrapPolygon edited="0">
                    <wp:start x="0" y="0"/>
                    <wp:lineTo x="0" y="21500"/>
                    <wp:lineTo x="21533" y="21500"/>
                    <wp:lineTo x="21533" y="0"/>
                    <wp:lineTo x="0" y="0"/>
                  </wp:wrapPolygon>
                </wp:wrapTight>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3175" cy="5358765"/>
                        </a:xfrm>
                        <a:prstGeom prst="rect">
                          <a:avLst/>
                        </a:prstGeom>
                        <a:solidFill>
                          <a:schemeClr val="bg1">
                            <a:lumMod val="85000"/>
                          </a:schemeClr>
                        </a:solidFill>
                        <a:ln w="9525">
                          <a:noFill/>
                          <a:miter lim="800000"/>
                          <a:headEnd/>
                          <a:tailEnd/>
                        </a:ln>
                      </wps:spPr>
                      <wps:txbx>
                        <w:txbxContent>
                          <w:p w:rsidR="007C2DEA" w:rsidRPr="00A15293" w:rsidRDefault="007C2DEA" w:rsidP="006E2065">
                            <w:pPr>
                              <w:shd w:val="clear" w:color="auto" w:fill="D9D9D9" w:themeFill="background1" w:themeFillShade="D9"/>
                              <w:spacing w:before="120" w:line="276" w:lineRule="auto"/>
                              <w:rPr>
                                <w:i/>
                                <w:sz w:val="20"/>
                                <w:szCs w:val="20"/>
                              </w:rPr>
                            </w:pPr>
                            <w:r w:rsidRPr="00A15293">
                              <w:rPr>
                                <w:bCs/>
                                <w:i/>
                                <w:sz w:val="20"/>
                                <w:szCs w:val="20"/>
                              </w:rPr>
                              <w:t>public</w:t>
                            </w:r>
                            <w:r w:rsidRPr="00A15293">
                              <w:rPr>
                                <w:i/>
                                <w:sz w:val="20"/>
                                <w:szCs w:val="20"/>
                              </w:rPr>
                              <w:t xml:space="preserve"> Boolean tryLogin(String user, String pass) {</w:t>
                            </w:r>
                          </w:p>
                          <w:p w:rsidR="007C2DEA" w:rsidRPr="00A15293" w:rsidRDefault="007C2DEA" w:rsidP="006E2065">
                            <w:pPr>
                              <w:shd w:val="clear" w:color="auto" w:fill="D9D9D9" w:themeFill="background1" w:themeFillShade="D9"/>
                              <w:spacing w:line="276" w:lineRule="auto"/>
                              <w:ind w:firstLine="709"/>
                              <w:rPr>
                                <w:i/>
                                <w:sz w:val="20"/>
                                <w:szCs w:val="20"/>
                              </w:rPr>
                            </w:pPr>
                            <w:r w:rsidRPr="00A15293">
                              <w:rPr>
                                <w:i/>
                                <w:sz w:val="20"/>
                                <w:szCs w:val="20"/>
                              </w:rPr>
                              <w:t>String passHash = makeHash(pass);</w:t>
                            </w:r>
                          </w:p>
                          <w:p w:rsidR="007C2DEA" w:rsidRPr="00A15293" w:rsidRDefault="007C2DEA" w:rsidP="006E2065">
                            <w:pPr>
                              <w:shd w:val="clear" w:color="auto" w:fill="D9D9D9" w:themeFill="background1" w:themeFillShade="D9"/>
                              <w:spacing w:line="276" w:lineRule="auto"/>
                              <w:ind w:firstLine="709"/>
                              <w:rPr>
                                <w:i/>
                                <w:sz w:val="20"/>
                                <w:szCs w:val="20"/>
                              </w:rPr>
                            </w:pPr>
                            <w:r w:rsidRPr="00A15293">
                              <w:rPr>
                                <w:i/>
                                <w:sz w:val="20"/>
                                <w:szCs w:val="20"/>
                              </w:rPr>
                              <w:t xml:space="preserve">Boolean result = </w:t>
                            </w:r>
                            <w:r w:rsidRPr="00A15293">
                              <w:rPr>
                                <w:bCs/>
                                <w:i/>
                                <w:sz w:val="20"/>
                                <w:szCs w:val="20"/>
                              </w:rPr>
                              <w:t>false</w:t>
                            </w:r>
                            <w:r w:rsidRPr="00A15293">
                              <w:rPr>
                                <w:i/>
                                <w:sz w:val="20"/>
                                <w:szCs w:val="20"/>
                              </w:rPr>
                              <w:t>;</w:t>
                            </w:r>
                          </w:p>
                          <w:p w:rsidR="007C2DEA" w:rsidRPr="00A15293" w:rsidRDefault="007C2DEA" w:rsidP="006E2065">
                            <w:pPr>
                              <w:shd w:val="clear" w:color="auto" w:fill="D9D9D9" w:themeFill="background1" w:themeFillShade="D9"/>
                              <w:spacing w:line="276" w:lineRule="auto"/>
                              <w:ind w:firstLine="709"/>
                              <w:rPr>
                                <w:i/>
                                <w:sz w:val="20"/>
                                <w:szCs w:val="20"/>
                              </w:rPr>
                            </w:pPr>
                            <w:r w:rsidRPr="00A15293">
                              <w:rPr>
                                <w:i/>
                                <w:sz w:val="20"/>
                                <w:szCs w:val="20"/>
                              </w:rPr>
                              <w:t xml:space="preserve">JSONObject json = </w:t>
                            </w:r>
                            <w:r w:rsidRPr="00A15293">
                              <w:rPr>
                                <w:bCs/>
                                <w:i/>
                                <w:sz w:val="20"/>
                                <w:szCs w:val="20"/>
                              </w:rPr>
                              <w:t>null</w:t>
                            </w:r>
                            <w:r w:rsidRPr="00A15293">
                              <w:rPr>
                                <w:i/>
                                <w:sz w:val="20"/>
                                <w:szCs w:val="20"/>
                              </w:rPr>
                              <w:t>;</w:t>
                            </w:r>
                          </w:p>
                          <w:p w:rsidR="007C2DEA" w:rsidRPr="00A15293" w:rsidRDefault="007C2DEA" w:rsidP="006E2065">
                            <w:pPr>
                              <w:shd w:val="clear" w:color="auto" w:fill="D9D9D9" w:themeFill="background1" w:themeFillShade="D9"/>
                              <w:spacing w:line="276" w:lineRule="auto"/>
                              <w:ind w:firstLine="709"/>
                              <w:rPr>
                                <w:i/>
                                <w:sz w:val="20"/>
                                <w:szCs w:val="20"/>
                              </w:rPr>
                            </w:pPr>
                            <w:r w:rsidRPr="00A15293">
                              <w:rPr>
                                <w:i/>
                                <w:sz w:val="20"/>
                                <w:szCs w:val="20"/>
                              </w:rPr>
                              <w:t xml:space="preserve">HttpClient cl = </w:t>
                            </w:r>
                            <w:r w:rsidRPr="00A15293">
                              <w:rPr>
                                <w:bCs/>
                                <w:i/>
                                <w:sz w:val="20"/>
                                <w:szCs w:val="20"/>
                              </w:rPr>
                              <w:t>new</w:t>
                            </w:r>
                            <w:r w:rsidRPr="00A15293">
                              <w:rPr>
                                <w:i/>
                                <w:sz w:val="20"/>
                                <w:szCs w:val="20"/>
                              </w:rPr>
                              <w:t xml:space="preserve"> DefaultHttpClient();</w:t>
                            </w:r>
                          </w:p>
                          <w:p w:rsidR="007C2DEA" w:rsidRPr="00A15293" w:rsidRDefault="007C2DEA" w:rsidP="006E2065">
                            <w:pPr>
                              <w:shd w:val="clear" w:color="auto" w:fill="D9D9D9" w:themeFill="background1" w:themeFillShade="D9"/>
                              <w:spacing w:line="276" w:lineRule="auto"/>
                              <w:ind w:firstLine="709"/>
                              <w:rPr>
                                <w:i/>
                                <w:sz w:val="20"/>
                                <w:szCs w:val="20"/>
                              </w:rPr>
                            </w:pPr>
                            <w:r w:rsidRPr="00A15293">
                              <w:rPr>
                                <w:i/>
                                <w:sz w:val="20"/>
                                <w:szCs w:val="20"/>
                              </w:rPr>
                              <w:t xml:space="preserve">HttpPost post = </w:t>
                            </w:r>
                            <w:r w:rsidRPr="00A15293">
                              <w:rPr>
                                <w:bCs/>
                                <w:i/>
                                <w:sz w:val="20"/>
                                <w:szCs w:val="20"/>
                              </w:rPr>
                              <w:t>new</w:t>
                            </w:r>
                            <w:r w:rsidRPr="00A15293">
                              <w:rPr>
                                <w:i/>
                                <w:sz w:val="20"/>
                                <w:szCs w:val="20"/>
                              </w:rPr>
                              <w:t xml:space="preserve"> HttpPost("http://"+IP+":8080/DAMS02/api/android/login");</w:t>
                            </w:r>
                          </w:p>
                          <w:p w:rsidR="007C2DEA" w:rsidRPr="00A15293" w:rsidRDefault="007C2DEA" w:rsidP="006E2065">
                            <w:pPr>
                              <w:shd w:val="clear" w:color="auto" w:fill="D9D9D9" w:themeFill="background1" w:themeFillShade="D9"/>
                              <w:spacing w:line="276" w:lineRule="auto"/>
                              <w:ind w:left="709"/>
                              <w:rPr>
                                <w:i/>
                                <w:sz w:val="20"/>
                                <w:szCs w:val="20"/>
                              </w:rPr>
                            </w:pPr>
                            <w:r w:rsidRPr="00A15293">
                              <w:rPr>
                                <w:bCs/>
                                <w:i/>
                                <w:sz w:val="20"/>
                                <w:szCs w:val="20"/>
                              </w:rPr>
                              <w:t>try</w:t>
                            </w:r>
                            <w:r w:rsidRPr="00A15293">
                              <w:rPr>
                                <w:i/>
                                <w:sz w:val="20"/>
                                <w:szCs w:val="20"/>
                              </w:rPr>
                              <w:t xml:space="preserve"> {</w:t>
                            </w:r>
                          </w:p>
                          <w:p w:rsidR="007C2DEA" w:rsidRPr="00A15293" w:rsidRDefault="007C2DEA" w:rsidP="006E2065">
                            <w:pPr>
                              <w:shd w:val="clear" w:color="auto" w:fill="D9D9D9" w:themeFill="background1" w:themeFillShade="D9"/>
                              <w:spacing w:line="276" w:lineRule="auto"/>
                              <w:ind w:left="709" w:firstLine="709"/>
                              <w:rPr>
                                <w:i/>
                                <w:sz w:val="20"/>
                                <w:szCs w:val="20"/>
                              </w:rPr>
                            </w:pPr>
                            <w:r w:rsidRPr="00A15293">
                              <w:rPr>
                                <w:i/>
                                <w:sz w:val="20"/>
                                <w:szCs w:val="20"/>
                              </w:rPr>
                              <w:t xml:space="preserve">ArrayList&lt;NameValuePair&gt; data = </w:t>
                            </w:r>
                            <w:r w:rsidRPr="00A15293">
                              <w:rPr>
                                <w:bCs/>
                                <w:i/>
                                <w:sz w:val="20"/>
                                <w:szCs w:val="20"/>
                              </w:rPr>
                              <w:t>new</w:t>
                            </w:r>
                            <w:r w:rsidRPr="00A15293">
                              <w:rPr>
                                <w:i/>
                                <w:sz w:val="20"/>
                                <w:szCs w:val="20"/>
                              </w:rPr>
                              <w:t xml:space="preserve"> ArrayList&lt;NameValuePair&gt;(1);</w:t>
                            </w:r>
                          </w:p>
                          <w:p w:rsidR="007C2DEA" w:rsidRPr="00A15293" w:rsidRDefault="007C2DEA" w:rsidP="006E2065">
                            <w:pPr>
                              <w:shd w:val="clear" w:color="auto" w:fill="D9D9D9" w:themeFill="background1" w:themeFillShade="D9"/>
                              <w:spacing w:line="276" w:lineRule="auto"/>
                              <w:ind w:left="709" w:firstLine="709"/>
                              <w:rPr>
                                <w:i/>
                                <w:sz w:val="20"/>
                                <w:szCs w:val="20"/>
                              </w:rPr>
                            </w:pPr>
                            <w:r w:rsidRPr="00A15293">
                              <w:rPr>
                                <w:i/>
                                <w:sz w:val="20"/>
                                <w:szCs w:val="20"/>
                              </w:rPr>
                              <w:t>data.add(</w:t>
                            </w:r>
                            <w:r w:rsidRPr="00A15293">
                              <w:rPr>
                                <w:bCs/>
                                <w:i/>
                                <w:sz w:val="20"/>
                                <w:szCs w:val="20"/>
                              </w:rPr>
                              <w:t>new</w:t>
                            </w:r>
                            <w:r w:rsidRPr="00A15293">
                              <w:rPr>
                                <w:i/>
                                <w:sz w:val="20"/>
                                <w:szCs w:val="20"/>
                              </w:rPr>
                              <w:t xml:space="preserve"> BasicNameValuePair("user", user));</w:t>
                            </w:r>
                          </w:p>
                          <w:p w:rsidR="007C2DEA" w:rsidRPr="00A15293" w:rsidRDefault="007C2DEA" w:rsidP="006E2065">
                            <w:pPr>
                              <w:shd w:val="clear" w:color="auto" w:fill="D9D9D9" w:themeFill="background1" w:themeFillShade="D9"/>
                              <w:spacing w:line="276" w:lineRule="auto"/>
                              <w:ind w:left="709" w:firstLine="709"/>
                              <w:rPr>
                                <w:i/>
                                <w:sz w:val="20"/>
                                <w:szCs w:val="20"/>
                              </w:rPr>
                            </w:pPr>
                            <w:r w:rsidRPr="00A15293">
                              <w:rPr>
                                <w:i/>
                                <w:sz w:val="20"/>
                                <w:szCs w:val="20"/>
                              </w:rPr>
                              <w:t>data.add(</w:t>
                            </w:r>
                            <w:r w:rsidRPr="00A15293">
                              <w:rPr>
                                <w:bCs/>
                                <w:i/>
                                <w:sz w:val="20"/>
                                <w:szCs w:val="20"/>
                              </w:rPr>
                              <w:t>new</w:t>
                            </w:r>
                            <w:r w:rsidRPr="00A15293">
                              <w:rPr>
                                <w:i/>
                                <w:sz w:val="20"/>
                                <w:szCs w:val="20"/>
                              </w:rPr>
                              <w:t xml:space="preserve"> BasicNameValuePair("pass", passHash));</w:t>
                            </w:r>
                          </w:p>
                          <w:p w:rsidR="007C2DEA" w:rsidRPr="00A15293" w:rsidRDefault="007C2DEA" w:rsidP="006E2065">
                            <w:pPr>
                              <w:shd w:val="clear" w:color="auto" w:fill="D9D9D9" w:themeFill="background1" w:themeFillShade="D9"/>
                              <w:spacing w:line="276" w:lineRule="auto"/>
                              <w:ind w:left="709" w:firstLine="709"/>
                              <w:rPr>
                                <w:i/>
                                <w:sz w:val="20"/>
                                <w:szCs w:val="20"/>
                              </w:rPr>
                            </w:pPr>
                            <w:r w:rsidRPr="00A15293">
                              <w:rPr>
                                <w:i/>
                                <w:sz w:val="20"/>
                                <w:szCs w:val="20"/>
                              </w:rPr>
                              <w:t>post.setEntity(</w:t>
                            </w:r>
                            <w:r w:rsidRPr="00A15293">
                              <w:rPr>
                                <w:bCs/>
                                <w:i/>
                                <w:sz w:val="20"/>
                                <w:szCs w:val="20"/>
                              </w:rPr>
                              <w:t>new</w:t>
                            </w:r>
                            <w:r w:rsidRPr="00A15293">
                              <w:rPr>
                                <w:i/>
                                <w:sz w:val="20"/>
                                <w:szCs w:val="20"/>
                              </w:rPr>
                              <w:t xml:space="preserve"> UrlEncodedFormEntity(data));</w:t>
                            </w:r>
                          </w:p>
                          <w:p w:rsidR="007C2DEA" w:rsidRPr="00A15293" w:rsidRDefault="007C2DEA" w:rsidP="006E2065">
                            <w:pPr>
                              <w:shd w:val="clear" w:color="auto" w:fill="D9D9D9" w:themeFill="background1" w:themeFillShade="D9"/>
                              <w:spacing w:line="276" w:lineRule="auto"/>
                              <w:ind w:left="709" w:firstLine="709"/>
                              <w:rPr>
                                <w:i/>
                                <w:sz w:val="20"/>
                                <w:szCs w:val="20"/>
                              </w:rPr>
                            </w:pPr>
                            <w:r w:rsidRPr="00A15293">
                              <w:rPr>
                                <w:i/>
                                <w:sz w:val="20"/>
                                <w:szCs w:val="20"/>
                              </w:rPr>
                              <w:t>HttpResponse resp = cl.execute(post);</w:t>
                            </w:r>
                          </w:p>
                          <w:p w:rsidR="007C2DEA" w:rsidRPr="00A15293" w:rsidRDefault="007C2DEA" w:rsidP="006E2065">
                            <w:pPr>
                              <w:shd w:val="clear" w:color="auto" w:fill="D9D9D9" w:themeFill="background1" w:themeFillShade="D9"/>
                              <w:spacing w:line="276" w:lineRule="auto"/>
                              <w:ind w:left="709" w:firstLine="709"/>
                              <w:rPr>
                                <w:i/>
                                <w:sz w:val="20"/>
                                <w:szCs w:val="20"/>
                              </w:rPr>
                            </w:pPr>
                            <w:r w:rsidRPr="00A15293">
                              <w:rPr>
                                <w:i/>
                                <w:sz w:val="20"/>
                                <w:szCs w:val="20"/>
                              </w:rPr>
                              <w:t>HttpEntity entity = resp.getEntity();</w:t>
                            </w:r>
                          </w:p>
                          <w:p w:rsidR="007C2DEA" w:rsidRPr="00A15293" w:rsidRDefault="007C2DEA" w:rsidP="006E2065">
                            <w:pPr>
                              <w:shd w:val="clear" w:color="auto" w:fill="D9D9D9" w:themeFill="background1" w:themeFillShade="D9"/>
                              <w:spacing w:line="276" w:lineRule="auto"/>
                              <w:ind w:left="709" w:firstLine="709"/>
                              <w:rPr>
                                <w:i/>
                                <w:sz w:val="20"/>
                                <w:szCs w:val="20"/>
                              </w:rPr>
                            </w:pPr>
                            <w:r w:rsidRPr="00A15293">
                              <w:rPr>
                                <w:i/>
                                <w:sz w:val="20"/>
                                <w:szCs w:val="20"/>
                              </w:rPr>
                              <w:t>json = readStream(resp.getEntity().getContent());</w:t>
                            </w:r>
                          </w:p>
                          <w:p w:rsidR="007C2DEA" w:rsidRPr="00A15293" w:rsidRDefault="007C2DEA" w:rsidP="006E2065">
                            <w:pPr>
                              <w:shd w:val="clear" w:color="auto" w:fill="D9D9D9" w:themeFill="background1" w:themeFillShade="D9"/>
                              <w:spacing w:line="276" w:lineRule="auto"/>
                              <w:ind w:left="709" w:firstLine="709"/>
                              <w:rPr>
                                <w:i/>
                                <w:sz w:val="20"/>
                                <w:szCs w:val="20"/>
                              </w:rPr>
                            </w:pPr>
                            <w:r w:rsidRPr="00A15293">
                              <w:rPr>
                                <w:i/>
                                <w:sz w:val="20"/>
                                <w:szCs w:val="20"/>
                              </w:rPr>
                              <w:t>result = json.getBoolean("login");</w:t>
                            </w:r>
                          </w:p>
                          <w:p w:rsidR="007C2DEA" w:rsidRPr="00A15293" w:rsidRDefault="007C2DEA" w:rsidP="006E2065">
                            <w:pPr>
                              <w:shd w:val="clear" w:color="auto" w:fill="D9D9D9" w:themeFill="background1" w:themeFillShade="D9"/>
                              <w:spacing w:line="276" w:lineRule="auto"/>
                              <w:ind w:left="709"/>
                              <w:rPr>
                                <w:i/>
                                <w:sz w:val="20"/>
                                <w:szCs w:val="20"/>
                              </w:rPr>
                            </w:pPr>
                            <w:r w:rsidRPr="00A15293">
                              <w:rPr>
                                <w:i/>
                                <w:sz w:val="20"/>
                                <w:szCs w:val="20"/>
                              </w:rPr>
                              <w:t>} …</w:t>
                            </w:r>
                          </w:p>
                          <w:p w:rsidR="007C2DEA" w:rsidRPr="00A15293" w:rsidRDefault="007C2DEA" w:rsidP="006E2065">
                            <w:pPr>
                              <w:shd w:val="clear" w:color="auto" w:fill="D9D9D9" w:themeFill="background1" w:themeFillShade="D9"/>
                              <w:spacing w:line="276" w:lineRule="auto"/>
                              <w:rPr>
                                <w:i/>
                                <w:sz w:val="20"/>
                                <w:szCs w:val="20"/>
                              </w:rPr>
                            </w:pPr>
                            <w:r w:rsidRPr="00A15293">
                              <w:rPr>
                                <w:bCs/>
                                <w:i/>
                                <w:sz w:val="20"/>
                                <w:szCs w:val="20"/>
                              </w:rPr>
                              <w:t>return</w:t>
                            </w:r>
                            <w:r w:rsidRPr="00A15293">
                              <w:rPr>
                                <w:i/>
                                <w:sz w:val="20"/>
                                <w:szCs w:val="20"/>
                              </w:rPr>
                              <w:t xml:space="preserve"> result;</w:t>
                            </w:r>
                          </w:p>
                          <w:p w:rsidR="007C2DEA" w:rsidRPr="00A15293" w:rsidRDefault="007C2DEA" w:rsidP="006E2065">
                            <w:pPr>
                              <w:shd w:val="clear" w:color="auto" w:fill="D9D9D9" w:themeFill="background1" w:themeFillShade="D9"/>
                              <w:spacing w:line="276" w:lineRule="auto"/>
                              <w:rPr>
                                <w:i/>
                                <w:sz w:val="20"/>
                                <w:szCs w:val="20"/>
                              </w:rPr>
                            </w:pPr>
                            <w:r w:rsidRPr="00A15293">
                              <w:rPr>
                                <w:i/>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5.4pt;margin-top:-7.35pt;width:400.25pt;height:421.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" fillcolor="#d8d8d8 [2732]" stroked="f">
                <v:textbox>
                  <w:txbxContent>
                    <w:p w:rsidR="007C0A69" w:rsidRPr="00A15293" w:rsidRDefault="007C0A69" w:rsidP="006E2065">
                      <w:pPr>
                        <w:shd w:val="clear" w:color="auto" w:fill="D9D9D9" w:themeFill="background1" w:themeFillShade="D9"/>
                        <w:spacing w:before="120" w:line="276" w:lineRule="auto"/>
                        <w:rPr>
                          <w:i/>
                          <w:sz w:val="20"/>
                          <w:szCs w:val="20"/>
                        </w:rPr>
                      </w:pPr>
                      <w:r w:rsidRPr="00A15293">
                        <w:rPr>
                          <w:bCs/>
                          <w:i/>
                          <w:sz w:val="20"/>
                          <w:szCs w:val="20"/>
                        </w:rPr>
                        <w:t>public</w:t>
                      </w:r>
                      <w:r w:rsidRPr="00A15293">
                        <w:rPr>
                          <w:i/>
                          <w:sz w:val="20"/>
                          <w:szCs w:val="20"/>
                        </w:rPr>
                        <w:t xml:space="preserve"> Boolean tryLogin(String user, String pass) {</w:t>
                      </w:r>
                    </w:p>
                    <w:p w:rsidR="007C0A69" w:rsidRPr="00A15293" w:rsidRDefault="007C0A69" w:rsidP="006E2065">
                      <w:pPr>
                        <w:shd w:val="clear" w:color="auto" w:fill="D9D9D9" w:themeFill="background1" w:themeFillShade="D9"/>
                        <w:spacing w:line="276" w:lineRule="auto"/>
                        <w:ind w:firstLine="709"/>
                        <w:rPr>
                          <w:i/>
                          <w:sz w:val="20"/>
                          <w:szCs w:val="20"/>
                        </w:rPr>
                      </w:pPr>
                      <w:r w:rsidRPr="00A15293">
                        <w:rPr>
                          <w:i/>
                          <w:sz w:val="20"/>
                          <w:szCs w:val="20"/>
                        </w:rPr>
                        <w:t>String passHash = makeHash(pass);</w:t>
                      </w:r>
                    </w:p>
                    <w:p w:rsidR="007C0A69" w:rsidRPr="00A15293" w:rsidRDefault="007C0A69" w:rsidP="006E2065">
                      <w:pPr>
                        <w:shd w:val="clear" w:color="auto" w:fill="D9D9D9" w:themeFill="background1" w:themeFillShade="D9"/>
                        <w:spacing w:line="276" w:lineRule="auto"/>
                        <w:ind w:firstLine="709"/>
                        <w:rPr>
                          <w:i/>
                          <w:sz w:val="20"/>
                          <w:szCs w:val="20"/>
                        </w:rPr>
                      </w:pPr>
                      <w:r w:rsidRPr="00A15293">
                        <w:rPr>
                          <w:i/>
                          <w:sz w:val="20"/>
                          <w:szCs w:val="20"/>
                        </w:rPr>
                        <w:t xml:space="preserve">Boolean result = </w:t>
                      </w:r>
                      <w:r w:rsidRPr="00A15293">
                        <w:rPr>
                          <w:bCs/>
                          <w:i/>
                          <w:sz w:val="20"/>
                          <w:szCs w:val="20"/>
                        </w:rPr>
                        <w:t>false</w:t>
                      </w:r>
                      <w:r w:rsidRPr="00A15293">
                        <w:rPr>
                          <w:i/>
                          <w:sz w:val="20"/>
                          <w:szCs w:val="20"/>
                        </w:rPr>
                        <w:t>;</w:t>
                      </w:r>
                    </w:p>
                    <w:p w:rsidR="007C0A69" w:rsidRPr="00A15293" w:rsidRDefault="007C0A69" w:rsidP="006E2065">
                      <w:pPr>
                        <w:shd w:val="clear" w:color="auto" w:fill="D9D9D9" w:themeFill="background1" w:themeFillShade="D9"/>
                        <w:spacing w:line="276" w:lineRule="auto"/>
                        <w:ind w:firstLine="709"/>
                        <w:rPr>
                          <w:i/>
                          <w:sz w:val="20"/>
                          <w:szCs w:val="20"/>
                        </w:rPr>
                      </w:pPr>
                      <w:r w:rsidRPr="00A15293">
                        <w:rPr>
                          <w:i/>
                          <w:sz w:val="20"/>
                          <w:szCs w:val="20"/>
                        </w:rPr>
                        <w:t xml:space="preserve">JSONObject json = </w:t>
                      </w:r>
                      <w:r w:rsidRPr="00A15293">
                        <w:rPr>
                          <w:bCs/>
                          <w:i/>
                          <w:sz w:val="20"/>
                          <w:szCs w:val="20"/>
                        </w:rPr>
                        <w:t>null</w:t>
                      </w:r>
                      <w:r w:rsidRPr="00A15293">
                        <w:rPr>
                          <w:i/>
                          <w:sz w:val="20"/>
                          <w:szCs w:val="20"/>
                        </w:rPr>
                        <w:t>;</w:t>
                      </w:r>
                    </w:p>
                    <w:p w:rsidR="007C0A69" w:rsidRPr="00A15293" w:rsidRDefault="007C0A69" w:rsidP="006E2065">
                      <w:pPr>
                        <w:shd w:val="clear" w:color="auto" w:fill="D9D9D9" w:themeFill="background1" w:themeFillShade="D9"/>
                        <w:spacing w:line="276" w:lineRule="auto"/>
                        <w:ind w:firstLine="709"/>
                        <w:rPr>
                          <w:i/>
                          <w:sz w:val="20"/>
                          <w:szCs w:val="20"/>
                        </w:rPr>
                      </w:pPr>
                      <w:r w:rsidRPr="00A15293">
                        <w:rPr>
                          <w:i/>
                          <w:sz w:val="20"/>
                          <w:szCs w:val="20"/>
                        </w:rPr>
                        <w:t xml:space="preserve">HttpClient cl = </w:t>
                      </w:r>
                      <w:r w:rsidRPr="00A15293">
                        <w:rPr>
                          <w:bCs/>
                          <w:i/>
                          <w:sz w:val="20"/>
                          <w:szCs w:val="20"/>
                        </w:rPr>
                        <w:t>new</w:t>
                      </w:r>
                      <w:r w:rsidRPr="00A15293">
                        <w:rPr>
                          <w:i/>
                          <w:sz w:val="20"/>
                          <w:szCs w:val="20"/>
                        </w:rPr>
                        <w:t xml:space="preserve"> DefaultHttpClient();</w:t>
                      </w:r>
                    </w:p>
                    <w:p w:rsidR="007C0A69" w:rsidRPr="00A15293" w:rsidRDefault="007C0A69" w:rsidP="006E2065">
                      <w:pPr>
                        <w:shd w:val="clear" w:color="auto" w:fill="D9D9D9" w:themeFill="background1" w:themeFillShade="D9"/>
                        <w:spacing w:line="276" w:lineRule="auto"/>
                        <w:ind w:firstLine="709"/>
                        <w:rPr>
                          <w:i/>
                          <w:sz w:val="20"/>
                          <w:szCs w:val="20"/>
                        </w:rPr>
                      </w:pPr>
                      <w:r w:rsidRPr="00A15293">
                        <w:rPr>
                          <w:i/>
                          <w:sz w:val="20"/>
                          <w:szCs w:val="20"/>
                        </w:rPr>
                        <w:t xml:space="preserve">HttpPost post = </w:t>
                      </w:r>
                      <w:r w:rsidRPr="00A15293">
                        <w:rPr>
                          <w:bCs/>
                          <w:i/>
                          <w:sz w:val="20"/>
                          <w:szCs w:val="20"/>
                        </w:rPr>
                        <w:t>new</w:t>
                      </w:r>
                      <w:r w:rsidRPr="00A15293">
                        <w:rPr>
                          <w:i/>
                          <w:sz w:val="20"/>
                          <w:szCs w:val="20"/>
                        </w:rPr>
                        <w:t xml:space="preserve"> HttpPost("http://"+IP+":8080/DAMS02/api/android/login");</w:t>
                      </w:r>
                    </w:p>
                    <w:p w:rsidR="007C0A69" w:rsidRPr="00A15293" w:rsidRDefault="007C0A69" w:rsidP="006E2065">
                      <w:pPr>
                        <w:shd w:val="clear" w:color="auto" w:fill="D9D9D9" w:themeFill="background1" w:themeFillShade="D9"/>
                        <w:spacing w:line="276" w:lineRule="auto"/>
                        <w:ind w:left="709"/>
                        <w:rPr>
                          <w:i/>
                          <w:sz w:val="20"/>
                          <w:szCs w:val="20"/>
                        </w:rPr>
                      </w:pPr>
                      <w:r w:rsidRPr="00A15293">
                        <w:rPr>
                          <w:bCs/>
                          <w:i/>
                          <w:sz w:val="20"/>
                          <w:szCs w:val="20"/>
                        </w:rPr>
                        <w:t>try</w:t>
                      </w:r>
                      <w:r w:rsidRPr="00A15293">
                        <w:rPr>
                          <w:i/>
                          <w:sz w:val="20"/>
                          <w:szCs w:val="20"/>
                        </w:rPr>
                        <w:t xml:space="preserve"> {</w:t>
                      </w:r>
                    </w:p>
                    <w:p w:rsidR="007C0A69" w:rsidRPr="00A15293" w:rsidRDefault="007C0A69" w:rsidP="006E2065">
                      <w:pPr>
                        <w:shd w:val="clear" w:color="auto" w:fill="D9D9D9" w:themeFill="background1" w:themeFillShade="D9"/>
                        <w:spacing w:line="276" w:lineRule="auto"/>
                        <w:ind w:left="709" w:firstLine="709"/>
                        <w:rPr>
                          <w:i/>
                          <w:sz w:val="20"/>
                          <w:szCs w:val="20"/>
                        </w:rPr>
                      </w:pPr>
                      <w:r w:rsidRPr="00A15293">
                        <w:rPr>
                          <w:i/>
                          <w:sz w:val="20"/>
                          <w:szCs w:val="20"/>
                        </w:rPr>
                        <w:t xml:space="preserve">ArrayList&lt;NameValuePair&gt; data = </w:t>
                      </w:r>
                      <w:r w:rsidRPr="00A15293">
                        <w:rPr>
                          <w:bCs/>
                          <w:i/>
                          <w:sz w:val="20"/>
                          <w:szCs w:val="20"/>
                        </w:rPr>
                        <w:t>new</w:t>
                      </w:r>
                      <w:r w:rsidRPr="00A15293">
                        <w:rPr>
                          <w:i/>
                          <w:sz w:val="20"/>
                          <w:szCs w:val="20"/>
                        </w:rPr>
                        <w:t xml:space="preserve"> ArrayList&lt;NameValuePair&gt;(1);</w:t>
                      </w:r>
                    </w:p>
                    <w:p w:rsidR="007C0A69" w:rsidRPr="00A15293" w:rsidRDefault="007C0A69" w:rsidP="006E2065">
                      <w:pPr>
                        <w:shd w:val="clear" w:color="auto" w:fill="D9D9D9" w:themeFill="background1" w:themeFillShade="D9"/>
                        <w:spacing w:line="276" w:lineRule="auto"/>
                        <w:ind w:left="709" w:firstLine="709"/>
                        <w:rPr>
                          <w:i/>
                          <w:sz w:val="20"/>
                          <w:szCs w:val="20"/>
                        </w:rPr>
                      </w:pPr>
                      <w:r w:rsidRPr="00A15293">
                        <w:rPr>
                          <w:i/>
                          <w:sz w:val="20"/>
                          <w:szCs w:val="20"/>
                        </w:rPr>
                        <w:t>data.add(</w:t>
                      </w:r>
                      <w:r w:rsidRPr="00A15293">
                        <w:rPr>
                          <w:bCs/>
                          <w:i/>
                          <w:sz w:val="20"/>
                          <w:szCs w:val="20"/>
                        </w:rPr>
                        <w:t>new</w:t>
                      </w:r>
                      <w:r w:rsidRPr="00A15293">
                        <w:rPr>
                          <w:i/>
                          <w:sz w:val="20"/>
                          <w:szCs w:val="20"/>
                        </w:rPr>
                        <w:t xml:space="preserve"> BasicNameValuePair("user", user));</w:t>
                      </w:r>
                    </w:p>
                    <w:p w:rsidR="007C0A69" w:rsidRPr="00A15293" w:rsidRDefault="007C0A69" w:rsidP="006E2065">
                      <w:pPr>
                        <w:shd w:val="clear" w:color="auto" w:fill="D9D9D9" w:themeFill="background1" w:themeFillShade="D9"/>
                        <w:spacing w:line="276" w:lineRule="auto"/>
                        <w:ind w:left="709" w:firstLine="709"/>
                        <w:rPr>
                          <w:i/>
                          <w:sz w:val="20"/>
                          <w:szCs w:val="20"/>
                        </w:rPr>
                      </w:pPr>
                      <w:r w:rsidRPr="00A15293">
                        <w:rPr>
                          <w:i/>
                          <w:sz w:val="20"/>
                          <w:szCs w:val="20"/>
                        </w:rPr>
                        <w:t>data.add(</w:t>
                      </w:r>
                      <w:r w:rsidRPr="00A15293">
                        <w:rPr>
                          <w:bCs/>
                          <w:i/>
                          <w:sz w:val="20"/>
                          <w:szCs w:val="20"/>
                        </w:rPr>
                        <w:t>new</w:t>
                      </w:r>
                      <w:r w:rsidRPr="00A15293">
                        <w:rPr>
                          <w:i/>
                          <w:sz w:val="20"/>
                          <w:szCs w:val="20"/>
                        </w:rPr>
                        <w:t xml:space="preserve"> BasicNameValuePair("pass", passHash));</w:t>
                      </w:r>
                    </w:p>
                    <w:p w:rsidR="007C0A69" w:rsidRPr="00A15293" w:rsidRDefault="007C0A69" w:rsidP="006E2065">
                      <w:pPr>
                        <w:shd w:val="clear" w:color="auto" w:fill="D9D9D9" w:themeFill="background1" w:themeFillShade="D9"/>
                        <w:spacing w:line="276" w:lineRule="auto"/>
                        <w:ind w:left="709" w:firstLine="709"/>
                        <w:rPr>
                          <w:i/>
                          <w:sz w:val="20"/>
                          <w:szCs w:val="20"/>
                        </w:rPr>
                      </w:pPr>
                      <w:r w:rsidRPr="00A15293">
                        <w:rPr>
                          <w:i/>
                          <w:sz w:val="20"/>
                          <w:szCs w:val="20"/>
                        </w:rPr>
                        <w:t>post.setEntity(</w:t>
                      </w:r>
                      <w:r w:rsidRPr="00A15293">
                        <w:rPr>
                          <w:bCs/>
                          <w:i/>
                          <w:sz w:val="20"/>
                          <w:szCs w:val="20"/>
                        </w:rPr>
                        <w:t>new</w:t>
                      </w:r>
                      <w:r w:rsidRPr="00A15293">
                        <w:rPr>
                          <w:i/>
                          <w:sz w:val="20"/>
                          <w:szCs w:val="20"/>
                        </w:rPr>
                        <w:t xml:space="preserve"> UrlEncodedFormEntity(data));</w:t>
                      </w:r>
                    </w:p>
                    <w:p w:rsidR="007C0A69" w:rsidRPr="00A15293" w:rsidRDefault="007C0A69" w:rsidP="006E2065">
                      <w:pPr>
                        <w:shd w:val="clear" w:color="auto" w:fill="D9D9D9" w:themeFill="background1" w:themeFillShade="D9"/>
                        <w:spacing w:line="276" w:lineRule="auto"/>
                        <w:ind w:left="709" w:firstLine="709"/>
                        <w:rPr>
                          <w:i/>
                          <w:sz w:val="20"/>
                          <w:szCs w:val="20"/>
                        </w:rPr>
                      </w:pPr>
                      <w:r w:rsidRPr="00A15293">
                        <w:rPr>
                          <w:i/>
                          <w:sz w:val="20"/>
                          <w:szCs w:val="20"/>
                        </w:rPr>
                        <w:t>HttpResponse resp = cl.execute(post);</w:t>
                      </w:r>
                    </w:p>
                    <w:p w:rsidR="007C0A69" w:rsidRPr="00A15293" w:rsidRDefault="007C0A69" w:rsidP="006E2065">
                      <w:pPr>
                        <w:shd w:val="clear" w:color="auto" w:fill="D9D9D9" w:themeFill="background1" w:themeFillShade="D9"/>
                        <w:spacing w:line="276" w:lineRule="auto"/>
                        <w:ind w:left="709" w:firstLine="709"/>
                        <w:rPr>
                          <w:i/>
                          <w:sz w:val="20"/>
                          <w:szCs w:val="20"/>
                        </w:rPr>
                      </w:pPr>
                      <w:r w:rsidRPr="00A15293">
                        <w:rPr>
                          <w:i/>
                          <w:sz w:val="20"/>
                          <w:szCs w:val="20"/>
                        </w:rPr>
                        <w:t>HttpEntity entity = resp.getEntity();</w:t>
                      </w:r>
                    </w:p>
                    <w:p w:rsidR="007C0A69" w:rsidRPr="00A15293" w:rsidRDefault="007C0A69" w:rsidP="006E2065">
                      <w:pPr>
                        <w:shd w:val="clear" w:color="auto" w:fill="D9D9D9" w:themeFill="background1" w:themeFillShade="D9"/>
                        <w:spacing w:line="276" w:lineRule="auto"/>
                        <w:ind w:left="709" w:firstLine="709"/>
                        <w:rPr>
                          <w:i/>
                          <w:sz w:val="20"/>
                          <w:szCs w:val="20"/>
                        </w:rPr>
                      </w:pPr>
                      <w:r w:rsidRPr="00A15293">
                        <w:rPr>
                          <w:i/>
                          <w:sz w:val="20"/>
                          <w:szCs w:val="20"/>
                        </w:rPr>
                        <w:t>json = readStream(resp.getEntity().getContent());</w:t>
                      </w:r>
                    </w:p>
                    <w:p w:rsidR="007C0A69" w:rsidRPr="00A15293" w:rsidRDefault="007C0A69" w:rsidP="006E2065">
                      <w:pPr>
                        <w:shd w:val="clear" w:color="auto" w:fill="D9D9D9" w:themeFill="background1" w:themeFillShade="D9"/>
                        <w:spacing w:line="276" w:lineRule="auto"/>
                        <w:ind w:left="709" w:firstLine="709"/>
                        <w:rPr>
                          <w:i/>
                          <w:sz w:val="20"/>
                          <w:szCs w:val="20"/>
                        </w:rPr>
                      </w:pPr>
                      <w:r w:rsidRPr="00A15293">
                        <w:rPr>
                          <w:i/>
                          <w:sz w:val="20"/>
                          <w:szCs w:val="20"/>
                        </w:rPr>
                        <w:t>result = json.getBoolean("login");</w:t>
                      </w:r>
                    </w:p>
                    <w:p w:rsidR="007C0A69" w:rsidRPr="00A15293" w:rsidRDefault="007C0A69" w:rsidP="006E2065">
                      <w:pPr>
                        <w:shd w:val="clear" w:color="auto" w:fill="D9D9D9" w:themeFill="background1" w:themeFillShade="D9"/>
                        <w:spacing w:line="276" w:lineRule="auto"/>
                        <w:ind w:left="709"/>
                        <w:rPr>
                          <w:i/>
                          <w:sz w:val="20"/>
                          <w:szCs w:val="20"/>
                        </w:rPr>
                      </w:pPr>
                      <w:r w:rsidRPr="00A15293">
                        <w:rPr>
                          <w:i/>
                          <w:sz w:val="20"/>
                          <w:szCs w:val="20"/>
                        </w:rPr>
                        <w:t>} …</w:t>
                      </w:r>
                    </w:p>
                    <w:p w:rsidR="007C0A69" w:rsidRPr="00A15293" w:rsidRDefault="007C0A69" w:rsidP="006E2065">
                      <w:pPr>
                        <w:shd w:val="clear" w:color="auto" w:fill="D9D9D9" w:themeFill="background1" w:themeFillShade="D9"/>
                        <w:spacing w:line="276" w:lineRule="auto"/>
                        <w:rPr>
                          <w:i/>
                          <w:sz w:val="20"/>
                          <w:szCs w:val="20"/>
                        </w:rPr>
                      </w:pPr>
                      <w:r w:rsidRPr="00A15293">
                        <w:rPr>
                          <w:bCs/>
                          <w:i/>
                          <w:sz w:val="20"/>
                          <w:szCs w:val="20"/>
                        </w:rPr>
                        <w:t>return</w:t>
                      </w:r>
                      <w:r w:rsidRPr="00A15293">
                        <w:rPr>
                          <w:i/>
                          <w:sz w:val="20"/>
                          <w:szCs w:val="20"/>
                        </w:rPr>
                        <w:t xml:space="preserve"> result;</w:t>
                      </w:r>
                    </w:p>
                    <w:p w:rsidR="007C0A69" w:rsidRPr="00A15293" w:rsidRDefault="007C0A69" w:rsidP="006E2065">
                      <w:pPr>
                        <w:shd w:val="clear" w:color="auto" w:fill="D9D9D9" w:themeFill="background1" w:themeFillShade="D9"/>
                        <w:spacing w:line="276" w:lineRule="auto"/>
                        <w:rPr>
                          <w:i/>
                          <w:sz w:val="20"/>
                          <w:szCs w:val="20"/>
                        </w:rPr>
                      </w:pPr>
                      <w:r w:rsidRPr="00A15293">
                        <w:rPr>
                          <w:i/>
                          <w:sz w:val="20"/>
                          <w:szCs w:val="20"/>
                        </w:rPr>
                        <w:t>}</w:t>
                      </w:r>
                    </w:p>
                  </w:txbxContent>
                </v:textbox>
                <w10:wrap type="tight"/>
              </v:shape>
            </w:pict>
          </mc:Fallback>
        </mc:AlternateContent>
      </w:r>
      <w:r w:rsidR="001F18F4">
        <w:rPr>
          <w:noProof/>
        </w:rPr>
        <mc:AlternateContent>
          <mc:Choice Requires="wps">
            <w:drawing>
              <wp:anchor distT="0" distB="0" distL="114300" distR="114300" simplePos="0" relativeHeight="251661312" behindDoc="0" locked="0" layoutInCell="1" allowOverlap="1" wp14:anchorId="1D9A92CD" wp14:editId="4DFE8C47">
                <wp:simplePos x="0" y="0"/>
                <wp:positionH relativeFrom="column">
                  <wp:posOffset>-70485</wp:posOffset>
                </wp:positionH>
                <wp:positionV relativeFrom="paragraph">
                  <wp:posOffset>5283200</wp:posOffset>
                </wp:positionV>
                <wp:extent cx="5083175" cy="635"/>
                <wp:effectExtent l="0" t="0" r="0" b="0"/>
                <wp:wrapTight wrapText="bothSides">
                  <wp:wrapPolygon edited="0">
                    <wp:start x="0" y="0"/>
                    <wp:lineTo x="0" y="21600"/>
                    <wp:lineTo x="21600" y="21600"/>
                    <wp:lineTo x="21600" y="0"/>
                  </wp:wrapPolygon>
                </wp:wrapTight>
                <wp:docPr id="6" name="Textfeld 6"/>
                <wp:cNvGraphicFramePr/>
                <a:graphic xmlns:a="http://schemas.openxmlformats.org/drawingml/2006/main">
                  <a:graphicData uri="http://schemas.microsoft.com/office/word/2010/wordprocessingShape">
                    <wps:wsp>
                      <wps:cNvSpPr txBox="1"/>
                      <wps:spPr>
                        <a:xfrm>
                          <a:off x="0" y="0"/>
                          <a:ext cx="5083175" cy="635"/>
                        </a:xfrm>
                        <a:prstGeom prst="rect">
                          <a:avLst/>
                        </a:prstGeom>
                        <a:solidFill>
                          <a:prstClr val="white"/>
                        </a:solidFill>
                        <a:ln>
                          <a:noFill/>
                        </a:ln>
                        <a:effectLst/>
                      </wps:spPr>
                      <wps:txbx>
                        <w:txbxContent>
                          <w:p w:rsidR="007C2DEA" w:rsidRPr="007E338D" w:rsidRDefault="007C2DEA" w:rsidP="001F18F4">
                            <w:pPr>
                              <w:pStyle w:val="myBeschriftung"/>
                              <w:rPr>
                                <w:noProof/>
                              </w:rPr>
                            </w:pPr>
                            <w:bookmarkStart w:id="130" w:name="_Ref301602340"/>
                            <w:bookmarkStart w:id="131" w:name="_Toc301603237"/>
                            <w:r>
                              <w:t xml:space="preserve">Listing </w:t>
                            </w:r>
                            <w:fldSimple w:instr=" SEQ Listing \* ARABIC ">
                              <w:r w:rsidR="005D016A">
                                <w:rPr>
                                  <w:noProof/>
                                </w:rPr>
                                <w:t>2</w:t>
                              </w:r>
                            </w:fldSimple>
                            <w:bookmarkEnd w:id="130"/>
                            <w:r>
                              <w:t xml:space="preserve">: Methode </w:t>
                            </w:r>
                            <w:r w:rsidRPr="001F18F4">
                              <w:rPr>
                                <w:i/>
                              </w:rPr>
                              <w:t>tryLogin()</w:t>
                            </w:r>
                            <w:r>
                              <w:t xml:space="preserve"> aus der Klasse </w:t>
                            </w:r>
                            <w:r w:rsidRPr="001F18F4">
                              <w:rPr>
                                <w:i/>
                              </w:rPr>
                              <w:t>NetworkManager</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6" o:spid="_x0000_s1028" type="#_x0000_t202" style="position:absolute;left:0;text-align:left;margin-left:-5.55pt;margin-top:416pt;width:40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" stroked="f">
                <v:textbox style="mso-fit-shape-to-text:t" inset="0,0,0,0">
                  <w:txbxContent>
                    <w:p w:rsidR="007C2DEA" w:rsidRPr="007E338D" w:rsidRDefault="007C2DEA" w:rsidP="001F18F4">
                      <w:pPr>
                        <w:pStyle w:val="myBeschriftung"/>
                        <w:rPr>
                          <w:noProof/>
                        </w:rPr>
                      </w:pPr>
                      <w:bookmarkStart w:id="132" w:name="_Ref301602340"/>
                      <w:bookmarkStart w:id="133" w:name="_Toc301603237"/>
                      <w:r>
                        <w:t xml:space="preserve">Listing </w:t>
                      </w:r>
                      <w:fldSimple w:instr=" SEQ Listing \* ARABIC ">
                        <w:r w:rsidR="005D016A">
                          <w:rPr>
                            <w:noProof/>
                          </w:rPr>
                          <w:t>2</w:t>
                        </w:r>
                      </w:fldSimple>
                      <w:bookmarkEnd w:id="132"/>
                      <w:r>
                        <w:t xml:space="preserve">: Methode </w:t>
                      </w:r>
                      <w:r w:rsidRPr="001F18F4">
                        <w:rPr>
                          <w:i/>
                        </w:rPr>
                        <w:t>tryLogin()</w:t>
                      </w:r>
                      <w:r>
                        <w:t xml:space="preserve"> aus der Klasse </w:t>
                      </w:r>
                      <w:r w:rsidRPr="001F18F4">
                        <w:rPr>
                          <w:i/>
                        </w:rPr>
                        <w:t>NetworkManager</w:t>
                      </w:r>
                      <w:bookmarkEnd w:id="133"/>
                    </w:p>
                  </w:txbxContent>
                </v:textbox>
                <w10:wrap type="tight"/>
              </v:shape>
            </w:pict>
          </mc:Fallback>
        </mc:AlternateContent>
      </w:r>
      <w:r w:rsidR="008E5087">
        <w:t xml:space="preserve">Abschließend soll mit Hilfe eines Sequenzdiagramms beispielhaft der Ablauf der Anwendung </w:t>
      </w:r>
      <w:r w:rsidR="006A7A7B">
        <w:t xml:space="preserve">und die Kommunikationswege mit dem Web-Service </w:t>
      </w:r>
      <w:r w:rsidR="008E5087">
        <w:t>skizziert we</w:t>
      </w:r>
      <w:r w:rsidR="008E5087">
        <w:t>r</w:t>
      </w:r>
      <w:r w:rsidR="008E5087">
        <w:t>den</w:t>
      </w:r>
      <w:r w:rsidR="00816198">
        <w:t>.</w:t>
      </w:r>
      <w:r w:rsidR="001C1028">
        <w:t xml:space="preserve"> </w:t>
      </w:r>
      <w:r w:rsidR="001F18F4">
        <w:t>Als Grundlage für das Diagramm dient der Anwendungsfall „Suche durc</w:t>
      </w:r>
      <w:r w:rsidR="001F18F4">
        <w:t>h</w:t>
      </w:r>
      <w:r w:rsidR="001F18F4">
        <w:t>führen“ unter Verwendung einer Seriennummer. Für ein besseres Verständnis sind in den blauen Kästchen die Begriffe „App:“ und „Web:“ aufgeführt, um die mobile Anwendung („App“) und den Web-Service („Web“) sowie deren Unte</w:t>
      </w:r>
      <w:r w:rsidR="001F18F4">
        <w:t>r</w:t>
      </w:r>
      <w:r w:rsidR="001F18F4">
        <w:t>klassen klar zu unterscheiden. Aufgrund der besseren Übersichtlichkeit wird bei den Methoden-Aufrufen auf die Darstellung de</w:t>
      </w:r>
      <w:r w:rsidR="001C1028">
        <w:t>r Eingabe-Parameter verzichtet.</w:t>
      </w:r>
    </w:p>
    <w:p w:rsidR="001F18F4" w:rsidRDefault="001F18F4" w:rsidP="001F18F4">
      <w:r>
        <w:t xml:space="preserve">Wie in den Anwendungsfällen (s. </w:t>
      </w:r>
      <w:r w:rsidRPr="00981A2F">
        <w:rPr>
          <w:i/>
        </w:rPr>
        <w:fldChar w:fldCharType="begin"/>
      </w:r>
      <w:r w:rsidRPr="00981A2F">
        <w:rPr>
          <w:i/>
        </w:rPr>
        <w:instrText xml:space="preserve"> REF _Ref301519925 \r \h  \* MERGEFORMAT </w:instrText>
      </w:r>
      <w:r w:rsidRPr="00981A2F">
        <w:rPr>
          <w:i/>
        </w:rPr>
      </w:r>
      <w:r w:rsidRPr="00981A2F">
        <w:rPr>
          <w:i/>
        </w:rPr>
        <w:fldChar w:fldCharType="separate"/>
      </w:r>
      <w:r w:rsidR="005D016A">
        <w:rPr>
          <w:i/>
        </w:rPr>
        <w:t>3.4</w:t>
      </w:r>
      <w:r w:rsidRPr="00981A2F">
        <w:rPr>
          <w:i/>
        </w:rPr>
        <w:fldChar w:fldCharType="end"/>
      </w:r>
      <w:r w:rsidRPr="00981A2F">
        <w:rPr>
          <w:i/>
        </w:rPr>
        <w:t xml:space="preserve"> </w:t>
      </w:r>
      <w:r w:rsidRPr="00981A2F">
        <w:rPr>
          <w:i/>
        </w:rPr>
        <w:fldChar w:fldCharType="begin"/>
      </w:r>
      <w:r w:rsidRPr="00981A2F">
        <w:rPr>
          <w:i/>
        </w:rPr>
        <w:instrText xml:space="preserve"> REF _Ref301519931 \h  \* MERGEFORMAT </w:instrText>
      </w:r>
      <w:r w:rsidRPr="00981A2F">
        <w:rPr>
          <w:i/>
        </w:rPr>
      </w:r>
      <w:r w:rsidRPr="00981A2F">
        <w:rPr>
          <w:i/>
        </w:rPr>
        <w:fldChar w:fldCharType="separate"/>
      </w:r>
      <w:r w:rsidR="005D016A" w:rsidRPr="005D016A">
        <w:rPr>
          <w:i/>
        </w:rPr>
        <w:t>Konzeption der Anwendungsfälle</w:t>
      </w:r>
      <w:r w:rsidRPr="00981A2F">
        <w:rPr>
          <w:i/>
        </w:rPr>
        <w:fldChar w:fldCharType="end"/>
      </w:r>
      <w:r>
        <w:t xml:space="preserve">) bereits beschrieben hat der Benutzer die Möglichkeit den gewünschten Such-Parameter-Typ auszuwählen und das Suchkriterium einzutragen. Mit dem Button „Suchen“ wird die Methode </w:t>
      </w:r>
      <w:r w:rsidRPr="005D7160">
        <w:rPr>
          <w:i/>
        </w:rPr>
        <w:t>onClick()</w:t>
      </w:r>
      <w:r>
        <w:t xml:space="preserve"> in der Klasse </w:t>
      </w:r>
      <w:r w:rsidRPr="005D7160">
        <w:rPr>
          <w:i/>
        </w:rPr>
        <w:t>Dams</w:t>
      </w:r>
      <w:r>
        <w:t xml:space="preserve"> aufgerufen, wobei eine Überpr</w:t>
      </w:r>
      <w:r>
        <w:t>ü</w:t>
      </w:r>
      <w:r>
        <w:t>fung der Verbindung zum Web-Service durchgeführt wird. Besteht die Verbi</w:t>
      </w:r>
      <w:r>
        <w:t>n</w:t>
      </w:r>
      <w:r>
        <w:lastRenderedPageBreak/>
        <w:t xml:space="preserve">dung, liefert die Methode </w:t>
      </w:r>
      <w:r w:rsidRPr="005D7160">
        <w:rPr>
          <w:i/>
        </w:rPr>
        <w:t>tryWebService()</w:t>
      </w:r>
      <w:r>
        <w:t xml:space="preserve"> der Klasse </w:t>
      </w:r>
      <w:r w:rsidRPr="005D7160">
        <w:rPr>
          <w:i/>
        </w:rPr>
        <w:t>AndroidService</w:t>
      </w:r>
      <w:r>
        <w:t xml:space="preserve"> ein JSON-Objekt zurück.</w:t>
      </w:r>
    </w:p>
    <w:p w:rsidR="001F18F4" w:rsidRDefault="001F18F4" w:rsidP="00FE352D"/>
    <w:p w:rsidR="001C1028" w:rsidRDefault="005D7160" w:rsidP="004B0EB0">
      <w:pPr>
        <w:keepNext/>
        <w:spacing w:after="0"/>
        <w:jc w:val="center"/>
      </w:pPr>
      <w:r>
        <w:rPr>
          <w:noProof/>
        </w:rPr>
        <w:drawing>
          <wp:inline distT="0" distB="0" distL="0" distR="0" wp14:anchorId="39585669" wp14:editId="0CF7D316">
            <wp:extent cx="5041265" cy="5235575"/>
            <wp:effectExtent l="0" t="0" r="6985" b="3175"/>
            <wp:docPr id="2" name="Grafik 2" descr="D:\FHB\Abschlussarbeit\Schriftliche_Arbeit\Diagramme\seque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D:\FHB\Abschlussarbeit\Schriftliche_Arbeit\Diagramme\sequenz.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1265" cy="5235575"/>
                    </a:xfrm>
                    <a:prstGeom prst="rect">
                      <a:avLst/>
                    </a:prstGeom>
                    <a:noFill/>
                    <a:ln>
                      <a:noFill/>
                    </a:ln>
                  </pic:spPr>
                </pic:pic>
              </a:graphicData>
            </a:graphic>
          </wp:inline>
        </w:drawing>
      </w:r>
    </w:p>
    <w:p w:rsidR="00F509AE" w:rsidRDefault="001C1028" w:rsidP="001C1028">
      <w:pPr>
        <w:pStyle w:val="myBeschriftung"/>
      </w:pPr>
      <w:bookmarkStart w:id="134" w:name="_Toc301714958"/>
      <w:r>
        <w:t xml:space="preserve">Abbildung </w:t>
      </w:r>
      <w:fldSimple w:instr=" SEQ Abbildung \* ARABIC ">
        <w:r w:rsidR="005D016A">
          <w:rPr>
            <w:noProof/>
          </w:rPr>
          <w:t>11</w:t>
        </w:r>
      </w:fldSimple>
      <w:r>
        <w:t>: Sequenzdiagramm "Suche starten"</w:t>
      </w:r>
      <w:bookmarkEnd w:id="134"/>
    </w:p>
    <w:p w:rsidR="006A7E87" w:rsidRDefault="008063B9" w:rsidP="008063B9">
      <w:r>
        <w:t xml:space="preserve">Das Einlesen des Such-Parameters übernimmt die Methode </w:t>
      </w:r>
      <w:r w:rsidRPr="008063B9">
        <w:rPr>
          <w:i/>
        </w:rPr>
        <w:t>controlSearch()</w:t>
      </w:r>
      <w:r>
        <w:rPr>
          <w:i/>
        </w:rPr>
        <w:t xml:space="preserve"> </w:t>
      </w:r>
      <w:r>
        <w:t xml:space="preserve">und ruft die Methode </w:t>
      </w:r>
      <w:r w:rsidRPr="008063B9">
        <w:rPr>
          <w:i/>
        </w:rPr>
        <w:t>getObjectInfo()</w:t>
      </w:r>
      <w:r>
        <w:rPr>
          <w:i/>
        </w:rPr>
        <w:t xml:space="preserve"> </w:t>
      </w:r>
      <w:r>
        <w:t xml:space="preserve">im </w:t>
      </w:r>
      <w:r w:rsidRPr="008063B9">
        <w:rPr>
          <w:i/>
        </w:rPr>
        <w:t>NetworkMan</w:t>
      </w:r>
      <w:r>
        <w:rPr>
          <w:i/>
        </w:rPr>
        <w:t>a</w:t>
      </w:r>
      <w:r w:rsidRPr="008063B9">
        <w:rPr>
          <w:i/>
        </w:rPr>
        <w:t>ger</w:t>
      </w:r>
      <w:r>
        <w:t xml:space="preserve"> auf. Dieser wiederum e</w:t>
      </w:r>
      <w:r>
        <w:t>r</w:t>
      </w:r>
      <w:r>
        <w:t xml:space="preserve">zeugt </w:t>
      </w:r>
      <w:r w:rsidR="00202FB3">
        <w:t>ein</w:t>
      </w:r>
      <w:r>
        <w:t>en</w:t>
      </w:r>
      <w:r w:rsidR="00202FB3">
        <w:t xml:space="preserve"> </w:t>
      </w:r>
      <w:r w:rsidR="00202FB3" w:rsidRPr="008063B9">
        <w:rPr>
          <w:i/>
        </w:rPr>
        <w:t>HttpPost</w:t>
      </w:r>
      <w:r>
        <w:t>-Request</w:t>
      </w:r>
      <w:r w:rsidR="00567E9C">
        <w:t xml:space="preserve">, der </w:t>
      </w:r>
      <w:r w:rsidR="00202FB3">
        <w:t>die URI der e</w:t>
      </w:r>
      <w:r w:rsidR="00567E9C">
        <w:t>ntsprechenden Methode aufruft und den Such-Parameter übergibt</w:t>
      </w:r>
      <w:r w:rsidR="00202FB3">
        <w:t xml:space="preserve">. Die Methode </w:t>
      </w:r>
      <w:r w:rsidR="00202FB3" w:rsidRPr="009A66E8">
        <w:rPr>
          <w:i/>
        </w:rPr>
        <w:t>getObjectInfo</w:t>
      </w:r>
      <w:r w:rsidR="009A66E8" w:rsidRPr="009A66E8">
        <w:rPr>
          <w:i/>
        </w:rPr>
        <w:t>()</w:t>
      </w:r>
      <w:r w:rsidR="00202FB3">
        <w:t xml:space="preserve"> der Klasse </w:t>
      </w:r>
      <w:r w:rsidR="008A3BD8">
        <w:br/>
      </w:r>
      <w:r w:rsidR="00202FB3" w:rsidRPr="009723A2">
        <w:rPr>
          <w:i/>
        </w:rPr>
        <w:t>AndroidService</w:t>
      </w:r>
      <w:r w:rsidR="00202FB3">
        <w:t xml:space="preserve"> wertet die übergeben</w:t>
      </w:r>
      <w:r w:rsidR="00F46D7E">
        <w:t>en</w:t>
      </w:r>
      <w:r w:rsidR="00202FB3">
        <w:t xml:space="preserve"> Parameter aus. Der vorliegende Fall zeigt eine Anfrage, </w:t>
      </w:r>
      <w:r w:rsidR="009A66E8">
        <w:t>in der der Benutzer eine Suche a</w:t>
      </w:r>
      <w:r w:rsidR="00202FB3">
        <w:t xml:space="preserve">nhand </w:t>
      </w:r>
      <w:r w:rsidR="009723A2">
        <w:t>der Seriennummer durchführt</w:t>
      </w:r>
      <w:r w:rsidR="00202FB3">
        <w:t xml:space="preserve">. Aus diesem Grund wird die Methode </w:t>
      </w:r>
      <w:r w:rsidR="00202FB3" w:rsidRPr="009A66E8">
        <w:rPr>
          <w:i/>
        </w:rPr>
        <w:t>getObjectBySerial()</w:t>
      </w:r>
      <w:r w:rsidR="00202FB3">
        <w:t xml:space="preserve"> der Klasse </w:t>
      </w:r>
      <w:r w:rsidR="00202FB3" w:rsidRPr="009723A2">
        <w:rPr>
          <w:i/>
        </w:rPr>
        <w:t>ObjectManager</w:t>
      </w:r>
      <w:r w:rsidR="00202FB3">
        <w:t xml:space="preserve"> aufgerufen</w:t>
      </w:r>
      <w:r w:rsidR="00567E9C">
        <w:t>, die</w:t>
      </w:r>
      <w:r w:rsidR="00202FB3">
        <w:t xml:space="preserve"> bei einer</w:t>
      </w:r>
      <w:r w:rsidR="00567E9C">
        <w:t xml:space="preserve"> erfolgreichen Suche eine Liste der g</w:t>
      </w:r>
      <w:r w:rsidR="00567E9C">
        <w:t>e</w:t>
      </w:r>
      <w:r w:rsidR="00567E9C">
        <w:t xml:space="preserve">fundenen Objekte erzeugt und diese über die einzelnen Instanzen an die </w:t>
      </w:r>
      <w:r w:rsidR="00567E9C" w:rsidRPr="00F46D7E">
        <w:rPr>
          <w:i/>
        </w:rPr>
        <w:lastRenderedPageBreak/>
        <w:t>Dams</w:t>
      </w:r>
      <w:r w:rsidR="008A3BD8">
        <w:noBreakHyphen/>
      </w:r>
      <w:r w:rsidR="00567E9C">
        <w:t>Activity zurückgibt. Die Ergebnisliste dient als Eingabeparameter für die Methode</w:t>
      </w:r>
      <w:r w:rsidR="008A3BD8">
        <w:t xml:space="preserve"> </w:t>
      </w:r>
      <w:r w:rsidR="00567E9C" w:rsidRPr="00567E9C">
        <w:rPr>
          <w:i/>
        </w:rPr>
        <w:t>fillListView()</w:t>
      </w:r>
      <w:r w:rsidR="00567E9C">
        <w:rPr>
          <w:i/>
        </w:rPr>
        <w:t xml:space="preserve">, </w:t>
      </w:r>
      <w:r w:rsidR="00567E9C">
        <w:t>die eine Auswahlliste für den Benutzer der mobilen A</w:t>
      </w:r>
      <w:r w:rsidR="00567E9C">
        <w:t>n</w:t>
      </w:r>
      <w:r w:rsidR="00567E9C">
        <w:t xml:space="preserve">wendung generiert. Die Auswahl des Benutzers wird durch die Methode </w:t>
      </w:r>
      <w:r w:rsidR="008A3BD8">
        <w:br/>
      </w:r>
      <w:r w:rsidR="00567E9C" w:rsidRPr="00567E9C">
        <w:rPr>
          <w:i/>
        </w:rPr>
        <w:t>onItemClick()</w:t>
      </w:r>
      <w:r w:rsidR="00567E9C">
        <w:rPr>
          <w:i/>
        </w:rPr>
        <w:t xml:space="preserve"> </w:t>
      </w:r>
      <w:r w:rsidR="00820E27">
        <w:t>verarbeitet. M</w:t>
      </w:r>
      <w:r w:rsidR="00567E9C">
        <w:t xml:space="preserve">it Hilfe der Methode </w:t>
      </w:r>
      <w:r w:rsidR="00567E9C">
        <w:rPr>
          <w:i/>
        </w:rPr>
        <w:t xml:space="preserve">getObjectInfo() </w:t>
      </w:r>
      <w:r w:rsidR="00567E9C">
        <w:t xml:space="preserve">der Klasse </w:t>
      </w:r>
      <w:r w:rsidR="008A3BD8">
        <w:br/>
      </w:r>
      <w:r w:rsidR="00567E9C" w:rsidRPr="00567E9C">
        <w:rPr>
          <w:i/>
        </w:rPr>
        <w:t>NetworkManager</w:t>
      </w:r>
      <w:r w:rsidR="00820E27">
        <w:rPr>
          <w:i/>
        </w:rPr>
        <w:t xml:space="preserve"> </w:t>
      </w:r>
      <w:r w:rsidR="00820E27" w:rsidRPr="00820E27">
        <w:t>werden</w:t>
      </w:r>
      <w:r w:rsidR="00820E27">
        <w:rPr>
          <w:i/>
        </w:rPr>
        <w:t xml:space="preserve"> </w:t>
      </w:r>
      <w:r w:rsidR="00820E27">
        <w:t>die Inventardaten des Objektes, durch Aufruf der M</w:t>
      </w:r>
      <w:r w:rsidR="00820E27">
        <w:t>e</w:t>
      </w:r>
      <w:r w:rsidR="00820E27">
        <w:t xml:space="preserve">thode </w:t>
      </w:r>
      <w:r w:rsidR="00820E27" w:rsidRPr="00820E27">
        <w:rPr>
          <w:i/>
        </w:rPr>
        <w:t>getObjectById()</w:t>
      </w:r>
      <w:r w:rsidR="00820E27">
        <w:t xml:space="preserve"> in der Klasse </w:t>
      </w:r>
      <w:r w:rsidR="00820E27" w:rsidRPr="00820E27">
        <w:rPr>
          <w:i/>
        </w:rPr>
        <w:t>ObjectManager</w:t>
      </w:r>
      <w:r w:rsidR="00820E27">
        <w:rPr>
          <w:i/>
        </w:rPr>
        <w:t>,</w:t>
      </w:r>
      <w:r w:rsidR="00820E27">
        <w:t xml:space="preserve"> angefordert. </w:t>
      </w:r>
      <w:r w:rsidR="00202FB3">
        <w:t xml:space="preserve">Die Klasse </w:t>
      </w:r>
      <w:r w:rsidR="00202FB3" w:rsidRPr="009723A2">
        <w:rPr>
          <w:i/>
        </w:rPr>
        <w:t>AndroidService</w:t>
      </w:r>
      <w:r w:rsidR="00202FB3">
        <w:t xml:space="preserve"> formt mit Hilfe der Methode </w:t>
      </w:r>
      <w:r w:rsidR="00202FB3" w:rsidRPr="009A66E8">
        <w:rPr>
          <w:i/>
        </w:rPr>
        <w:t>formJsonSingle()</w:t>
      </w:r>
      <w:r w:rsidR="00202FB3">
        <w:t xml:space="preserve"> das JSON-Objek</w:t>
      </w:r>
      <w:r w:rsidR="00C87395">
        <w:t xml:space="preserve">t und schickt es an die mobile Anwendung zurück. Das JSON-Objekt dient in der Activity als Eingabe-Parameter der Methode </w:t>
      </w:r>
      <w:r w:rsidR="00C87395" w:rsidRPr="009A66E8">
        <w:rPr>
          <w:i/>
        </w:rPr>
        <w:t>fillObjectDialog()</w:t>
      </w:r>
      <w:r w:rsidR="00C87395">
        <w:t>, die die Aus</w:t>
      </w:r>
      <w:r w:rsidR="009723A2">
        <w:t>gabe der Daten für den Benutzer</w:t>
      </w:r>
      <w:r w:rsidR="00820E27">
        <w:t xml:space="preserve"> generiert</w:t>
      </w:r>
      <w:r w:rsidR="009723A2">
        <w:t>.</w:t>
      </w:r>
    </w:p>
    <w:p w:rsidR="00FE1BE4" w:rsidRDefault="006A7E87" w:rsidP="00FE352D">
      <w:r>
        <w:br w:type="page"/>
      </w:r>
    </w:p>
    <w:p w:rsidR="00747CC9" w:rsidRDefault="00C418FD" w:rsidP="00DC40E3">
      <w:pPr>
        <w:pStyle w:val="berschrift2"/>
      </w:pPr>
      <w:bookmarkStart w:id="135" w:name="_Toc301438148"/>
      <w:bookmarkStart w:id="136" w:name="_Toc301695441"/>
      <w:r>
        <w:lastRenderedPageBreak/>
        <w:t>Testen der Android-Anwendung</w:t>
      </w:r>
      <w:bookmarkEnd w:id="135"/>
      <w:bookmarkEnd w:id="136"/>
    </w:p>
    <w:p w:rsidR="00C418FD" w:rsidRDefault="00C418FD" w:rsidP="00DC40E3">
      <w:pPr>
        <w:pStyle w:val="berschrift3"/>
      </w:pPr>
      <w:bookmarkStart w:id="137" w:name="_Toc301438149"/>
      <w:bookmarkStart w:id="138" w:name="_Toc301695442"/>
      <w:r>
        <w:t>Zieldefinition</w:t>
      </w:r>
      <w:bookmarkEnd w:id="137"/>
      <w:bookmarkEnd w:id="138"/>
    </w:p>
    <w:p w:rsidR="00A956D8" w:rsidRDefault="00CA4871" w:rsidP="00A956D8">
      <w:r>
        <w:t xml:space="preserve">In diesem Abschnitt soll das Testen </w:t>
      </w:r>
      <w:r w:rsidR="00BA1B0B">
        <w:t>der mobilen</w:t>
      </w:r>
      <w:r>
        <w:t xml:space="preserve"> </w:t>
      </w:r>
      <w:r w:rsidR="0087602A">
        <w:t xml:space="preserve">Anwendung </w:t>
      </w:r>
      <w:r>
        <w:t>näher betrachtet werden, wobei der Fokus auf d</w:t>
      </w:r>
      <w:r w:rsidR="00BA1B0B">
        <w:t>em besonderen Verhalten der Android-Umgebung</w:t>
      </w:r>
      <w:r w:rsidR="0087602A">
        <w:t xml:space="preserve">, wie die </w:t>
      </w:r>
      <w:r w:rsidR="000A4778">
        <w:t>Ausrichtung und die unterschiedlichen Lebenszyklen (Pa</w:t>
      </w:r>
      <w:r w:rsidR="000A4778">
        <w:t>u</w:t>
      </w:r>
      <w:r w:rsidR="000A4778">
        <w:t>sieren, Neustart usw.)</w:t>
      </w:r>
      <w:r w:rsidR="000A7028">
        <w:t>,</w:t>
      </w:r>
      <w:r w:rsidR="00BA1B0B">
        <w:t xml:space="preserve"> gelegt werden soll. </w:t>
      </w:r>
      <w:r w:rsidR="0028559F">
        <w:t xml:space="preserve">Die </w:t>
      </w:r>
      <w:r w:rsidR="00A956D8">
        <w:t>Planung und Implementierung</w:t>
      </w:r>
      <w:r w:rsidR="0028559F">
        <w:t xml:space="preserve"> erfolgt in Anlehnung an das Tutorial „Activity Testing</w:t>
      </w:r>
      <w:r w:rsidR="00B8649E">
        <w:rPr>
          <w:rStyle w:val="Funotenzeichen"/>
        </w:rPr>
        <w:footnoteReference w:id="6"/>
      </w:r>
      <w:r w:rsidR="000262FC">
        <w:t>“</w:t>
      </w:r>
      <w:r w:rsidR="0028559F">
        <w:t xml:space="preserve"> der offiziellen</w:t>
      </w:r>
      <w:r w:rsidR="00B8649E">
        <w:t xml:space="preserve"> Developer-Webseite von Android.</w:t>
      </w:r>
    </w:p>
    <w:p w:rsidR="00A7424E" w:rsidRDefault="00A7424E" w:rsidP="00A956D8">
      <w:pPr>
        <w:pStyle w:val="berschrift3"/>
      </w:pPr>
      <w:bookmarkStart w:id="139" w:name="_Toc301438150"/>
      <w:bookmarkStart w:id="140" w:name="_Toc301695443"/>
      <w:r>
        <w:t>Planung</w:t>
      </w:r>
      <w:bookmarkEnd w:id="139"/>
      <w:bookmarkEnd w:id="140"/>
    </w:p>
    <w:p w:rsidR="004D3DB5" w:rsidRDefault="00981A2F" w:rsidP="004D3DB5">
      <w:r>
        <w:t xml:space="preserve">In </w:t>
      </w:r>
      <w:r w:rsidR="00181243" w:rsidRPr="00F46D7E">
        <w:rPr>
          <w:i/>
        </w:rPr>
        <w:fldChar w:fldCharType="begin"/>
      </w:r>
      <w:r w:rsidR="00181243" w:rsidRPr="00F46D7E">
        <w:rPr>
          <w:i/>
        </w:rPr>
        <w:instrText xml:space="preserve"> REF _Ref301550523 \h </w:instrText>
      </w:r>
      <w:r w:rsidR="00F46D7E" w:rsidRPr="00F46D7E">
        <w:rPr>
          <w:i/>
        </w:rPr>
        <w:instrText xml:space="preserve"> \* MERGEFORMAT </w:instrText>
      </w:r>
      <w:r w:rsidR="00181243" w:rsidRPr="00F46D7E">
        <w:rPr>
          <w:i/>
        </w:rPr>
      </w:r>
      <w:r w:rsidR="00181243" w:rsidRPr="00F46D7E">
        <w:rPr>
          <w:i/>
        </w:rPr>
        <w:fldChar w:fldCharType="separate"/>
      </w:r>
      <w:r w:rsidR="005D016A" w:rsidRPr="005D016A">
        <w:rPr>
          <w:i/>
        </w:rPr>
        <w:t xml:space="preserve">Tabelle </w:t>
      </w:r>
      <w:r w:rsidR="005D016A" w:rsidRPr="005D016A">
        <w:rPr>
          <w:i/>
          <w:noProof/>
        </w:rPr>
        <w:t>2</w:t>
      </w:r>
      <w:r w:rsidR="00181243" w:rsidRPr="00F46D7E">
        <w:rPr>
          <w:i/>
        </w:rPr>
        <w:fldChar w:fldCharType="end"/>
      </w:r>
      <w:r w:rsidR="00181243">
        <w:t xml:space="preserve"> </w:t>
      </w:r>
      <w:r w:rsidR="004D3DB5">
        <w:t>werden die Funktionen definiert, die als Grundlage fü</w:t>
      </w:r>
      <w:r w:rsidR="005A1704">
        <w:t>r die zu impl</w:t>
      </w:r>
      <w:r w:rsidR="005A1704">
        <w:t>e</w:t>
      </w:r>
      <w:r w:rsidR="005A1704">
        <w:t>mentierenden Test-Methoden Anwendung finden sollen</w:t>
      </w:r>
      <w:r w:rsidR="004D3DB5">
        <w:t xml:space="preserve">. </w:t>
      </w:r>
    </w:p>
    <w:p w:rsidR="0092684B" w:rsidRDefault="0092684B" w:rsidP="0092684B">
      <w:pPr>
        <w:pStyle w:val="myBeschriftung"/>
      </w:pPr>
      <w:bookmarkStart w:id="141" w:name="_Ref301550523"/>
      <w:bookmarkStart w:id="142" w:name="_Toc301701162"/>
      <w:r>
        <w:t xml:space="preserve">Tabelle </w:t>
      </w:r>
      <w:fldSimple w:instr=" SEQ Tabelle \* ARABIC ">
        <w:r w:rsidR="005D016A">
          <w:rPr>
            <w:noProof/>
          </w:rPr>
          <w:t>2</w:t>
        </w:r>
      </w:fldSimple>
      <w:bookmarkEnd w:id="141"/>
      <w:r>
        <w:t xml:space="preserve">: </w:t>
      </w:r>
      <w:r w:rsidRPr="00AE10ED">
        <w:t>geplante Testfälle</w:t>
      </w:r>
      <w:bookmarkEnd w:id="142"/>
    </w:p>
    <w:tbl>
      <w:tblPr>
        <w:tblStyle w:val="HellesRaster"/>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536"/>
        <w:gridCol w:w="2184"/>
        <w:gridCol w:w="2633"/>
        <w:gridCol w:w="2649"/>
      </w:tblGrid>
      <w:tr w:rsidR="00C74E14" w:rsidRPr="00562415" w:rsidTr="00C74E14">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rPr>
                <w:sz w:val="20"/>
                <w:szCs w:val="20"/>
              </w:rPr>
            </w:pPr>
            <w:r w:rsidRPr="00562415">
              <w:rPr>
                <w:sz w:val="20"/>
                <w:szCs w:val="20"/>
              </w:rPr>
              <w:t>Nr.</w:t>
            </w:r>
          </w:p>
        </w:tc>
        <w:tc>
          <w:tcPr>
            <w:tcW w:w="2184" w:type="dxa"/>
            <w:tcBorders>
              <w:top w:val="single" w:sz="12" w:space="0" w:color="000000" w:themeColor="text1"/>
              <w:left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Funktion</w:t>
            </w:r>
          </w:p>
        </w:tc>
        <w:tc>
          <w:tcPr>
            <w:tcW w:w="2633" w:type="dxa"/>
            <w:tcBorders>
              <w:top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Beschreibung</w:t>
            </w:r>
          </w:p>
        </w:tc>
        <w:tc>
          <w:tcPr>
            <w:tcW w:w="2649" w:type="dxa"/>
            <w:tcBorders>
              <w:top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562415"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E</w:t>
            </w:r>
            <w:r w:rsidR="007E7B88" w:rsidRPr="00562415">
              <w:rPr>
                <w:sz w:val="20"/>
                <w:szCs w:val="20"/>
              </w:rPr>
              <w:t>rwartetes</w:t>
            </w:r>
            <w:r>
              <w:rPr>
                <w:sz w:val="20"/>
                <w:szCs w:val="20"/>
              </w:rPr>
              <w:t xml:space="preserve"> </w:t>
            </w:r>
            <w:r w:rsidR="007E7B88" w:rsidRPr="00562415">
              <w:rPr>
                <w:sz w:val="20"/>
                <w:szCs w:val="20"/>
              </w:rPr>
              <w:t>Ergebnis</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1</w:t>
            </w:r>
          </w:p>
        </w:tc>
        <w:tc>
          <w:tcPr>
            <w:tcW w:w="2184" w:type="dxa"/>
            <w:tcBorders>
              <w:top w:val="single" w:sz="12" w:space="0" w:color="000000" w:themeColor="text1"/>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Initialisierung</w:t>
            </w:r>
          </w:p>
        </w:tc>
        <w:tc>
          <w:tcPr>
            <w:tcW w:w="2633" w:type="dxa"/>
            <w:tcBorders>
              <w:top w:val="single" w:sz="12" w:space="0" w:color="000000" w:themeColor="text1"/>
            </w:tcBorders>
            <w:shd w:val="clear" w:color="auto" w:fill="auto"/>
            <w:vAlign w:val="center"/>
          </w:tcPr>
          <w:p w:rsidR="004C5652" w:rsidRPr="00562415" w:rsidRDefault="004C5652" w:rsidP="00ED4E1B">
            <w:pPr>
              <w:spacing w:before="20" w:after="20"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 ob die Initialisierung der grafischen Elemente erfolgt</w:t>
            </w:r>
          </w:p>
        </w:tc>
        <w:tc>
          <w:tcPr>
            <w:tcW w:w="2649" w:type="dxa"/>
            <w:tcBorders>
              <w:top w:val="single" w:sz="12" w:space="0" w:color="000000" w:themeColor="text1"/>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 xml:space="preserve">Nach Start der Anwendung sind </w:t>
            </w:r>
            <w:r w:rsidR="00132382">
              <w:rPr>
                <w:sz w:val="20"/>
                <w:szCs w:val="20"/>
              </w:rPr>
              <w:t xml:space="preserve">die </w:t>
            </w:r>
            <w:r w:rsidRPr="00562415">
              <w:rPr>
                <w:sz w:val="20"/>
                <w:szCs w:val="20"/>
              </w:rPr>
              <w:t>grafischen Objekte initialisiert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2</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Geräteausrichtung</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 xml:space="preserve">Test des Verhaltens </w:t>
            </w:r>
            <w:r w:rsidR="00754507">
              <w:rPr>
                <w:sz w:val="20"/>
                <w:szCs w:val="20"/>
              </w:rPr>
              <w:t xml:space="preserve">der Applikation </w:t>
            </w:r>
            <w:r w:rsidRPr="00562415">
              <w:rPr>
                <w:sz w:val="20"/>
                <w:szCs w:val="20"/>
              </w:rPr>
              <w:t>bei Veränd</w:t>
            </w:r>
            <w:r w:rsidRPr="00562415">
              <w:rPr>
                <w:sz w:val="20"/>
                <w:szCs w:val="20"/>
              </w:rPr>
              <w:t>e</w:t>
            </w:r>
            <w:r w:rsidRPr="00562415">
              <w:rPr>
                <w:sz w:val="20"/>
                <w:szCs w:val="20"/>
              </w:rPr>
              <w:t>rung der Geräteausric</w:t>
            </w:r>
            <w:r w:rsidRPr="00562415">
              <w:rPr>
                <w:sz w:val="20"/>
                <w:szCs w:val="20"/>
              </w:rPr>
              <w:t>h</w:t>
            </w:r>
            <w:r w:rsidRPr="00562415">
              <w:rPr>
                <w:sz w:val="20"/>
                <w:szCs w:val="20"/>
              </w:rPr>
              <w:t>tung</w:t>
            </w:r>
          </w:p>
        </w:tc>
        <w:tc>
          <w:tcPr>
            <w:tcW w:w="2649" w:type="dxa"/>
            <w:tcBorders>
              <w:right w:val="single" w:sz="12" w:space="0" w:color="000000" w:themeColor="text1"/>
            </w:tcBorders>
            <w:shd w:val="clear" w:color="auto" w:fill="auto"/>
            <w:vAlign w:val="center"/>
          </w:tcPr>
          <w:p w:rsidR="007E7B88" w:rsidRPr="00562415" w:rsidRDefault="004C5652"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g</w:t>
            </w:r>
            <w:r w:rsidR="007E7B88" w:rsidRPr="00562415">
              <w:rPr>
                <w:sz w:val="20"/>
                <w:szCs w:val="20"/>
              </w:rPr>
              <w:t>rafische Kompo</w:t>
            </w:r>
            <w:r w:rsidR="00562415">
              <w:rPr>
                <w:sz w:val="20"/>
                <w:szCs w:val="20"/>
              </w:rPr>
              <w:t>nenten verbleiben an ihrer Posi</w:t>
            </w:r>
            <w:r w:rsidR="007E7B88" w:rsidRPr="00562415">
              <w:rPr>
                <w:sz w:val="20"/>
                <w:szCs w:val="20"/>
              </w:rPr>
              <w:t>tion</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3</w:t>
            </w:r>
          </w:p>
        </w:tc>
        <w:tc>
          <w:tcPr>
            <w:tcW w:w="2184" w:type="dxa"/>
            <w:tcBorders>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Lebenszyklus</w:t>
            </w:r>
          </w:p>
        </w:tc>
        <w:tc>
          <w:tcPr>
            <w:tcW w:w="2633" w:type="dxa"/>
            <w:shd w:val="clear" w:color="auto" w:fill="auto"/>
            <w:vAlign w:val="center"/>
          </w:tcPr>
          <w:p w:rsidR="004C5652" w:rsidRPr="00562415" w:rsidRDefault="004C5652" w:rsidP="0089763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w:t>
            </w:r>
            <w:r>
              <w:rPr>
                <w:sz w:val="20"/>
                <w:szCs w:val="20"/>
              </w:rPr>
              <w:t xml:space="preserve"> ob </w:t>
            </w:r>
            <w:r w:rsidRPr="00706945">
              <w:rPr>
                <w:i/>
                <w:sz w:val="20"/>
                <w:szCs w:val="20"/>
              </w:rPr>
              <w:t>onPause()</w:t>
            </w:r>
            <w:r w:rsidR="00845FAE">
              <w:rPr>
                <w:sz w:val="20"/>
                <w:szCs w:val="20"/>
              </w:rPr>
              <w:t xml:space="preserve">, </w:t>
            </w:r>
            <w:r w:rsidR="00706945">
              <w:rPr>
                <w:sz w:val="20"/>
                <w:szCs w:val="20"/>
              </w:rPr>
              <w:t xml:space="preserve">    </w:t>
            </w:r>
            <w:r w:rsidR="00845FAE" w:rsidRPr="00706945">
              <w:rPr>
                <w:i/>
                <w:sz w:val="20"/>
                <w:szCs w:val="20"/>
              </w:rPr>
              <w:t>onDestroy()</w:t>
            </w:r>
            <w:r w:rsidR="00845FAE">
              <w:rPr>
                <w:sz w:val="20"/>
                <w:szCs w:val="20"/>
              </w:rPr>
              <w:t xml:space="preserve"> und </w:t>
            </w:r>
            <w:r w:rsidR="00706945">
              <w:rPr>
                <w:sz w:val="20"/>
                <w:szCs w:val="20"/>
              </w:rPr>
              <w:t xml:space="preserve">          </w:t>
            </w:r>
            <w:r w:rsidRPr="00706945">
              <w:rPr>
                <w:i/>
                <w:sz w:val="20"/>
                <w:szCs w:val="20"/>
              </w:rPr>
              <w:t>onResume()</w:t>
            </w:r>
            <w:r w:rsidR="00FC1ED8">
              <w:rPr>
                <w:sz w:val="20"/>
                <w:szCs w:val="20"/>
              </w:rPr>
              <w:t xml:space="preserve"> </w:t>
            </w:r>
            <w:r>
              <w:rPr>
                <w:sz w:val="20"/>
                <w:szCs w:val="20"/>
              </w:rPr>
              <w:t>den</w:t>
            </w:r>
            <w:r w:rsidRPr="00562415">
              <w:rPr>
                <w:sz w:val="20"/>
                <w:szCs w:val="20"/>
              </w:rPr>
              <w:t xml:space="preserve"> Anwe</w:t>
            </w:r>
            <w:r w:rsidRPr="00562415">
              <w:rPr>
                <w:sz w:val="20"/>
                <w:szCs w:val="20"/>
              </w:rPr>
              <w:t>n</w:t>
            </w:r>
            <w:r w:rsidRPr="00562415">
              <w:rPr>
                <w:sz w:val="20"/>
                <w:szCs w:val="20"/>
              </w:rPr>
              <w:t>dung</w:t>
            </w:r>
            <w:r>
              <w:rPr>
                <w:sz w:val="20"/>
                <w:szCs w:val="20"/>
              </w:rPr>
              <w:t>s</w:t>
            </w:r>
            <w:r w:rsidRPr="00562415">
              <w:rPr>
                <w:sz w:val="20"/>
                <w:szCs w:val="20"/>
              </w:rPr>
              <w:t>status</w:t>
            </w:r>
            <w:r w:rsidR="00845FAE">
              <w:rPr>
                <w:sz w:val="20"/>
                <w:szCs w:val="20"/>
              </w:rPr>
              <w:t xml:space="preserve"> speichern</w:t>
            </w:r>
          </w:p>
        </w:tc>
        <w:tc>
          <w:tcPr>
            <w:tcW w:w="2649" w:type="dxa"/>
            <w:tcBorders>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Daten werden korrekt g</w:t>
            </w:r>
            <w:r w:rsidRPr="00562415">
              <w:rPr>
                <w:sz w:val="20"/>
                <w:szCs w:val="20"/>
              </w:rPr>
              <w:t>e</w:t>
            </w:r>
            <w:r w:rsidRPr="00562415">
              <w:rPr>
                <w:sz w:val="20"/>
                <w:szCs w:val="20"/>
              </w:rPr>
              <w:t>speichert und bei Neustart zurückgesichert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4</w:t>
            </w:r>
          </w:p>
        </w:tc>
        <w:tc>
          <w:tcPr>
            <w:tcW w:w="2184" w:type="dxa"/>
            <w:tcBorders>
              <w:left w:val="single" w:sz="12" w:space="0" w:color="000000" w:themeColor="text1"/>
            </w:tcBorders>
            <w:shd w:val="clear" w:color="auto" w:fill="auto"/>
            <w:vAlign w:val="center"/>
          </w:tcPr>
          <w:p w:rsidR="007E7B88" w:rsidRPr="00562415" w:rsidRDefault="007E7B88" w:rsidP="00F60A6C">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Anwendungs</w:t>
            </w:r>
            <w:r w:rsidR="00F60A6C">
              <w:rPr>
                <w:sz w:val="20"/>
                <w:szCs w:val="20"/>
              </w:rPr>
              <w:t>r</w:t>
            </w:r>
            <w:r w:rsidRPr="00562415">
              <w:rPr>
                <w:sz w:val="20"/>
                <w:szCs w:val="20"/>
              </w:rPr>
              <w:t>echte</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benötigten A</w:t>
            </w:r>
            <w:r w:rsidRPr="00562415">
              <w:rPr>
                <w:sz w:val="20"/>
                <w:szCs w:val="20"/>
              </w:rPr>
              <w:t>n</w:t>
            </w:r>
            <w:r w:rsidRPr="00562415">
              <w:rPr>
                <w:sz w:val="20"/>
                <w:szCs w:val="20"/>
              </w:rPr>
              <w:t>wendungsrechte</w:t>
            </w:r>
          </w:p>
        </w:tc>
        <w:tc>
          <w:tcPr>
            <w:tcW w:w="2649" w:type="dxa"/>
            <w:tcBorders>
              <w:righ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Rechte für Netzwerkzugriff und Telefonstatus sind gesetzt</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5</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Auswahlliste</w:t>
            </w:r>
          </w:p>
        </w:tc>
        <w:tc>
          <w:tcPr>
            <w:tcW w:w="2633" w:type="dxa"/>
            <w:shd w:val="clear" w:color="auto" w:fill="auto"/>
            <w:vAlign w:val="center"/>
          </w:tcPr>
          <w:p w:rsidR="007E7B88" w:rsidRPr="00562415" w:rsidRDefault="00ED4E1B"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Testet die </w:t>
            </w:r>
            <w:r w:rsidR="006B1B1D" w:rsidRPr="00562415">
              <w:rPr>
                <w:sz w:val="20"/>
                <w:szCs w:val="20"/>
              </w:rPr>
              <w:t>Funktionen der Spinner</w:t>
            </w:r>
          </w:p>
        </w:tc>
        <w:tc>
          <w:tcPr>
            <w:tcW w:w="2649" w:type="dxa"/>
            <w:tcBorders>
              <w:right w:val="single" w:sz="12" w:space="0" w:color="000000" w:themeColor="text1"/>
            </w:tcBorders>
            <w:shd w:val="clear" w:color="auto" w:fill="auto"/>
            <w:vAlign w:val="center"/>
          </w:tcPr>
          <w:p w:rsidR="007E7B88" w:rsidRPr="00562415" w:rsidRDefault="006B1B1D"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 im Spinner liefert Richtige Position und d</w:t>
            </w:r>
            <w:r w:rsidRPr="00562415">
              <w:rPr>
                <w:sz w:val="20"/>
                <w:szCs w:val="20"/>
              </w:rPr>
              <w:t>a</w:t>
            </w:r>
            <w:r w:rsidRPr="00562415">
              <w:rPr>
                <w:sz w:val="20"/>
                <w:szCs w:val="20"/>
              </w:rPr>
              <w:t>zugehörigen Wert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6</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Rückgabewerte</w:t>
            </w:r>
          </w:p>
        </w:tc>
        <w:tc>
          <w:tcPr>
            <w:tcW w:w="2633" w:type="dxa"/>
            <w:shd w:val="clear" w:color="auto" w:fill="auto"/>
            <w:vAlign w:val="center"/>
          </w:tcPr>
          <w:p w:rsidR="007E7B88" w:rsidRPr="00562415" w:rsidRDefault="006B1B1D"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Rückgabewerte nach Aufruf der Methode „Zxing“</w:t>
            </w:r>
          </w:p>
        </w:tc>
        <w:tc>
          <w:tcPr>
            <w:tcW w:w="2649" w:type="dxa"/>
            <w:tcBorders>
              <w:right w:val="single" w:sz="12" w:space="0" w:color="000000" w:themeColor="text1"/>
            </w:tcBorders>
            <w:shd w:val="clear" w:color="auto" w:fill="auto"/>
            <w:vAlign w:val="center"/>
          </w:tcPr>
          <w:p w:rsidR="007E7B88" w:rsidRPr="00562415" w:rsidRDefault="00562415"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Rückgabewerte werden in entsprechendes Textfeld eingetragen</w:t>
            </w:r>
          </w:p>
        </w:tc>
      </w:tr>
      <w:tr w:rsidR="006119E5"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bottom w:val="single" w:sz="12" w:space="0" w:color="000000" w:themeColor="text1"/>
              <w:right w:val="single" w:sz="12" w:space="0" w:color="000000" w:themeColor="text1"/>
            </w:tcBorders>
            <w:shd w:val="clear" w:color="auto" w:fill="D9D9D9" w:themeFill="background1" w:themeFillShade="D9"/>
            <w:vAlign w:val="center"/>
          </w:tcPr>
          <w:p w:rsidR="00A956D8" w:rsidRPr="00562415" w:rsidRDefault="00A956D8" w:rsidP="00ED4E1B">
            <w:pPr>
              <w:spacing w:before="20" w:after="20" w:line="240" w:lineRule="auto"/>
              <w:jc w:val="center"/>
              <w:rPr>
                <w:sz w:val="20"/>
                <w:szCs w:val="20"/>
              </w:rPr>
            </w:pPr>
            <w:r>
              <w:rPr>
                <w:sz w:val="20"/>
                <w:szCs w:val="20"/>
              </w:rPr>
              <w:t>7</w:t>
            </w:r>
          </w:p>
        </w:tc>
        <w:tc>
          <w:tcPr>
            <w:tcW w:w="2184" w:type="dxa"/>
            <w:tcBorders>
              <w:left w:val="single" w:sz="12" w:space="0" w:color="000000" w:themeColor="text1"/>
              <w:bottom w:val="single" w:sz="12" w:space="0" w:color="000000" w:themeColor="text1"/>
            </w:tcBorders>
            <w:shd w:val="clear" w:color="auto" w:fill="auto"/>
            <w:vAlign w:val="center"/>
          </w:tcPr>
          <w:p w:rsidR="00A956D8" w:rsidRPr="00562415" w:rsidRDefault="00F60A6C"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w:t>
            </w:r>
            <w:r w:rsidR="00A956D8">
              <w:rPr>
                <w:sz w:val="20"/>
                <w:szCs w:val="20"/>
              </w:rPr>
              <w:t>eere</w:t>
            </w:r>
            <w:r w:rsidR="00ED4E1B">
              <w:rPr>
                <w:sz w:val="20"/>
                <w:szCs w:val="20"/>
              </w:rPr>
              <w:t xml:space="preserve"> Eingabefelder</w:t>
            </w:r>
          </w:p>
        </w:tc>
        <w:tc>
          <w:tcPr>
            <w:tcW w:w="2633" w:type="dxa"/>
            <w:tcBorders>
              <w:bottom w:val="single" w:sz="12" w:space="0" w:color="000000" w:themeColor="text1"/>
            </w:tcBorders>
            <w:shd w:val="clear" w:color="auto" w:fill="auto"/>
            <w:vAlign w:val="center"/>
          </w:tcPr>
          <w:p w:rsidR="00A956D8" w:rsidRPr="00562415" w:rsidRDefault="00A956D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Testet die Reaktion der Anwendung auf leere Ei</w:t>
            </w:r>
            <w:r>
              <w:rPr>
                <w:sz w:val="20"/>
                <w:szCs w:val="20"/>
              </w:rPr>
              <w:t>n</w:t>
            </w:r>
            <w:r>
              <w:rPr>
                <w:sz w:val="20"/>
                <w:szCs w:val="20"/>
              </w:rPr>
              <w:t>gabefelder</w:t>
            </w:r>
          </w:p>
        </w:tc>
        <w:tc>
          <w:tcPr>
            <w:tcW w:w="2649" w:type="dxa"/>
            <w:tcBorders>
              <w:bottom w:val="single" w:sz="12" w:space="0" w:color="000000" w:themeColor="text1"/>
              <w:right w:val="single" w:sz="12" w:space="0" w:color="000000" w:themeColor="text1"/>
            </w:tcBorders>
            <w:shd w:val="clear" w:color="auto" w:fill="auto"/>
            <w:vAlign w:val="center"/>
          </w:tcPr>
          <w:p w:rsidR="00A956D8" w:rsidRDefault="004C5652" w:rsidP="00F60A6C">
            <w:pPr>
              <w:keepNext/>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Es muss eine </w:t>
            </w:r>
            <w:r w:rsidR="007C2DEA">
              <w:rPr>
                <w:sz w:val="20"/>
                <w:szCs w:val="20"/>
              </w:rPr>
              <w:br/>
            </w:r>
            <w:r w:rsidRPr="00ED4E1B">
              <w:rPr>
                <w:i/>
                <w:sz w:val="20"/>
                <w:szCs w:val="20"/>
              </w:rPr>
              <w:t>EmptyInputException</w:t>
            </w:r>
            <w:r>
              <w:rPr>
                <w:sz w:val="20"/>
                <w:szCs w:val="20"/>
              </w:rPr>
              <w:t xml:space="preserve"> </w:t>
            </w:r>
            <w:r w:rsidR="007C2DEA">
              <w:rPr>
                <w:sz w:val="20"/>
                <w:szCs w:val="20"/>
              </w:rPr>
              <w:br/>
            </w:r>
            <w:r>
              <w:rPr>
                <w:sz w:val="20"/>
                <w:szCs w:val="20"/>
              </w:rPr>
              <w:t>e</w:t>
            </w:r>
            <w:r>
              <w:rPr>
                <w:sz w:val="20"/>
                <w:szCs w:val="20"/>
              </w:rPr>
              <w:t>r</w:t>
            </w:r>
            <w:r>
              <w:rPr>
                <w:sz w:val="20"/>
                <w:szCs w:val="20"/>
              </w:rPr>
              <w:t>zeugt werden</w:t>
            </w:r>
          </w:p>
        </w:tc>
      </w:tr>
    </w:tbl>
    <w:p w:rsidR="0092684B" w:rsidRDefault="0092684B" w:rsidP="00F60A6C"/>
    <w:p w:rsidR="00F60A6C" w:rsidRDefault="001954C7" w:rsidP="00F60A6C">
      <w:r>
        <w:t>Die Implemen</w:t>
      </w:r>
      <w:r w:rsidR="00661294">
        <w:t>tierung der Testklassen erfolgt</w:t>
      </w:r>
      <w:r>
        <w:t xml:space="preserve"> </w:t>
      </w:r>
      <w:r w:rsidR="00DF2417">
        <w:t>in der Entwicklungsumgebung</w:t>
      </w:r>
      <w:r w:rsidR="004B0EB0">
        <w:t xml:space="preserve">   </w:t>
      </w:r>
      <w:r w:rsidR="00DF2417">
        <w:t xml:space="preserve"> „E</w:t>
      </w:r>
      <w:r w:rsidR="00661294">
        <w:t xml:space="preserve">clipse“, die die Möglichkeit bereitstellt die Test-Methoden auszuführen und die Ergebnisse zu visualisieren. </w:t>
      </w:r>
      <w:r w:rsidR="00F60A6C">
        <w:t xml:space="preserve">Im folgenden Abschnitt wird </w:t>
      </w:r>
      <w:r w:rsidR="00B027E6">
        <w:t xml:space="preserve">näher </w:t>
      </w:r>
      <w:r w:rsidR="00F60A6C">
        <w:t>auf die Impleme</w:t>
      </w:r>
      <w:r w:rsidR="00F60A6C">
        <w:t>n</w:t>
      </w:r>
      <w:r w:rsidR="00F60A6C">
        <w:t xml:space="preserve">tierung der geforderten Testfälle eingegangen. </w:t>
      </w:r>
      <w:r w:rsidR="00F60A6C">
        <w:br w:type="page"/>
      </w:r>
    </w:p>
    <w:p w:rsidR="00C418FD" w:rsidRDefault="00C418FD" w:rsidP="00DC40E3">
      <w:pPr>
        <w:pStyle w:val="berschrift3"/>
      </w:pPr>
      <w:bookmarkStart w:id="143" w:name="_Toc301438151"/>
      <w:bookmarkStart w:id="144" w:name="_Toc301695444"/>
      <w:r>
        <w:lastRenderedPageBreak/>
        <w:t>Umsetzung</w:t>
      </w:r>
      <w:bookmarkEnd w:id="143"/>
      <w:bookmarkEnd w:id="144"/>
    </w:p>
    <w:p w:rsidR="00E85B4B" w:rsidRDefault="00B207B4" w:rsidP="00460307">
      <w:pPr>
        <w:keepNext/>
      </w:pPr>
      <w:r>
        <w:t xml:space="preserve">Nachfolgend </w:t>
      </w:r>
      <w:r w:rsidR="009E2B5F">
        <w:t>wird</w:t>
      </w:r>
      <w:r>
        <w:t xml:space="preserve"> die </w:t>
      </w:r>
      <w:r w:rsidR="00460307">
        <w:t xml:space="preserve">derzeitige </w:t>
      </w:r>
      <w:r>
        <w:t>S</w:t>
      </w:r>
      <w:r w:rsidR="00D905E3">
        <w:t>t</w:t>
      </w:r>
      <w:r>
        <w:t xml:space="preserve">ruktur </w:t>
      </w:r>
      <w:r w:rsidR="00710D3F">
        <w:t xml:space="preserve">des Test-Projektes mit Hilfe eines </w:t>
      </w:r>
      <w:r w:rsidR="008A3BD8">
        <w:br/>
      </w:r>
      <w:r w:rsidR="00710D3F">
        <w:t>Klassendiagramms dargestellt</w:t>
      </w:r>
      <w:r w:rsidR="000528EC">
        <w:t xml:space="preserve"> und erläutert</w:t>
      </w:r>
      <w:r w:rsidR="00710D3F">
        <w:t>.</w:t>
      </w:r>
    </w:p>
    <w:p w:rsidR="00460307" w:rsidRDefault="00710D3F" w:rsidP="004B0EB0">
      <w:pPr>
        <w:keepNext/>
        <w:spacing w:after="0"/>
      </w:pPr>
      <w:r>
        <w:t xml:space="preserve"> </w:t>
      </w:r>
      <w:r w:rsidR="00167A2D">
        <w:rPr>
          <w:noProof/>
        </w:rPr>
        <w:drawing>
          <wp:inline distT="0" distB="0" distL="0" distR="0" wp14:anchorId="1A69BDC6" wp14:editId="65A2130B">
            <wp:extent cx="5008880" cy="3384550"/>
            <wp:effectExtent l="0" t="0" r="1270" b="6350"/>
            <wp:docPr id="24" name="Grafik 13" descr="Beschreibung: D:\FHB\Abschlussarbeit\Schriftliche_Arbeit\Diagramme\test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Beschreibung: D:\FHB\Abschlussarbeit\Schriftliche_Arbeit\Diagramme\test_clas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8880" cy="3384550"/>
                    </a:xfrm>
                    <a:prstGeom prst="rect">
                      <a:avLst/>
                    </a:prstGeom>
                    <a:noFill/>
                    <a:ln>
                      <a:noFill/>
                    </a:ln>
                  </pic:spPr>
                </pic:pic>
              </a:graphicData>
            </a:graphic>
          </wp:inline>
        </w:drawing>
      </w:r>
    </w:p>
    <w:p w:rsidR="00460307" w:rsidRDefault="00460307" w:rsidP="00460307">
      <w:pPr>
        <w:pStyle w:val="myBeschriftung"/>
      </w:pPr>
      <w:bookmarkStart w:id="145" w:name="_Toc301437122"/>
      <w:bookmarkStart w:id="146" w:name="_Toc301714959"/>
      <w:r>
        <w:t xml:space="preserve">Abbildung </w:t>
      </w:r>
      <w:fldSimple w:instr=" SEQ Abbildung \* ARABIC ">
        <w:r w:rsidR="005D016A">
          <w:rPr>
            <w:noProof/>
          </w:rPr>
          <w:t>12</w:t>
        </w:r>
      </w:fldSimple>
      <w:r>
        <w:t xml:space="preserve">: </w:t>
      </w:r>
      <w:r w:rsidR="009E2B5F">
        <w:t>Kl</w:t>
      </w:r>
      <w:r w:rsidRPr="005B0AA6">
        <w:t>assendiagramm der Test-Klassen</w:t>
      </w:r>
      <w:bookmarkEnd w:id="145"/>
      <w:bookmarkEnd w:id="146"/>
    </w:p>
    <w:p w:rsidR="00816198" w:rsidRDefault="00710D3F" w:rsidP="00460307">
      <w:r>
        <w:t>D</w:t>
      </w:r>
      <w:r w:rsidR="009E2B5F">
        <w:t>urch die Entwicklungsumgebung we</w:t>
      </w:r>
      <w:r>
        <w:t xml:space="preserve">rden die Klassen </w:t>
      </w:r>
      <w:r w:rsidRPr="00B027E6">
        <w:rPr>
          <w:i/>
        </w:rPr>
        <w:t>DamsActivityTest</w:t>
      </w:r>
      <w:r w:rsidRPr="00460307">
        <w:t xml:space="preserve"> und </w:t>
      </w:r>
      <w:r w:rsidRPr="00B027E6">
        <w:rPr>
          <w:i/>
        </w:rPr>
        <w:t>LoginActivityTest</w:t>
      </w:r>
      <w:r w:rsidRPr="00460307">
        <w:t xml:space="preserve"> als Testklassen zu den gleichnamigen Activity</w:t>
      </w:r>
      <w:r w:rsidR="00F46D7E">
        <w:t>-</w:t>
      </w:r>
      <w:r w:rsidR="00B027E6">
        <w:t xml:space="preserve">Klassen der </w:t>
      </w:r>
      <w:r>
        <w:t>A</w:t>
      </w:r>
      <w:r>
        <w:t>n</w:t>
      </w:r>
      <w:r>
        <w:t xml:space="preserve">wendung generiert. Zusätzlich wurde die Klasse </w:t>
      </w:r>
      <w:r w:rsidRPr="00B027E6">
        <w:rPr>
          <w:i/>
        </w:rPr>
        <w:t>TestSuite</w:t>
      </w:r>
      <w:r>
        <w:t xml:space="preserve"> imple</w:t>
      </w:r>
      <w:r w:rsidR="00252089">
        <w:t>me</w:t>
      </w:r>
      <w:r>
        <w:t>ntiert, die den Ablauf aller Testklassen,</w:t>
      </w:r>
      <w:r w:rsidR="00252089">
        <w:t xml:space="preserve"> di</w:t>
      </w:r>
      <w:r>
        <w:t>e sich im gleichen Paket</w:t>
      </w:r>
      <w:r w:rsidR="00252089">
        <w:t xml:space="preserve"> befinden, steuert und somit das Starten der Tests durch automatisiertes Ablaufen vereinfacht.</w:t>
      </w:r>
    </w:p>
    <w:p w:rsidR="00F46D7E" w:rsidRDefault="00460307" w:rsidP="00460307">
      <w:r>
        <w:t>Im K</w:t>
      </w:r>
      <w:r w:rsidR="000F3A45">
        <w:t>o</w:t>
      </w:r>
      <w:r>
        <w:t>nstruktor der jeweiligen Test</w:t>
      </w:r>
      <w:r w:rsidR="00B027E6">
        <w:t>-</w:t>
      </w:r>
      <w:r>
        <w:t>Klassen werden Instanzen der zu testenden Klassen</w:t>
      </w:r>
      <w:r w:rsidR="00816198">
        <w:t xml:space="preserve"> generiert, die die Grundlage</w:t>
      </w:r>
      <w:r w:rsidR="00FC1ED8">
        <w:t>n</w:t>
      </w:r>
      <w:r w:rsidR="00816198">
        <w:t xml:space="preserve"> der folgenden Test-Methoden darstellen. In beiden Test-Klassen wird anschließend die </w:t>
      </w:r>
      <w:r w:rsidR="00B22039" w:rsidRPr="00A7424E">
        <w:rPr>
          <w:i/>
        </w:rPr>
        <w:t>setUp()</w:t>
      </w:r>
      <w:r w:rsidR="00B22039">
        <w:t>-Methode aufgerufen, um die Initialisierung der Testumgebung durchzuführen. Neben den benötigten graf</w:t>
      </w:r>
      <w:r w:rsidR="00B22039">
        <w:t>i</w:t>
      </w:r>
      <w:r w:rsidR="00B22039">
        <w:t>schen Komponenten werden zusätz</w:t>
      </w:r>
      <w:r w:rsidR="000F3A45">
        <w:t xml:space="preserve">lich noch Konstanten (z.B. </w:t>
      </w:r>
      <w:r w:rsidR="000F3A45" w:rsidRPr="00434BF5">
        <w:rPr>
          <w:i/>
        </w:rPr>
        <w:t>TEST_STATE_PAUSE _POS1</w:t>
      </w:r>
      <w:r w:rsidR="000F3A45">
        <w:t>) für die</w:t>
      </w:r>
      <w:r w:rsidR="00B22039">
        <w:t xml:space="preserve"> Testszenarien angelegt, die in den en</w:t>
      </w:r>
      <w:r w:rsidR="00B22039">
        <w:t>t</w:t>
      </w:r>
      <w:r w:rsidR="00B22039">
        <w:t xml:space="preserve">sprechenden Methoden als </w:t>
      </w:r>
      <w:r w:rsidR="000F3A45">
        <w:t xml:space="preserve">Testwerte dienen. </w:t>
      </w:r>
      <w:r w:rsidR="00FC1ED8">
        <w:t xml:space="preserve">Wie bereits erwähnt (s. </w:t>
      </w:r>
      <w:r w:rsidR="00FC1ED8" w:rsidRPr="00FC1ED8">
        <w:rPr>
          <w:i/>
        </w:rPr>
        <w:fldChar w:fldCharType="begin"/>
      </w:r>
      <w:r w:rsidR="00FC1ED8" w:rsidRPr="00FC1ED8">
        <w:rPr>
          <w:i/>
        </w:rPr>
        <w:instrText xml:space="preserve"> REF _Ref300229601 \r \h  \* MERGEFORMAT </w:instrText>
      </w:r>
      <w:r w:rsidR="00FC1ED8" w:rsidRPr="00FC1ED8">
        <w:rPr>
          <w:i/>
        </w:rPr>
      </w:r>
      <w:r w:rsidR="00FC1ED8" w:rsidRPr="00FC1ED8">
        <w:rPr>
          <w:i/>
        </w:rPr>
        <w:fldChar w:fldCharType="separate"/>
      </w:r>
      <w:r w:rsidR="005D016A">
        <w:rPr>
          <w:i/>
        </w:rPr>
        <w:t>2.3.2</w:t>
      </w:r>
      <w:r w:rsidR="00FC1ED8" w:rsidRPr="00FC1ED8">
        <w:rPr>
          <w:i/>
        </w:rPr>
        <w:fldChar w:fldCharType="end"/>
      </w:r>
      <w:r w:rsidR="00FC1ED8">
        <w:rPr>
          <w:i/>
        </w:rPr>
        <w:t xml:space="preserve"> </w:t>
      </w:r>
      <w:r w:rsidR="008A3BD8">
        <w:rPr>
          <w:i/>
        </w:rPr>
        <w:br/>
      </w:r>
      <w:r w:rsidR="00FC1ED8" w:rsidRPr="00FC1ED8">
        <w:rPr>
          <w:i/>
        </w:rPr>
        <w:fldChar w:fldCharType="begin"/>
      </w:r>
      <w:r w:rsidR="00FC1ED8" w:rsidRPr="00FC1ED8">
        <w:rPr>
          <w:i/>
        </w:rPr>
        <w:instrText xml:space="preserve"> REF _Ref300229601 \h  \* MERGEFORMAT </w:instrText>
      </w:r>
      <w:r w:rsidR="00FC1ED8" w:rsidRPr="00FC1ED8">
        <w:rPr>
          <w:i/>
        </w:rPr>
      </w:r>
      <w:r w:rsidR="00FC1ED8" w:rsidRPr="00FC1ED8">
        <w:rPr>
          <w:i/>
        </w:rPr>
        <w:fldChar w:fldCharType="separate"/>
      </w:r>
      <w:r w:rsidR="005D016A" w:rsidRPr="005D016A">
        <w:rPr>
          <w:i/>
        </w:rPr>
        <w:t>JUnit-Framework</w:t>
      </w:r>
      <w:r w:rsidR="00FC1ED8" w:rsidRPr="00FC1ED8">
        <w:rPr>
          <w:i/>
        </w:rPr>
        <w:fldChar w:fldCharType="end"/>
      </w:r>
      <w:r w:rsidR="00B22039" w:rsidRPr="00FC1ED8">
        <w:rPr>
          <w:i/>
        </w:rPr>
        <w:t xml:space="preserve">) </w:t>
      </w:r>
      <w:r w:rsidR="00B22039">
        <w:t xml:space="preserve">wird die </w:t>
      </w:r>
      <w:r w:rsidR="00B22039" w:rsidRPr="00A7424E">
        <w:rPr>
          <w:i/>
        </w:rPr>
        <w:t>setUp()</w:t>
      </w:r>
      <w:r w:rsidR="00B22039">
        <w:t xml:space="preserve">-Methode vor jedem Aufruf einer Test-Methode ausgeführt, um die Testumgebung zurückzusetzen. </w:t>
      </w:r>
      <w:r w:rsidR="000F3A45">
        <w:t xml:space="preserve">Im Folgenden werden die einzelnen Methoden </w:t>
      </w:r>
      <w:r w:rsidR="009A6CE4">
        <w:t xml:space="preserve">der Klasse </w:t>
      </w:r>
      <w:r w:rsidR="009A6CE4" w:rsidRPr="00C500F5">
        <w:rPr>
          <w:i/>
        </w:rPr>
        <w:t>DamsActivityTest</w:t>
      </w:r>
      <w:r w:rsidR="009A6CE4">
        <w:t xml:space="preserve"> </w:t>
      </w:r>
      <w:r w:rsidR="00087A00">
        <w:t xml:space="preserve">textuell </w:t>
      </w:r>
      <w:r w:rsidR="000F3A45">
        <w:t xml:space="preserve">beschrieben. </w:t>
      </w:r>
    </w:p>
    <w:p w:rsidR="00F46D7E" w:rsidRDefault="00F46D7E">
      <w:pPr>
        <w:spacing w:after="0" w:line="240" w:lineRule="auto"/>
        <w:jc w:val="left"/>
      </w:pPr>
      <w:r>
        <w:br w:type="page"/>
      </w:r>
    </w:p>
    <w:p w:rsidR="009A6CE4" w:rsidRPr="00C500F5" w:rsidRDefault="009A6CE4" w:rsidP="009A6CE4">
      <w:pPr>
        <w:pStyle w:val="Listenabsatz"/>
        <w:numPr>
          <w:ilvl w:val="0"/>
          <w:numId w:val="21"/>
        </w:numPr>
        <w:rPr>
          <w:i/>
        </w:rPr>
      </w:pPr>
      <w:r w:rsidRPr="00C500F5">
        <w:rPr>
          <w:i/>
        </w:rPr>
        <w:lastRenderedPageBreak/>
        <w:t>testPreCondition()</w:t>
      </w:r>
    </w:p>
    <w:p w:rsidR="009A6CE4" w:rsidRDefault="009A6CE4" w:rsidP="009A6CE4">
      <w:pPr>
        <w:ind w:left="360"/>
      </w:pPr>
      <w:r>
        <w:t>Diese Test-Methode wird durchgef</w:t>
      </w:r>
      <w:r w:rsidR="005C410F">
        <w:t>ührt, um die erfolgreiche Initi</w:t>
      </w:r>
      <w:r>
        <w:t>a</w:t>
      </w:r>
      <w:r w:rsidR="005C410F">
        <w:t>l</w:t>
      </w:r>
      <w:r>
        <w:t xml:space="preserve">isierung durch die </w:t>
      </w:r>
      <w:r w:rsidRPr="001C0C1D">
        <w:rPr>
          <w:i/>
        </w:rPr>
        <w:t>setUp()</w:t>
      </w:r>
      <w:r>
        <w:t>-Methode zu überprüfen. Dieses Vorgehen stellt sicher, dass die benötigten Komponenten, wie die Eingabefelder und Spinner, zur Verfügung stehen.</w:t>
      </w:r>
    </w:p>
    <w:p w:rsidR="009A6CE4" w:rsidRPr="00C500F5" w:rsidRDefault="009A6CE4" w:rsidP="009A6CE4">
      <w:pPr>
        <w:pStyle w:val="Listenabsatz"/>
        <w:numPr>
          <w:ilvl w:val="0"/>
          <w:numId w:val="21"/>
        </w:numPr>
        <w:rPr>
          <w:i/>
        </w:rPr>
      </w:pPr>
      <w:r w:rsidRPr="00C500F5">
        <w:rPr>
          <w:i/>
        </w:rPr>
        <w:t>testOrientation()</w:t>
      </w:r>
    </w:p>
    <w:p w:rsidR="009A6CE4" w:rsidRDefault="009A6CE4" w:rsidP="009A6CE4">
      <w:pPr>
        <w:ind w:left="360"/>
      </w:pPr>
      <w:r>
        <w:t>Mit Hilfe dieser Methode soll das Verhalten der mobilen Anwendung bei einer Veränderung der Geräteausrichtung getestet werden. Für die prototypische Implementierung ist die Anwendung nur im Hochformat („Portrait“) verfügbar</w:t>
      </w:r>
      <w:r w:rsidR="00E85B4B">
        <w:t xml:space="preserve"> D</w:t>
      </w:r>
      <w:r>
        <w:t>as führt</w:t>
      </w:r>
      <w:r w:rsidR="00E85B4B">
        <w:t xml:space="preserve"> dazu</w:t>
      </w:r>
      <w:r>
        <w:t>, dass eine Änderung der Ausrichtung nicht zu einer Position</w:t>
      </w:r>
      <w:r>
        <w:t>s</w:t>
      </w:r>
      <w:r>
        <w:t>veränderung der grafischen Elemente führen darf. Diese Festlegung ist Grundlage für die folgende Implementierung.</w:t>
      </w:r>
    </w:p>
    <w:p w:rsidR="00DE1669" w:rsidRPr="00DE1669" w:rsidRDefault="00DE1669" w:rsidP="009A6CE4">
      <w:pPr>
        <w:ind w:left="360"/>
      </w:pPr>
      <w:r>
        <w:t xml:space="preserve">Zu Beginn der Methode werden die X- und Y-Koordinaten der grafischen Elemente und der aktuelle Wert der Auswertung gespeichert. Mit Hilfe der Methode </w:t>
      </w:r>
      <w:r w:rsidRPr="00DE1669">
        <w:rPr>
          <w:i/>
        </w:rPr>
        <w:t>setRequestedOrientation(</w:t>
      </w:r>
      <w:r>
        <w:rPr>
          <w:i/>
        </w:rPr>
        <w:t xml:space="preserve">) </w:t>
      </w:r>
      <w:r>
        <w:t xml:space="preserve">wird die Activity auf Querformat </w:t>
      </w:r>
      <w:r w:rsidR="008A3BD8">
        <w:br/>
      </w:r>
      <w:r>
        <w:t xml:space="preserve">(„Landscape“) umgestellt. Anschließend wird mit der Methode </w:t>
      </w:r>
      <w:r w:rsidR="00E227D8">
        <w:br/>
      </w:r>
      <w:r w:rsidRPr="00DE1669">
        <w:rPr>
          <w:i/>
        </w:rPr>
        <w:t>assertNotSame()</w:t>
      </w:r>
      <w:r>
        <w:rPr>
          <w:i/>
        </w:rPr>
        <w:t xml:space="preserve"> </w:t>
      </w:r>
      <w:r>
        <w:t>geprüft</w:t>
      </w:r>
      <w:r w:rsidR="00732BD9">
        <w:t>,</w:t>
      </w:r>
      <w:r>
        <w:t xml:space="preserve"> ob die Drehung der Ansicht erfolgt ist. Mit der Ve</w:t>
      </w:r>
      <w:r>
        <w:t>r</w:t>
      </w:r>
      <w:r>
        <w:t xml:space="preserve">wendung der Methode </w:t>
      </w:r>
      <w:r w:rsidRPr="001C0C1D">
        <w:rPr>
          <w:i/>
        </w:rPr>
        <w:t>assertEquals()</w:t>
      </w:r>
      <w:r>
        <w:t xml:space="preserve"> </w:t>
      </w:r>
      <w:r w:rsidR="00CB0AFC">
        <w:t>wird</w:t>
      </w:r>
      <w:r>
        <w:t xml:space="preserve"> abschließend geprüft, ob sich die Koordinaten der grafischen Elemente in Bezug auf die Ausgangswerte ve</w:t>
      </w:r>
      <w:r>
        <w:t>r</w:t>
      </w:r>
      <w:r>
        <w:t>ändert haben.</w:t>
      </w:r>
      <w:r w:rsidR="00732C2B">
        <w:t xml:space="preserve"> </w:t>
      </w:r>
    </w:p>
    <w:p w:rsidR="009A6CE4" w:rsidRPr="00C500F5" w:rsidRDefault="00DE1669" w:rsidP="009A6CE4">
      <w:pPr>
        <w:pStyle w:val="Listenabsatz"/>
        <w:numPr>
          <w:ilvl w:val="0"/>
          <w:numId w:val="21"/>
        </w:numPr>
        <w:rPr>
          <w:i/>
        </w:rPr>
      </w:pPr>
      <w:r w:rsidRPr="00C500F5">
        <w:rPr>
          <w:i/>
        </w:rPr>
        <w:t>testOnPause()</w:t>
      </w:r>
    </w:p>
    <w:p w:rsidR="00732C2B" w:rsidRPr="00F13335" w:rsidRDefault="00732C2B" w:rsidP="00732C2B">
      <w:pPr>
        <w:ind w:left="360"/>
      </w:pPr>
      <w:r>
        <w:t xml:space="preserve">Die Methode </w:t>
      </w:r>
      <w:r w:rsidRPr="00C72AF8">
        <w:rPr>
          <w:i/>
        </w:rPr>
        <w:t>onPause()</w:t>
      </w:r>
      <w:r>
        <w:t xml:space="preserve"> der Klasse Activity wird aufgerufen, wenn die aktue</w:t>
      </w:r>
      <w:r>
        <w:t>l</w:t>
      </w:r>
      <w:r>
        <w:t>le Anwendung verlassen oder eine andere Anwendung gestartet wird. Hinte</w:t>
      </w:r>
      <w:r>
        <w:t>r</w:t>
      </w:r>
      <w:r>
        <w:t xml:space="preserve">grund </w:t>
      </w:r>
      <w:r w:rsidR="00087A00">
        <w:t xml:space="preserve">dafür </w:t>
      </w:r>
      <w:r>
        <w:t>ist, dass der aktuelle Zustand der Anwendung</w:t>
      </w:r>
      <w:r w:rsidR="00F938DE">
        <w:t xml:space="preserve"> gespeichert wird, um ihn bei einem erneuten Aufruf zurückzusichern.</w:t>
      </w:r>
      <w:r>
        <w:t xml:space="preserve"> Mit Hilfe der Methode </w:t>
      </w:r>
      <w:r w:rsidR="001C0C1D">
        <w:t xml:space="preserve"> </w:t>
      </w:r>
      <w:r w:rsidRPr="00C72AF8">
        <w:rPr>
          <w:i/>
        </w:rPr>
        <w:t>testOnPause()</w:t>
      </w:r>
      <w:r>
        <w:t xml:space="preserve"> soll überprüft werden ob die </w:t>
      </w:r>
      <w:r w:rsidR="00F938DE">
        <w:t>gespeichert Werte ordnungsg</w:t>
      </w:r>
      <w:r w:rsidR="00F938DE">
        <w:t>e</w:t>
      </w:r>
      <w:r w:rsidR="00F938DE">
        <w:t xml:space="preserve">mäß beim Aufruf der Methode </w:t>
      </w:r>
      <w:r w:rsidR="00F938DE" w:rsidRPr="00C72AF8">
        <w:rPr>
          <w:i/>
        </w:rPr>
        <w:t>onResume()</w:t>
      </w:r>
      <w:r w:rsidR="005C410F">
        <w:t xml:space="preserve"> zurück</w:t>
      </w:r>
      <w:r w:rsidR="00F938DE">
        <w:t xml:space="preserve">gesichert werden. In dieser Methode findet die Klasse </w:t>
      </w:r>
      <w:r w:rsidR="00F938DE" w:rsidRPr="00F938DE">
        <w:rPr>
          <w:i/>
        </w:rPr>
        <w:t>Instrumentation</w:t>
      </w:r>
      <w:r w:rsidR="00F938DE">
        <w:rPr>
          <w:i/>
        </w:rPr>
        <w:t xml:space="preserve"> </w:t>
      </w:r>
      <w:r w:rsidR="005C410F">
        <w:t xml:space="preserve">(s. </w:t>
      </w:r>
      <w:r w:rsidR="005C410F" w:rsidRPr="005C410F">
        <w:rPr>
          <w:i/>
        </w:rPr>
        <w:fldChar w:fldCharType="begin"/>
      </w:r>
      <w:r w:rsidR="005C410F" w:rsidRPr="005C410F">
        <w:rPr>
          <w:i/>
        </w:rPr>
        <w:instrText xml:space="preserve"> REF _Ref298747475 \r \h  \* MERGEFORMAT </w:instrText>
      </w:r>
      <w:r w:rsidR="005C410F" w:rsidRPr="005C410F">
        <w:rPr>
          <w:i/>
        </w:rPr>
      </w:r>
      <w:r w:rsidR="005C410F" w:rsidRPr="005C410F">
        <w:rPr>
          <w:i/>
        </w:rPr>
        <w:fldChar w:fldCharType="separate"/>
      </w:r>
      <w:r w:rsidR="005D016A">
        <w:rPr>
          <w:i/>
        </w:rPr>
        <w:t>2.3.3.1</w:t>
      </w:r>
      <w:r w:rsidR="005C410F" w:rsidRPr="005C410F">
        <w:rPr>
          <w:i/>
        </w:rPr>
        <w:fldChar w:fldCharType="end"/>
      </w:r>
      <w:r w:rsidR="005C410F" w:rsidRPr="005C410F">
        <w:rPr>
          <w:i/>
        </w:rPr>
        <w:t xml:space="preserve"> </w:t>
      </w:r>
      <w:r w:rsidR="005C410F" w:rsidRPr="005C410F">
        <w:rPr>
          <w:i/>
        </w:rPr>
        <w:fldChar w:fldCharType="begin"/>
      </w:r>
      <w:r w:rsidR="005C410F" w:rsidRPr="005C410F">
        <w:rPr>
          <w:i/>
        </w:rPr>
        <w:instrText xml:space="preserve"> REF _Ref298747475 \h  \* MERGEFORMAT </w:instrText>
      </w:r>
      <w:r w:rsidR="005C410F" w:rsidRPr="005C410F">
        <w:rPr>
          <w:i/>
        </w:rPr>
      </w:r>
      <w:r w:rsidR="005C410F" w:rsidRPr="005C410F">
        <w:rPr>
          <w:i/>
        </w:rPr>
        <w:fldChar w:fldCharType="separate"/>
      </w:r>
      <w:r w:rsidR="005D016A" w:rsidRPr="005D016A">
        <w:rPr>
          <w:i/>
        </w:rPr>
        <w:t>Grundlagen</w:t>
      </w:r>
      <w:r w:rsidR="005C410F" w:rsidRPr="005C410F">
        <w:rPr>
          <w:i/>
        </w:rPr>
        <w:fldChar w:fldCharType="end"/>
      </w:r>
      <w:r w:rsidR="00F938DE" w:rsidRPr="005C410F">
        <w:rPr>
          <w:i/>
        </w:rPr>
        <w:t>)</w:t>
      </w:r>
      <w:r w:rsidR="00F938DE">
        <w:t xml:space="preserve"> Verwe</w:t>
      </w:r>
      <w:r w:rsidR="00F938DE">
        <w:t>n</w:t>
      </w:r>
      <w:r w:rsidR="00F938DE">
        <w:t xml:space="preserve">dung, um den Aufruf der Methoden </w:t>
      </w:r>
      <w:r w:rsidR="00F938DE" w:rsidRPr="00F938DE">
        <w:rPr>
          <w:i/>
        </w:rPr>
        <w:t>onPause()</w:t>
      </w:r>
      <w:r w:rsidR="00F938DE">
        <w:t xml:space="preserve"> und </w:t>
      </w:r>
      <w:r w:rsidR="00F938DE" w:rsidRPr="00F938DE">
        <w:rPr>
          <w:i/>
        </w:rPr>
        <w:t>onResume()</w:t>
      </w:r>
      <w:r w:rsidR="00F938DE">
        <w:t xml:space="preserve"> zu steuern. Diese Methode ist mit </w:t>
      </w:r>
      <w:r w:rsidR="00F938DE" w:rsidRPr="00F938DE">
        <w:rPr>
          <w:i/>
        </w:rPr>
        <w:t>@UiThreadTest</w:t>
      </w:r>
      <w:r w:rsidR="00F938DE">
        <w:rPr>
          <w:i/>
        </w:rPr>
        <w:t xml:space="preserve"> </w:t>
      </w:r>
      <w:r w:rsidR="00F938DE">
        <w:t>annotiert, um Veränderungen an We</w:t>
      </w:r>
      <w:r w:rsidR="00F938DE">
        <w:t>r</w:t>
      </w:r>
      <w:r w:rsidR="00F938DE">
        <w:t>ten von grafischen Elementen während der laufend</w:t>
      </w:r>
      <w:r w:rsidR="00F13335">
        <w:t xml:space="preserve">en Tests durchführen zu können. Vor dem Aufruf der Methode </w:t>
      </w:r>
      <w:r w:rsidR="00F13335" w:rsidRPr="00F13335">
        <w:rPr>
          <w:i/>
        </w:rPr>
        <w:t>inst.callActivityOnPause(damsActivity)</w:t>
      </w:r>
      <w:r w:rsidR="00F13335">
        <w:t xml:space="preserve"> </w:t>
      </w:r>
      <w:r w:rsidR="00CB0AFC">
        <w:t xml:space="preserve">werden </w:t>
      </w:r>
      <w:r w:rsidR="00F13335">
        <w:t xml:space="preserve">die Inhalte der grafischen Elemente mit den Konstanten initialisiert </w:t>
      </w:r>
      <w:r w:rsidR="00F13335">
        <w:lastRenderedPageBreak/>
        <w:t xml:space="preserve">bzw. die vordefinierten Spinner-Positionen gesetzt. Nachdem die </w:t>
      </w:r>
      <w:r w:rsidR="004A651C">
        <w:t xml:space="preserve">Methode </w:t>
      </w:r>
      <w:r w:rsidR="00F13335" w:rsidRPr="004D2E9C">
        <w:rPr>
          <w:i/>
        </w:rPr>
        <w:t>onPause()</w:t>
      </w:r>
      <w:r w:rsidR="00F13335">
        <w:t xml:space="preserve"> aufgerufen wurde, werden die Spinner-Positionen verä</w:t>
      </w:r>
      <w:r w:rsidR="004D2E9C">
        <w:t>ndert und der Text des Eingabef</w:t>
      </w:r>
      <w:r w:rsidR="00F13335">
        <w:t xml:space="preserve">eldes gelöscht. Anschließend wird die Methode </w:t>
      </w:r>
      <w:r w:rsidR="00F13335" w:rsidRPr="00F13335">
        <w:rPr>
          <w:i/>
        </w:rPr>
        <w:t>inst.callActivityOn</w:t>
      </w:r>
      <w:r w:rsidR="00F13335">
        <w:rPr>
          <w:i/>
        </w:rPr>
        <w:t>Resume</w:t>
      </w:r>
      <w:r w:rsidR="00F13335" w:rsidRPr="00F13335">
        <w:rPr>
          <w:i/>
        </w:rPr>
        <w:t>(damsActivity)</w:t>
      </w:r>
      <w:r w:rsidR="00F13335">
        <w:rPr>
          <w:i/>
        </w:rPr>
        <w:t xml:space="preserve"> ausgeführt</w:t>
      </w:r>
      <w:r w:rsidR="00087A00" w:rsidRPr="00087A00">
        <w:t>, um</w:t>
      </w:r>
      <w:r w:rsidR="00F13335">
        <w:t xml:space="preserve"> dann mit Hilfe der Methode </w:t>
      </w:r>
      <w:r w:rsidR="00F13335" w:rsidRPr="004D2E9C">
        <w:rPr>
          <w:i/>
        </w:rPr>
        <w:t>assertEquals()</w:t>
      </w:r>
      <w:r w:rsidR="00F13335">
        <w:t xml:space="preserve"> </w:t>
      </w:r>
      <w:r w:rsidR="00087A00">
        <w:t>zu prüfen</w:t>
      </w:r>
      <w:r w:rsidR="00F13335">
        <w:t>, ob die nach dem Neustart der Anwendung zurückgesicherten Werte mit den Werten vor der Beendigung übereinsti</w:t>
      </w:r>
      <w:r w:rsidR="00F13335">
        <w:t>m</w:t>
      </w:r>
      <w:r w:rsidR="00F13335">
        <w:t xml:space="preserve">men. </w:t>
      </w:r>
    </w:p>
    <w:p w:rsidR="00732C2B" w:rsidRPr="00C500F5" w:rsidRDefault="00F13335" w:rsidP="009A6CE4">
      <w:pPr>
        <w:pStyle w:val="Listenabsatz"/>
        <w:numPr>
          <w:ilvl w:val="0"/>
          <w:numId w:val="21"/>
        </w:numPr>
        <w:rPr>
          <w:i/>
        </w:rPr>
      </w:pPr>
      <w:r w:rsidRPr="00C500F5">
        <w:rPr>
          <w:i/>
        </w:rPr>
        <w:t>testOnDestroy()</w:t>
      </w:r>
    </w:p>
    <w:p w:rsidR="00F13335" w:rsidRPr="00D31714" w:rsidRDefault="00F13335" w:rsidP="00F13335">
      <w:pPr>
        <w:ind w:left="360"/>
      </w:pPr>
      <w:r>
        <w:t xml:space="preserve">Die Methode </w:t>
      </w:r>
      <w:r w:rsidRPr="00F13335">
        <w:rPr>
          <w:i/>
        </w:rPr>
        <w:t>testOnDestroy()</w:t>
      </w:r>
      <w:r>
        <w:rPr>
          <w:i/>
        </w:rPr>
        <w:t xml:space="preserve"> </w:t>
      </w:r>
      <w:r>
        <w:t xml:space="preserve">ist ähnlich wie die Methode </w:t>
      </w:r>
      <w:r w:rsidRPr="004A28D0">
        <w:rPr>
          <w:i/>
        </w:rPr>
        <w:t>testOnPause()</w:t>
      </w:r>
      <w:r w:rsidR="00087A00">
        <w:rPr>
          <w:i/>
        </w:rPr>
        <w:t xml:space="preserve"> </w:t>
      </w:r>
      <w:r w:rsidR="00087A00">
        <w:t>i</w:t>
      </w:r>
      <w:r w:rsidR="00087A00">
        <w:t>m</w:t>
      </w:r>
      <w:r w:rsidR="00087A00">
        <w:t>plementiert</w:t>
      </w:r>
      <w:r>
        <w:t xml:space="preserve">. </w:t>
      </w:r>
      <w:r w:rsidR="004A28D0">
        <w:t xml:space="preserve">Für das Beenden und das Starten der zu testenden Aktivität </w:t>
      </w:r>
      <w:r>
        <w:t xml:space="preserve">wird </w:t>
      </w:r>
      <w:r w:rsidR="004A28D0">
        <w:t xml:space="preserve">in </w:t>
      </w:r>
      <w:r>
        <w:t>die</w:t>
      </w:r>
      <w:r w:rsidR="004A28D0">
        <w:t>sem Fall</w:t>
      </w:r>
      <w:r>
        <w:t xml:space="preserve"> </w:t>
      </w:r>
      <w:r w:rsidR="004A28D0">
        <w:t xml:space="preserve">nicht die Funktionalität der Klasse </w:t>
      </w:r>
      <w:r w:rsidR="004A28D0" w:rsidRPr="004A28D0">
        <w:rPr>
          <w:i/>
        </w:rPr>
        <w:t>Instrumentation</w:t>
      </w:r>
      <w:r w:rsidR="004A28D0">
        <w:t xml:space="preserve"> verwendet. Das Beenden der Aktivität erfolgt durch den Aufruf der </w:t>
      </w:r>
      <w:r w:rsidR="00D31714">
        <w:t>Methode</w:t>
      </w:r>
      <w:r w:rsidR="001C0C1D">
        <w:t xml:space="preserve"> </w:t>
      </w:r>
      <w:r w:rsidR="001C0C1D">
        <w:br/>
      </w:r>
      <w:r w:rsidR="00D31714">
        <w:rPr>
          <w:i/>
        </w:rPr>
        <w:t>damsActivity.finish()</w:t>
      </w:r>
      <w:r w:rsidR="00D31714">
        <w:t xml:space="preserve">. Der Neustart der Anwendung erfolgt durch den Aufruf der Methode </w:t>
      </w:r>
      <w:r w:rsidR="00D31714" w:rsidRPr="00D31714">
        <w:rPr>
          <w:i/>
        </w:rPr>
        <w:t>getActivity()</w:t>
      </w:r>
      <w:r w:rsidR="00D31714">
        <w:t xml:space="preserve">, die durch </w:t>
      </w:r>
      <w:r w:rsidR="00D31714">
        <w:rPr>
          <w:i/>
        </w:rPr>
        <w:t xml:space="preserve">ActivityInstrumentationTestCase2 </w:t>
      </w:r>
      <w:r w:rsidR="00D31714">
        <w:t>zur Verfügung gestellt wird.</w:t>
      </w:r>
    </w:p>
    <w:p w:rsidR="00F13335" w:rsidRPr="00C500F5" w:rsidRDefault="00D31714" w:rsidP="009A6CE4">
      <w:pPr>
        <w:pStyle w:val="Listenabsatz"/>
        <w:numPr>
          <w:ilvl w:val="0"/>
          <w:numId w:val="21"/>
        </w:numPr>
        <w:rPr>
          <w:i/>
        </w:rPr>
      </w:pPr>
      <w:r w:rsidRPr="00C500F5">
        <w:rPr>
          <w:i/>
        </w:rPr>
        <w:t>testScanResult()</w:t>
      </w:r>
    </w:p>
    <w:p w:rsidR="00D31714" w:rsidRPr="008E3C84" w:rsidRDefault="00D31714" w:rsidP="00D31714">
      <w:pPr>
        <w:ind w:left="360"/>
      </w:pPr>
      <w:r>
        <w:t xml:space="preserve">Unter Verwendung der Methode </w:t>
      </w:r>
      <w:r w:rsidRPr="00D31714">
        <w:rPr>
          <w:i/>
        </w:rPr>
        <w:t>testScanResult()</w:t>
      </w:r>
      <w:r>
        <w:t xml:space="preserve">, kann die Funktionalität der Methode </w:t>
      </w:r>
      <w:r w:rsidRPr="00D31714">
        <w:rPr>
          <w:i/>
        </w:rPr>
        <w:t>onActivityResult()</w:t>
      </w:r>
      <w:r>
        <w:t xml:space="preserve"> überprüf</w:t>
      </w:r>
      <w:r w:rsidR="008E3C84">
        <w:t>t werden. Diese Methode wird</w:t>
      </w:r>
      <w:r w:rsidR="00F46D7E">
        <w:t xml:space="preserve"> aufger</w:t>
      </w:r>
      <w:r w:rsidR="00F46D7E">
        <w:t>u</w:t>
      </w:r>
      <w:r w:rsidR="00F46D7E">
        <w:t>fen</w:t>
      </w:r>
      <w:r>
        <w:t>, nachdem der Benutzer mit Hilfe der Anwendung „Zxing“ einen Strich</w:t>
      </w:r>
      <w:r w:rsidR="00F46D7E">
        <w:t xml:space="preserve">code </w:t>
      </w:r>
      <w:r>
        <w:t xml:space="preserve">gescannt hat. </w:t>
      </w:r>
      <w:r w:rsidR="008E3C84">
        <w:t xml:space="preserve">Um das erfolgreiche Einlesen überprüfen zu können, wird ein </w:t>
      </w:r>
      <w:r w:rsidR="008E3C84" w:rsidRPr="008E3C84">
        <w:rPr>
          <w:i/>
        </w:rPr>
        <w:t>Intent</w:t>
      </w:r>
      <w:r w:rsidR="00DC47B9">
        <w:rPr>
          <w:rStyle w:val="Funotenzeichen"/>
          <w:i/>
        </w:rPr>
        <w:footnoteReference w:id="7"/>
      </w:r>
      <w:r w:rsidR="008E3C84">
        <w:t xml:space="preserve"> erzeugt, der die Informationen der Barcode-Anwendung speichert und als Paramater für die </w:t>
      </w:r>
      <w:r w:rsidR="008E3C84">
        <w:rPr>
          <w:i/>
        </w:rPr>
        <w:t>onActivityResult</w:t>
      </w:r>
      <w:r w:rsidR="008E3C84" w:rsidRPr="008E3C84">
        <w:rPr>
          <w:i/>
        </w:rPr>
        <w:t>()</w:t>
      </w:r>
      <w:r w:rsidR="008E3C84">
        <w:t>-Methode</w:t>
      </w:r>
      <w:r w:rsidR="008E3C84">
        <w:rPr>
          <w:i/>
        </w:rPr>
        <w:t xml:space="preserve"> </w:t>
      </w:r>
      <w:r w:rsidR="008E3C84">
        <w:t>bereitstellt. Der Wert des eingelesenen Strichcodes soll durch die Methode in das entsprechende Ei</w:t>
      </w:r>
      <w:r w:rsidR="008E3C84">
        <w:t>n</w:t>
      </w:r>
      <w:r w:rsidR="008E3C84">
        <w:t xml:space="preserve">gabefeld eingetragen werden. Die erfolgreiche Eintragung wird abschließend mit Hilfe der Methode </w:t>
      </w:r>
      <w:r w:rsidR="008E3C84" w:rsidRPr="008E3C84">
        <w:rPr>
          <w:i/>
        </w:rPr>
        <w:t>assertEquals()</w:t>
      </w:r>
      <w:r w:rsidR="008E3C84">
        <w:t xml:space="preserve"> überprüft.</w:t>
      </w:r>
    </w:p>
    <w:p w:rsidR="00D31714" w:rsidRPr="00C500F5" w:rsidRDefault="008E3C84" w:rsidP="009A6CE4">
      <w:pPr>
        <w:pStyle w:val="Listenabsatz"/>
        <w:numPr>
          <w:ilvl w:val="0"/>
          <w:numId w:val="21"/>
        </w:numPr>
        <w:rPr>
          <w:i/>
        </w:rPr>
      </w:pPr>
      <w:r w:rsidRPr="00C500F5">
        <w:rPr>
          <w:i/>
        </w:rPr>
        <w:t>testPermission()</w:t>
      </w:r>
    </w:p>
    <w:p w:rsidR="006A0EAC" w:rsidRDefault="00C136DC" w:rsidP="008E3C84">
      <w:pPr>
        <w:ind w:left="360"/>
      </w:pPr>
      <w:r>
        <w:t>Die Verwendung von System</w:t>
      </w:r>
      <w:r w:rsidR="004D2E9C">
        <w:t>-Ressourcen durch eine Applikation</w:t>
      </w:r>
      <w:r>
        <w:t xml:space="preserve"> erfordert in der Android-Umgebung die Bereitstellung der entsprechenden Berechtigu</w:t>
      </w:r>
      <w:r>
        <w:t>n</w:t>
      </w:r>
      <w:r>
        <w:t xml:space="preserve">gen. </w:t>
      </w:r>
      <w:r w:rsidRPr="004D2E9C">
        <w:t>Die</w:t>
      </w:r>
      <w:r w:rsidRPr="004D2E9C">
        <w:rPr>
          <w:i/>
        </w:rPr>
        <w:t xml:space="preserve"> testPermission()</w:t>
      </w:r>
      <w:r>
        <w:t xml:space="preserve">-Methode testet anhand der eindeutigen Namen der Berechtigungen, ob diese für die Anwendung </w:t>
      </w:r>
      <w:r w:rsidR="004D2E9C">
        <w:t>gesetzt sind</w:t>
      </w:r>
      <w:r>
        <w:t>.</w:t>
      </w:r>
      <w:r w:rsidR="006A0EAC">
        <w:br w:type="page"/>
      </w:r>
    </w:p>
    <w:p w:rsidR="008E3C84" w:rsidRPr="00C500F5" w:rsidRDefault="00C136DC" w:rsidP="009A6CE4">
      <w:pPr>
        <w:pStyle w:val="Listenabsatz"/>
        <w:numPr>
          <w:ilvl w:val="0"/>
          <w:numId w:val="21"/>
        </w:numPr>
        <w:rPr>
          <w:i/>
        </w:rPr>
      </w:pPr>
      <w:r w:rsidRPr="00C500F5">
        <w:rPr>
          <w:i/>
        </w:rPr>
        <w:lastRenderedPageBreak/>
        <w:t>testItemSelected()</w:t>
      </w:r>
    </w:p>
    <w:p w:rsidR="00C136DC" w:rsidRDefault="00C136DC" w:rsidP="00C136DC">
      <w:pPr>
        <w:ind w:left="360"/>
      </w:pPr>
      <w:r>
        <w:t>Für d</w:t>
      </w:r>
      <w:r w:rsidR="004D2E9C">
        <w:t>ie Auswahl entsprechender Suchk</w:t>
      </w:r>
      <w:r>
        <w:t>riterien stehen in der mobilen Anwe</w:t>
      </w:r>
      <w:r>
        <w:t>n</w:t>
      </w:r>
      <w:r>
        <w:t>dung zwei Spinner zur Verfügung. Allerdings besteht die Einschränkung, dass der zweite Spinner nur aktiv ist, wenn im ersten Spinner die erste Pos</w:t>
      </w:r>
      <w:r>
        <w:t>i</w:t>
      </w:r>
      <w:r>
        <w:t>tion ausgewählt ist.</w:t>
      </w:r>
      <w:r w:rsidR="00CD0300">
        <w:t xml:space="preserve"> </w:t>
      </w:r>
      <w:r w:rsidR="00CE2474">
        <w:t>Die Überprüfung dieses Verhaltens erfolgt durch den Au</w:t>
      </w:r>
      <w:r w:rsidR="00CE2474">
        <w:t>f</w:t>
      </w:r>
      <w:r w:rsidR="00CE2474">
        <w:t>ruf der</w:t>
      </w:r>
      <w:r>
        <w:t xml:space="preserve"> Methode </w:t>
      </w:r>
      <w:r>
        <w:rPr>
          <w:i/>
        </w:rPr>
        <w:t>damsActivity.onItemSelected()</w:t>
      </w:r>
      <w:r w:rsidR="00CE2474">
        <w:t>.</w:t>
      </w:r>
      <w:r>
        <w:t xml:space="preserve"> </w:t>
      </w:r>
      <w:r w:rsidR="00CE2474">
        <w:t>Eine anschließende Überpr</w:t>
      </w:r>
      <w:r w:rsidR="00CE2474">
        <w:t>ü</w:t>
      </w:r>
      <w:r w:rsidR="00CE2474">
        <w:t xml:space="preserve">fung durch </w:t>
      </w:r>
      <w:r w:rsidR="00CE2474">
        <w:rPr>
          <w:i/>
        </w:rPr>
        <w:t>assertTrue</w:t>
      </w:r>
      <w:r w:rsidR="00CE2474" w:rsidRPr="00CE2474">
        <w:rPr>
          <w:i/>
        </w:rPr>
        <w:t>()</w:t>
      </w:r>
      <w:r w:rsidR="00CE2474">
        <w:t xml:space="preserve"> zeigt</w:t>
      </w:r>
      <w:r>
        <w:t xml:space="preserve"> ob das zweite Feld </w:t>
      </w:r>
      <w:r w:rsidR="00CE2474">
        <w:t>entsprechend den</w:t>
      </w:r>
      <w:r>
        <w:t xml:space="preserve"> Eingaben funktion</w:t>
      </w:r>
      <w:r w:rsidR="00CE2474">
        <w:t>s</w:t>
      </w:r>
      <w:r>
        <w:t>fähig ist.</w:t>
      </w:r>
    </w:p>
    <w:p w:rsidR="00CD0300" w:rsidRDefault="00CD0300" w:rsidP="00CD0300"/>
    <w:p w:rsidR="00CD0300" w:rsidRDefault="00CD0300" w:rsidP="00CD0300">
      <w:r>
        <w:t xml:space="preserve">Die Test-Methoden in der Klasse </w:t>
      </w:r>
      <w:r>
        <w:rPr>
          <w:i/>
        </w:rPr>
        <w:t>LoginActivityTest</w:t>
      </w:r>
      <w:r>
        <w:t xml:space="preserve"> </w:t>
      </w:r>
      <w:r w:rsidR="00087A00">
        <w:t xml:space="preserve">wurden in </w:t>
      </w:r>
      <w:r>
        <w:t>Anlehnung an die vorherigen genannten Methoden implementiert. Aus diesem Grund werden nac</w:t>
      </w:r>
      <w:r>
        <w:t>h</w:t>
      </w:r>
      <w:r>
        <w:t>folgend nur zwei zusätzliche Methoden näher beschrieben.</w:t>
      </w:r>
    </w:p>
    <w:p w:rsidR="00CD0300" w:rsidRPr="00C500F5" w:rsidRDefault="00CD0300" w:rsidP="00CD0300">
      <w:pPr>
        <w:pStyle w:val="Listenabsatz"/>
        <w:numPr>
          <w:ilvl w:val="0"/>
          <w:numId w:val="21"/>
        </w:numPr>
        <w:rPr>
          <w:i/>
        </w:rPr>
      </w:pPr>
      <w:r w:rsidRPr="00C500F5">
        <w:rPr>
          <w:i/>
        </w:rPr>
        <w:t>testCheckWebService()</w:t>
      </w:r>
    </w:p>
    <w:p w:rsidR="00CD0300" w:rsidRPr="00E042A4" w:rsidRDefault="00CD0300" w:rsidP="00CD0300">
      <w:pPr>
        <w:ind w:left="360"/>
      </w:pPr>
      <w:r>
        <w:t xml:space="preserve">Mit Hilfe der Methode </w:t>
      </w:r>
      <w:r w:rsidRPr="00C500F5">
        <w:rPr>
          <w:i/>
        </w:rPr>
        <w:t>testCheckWebService()</w:t>
      </w:r>
      <w:r>
        <w:t xml:space="preserve"> soll das Testen möglicher Excep</w:t>
      </w:r>
      <w:r w:rsidR="00584DDC">
        <w:t xml:space="preserve">tions aufgezeigt werden. (s. </w:t>
      </w:r>
      <w:r w:rsidR="00584DDC" w:rsidRPr="00584DDC">
        <w:rPr>
          <w:i/>
        </w:rPr>
        <w:fldChar w:fldCharType="begin"/>
      </w:r>
      <w:r w:rsidR="00584DDC" w:rsidRPr="00584DDC">
        <w:rPr>
          <w:i/>
        </w:rPr>
        <w:instrText xml:space="preserve"> REF _Ref301521032 \h  \* MERGEFORMAT </w:instrText>
      </w:r>
      <w:r w:rsidR="00584DDC" w:rsidRPr="00584DDC">
        <w:rPr>
          <w:i/>
        </w:rPr>
      </w:r>
      <w:r w:rsidR="00584DDC" w:rsidRPr="00584DDC">
        <w:rPr>
          <w:i/>
        </w:rPr>
        <w:fldChar w:fldCharType="separate"/>
      </w:r>
      <w:r w:rsidR="005D016A" w:rsidRPr="005D016A">
        <w:rPr>
          <w:i/>
        </w:rPr>
        <w:t>Listing 1: Beispiel zur Verwendung der M</w:t>
      </w:r>
      <w:r w:rsidR="005D016A" w:rsidRPr="005D016A">
        <w:rPr>
          <w:i/>
        </w:rPr>
        <w:t>e</w:t>
      </w:r>
      <w:r w:rsidR="005D016A" w:rsidRPr="005D016A">
        <w:rPr>
          <w:i/>
        </w:rPr>
        <w:t xml:space="preserve">thode </w:t>
      </w:r>
      <w:r w:rsidR="005D016A" w:rsidRPr="00584DDC">
        <w:rPr>
          <w:i/>
        </w:rPr>
        <w:t>fail()</w:t>
      </w:r>
      <w:r w:rsidR="00584DDC" w:rsidRPr="00584DDC">
        <w:rPr>
          <w:i/>
        </w:rPr>
        <w:fldChar w:fldCharType="end"/>
      </w:r>
      <w:r w:rsidR="00584DDC">
        <w:t xml:space="preserve">) </w:t>
      </w:r>
      <w:r>
        <w:t xml:space="preserve">In diesem </w:t>
      </w:r>
      <w:r w:rsidR="002C38F0">
        <w:t>Test wird</w:t>
      </w:r>
      <w:r w:rsidR="003D0CDE">
        <w:t>,</w:t>
      </w:r>
      <w:r w:rsidR="002C38F0">
        <w:t xml:space="preserve"> </w:t>
      </w:r>
      <w:r w:rsidR="00987D7C">
        <w:t xml:space="preserve">der für </w:t>
      </w:r>
      <w:r w:rsidR="003D0CDE">
        <w:t>die Überprüfung</w:t>
      </w:r>
      <w:r w:rsidR="00987D7C">
        <w:t xml:space="preserve"> der Netzwerkv</w:t>
      </w:r>
      <w:r>
        <w:t>erbi</w:t>
      </w:r>
      <w:r>
        <w:t>n</w:t>
      </w:r>
      <w:r>
        <w:t>dung benötigte</w:t>
      </w:r>
      <w:r w:rsidR="003D0CDE">
        <w:t>,</w:t>
      </w:r>
      <w:r>
        <w:t xml:space="preserve"> </w:t>
      </w:r>
      <w:r w:rsidRPr="003D0CDE">
        <w:rPr>
          <w:i/>
        </w:rPr>
        <w:t>NetworkManager</w:t>
      </w:r>
      <w:r>
        <w:t xml:space="preserve"> auf </w:t>
      </w:r>
      <w:r w:rsidRPr="00F46D7E">
        <w:rPr>
          <w:i/>
        </w:rPr>
        <w:t>null</w:t>
      </w:r>
      <w:r>
        <w:t xml:space="preserve"> gesetzt. </w:t>
      </w:r>
      <w:r w:rsidR="00E042A4">
        <w:t>Tritt b</w:t>
      </w:r>
      <w:r w:rsidR="002C38F0">
        <w:t xml:space="preserve">ei </w:t>
      </w:r>
      <w:r w:rsidR="00E042A4">
        <w:t xml:space="preserve">dem Aufruf der Methode </w:t>
      </w:r>
      <w:r w:rsidR="00E042A4" w:rsidRPr="00E042A4">
        <w:rPr>
          <w:i/>
        </w:rPr>
        <w:t>loginActivity.start</w:t>
      </w:r>
      <w:r w:rsidR="00E042A4">
        <w:rPr>
          <w:i/>
        </w:rPr>
        <w:t>Main</w:t>
      </w:r>
      <w:r w:rsidR="00E042A4" w:rsidRPr="00E042A4">
        <w:rPr>
          <w:i/>
        </w:rPr>
        <w:t>Activity()</w:t>
      </w:r>
      <w:r w:rsidR="00E042A4">
        <w:rPr>
          <w:i/>
        </w:rPr>
        <w:t xml:space="preserve"> </w:t>
      </w:r>
      <w:r w:rsidR="00E042A4">
        <w:t>eine</w:t>
      </w:r>
      <w:r w:rsidR="002C38F0">
        <w:t xml:space="preserve"> Exception </w:t>
      </w:r>
      <w:r w:rsidR="00E042A4">
        <w:t>auf, führt die Meth</w:t>
      </w:r>
      <w:r w:rsidR="00E042A4">
        <w:t>o</w:t>
      </w:r>
      <w:r w:rsidR="00E042A4">
        <w:t xml:space="preserve">de </w:t>
      </w:r>
      <w:r w:rsidR="00E042A4" w:rsidRPr="00E042A4">
        <w:rPr>
          <w:i/>
        </w:rPr>
        <w:t>assertTrue()</w:t>
      </w:r>
      <w:r w:rsidR="00E042A4">
        <w:t xml:space="preserve"> im </w:t>
      </w:r>
      <w:r w:rsidR="00E042A4" w:rsidRPr="00E042A4">
        <w:rPr>
          <w:i/>
        </w:rPr>
        <w:t>catch()</w:t>
      </w:r>
      <w:r w:rsidR="00E042A4">
        <w:t>-Block der Test-Methode zu einem positiven E</w:t>
      </w:r>
      <w:r w:rsidR="00E042A4">
        <w:t>r</w:t>
      </w:r>
      <w:r w:rsidR="00E042A4">
        <w:t>gebnis. Wenn die erwartet</w:t>
      </w:r>
      <w:r w:rsidR="003D0CDE">
        <w:t>e</w:t>
      </w:r>
      <w:r w:rsidR="00E042A4">
        <w:t xml:space="preserve"> Exception nicht eintritt, wird der Test durch die Methode </w:t>
      </w:r>
      <w:r w:rsidR="00E042A4" w:rsidRPr="00E042A4">
        <w:rPr>
          <w:i/>
        </w:rPr>
        <w:t>fail()</w:t>
      </w:r>
      <w:r w:rsidR="00E042A4">
        <w:rPr>
          <w:i/>
        </w:rPr>
        <w:t xml:space="preserve"> </w:t>
      </w:r>
      <w:r w:rsidR="00E042A4">
        <w:t>im try{}-Block mit einem negativen Ergebnis beendet.</w:t>
      </w:r>
    </w:p>
    <w:p w:rsidR="00CD0300" w:rsidRPr="00C500F5" w:rsidRDefault="00CD0300" w:rsidP="00CD0300">
      <w:pPr>
        <w:pStyle w:val="Listenabsatz"/>
        <w:numPr>
          <w:ilvl w:val="0"/>
          <w:numId w:val="21"/>
        </w:numPr>
        <w:rPr>
          <w:i/>
        </w:rPr>
      </w:pPr>
      <w:r w:rsidRPr="00C500F5">
        <w:rPr>
          <w:i/>
        </w:rPr>
        <w:t>testEmptyText()</w:t>
      </w:r>
    </w:p>
    <w:p w:rsidR="00E042A4" w:rsidRPr="00E042A4" w:rsidRDefault="00E042A4" w:rsidP="00E042A4">
      <w:pPr>
        <w:ind w:left="360"/>
      </w:pPr>
      <w:r>
        <w:t xml:space="preserve">Leere Eingabefelder sollen bei der Verarbeitung zur Generierung einer </w:t>
      </w:r>
      <w:r w:rsidRPr="00E042A4">
        <w:rPr>
          <w:i/>
        </w:rPr>
        <w:t>EmptyInputException</w:t>
      </w:r>
      <w:r>
        <w:rPr>
          <w:i/>
        </w:rPr>
        <w:t xml:space="preserve"> </w:t>
      </w:r>
      <w:r>
        <w:t xml:space="preserve">führen. Die Methode </w:t>
      </w:r>
      <w:r w:rsidRPr="00C500F5">
        <w:rPr>
          <w:i/>
        </w:rPr>
        <w:t>testEmptyText()</w:t>
      </w:r>
      <w:r w:rsidR="00CE6B99">
        <w:t xml:space="preserve"> überprüft dieses Verhalten. Aufgrund der gleichen Verfahrensweise wie bei der Methode </w:t>
      </w:r>
      <w:r w:rsidR="001C0C1D">
        <w:t xml:space="preserve"> </w:t>
      </w:r>
      <w:r w:rsidR="00CE6B99" w:rsidRPr="00C500F5">
        <w:rPr>
          <w:i/>
        </w:rPr>
        <w:t>testCheckWebService()</w:t>
      </w:r>
      <w:r w:rsidR="00CE6B99">
        <w:t xml:space="preserve"> wird diese Methode nicht näher erläutert.</w:t>
      </w:r>
    </w:p>
    <w:p w:rsidR="00CD0300" w:rsidRDefault="00CD0300" w:rsidP="00460307"/>
    <w:p w:rsidR="00E85B4B" w:rsidRDefault="00CE6B99" w:rsidP="00460307">
      <w:r>
        <w:t xml:space="preserve">Im letzten Kapitel erfolgt eine Auswertung der erlangten Erkenntnisse zur </w:t>
      </w:r>
      <w:r w:rsidR="00E85B4B">
        <w:t>exem</w:t>
      </w:r>
      <w:r w:rsidR="00E85B4B">
        <w:t>p</w:t>
      </w:r>
      <w:r w:rsidR="00E85B4B">
        <w:t xml:space="preserve">larischen </w:t>
      </w:r>
      <w:r>
        <w:t>Erstellung der mobilen Anwendung und es erfolgt ein Ausblick auf mö</w:t>
      </w:r>
      <w:r>
        <w:t>g</w:t>
      </w:r>
      <w:r>
        <w:t>liche Erweiterung</w:t>
      </w:r>
      <w:r w:rsidR="00F46D7E">
        <w:t>en</w:t>
      </w:r>
      <w:r>
        <w:t>.</w:t>
      </w:r>
    </w:p>
    <w:p w:rsidR="00AA6E9B" w:rsidRDefault="00710D3F" w:rsidP="00460307">
      <w:r>
        <w:br w:type="page"/>
      </w:r>
    </w:p>
    <w:p w:rsidR="00AA6E9B" w:rsidRDefault="00AA6E9B" w:rsidP="00460307">
      <w:r>
        <w:rPr>
          <w:noProof/>
        </w:rPr>
        <w:lastRenderedPageBreak/>
        <mc:AlternateContent>
          <mc:Choice Requires="wps">
            <w:drawing>
              <wp:anchor distT="0" distB="0" distL="114300" distR="114300" simplePos="0" relativeHeight="251674624" behindDoc="0" locked="0" layoutInCell="1" allowOverlap="1" wp14:anchorId="15C17D17" wp14:editId="3AE8AB01">
                <wp:simplePos x="0" y="0"/>
                <wp:positionH relativeFrom="column">
                  <wp:posOffset>-842010</wp:posOffset>
                </wp:positionH>
                <wp:positionV relativeFrom="paragraph">
                  <wp:posOffset>-557530</wp:posOffset>
                </wp:positionV>
                <wp:extent cx="7029450" cy="10201275"/>
                <wp:effectExtent l="0" t="0" r="19050" b="28575"/>
                <wp:wrapNone/>
                <wp:docPr id="22" name="Rechteck 22"/>
                <wp:cNvGraphicFramePr/>
                <a:graphic xmlns:a="http://schemas.openxmlformats.org/drawingml/2006/main">
                  <a:graphicData uri="http://schemas.microsoft.com/office/word/2010/wordprocessingShape">
                    <wps:wsp>
                      <wps:cNvSpPr/>
                      <wps:spPr>
                        <a:xfrm>
                          <a:off x="0" y="0"/>
                          <a:ext cx="7029450" cy="10201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2" o:spid="_x0000_s1026" style="position:absolute;margin-left:-66.3pt;margin-top:-43.9pt;width:553.5pt;height:803.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" fillcolor="white [3212]" strokecolor="white [3212]" strokeweight="2pt"/>
            </w:pict>
          </mc:Fallback>
        </mc:AlternateContent>
      </w:r>
    </w:p>
    <w:p w:rsidR="00105DF2" w:rsidRDefault="00105DF2" w:rsidP="00460307">
      <w:r>
        <w:br w:type="page"/>
      </w:r>
    </w:p>
    <w:p w:rsidR="00C418FD" w:rsidRDefault="00C418FD" w:rsidP="00EE0D81">
      <w:pPr>
        <w:pStyle w:val="berschrift1"/>
      </w:pPr>
      <w:bookmarkStart w:id="147" w:name="_Toc301438152"/>
      <w:bookmarkStart w:id="148" w:name="_Toc301695445"/>
      <w:r>
        <w:lastRenderedPageBreak/>
        <w:t>Abschluss</w:t>
      </w:r>
      <w:bookmarkEnd w:id="147"/>
      <w:bookmarkEnd w:id="148"/>
    </w:p>
    <w:p w:rsidR="00C418FD" w:rsidRDefault="00EF42B5" w:rsidP="00DC40E3">
      <w:pPr>
        <w:pStyle w:val="berschrift2"/>
      </w:pPr>
      <w:bookmarkStart w:id="149" w:name="_Toc301438153"/>
      <w:bookmarkStart w:id="150" w:name="_Toc301695446"/>
      <w:r>
        <w:t>Ausblick</w:t>
      </w:r>
      <w:bookmarkEnd w:id="149"/>
      <w:bookmarkEnd w:id="150"/>
    </w:p>
    <w:p w:rsidR="00332856" w:rsidRDefault="00416645" w:rsidP="00332856">
      <w:r>
        <w:t xml:space="preserve">Bei einer weiterführenden Implementierung sind verschiedene Erweiterungen der mobilen Anwendung möglich. </w:t>
      </w:r>
      <w:r w:rsidR="00C3651F">
        <w:t xml:space="preserve">Denkbar sind die in </w:t>
      </w:r>
      <w:r w:rsidR="0018226B" w:rsidRPr="00684439">
        <w:rPr>
          <w:i/>
        </w:rPr>
        <w:fldChar w:fldCharType="begin"/>
      </w:r>
      <w:r w:rsidR="0018226B" w:rsidRPr="00684439">
        <w:rPr>
          <w:i/>
        </w:rPr>
        <w:instrText xml:space="preserve"> REF _Ref301521408 \r \h </w:instrText>
      </w:r>
      <w:r w:rsidR="00684439" w:rsidRPr="00684439">
        <w:rPr>
          <w:i/>
        </w:rPr>
        <w:instrText xml:space="preserve"> \* MERGEFORMAT </w:instrText>
      </w:r>
      <w:r w:rsidR="0018226B" w:rsidRPr="00684439">
        <w:rPr>
          <w:i/>
        </w:rPr>
      </w:r>
      <w:r w:rsidR="0018226B" w:rsidRPr="00684439">
        <w:rPr>
          <w:i/>
        </w:rPr>
        <w:fldChar w:fldCharType="separate"/>
      </w:r>
      <w:r w:rsidR="005D016A">
        <w:rPr>
          <w:i/>
        </w:rPr>
        <w:t>3.4</w:t>
      </w:r>
      <w:r w:rsidR="0018226B" w:rsidRPr="00684439">
        <w:rPr>
          <w:i/>
        </w:rPr>
        <w:fldChar w:fldCharType="end"/>
      </w:r>
      <w:r w:rsidR="0018226B">
        <w:t xml:space="preserve"> </w:t>
      </w:r>
      <w:r w:rsidR="00F46D7E" w:rsidRPr="00F46D7E">
        <w:rPr>
          <w:i/>
        </w:rPr>
        <w:fldChar w:fldCharType="begin"/>
      </w:r>
      <w:r w:rsidR="00F46D7E" w:rsidRPr="00F46D7E">
        <w:rPr>
          <w:i/>
        </w:rPr>
        <w:instrText xml:space="preserve"> REF _Ref301697382 \h </w:instrText>
      </w:r>
      <w:r w:rsidR="00F46D7E">
        <w:rPr>
          <w:i/>
        </w:rPr>
        <w:instrText xml:space="preserve"> \* MERGEFORMAT </w:instrText>
      </w:r>
      <w:r w:rsidR="00F46D7E" w:rsidRPr="00F46D7E">
        <w:rPr>
          <w:i/>
        </w:rPr>
      </w:r>
      <w:r w:rsidR="00F46D7E" w:rsidRPr="00F46D7E">
        <w:rPr>
          <w:i/>
        </w:rPr>
        <w:fldChar w:fldCharType="separate"/>
      </w:r>
      <w:r w:rsidR="005D016A" w:rsidRPr="005D016A">
        <w:rPr>
          <w:i/>
        </w:rPr>
        <w:t>Konzeption der Anwe</w:t>
      </w:r>
      <w:r w:rsidR="005D016A" w:rsidRPr="005D016A">
        <w:rPr>
          <w:i/>
        </w:rPr>
        <w:t>n</w:t>
      </w:r>
      <w:r w:rsidR="005D016A" w:rsidRPr="005D016A">
        <w:rPr>
          <w:i/>
        </w:rPr>
        <w:t>dungsfälle</w:t>
      </w:r>
      <w:r w:rsidR="00F46D7E" w:rsidRPr="00F46D7E">
        <w:rPr>
          <w:i/>
        </w:rPr>
        <w:fldChar w:fldCharType="end"/>
      </w:r>
      <w:r w:rsidR="00F46D7E">
        <w:t xml:space="preserve"> </w:t>
      </w:r>
      <w:r w:rsidR="001A74F8">
        <w:t xml:space="preserve">erarbeiteten </w:t>
      </w:r>
      <w:r w:rsidR="00F46D7E">
        <w:t>Use-Cases,</w:t>
      </w:r>
      <w:r w:rsidR="00C3651F">
        <w:t xml:space="preserve"> des Akteurs „Dams-Admin“</w:t>
      </w:r>
      <w:r w:rsidR="00F46D7E">
        <w:t>,</w:t>
      </w:r>
      <w:r w:rsidR="00C500F5">
        <w:t xml:space="preserve"> umzusetzen</w:t>
      </w:r>
      <w:r w:rsidR="00C3651F">
        <w:t xml:space="preserve">. </w:t>
      </w:r>
      <w:r w:rsidR="00E85B4B">
        <w:t xml:space="preserve">Besonders für </w:t>
      </w:r>
      <w:r w:rsidR="00C3651F">
        <w:t xml:space="preserve">den Anwendungsfall „Inventur“ ist </w:t>
      </w:r>
      <w:r w:rsidR="00E85B4B">
        <w:t>anzustreben</w:t>
      </w:r>
      <w:r w:rsidR="00C3651F">
        <w:t xml:space="preserve">, die Daten der Web-Anwendung mit den IST-Daten in den Rechenzentren zu vergleichen und über die Auswertung ein Änderungsprotokoll </w:t>
      </w:r>
      <w:r w:rsidR="00035773">
        <w:t xml:space="preserve">zu </w:t>
      </w:r>
      <w:r w:rsidR="00C3651F">
        <w:t>erstellen</w:t>
      </w:r>
      <w:r w:rsidR="006B2163">
        <w:t xml:space="preserve"> </w:t>
      </w:r>
      <w:r w:rsidR="00087A00">
        <w:t>sowie</w:t>
      </w:r>
      <w:r w:rsidR="006B2163">
        <w:t xml:space="preserve"> </w:t>
      </w:r>
      <w:r w:rsidR="00E85B4B">
        <w:t xml:space="preserve">dieses </w:t>
      </w:r>
      <w:r w:rsidR="006B2163">
        <w:t>per Mail zu versenden</w:t>
      </w:r>
      <w:r w:rsidR="00C3651F">
        <w:t>.</w:t>
      </w:r>
      <w:r w:rsidR="00632FC2">
        <w:t xml:space="preserve"> Weiterhin ist </w:t>
      </w:r>
      <w:r w:rsidR="00C702DD">
        <w:t>denkbar</w:t>
      </w:r>
      <w:r w:rsidR="00087A00">
        <w:t>,</w:t>
      </w:r>
      <w:r w:rsidR="00632FC2">
        <w:t xml:space="preserve"> mit Hilfe der mobilen Anwendung neues </w:t>
      </w:r>
      <w:r w:rsidR="006B2163">
        <w:t>Inventar</w:t>
      </w:r>
      <w:r w:rsidR="00684439">
        <w:t xml:space="preserve"> in die virtuellen</w:t>
      </w:r>
      <w:r w:rsidR="00632FC2">
        <w:t xml:space="preserve"> Rechenzentren aufzunehmen und zu platzieren. Zur besseren Nutzbarkeit ist </w:t>
      </w:r>
      <w:r w:rsidR="00087A00">
        <w:t xml:space="preserve">dabei </w:t>
      </w:r>
      <w:r w:rsidR="00632FC2">
        <w:t>auch die Realisierung einer Vi</w:t>
      </w:r>
      <w:r w:rsidR="00035773">
        <w:t>sualisierungsfunkt</w:t>
      </w:r>
      <w:r w:rsidR="00035773">
        <w:t>i</w:t>
      </w:r>
      <w:r w:rsidR="00035773">
        <w:t>on möglich, u</w:t>
      </w:r>
      <w:r w:rsidR="00632FC2">
        <w:t xml:space="preserve">m das Auffinden gesuchter Komponenten zu vereinfachen. Für eine bessere Performance beim Einscannen von </w:t>
      </w:r>
      <w:r w:rsidR="00684439">
        <w:t>Bar</w:t>
      </w:r>
      <w:r w:rsidR="00632FC2">
        <w:t xml:space="preserve">codes ist </w:t>
      </w:r>
      <w:r w:rsidR="00684439">
        <w:t>in Betracht zu ziehen, dass ein vom mobilen Endgerät abgesetzter</w:t>
      </w:r>
      <w:r w:rsidR="00035773">
        <w:t xml:space="preserve"> </w:t>
      </w:r>
      <w:r w:rsidR="00632FC2">
        <w:t>Bluetoot</w:t>
      </w:r>
      <w:r w:rsidR="00035773">
        <w:t>h-</w:t>
      </w:r>
      <w:r w:rsidR="00684439">
        <w:t>Handscanner eingesetzt wird</w:t>
      </w:r>
      <w:r w:rsidR="00632FC2">
        <w:t>.</w:t>
      </w:r>
    </w:p>
    <w:p w:rsidR="00C418FD" w:rsidRDefault="004250AF" w:rsidP="00DC40E3">
      <w:pPr>
        <w:pStyle w:val="berschrift2"/>
      </w:pPr>
      <w:bookmarkStart w:id="151" w:name="_Toc301438154"/>
      <w:bookmarkStart w:id="152" w:name="_Toc301695447"/>
      <w:r>
        <w:t>Fazit</w:t>
      </w:r>
      <w:bookmarkEnd w:id="151"/>
      <w:bookmarkEnd w:id="152"/>
    </w:p>
    <w:p w:rsidR="001C4C54" w:rsidRDefault="00636949" w:rsidP="00035773">
      <w:r>
        <w:t>In</w:t>
      </w:r>
      <w:r w:rsidR="004E6E98">
        <w:t xml:space="preserve"> dieser Arbeit sollte </w:t>
      </w:r>
      <w:r w:rsidR="00902449">
        <w:t xml:space="preserve">grundsätzlich </w:t>
      </w:r>
      <w:r w:rsidR="004E6E98">
        <w:t>geprüft werden, ob eine mobile Anwendung unter Nutz</w:t>
      </w:r>
      <w:r>
        <w:t>ung der</w:t>
      </w:r>
      <w:r w:rsidR="004E6E98">
        <w:t xml:space="preserve"> Datenbank der vorhandenen Web-Anwendung </w:t>
      </w:r>
      <w:r>
        <w:t>implementie</w:t>
      </w:r>
      <w:r>
        <w:t>r</w:t>
      </w:r>
      <w:r>
        <w:t>bar ist. Nach Abschluss der Arbeit, ist ein</w:t>
      </w:r>
      <w:r w:rsidR="00902449">
        <w:t xml:space="preserve"> erster</w:t>
      </w:r>
      <w:r>
        <w:t xml:space="preserve"> Prototyp der Anwendung en</w:t>
      </w:r>
      <w:r>
        <w:t>t</w:t>
      </w:r>
      <w:r>
        <w:t>standen, der in der Lage ist, mit Hilfe von diver</w:t>
      </w:r>
      <w:r w:rsidR="00FC16C2">
        <w:t xml:space="preserve">sen Suchkriterien </w:t>
      </w:r>
      <w:r>
        <w:t>Datensätze aus der Datenbank abzufragen und die Ergebnisse zu visualisieren. Grundlage dafür stellt ein Web-Service dar, der einen Großteil der Programm-Logik abdeckt und entsprechende Schnittstellen für die mobile Anwendung definiert. Die Impleme</w:t>
      </w:r>
      <w:r>
        <w:t>n</w:t>
      </w:r>
      <w:r>
        <w:t>tierung des Web-Service gestaltete sich recht trivial, wobei die Komplexität der vorliegenden Datenbank die Ab</w:t>
      </w:r>
      <w:r w:rsidR="00FC16C2">
        <w:t>frage der gesuchten Datensätze</w:t>
      </w:r>
      <w:r>
        <w:t xml:space="preserve"> erschwerte. </w:t>
      </w:r>
      <w:r w:rsidR="001C4C54">
        <w:t xml:space="preserve">Das zeichnete sich vor allem bei der Umsetzung der Kabelverfolgung ab, da hier ein eigener Algorithmus implementiert werden musste. </w:t>
      </w:r>
    </w:p>
    <w:p w:rsidR="00636949" w:rsidRDefault="00636949" w:rsidP="00035773">
      <w:r>
        <w:t xml:space="preserve">Die Einbindung in das produktive Netzwerk muss in einem anschließenden </w:t>
      </w:r>
      <w:r w:rsidR="00C702DD">
        <w:t>Fo</w:t>
      </w:r>
      <w:r w:rsidR="00C702DD">
        <w:t>l</w:t>
      </w:r>
      <w:r w:rsidR="00C702DD">
        <w:t>ge-</w:t>
      </w:r>
      <w:r>
        <w:t>Projekt noch untersucht werden. Die Struktur des Web-Service ermöglicht es allerdings, den Zugriff für mobile Endgeräte in die DMZ</w:t>
      </w:r>
      <w:r w:rsidR="007C374A">
        <w:fldChar w:fldCharType="begin"/>
      </w:r>
      <w:r w:rsidR="007C374A">
        <w:instrText xml:space="preserve"> XE "</w:instrText>
      </w:r>
      <w:r w:rsidR="007C374A" w:rsidRPr="00811912">
        <w:instrText>DMZ:Demilitarized Zone</w:instrText>
      </w:r>
      <w:r w:rsidR="007C374A">
        <w:instrText xml:space="preserve">" \t "" </w:instrText>
      </w:r>
      <w:r w:rsidR="007C374A">
        <w:fldChar w:fldCharType="end"/>
      </w:r>
      <w:r>
        <w:t xml:space="preserve"> zu verlagern </w:t>
      </w:r>
      <w:r w:rsidR="00FC16C2">
        <w:t xml:space="preserve">(s. </w:t>
      </w:r>
      <w:r w:rsidR="00FC16C2" w:rsidRPr="00FC16C2">
        <w:rPr>
          <w:i/>
        </w:rPr>
        <w:fldChar w:fldCharType="begin"/>
      </w:r>
      <w:r w:rsidR="00FC16C2" w:rsidRPr="00FC16C2">
        <w:rPr>
          <w:i/>
        </w:rPr>
        <w:instrText xml:space="preserve"> REF _Ref301509321 \h  \* MERGEFORMAT </w:instrText>
      </w:r>
      <w:r w:rsidR="00FC16C2" w:rsidRPr="00FC16C2">
        <w:rPr>
          <w:i/>
        </w:rPr>
      </w:r>
      <w:r w:rsidR="00FC16C2" w:rsidRPr="00FC16C2">
        <w:rPr>
          <w:i/>
        </w:rPr>
        <w:fldChar w:fldCharType="separate"/>
      </w:r>
      <w:r w:rsidR="005D016A" w:rsidRPr="005D016A">
        <w:rPr>
          <w:i/>
        </w:rPr>
        <w:t>Abbildung 3</w:t>
      </w:r>
      <w:r w:rsidR="00FC16C2" w:rsidRPr="00FC16C2">
        <w:rPr>
          <w:i/>
        </w:rPr>
        <w:fldChar w:fldCharType="end"/>
      </w:r>
      <w:r w:rsidR="00FC16C2" w:rsidRPr="00FC16C2">
        <w:rPr>
          <w:i/>
        </w:rPr>
        <w:t>)</w:t>
      </w:r>
      <w:r w:rsidR="00FC16C2">
        <w:t xml:space="preserve"> </w:t>
      </w:r>
      <w:r>
        <w:t xml:space="preserve">und somit die </w:t>
      </w:r>
      <w:r w:rsidR="00505BB9">
        <w:t xml:space="preserve">grundlegende </w:t>
      </w:r>
      <w:r>
        <w:t>Anford</w:t>
      </w:r>
      <w:r>
        <w:t>e</w:t>
      </w:r>
      <w:r>
        <w:t xml:space="preserve">rung aus der Aufgabenstellung zur erfüllen, dass kein direkter Zugriff auf das interne </w:t>
      </w:r>
      <w:r w:rsidR="00273882">
        <w:t>Server-</w:t>
      </w:r>
      <w:r>
        <w:t xml:space="preserve">Netzwerk </w:t>
      </w:r>
      <w:r w:rsidR="00505BB9">
        <w:t>gewährt werden darf</w:t>
      </w:r>
      <w:r>
        <w:t>.</w:t>
      </w:r>
      <w:r w:rsidR="003924E8">
        <w:t xml:space="preserve"> Durch die Verlagerung des Gro</w:t>
      </w:r>
      <w:r w:rsidR="003924E8">
        <w:t>ß</w:t>
      </w:r>
      <w:r w:rsidR="003924E8">
        <w:t xml:space="preserve">teils der Programmlogik in den Web-Service </w:t>
      </w:r>
      <w:r w:rsidR="0086276A">
        <w:t xml:space="preserve">ist es </w:t>
      </w:r>
      <w:r w:rsidR="00C702DD">
        <w:t xml:space="preserve">grundsätzlich </w:t>
      </w:r>
      <w:r w:rsidR="0086276A">
        <w:t xml:space="preserve">vorstellbar, die </w:t>
      </w:r>
      <w:r w:rsidR="0086276A">
        <w:lastRenderedPageBreak/>
        <w:t>Anwendung</w:t>
      </w:r>
      <w:r w:rsidR="00C702DD">
        <w:t xml:space="preserve"> auch</w:t>
      </w:r>
      <w:r w:rsidR="0086276A">
        <w:t xml:space="preserve"> auf anderen Pla</w:t>
      </w:r>
      <w:r w:rsidR="0086276A">
        <w:t>t</w:t>
      </w:r>
      <w:r w:rsidR="0086276A">
        <w:t>tenformen, wie Windows</w:t>
      </w:r>
      <w:r w:rsidR="006A6DC8" w:rsidRPr="00531819">
        <w:rPr>
          <w:rFonts w:cs="Arial"/>
          <w:vertAlign w:val="superscript"/>
        </w:rPr>
        <w:t>®</w:t>
      </w:r>
      <w:r w:rsidR="0086276A">
        <w:t xml:space="preserve"> Mobile oder Apple iOS zu portieren.</w:t>
      </w:r>
    </w:p>
    <w:p w:rsidR="00636949" w:rsidRDefault="00636949" w:rsidP="00035773">
      <w:r>
        <w:t>Die mobile</w:t>
      </w:r>
      <w:r w:rsidR="00273882">
        <w:t xml:space="preserve"> Anwendung stellt derzeit nur beispielhafte</w:t>
      </w:r>
      <w:r>
        <w:t xml:space="preserve"> </w:t>
      </w:r>
      <w:r w:rsidR="00505BB9">
        <w:t>Grundf</w:t>
      </w:r>
      <w:r>
        <w:t xml:space="preserve">unktionen für den Benutzer zur Verfügung. Als Grundlage für die Beurteilung der Durchführbarkeit ist die </w:t>
      </w:r>
      <w:r w:rsidR="00505BB9">
        <w:t xml:space="preserve">bisherige </w:t>
      </w:r>
      <w:r>
        <w:t xml:space="preserve">Implementierung aus </w:t>
      </w:r>
      <w:r w:rsidR="00505BB9">
        <w:t>Sicht des Verfassers</w:t>
      </w:r>
      <w:r>
        <w:t xml:space="preserve"> ausreichend. </w:t>
      </w:r>
      <w:r w:rsidR="00D30D24">
        <w:t>Weiter</w:t>
      </w:r>
      <w:r w:rsidR="0086276A">
        <w:t>e</w:t>
      </w:r>
      <w:r w:rsidR="00D30D24">
        <w:t xml:space="preserve"> Anwendungsfälle sind auf dieser Grundlage durchaus </w:t>
      </w:r>
      <w:r w:rsidR="005D24E4">
        <w:t>realisierbar</w:t>
      </w:r>
      <w:r w:rsidR="00D30D24">
        <w:t xml:space="preserve">. So konnte gezeigt werden, dass </w:t>
      </w:r>
      <w:r w:rsidR="00505BB9">
        <w:t xml:space="preserve">schon </w:t>
      </w:r>
      <w:r w:rsidR="00D30D24">
        <w:t>mit Hilfe einfacher Mittel der Zugriff auf die zugru</w:t>
      </w:r>
      <w:r w:rsidR="00D30D24">
        <w:t>n</w:t>
      </w:r>
      <w:r w:rsidR="00D30D24">
        <w:t>deliegende Datenbank ermögl</w:t>
      </w:r>
      <w:r w:rsidR="005D24E4">
        <w:t>icht werden kann. Nachfolgend mü</w:t>
      </w:r>
      <w:r w:rsidR="00D30D24">
        <w:t>ss</w:t>
      </w:r>
      <w:r w:rsidR="005D24E4">
        <w:t>en</w:t>
      </w:r>
      <w:r w:rsidR="00D30D24">
        <w:t xml:space="preserve"> </w:t>
      </w:r>
      <w:r w:rsidR="005D24E4">
        <w:t>Test</w:t>
      </w:r>
      <w:r w:rsidR="00505BB9">
        <w:t>s</w:t>
      </w:r>
      <w:r w:rsidR="005D24E4">
        <w:t xml:space="preserve"> der</w:t>
      </w:r>
      <w:r w:rsidR="00D30D24">
        <w:t xml:space="preserve"> </w:t>
      </w:r>
      <w:r w:rsidR="00505BB9">
        <w:t>Us</w:t>
      </w:r>
      <w:r w:rsidR="006C3613">
        <w:t>a</w:t>
      </w:r>
      <w:r w:rsidR="00505BB9">
        <w:t>bility</w:t>
      </w:r>
      <w:r w:rsidR="00D30D24">
        <w:t xml:space="preserve"> und </w:t>
      </w:r>
      <w:r w:rsidR="00505BB9">
        <w:t>der Nutzer-</w:t>
      </w:r>
      <w:r w:rsidR="00D30D24">
        <w:t>Akzept</w:t>
      </w:r>
      <w:r w:rsidR="00505BB9">
        <w:t>a</w:t>
      </w:r>
      <w:r w:rsidR="00D30D24">
        <w:t xml:space="preserve">nz </w:t>
      </w:r>
      <w:r w:rsidR="005D24E4">
        <w:t xml:space="preserve">in der Praxis </w:t>
      </w:r>
      <w:r w:rsidR="00D30D24">
        <w:t>zeigen, ob die Anwendung für die Benutzer</w:t>
      </w:r>
      <w:r w:rsidR="00CC1FBE">
        <w:t xml:space="preserve"> den </w:t>
      </w:r>
      <w:r w:rsidR="00505BB9">
        <w:t>erwarteten</w:t>
      </w:r>
      <w:r w:rsidR="00CC1FBE">
        <w:t xml:space="preserve"> Nutzen bringt.</w:t>
      </w:r>
    </w:p>
    <w:p w:rsidR="001552DE" w:rsidRDefault="002E0378" w:rsidP="00035773">
      <w:r>
        <w:t>Die Implementierung der Testklassen ist ebenfalls erfolgreich verlaufen. Alle</w:t>
      </w:r>
      <w:r>
        <w:t>r</w:t>
      </w:r>
      <w:r>
        <w:t>dings ist dabei die Beschränkung auf einzelne Unit-Tests erfolgt, die die spezie</w:t>
      </w:r>
      <w:r>
        <w:t>l</w:t>
      </w:r>
      <w:r>
        <w:t xml:space="preserve">len Sachverhalte von Android-Anwendungen näher betrachten. Die Durchführung weiterer Tests </w:t>
      </w:r>
      <w:r w:rsidR="006A6DC8">
        <w:t>ist in die praktische</w:t>
      </w:r>
      <w:r>
        <w:t xml:space="preserve"> Testphase zu integrieren.</w:t>
      </w:r>
    </w:p>
    <w:p w:rsidR="001552DE" w:rsidRDefault="001552DE" w:rsidP="00035773">
      <w:pPr>
        <w:sectPr w:rsidR="001552DE" w:rsidSect="00AB070B">
          <w:headerReference w:type="even" r:id="rId28"/>
          <w:headerReference w:type="default" r:id="rId29"/>
          <w:footerReference w:type="even" r:id="rId30"/>
          <w:footerReference w:type="default" r:id="rId31"/>
          <w:headerReference w:type="first" r:id="rId32"/>
          <w:footerReference w:type="first" r:id="rId33"/>
          <w:type w:val="continuous"/>
          <w:pgSz w:w="11906" w:h="16838" w:code="9"/>
          <w:pgMar w:top="1418" w:right="1701" w:bottom="1418" w:left="2268" w:header="284" w:footer="284" w:gutter="0"/>
          <w:pgNumType w:start="1"/>
          <w:cols w:space="708"/>
          <w:docGrid w:linePitch="360"/>
        </w:sectPr>
      </w:pPr>
    </w:p>
    <w:p w:rsidR="00925EE5" w:rsidRDefault="00925EE5" w:rsidP="00035773">
      <w:r>
        <w:lastRenderedPageBreak/>
        <w:br w:type="page"/>
      </w:r>
    </w:p>
    <w:bookmarkStart w:id="153" w:name="_Toc301695448" w:displacedByCustomXml="next"/>
    <w:sdt>
      <w:sdtPr>
        <w:rPr>
          <w:b w:val="0"/>
          <w:bCs w:val="0"/>
          <w:sz w:val="22"/>
          <w:szCs w:val="22"/>
        </w:rPr>
        <w:id w:val="-2146190804"/>
        <w:docPartObj>
          <w:docPartGallery w:val="Bibliographies"/>
          <w:docPartUnique/>
        </w:docPartObj>
      </w:sdtPr>
      <w:sdtContent>
        <w:p w:rsidR="00F57DF8" w:rsidRPr="00514BCF" w:rsidRDefault="00F57DF8" w:rsidP="00F57DF8">
          <w:pPr>
            <w:pStyle w:val="myAnhang"/>
            <w:rPr>
              <w:lang w:bidi="en-US"/>
            </w:rPr>
          </w:pPr>
          <w:r w:rsidRPr="00514BCF">
            <w:rPr>
              <w:lang w:bidi="en-US"/>
            </w:rPr>
            <w:t>Literaturverzeichnis</w:t>
          </w:r>
          <w:bookmarkEnd w:id="153"/>
        </w:p>
        <w:sdt>
          <w:sdtPr>
            <w:rPr>
              <w:sz w:val="21"/>
              <w:szCs w:val="21"/>
            </w:rPr>
            <w:id w:val="111145805"/>
            <w:bibliography/>
          </w:sdtPr>
          <w:sdtEndPr>
            <w:rPr>
              <w:sz w:val="22"/>
              <w:szCs w:val="22"/>
            </w:rPr>
          </w:sdtEndPr>
          <w:sdtContent>
            <w:p w:rsidR="00F57DF8" w:rsidRPr="003F1D9D" w:rsidRDefault="00F57DF8" w:rsidP="00F57DF8">
              <w:pPr>
                <w:pStyle w:val="Literaturverzeichnis"/>
                <w:ind w:left="1134" w:hanging="1134"/>
                <w:jc w:val="left"/>
                <w:rPr>
                  <w:noProof/>
                  <w:sz w:val="21"/>
                  <w:szCs w:val="21"/>
                </w:rPr>
              </w:pPr>
              <w:r w:rsidRPr="003F1D9D">
                <w:rPr>
                  <w:rFonts w:cs="Arial"/>
                  <w:sz w:val="21"/>
                  <w:szCs w:val="21"/>
                </w:rPr>
                <w:t>[And11]</w:t>
              </w:r>
              <w:r w:rsidRPr="003F1D9D">
                <w:rPr>
                  <w:sz w:val="21"/>
                  <w:szCs w:val="21"/>
                </w:rPr>
                <w:tab/>
              </w:r>
              <w:r w:rsidRPr="003F1D9D">
                <w:rPr>
                  <w:sz w:val="21"/>
                  <w:szCs w:val="21"/>
                </w:rPr>
                <w:fldChar w:fldCharType="begin"/>
              </w:r>
              <w:r w:rsidRPr="003F1D9D">
                <w:rPr>
                  <w:sz w:val="21"/>
                  <w:szCs w:val="21"/>
                </w:rPr>
                <w:instrText>BIBLIOGRAPHY</w:instrText>
              </w:r>
              <w:r w:rsidRPr="003F1D9D">
                <w:rPr>
                  <w:sz w:val="21"/>
                  <w:szCs w:val="21"/>
                </w:rPr>
                <w:fldChar w:fldCharType="separate"/>
              </w:r>
              <w:r w:rsidRPr="003F1D9D">
                <w:rPr>
                  <w:i/>
                  <w:iCs/>
                  <w:noProof/>
                  <w:sz w:val="21"/>
                  <w:szCs w:val="21"/>
                </w:rPr>
                <w:t>android developers:</w:t>
              </w:r>
              <w:r w:rsidRPr="003F1D9D">
                <w:rPr>
                  <w:noProof/>
                  <w:sz w:val="21"/>
                  <w:szCs w:val="21"/>
                </w:rPr>
                <w:t xml:space="preserve"> http://developer.android.com/guide/topics/testing/index.html </w:t>
              </w:r>
              <w:r w:rsidRPr="003F1D9D">
                <w:rPr>
                  <w:noProof/>
                  <w:sz w:val="21"/>
                  <w:szCs w:val="21"/>
                </w:rPr>
                <w:br/>
                <w:t>(Zugriff: 28. 07</w:t>
              </w:r>
              <w:r w:rsidR="00A665D8">
                <w:rPr>
                  <w:noProof/>
                  <w:sz w:val="21"/>
                  <w:szCs w:val="21"/>
                </w:rPr>
                <w:t>.</w:t>
              </w:r>
              <w:r w:rsidRPr="003F1D9D">
                <w:rPr>
                  <w:noProof/>
                  <w:sz w:val="21"/>
                  <w:szCs w:val="21"/>
                </w:rPr>
                <w:t xml:space="preserve"> 2011).</w:t>
              </w:r>
            </w:p>
            <w:p w:rsidR="00F57DF8" w:rsidRPr="003F1D9D" w:rsidRDefault="00F57DF8" w:rsidP="00F57DF8">
              <w:pPr>
                <w:pStyle w:val="Literaturverzeichnis"/>
                <w:ind w:left="1134" w:hanging="1134"/>
                <w:jc w:val="left"/>
                <w:rPr>
                  <w:noProof/>
                  <w:sz w:val="21"/>
                  <w:szCs w:val="21"/>
                </w:rPr>
              </w:pPr>
              <w:r w:rsidRPr="003F1D9D">
                <w:rPr>
                  <w:sz w:val="21"/>
                  <w:szCs w:val="21"/>
                </w:rPr>
                <w:t xml:space="preserve">[Bur10] </w:t>
              </w:r>
              <w:r w:rsidRPr="003F1D9D">
                <w:rPr>
                  <w:sz w:val="21"/>
                  <w:szCs w:val="21"/>
                </w:rPr>
                <w:tab/>
              </w:r>
              <w:r w:rsidRPr="001939BF">
                <w:rPr>
                  <w:smallCaps/>
                  <w:noProof/>
                  <w:sz w:val="21"/>
                  <w:szCs w:val="21"/>
                </w:rPr>
                <w:t>Burke, Bill</w:t>
              </w:r>
              <w:r w:rsidRPr="003F1D9D">
                <w:rPr>
                  <w:noProof/>
                  <w:sz w:val="21"/>
                  <w:szCs w:val="21"/>
                </w:rPr>
                <w:t xml:space="preserve">: </w:t>
              </w:r>
              <w:r w:rsidRPr="003F1D9D">
                <w:rPr>
                  <w:i/>
                  <w:iCs/>
                  <w:noProof/>
                  <w:sz w:val="21"/>
                  <w:szCs w:val="21"/>
                </w:rPr>
                <w:t>RESTful Java with JAX-RS.</w:t>
              </w:r>
              <w:r w:rsidRPr="003F1D9D">
                <w:rPr>
                  <w:noProof/>
                  <w:sz w:val="21"/>
                  <w:szCs w:val="21"/>
                </w:rPr>
                <w:t xml:space="preserve"> Sebastopol: </w:t>
              </w:r>
              <w:r w:rsidRPr="003F1D9D">
                <w:rPr>
                  <w:noProof/>
                  <w:sz w:val="21"/>
                  <w:szCs w:val="21"/>
                </w:rPr>
                <w:br/>
                <w:t>O'Reilly, 2010.</w:t>
              </w:r>
            </w:p>
            <w:p w:rsidR="00F57DF8" w:rsidRPr="003F1D9D" w:rsidRDefault="00F57DF8" w:rsidP="00F57DF8">
              <w:pPr>
                <w:pStyle w:val="Literaturverzeichnis"/>
                <w:ind w:left="1134" w:hanging="1134"/>
                <w:jc w:val="left"/>
                <w:rPr>
                  <w:noProof/>
                  <w:sz w:val="21"/>
                  <w:szCs w:val="21"/>
                </w:rPr>
              </w:pPr>
              <w:r w:rsidRPr="003F1D9D">
                <w:rPr>
                  <w:rFonts w:cs="Arial"/>
                  <w:sz w:val="21"/>
                  <w:szCs w:val="21"/>
                </w:rPr>
                <w:t>[Fie00]</w:t>
              </w:r>
              <w:r w:rsidRPr="003F1D9D">
                <w:rPr>
                  <w:rFonts w:cs="Arial"/>
                  <w:sz w:val="21"/>
                  <w:szCs w:val="21"/>
                </w:rPr>
                <w:tab/>
              </w:r>
              <w:r w:rsidRPr="001939BF">
                <w:rPr>
                  <w:smallCaps/>
                  <w:noProof/>
                  <w:sz w:val="21"/>
                  <w:szCs w:val="21"/>
                </w:rPr>
                <w:t>Fielding, Roy Thomas</w:t>
              </w:r>
              <w:r w:rsidRPr="003F1D9D">
                <w:rPr>
                  <w:noProof/>
                  <w:sz w:val="21"/>
                  <w:szCs w:val="21"/>
                </w:rPr>
                <w:t xml:space="preserve">: </w:t>
              </w:r>
              <w:r w:rsidRPr="003F1D9D">
                <w:rPr>
                  <w:i/>
                  <w:iCs/>
                  <w:noProof/>
                  <w:sz w:val="21"/>
                  <w:szCs w:val="21"/>
                </w:rPr>
                <w:t>www.ics.uci.edu.</w:t>
              </w:r>
              <w:r w:rsidRPr="003F1D9D">
                <w:rPr>
                  <w:noProof/>
                  <w:sz w:val="21"/>
                  <w:szCs w:val="21"/>
                </w:rPr>
                <w:t xml:space="preserve"> 2000. http://www.ics.uci.edu/~fielding/pubs/dissertation/rest_arch_style.htm (Zugriff: 20. 06. 2011).</w:t>
              </w:r>
            </w:p>
            <w:p w:rsidR="00F57DF8" w:rsidRPr="003F1D9D" w:rsidRDefault="00F57DF8" w:rsidP="00F57DF8">
              <w:pPr>
                <w:pStyle w:val="Literaturverzeichnis"/>
                <w:ind w:left="1134" w:hanging="1134"/>
                <w:jc w:val="left"/>
                <w:rPr>
                  <w:noProof/>
                  <w:sz w:val="21"/>
                  <w:szCs w:val="21"/>
                </w:rPr>
              </w:pPr>
              <w:r w:rsidRPr="003F1D9D">
                <w:rPr>
                  <w:noProof/>
                  <w:sz w:val="21"/>
                  <w:szCs w:val="21"/>
                </w:rPr>
                <w:t>[Gra2005]</w:t>
              </w:r>
              <w:r w:rsidRPr="003F1D9D">
                <w:rPr>
                  <w:noProof/>
                  <w:sz w:val="21"/>
                  <w:szCs w:val="21"/>
                </w:rPr>
                <w:tab/>
              </w:r>
              <w:r w:rsidRPr="001939BF">
                <w:rPr>
                  <w:smallCaps/>
                  <w:noProof/>
                  <w:sz w:val="21"/>
                  <w:szCs w:val="21"/>
                </w:rPr>
                <w:t>Graham, Steve</w:t>
              </w:r>
              <w:r w:rsidRPr="003F1D9D">
                <w:rPr>
                  <w:noProof/>
                  <w:sz w:val="21"/>
                  <w:szCs w:val="21"/>
                </w:rPr>
                <w:t xml:space="preserve">; </w:t>
              </w:r>
              <w:r w:rsidRPr="003F1D9D">
                <w:rPr>
                  <w:i/>
                  <w:iCs/>
                  <w:noProof/>
                  <w:sz w:val="21"/>
                  <w:szCs w:val="21"/>
                </w:rPr>
                <w:t>Building Web Services with Java.</w:t>
              </w:r>
              <w:r w:rsidRPr="003F1D9D">
                <w:rPr>
                  <w:noProof/>
                  <w:sz w:val="21"/>
                  <w:szCs w:val="21"/>
                </w:rPr>
                <w:t xml:space="preserve"> Indianapolis, </w:t>
              </w:r>
              <w:r w:rsidRPr="003F1D9D">
                <w:rPr>
                  <w:noProof/>
                  <w:sz w:val="21"/>
                  <w:szCs w:val="21"/>
                </w:rPr>
                <w:br/>
                <w:t>Sams Publishing, 2005.</w:t>
              </w:r>
            </w:p>
            <w:p w:rsidR="00F57DF8" w:rsidRDefault="00F57DF8" w:rsidP="00F57DF8">
              <w:pPr>
                <w:pStyle w:val="Literaturverzeichnis"/>
                <w:ind w:left="1134" w:hanging="1134"/>
                <w:jc w:val="left"/>
                <w:rPr>
                  <w:noProof/>
                  <w:sz w:val="21"/>
                  <w:szCs w:val="21"/>
                </w:rPr>
              </w:pPr>
              <w:r w:rsidRPr="003F1D9D">
                <w:rPr>
                  <w:noProof/>
                  <w:sz w:val="21"/>
                  <w:szCs w:val="21"/>
                </w:rPr>
                <w:t>[HT03]</w:t>
              </w:r>
              <w:r w:rsidRPr="003F1D9D">
                <w:rPr>
                  <w:noProof/>
                  <w:sz w:val="21"/>
                  <w:szCs w:val="21"/>
                </w:rPr>
                <w:tab/>
              </w:r>
              <w:r w:rsidRPr="001939BF">
                <w:rPr>
                  <w:smallCaps/>
                  <w:noProof/>
                  <w:sz w:val="21"/>
                  <w:szCs w:val="21"/>
                </w:rPr>
                <w:t>Hunt, Andrew</w:t>
              </w:r>
              <w:r w:rsidRPr="003F1D9D">
                <w:rPr>
                  <w:noProof/>
                  <w:sz w:val="21"/>
                  <w:szCs w:val="21"/>
                </w:rPr>
                <w:t xml:space="preserve">; </w:t>
              </w:r>
              <w:r w:rsidRPr="001939BF">
                <w:rPr>
                  <w:smallCaps/>
                  <w:noProof/>
                  <w:sz w:val="21"/>
                  <w:szCs w:val="21"/>
                </w:rPr>
                <w:t>Thomas, David</w:t>
              </w:r>
              <w:r w:rsidRPr="003F1D9D">
                <w:rPr>
                  <w:noProof/>
                  <w:sz w:val="21"/>
                  <w:szCs w:val="21"/>
                </w:rPr>
                <w:t xml:space="preserve">: </w:t>
              </w:r>
              <w:r w:rsidRPr="003F1D9D">
                <w:rPr>
                  <w:i/>
                  <w:iCs/>
                  <w:noProof/>
                  <w:sz w:val="21"/>
                  <w:szCs w:val="21"/>
                </w:rPr>
                <w:t>Der Pragmatische Programmierer.</w:t>
              </w:r>
              <w:r w:rsidRPr="003F1D9D">
                <w:rPr>
                  <w:noProof/>
                  <w:sz w:val="21"/>
                  <w:szCs w:val="21"/>
                </w:rPr>
                <w:t xml:space="preserve"> München: Hanser, 2003.</w:t>
              </w:r>
            </w:p>
            <w:p w:rsidR="00F57DF8" w:rsidRPr="003F1D9D" w:rsidRDefault="00F57DF8" w:rsidP="00F57DF8">
              <w:pPr>
                <w:pStyle w:val="Literaturverzeichnis"/>
                <w:ind w:left="1134" w:hanging="1134"/>
                <w:rPr>
                  <w:noProof/>
                  <w:sz w:val="21"/>
                  <w:szCs w:val="21"/>
                </w:rPr>
              </w:pPr>
              <w:r w:rsidRPr="003F1D9D">
                <w:rPr>
                  <w:iCs/>
                  <w:noProof/>
                  <w:sz w:val="21"/>
                  <w:szCs w:val="21"/>
                </w:rPr>
                <w:t>[Jso11]</w:t>
              </w:r>
              <w:r w:rsidR="00706945">
                <w:rPr>
                  <w:i/>
                  <w:iCs/>
                  <w:noProof/>
                  <w:sz w:val="21"/>
                  <w:szCs w:val="21"/>
                </w:rPr>
                <w:tab/>
              </w:r>
              <w:r w:rsidRPr="003F1D9D">
                <w:rPr>
                  <w:noProof/>
                  <w:sz w:val="21"/>
                  <w:szCs w:val="21"/>
                </w:rPr>
                <w:t>www.json.org/xml.html (Zugriff: 23. 07</w:t>
              </w:r>
              <w:r w:rsidR="00A665D8">
                <w:rPr>
                  <w:noProof/>
                  <w:sz w:val="21"/>
                  <w:szCs w:val="21"/>
                </w:rPr>
                <w:t>.</w:t>
              </w:r>
              <w:r w:rsidRPr="003F1D9D">
                <w:rPr>
                  <w:noProof/>
                  <w:sz w:val="21"/>
                  <w:szCs w:val="21"/>
                </w:rPr>
                <w:t xml:space="preserve"> 2011).</w:t>
              </w:r>
            </w:p>
            <w:p w:rsidR="00F57DF8" w:rsidRPr="003F1D9D" w:rsidRDefault="00F57DF8" w:rsidP="00F57DF8">
              <w:pPr>
                <w:pStyle w:val="Literaturverzeichnis"/>
                <w:ind w:left="1134" w:hanging="1134"/>
                <w:jc w:val="left"/>
                <w:rPr>
                  <w:noProof/>
                  <w:sz w:val="21"/>
                  <w:szCs w:val="21"/>
                </w:rPr>
              </w:pPr>
              <w:r w:rsidRPr="003F1D9D">
                <w:rPr>
                  <w:sz w:val="21"/>
                  <w:szCs w:val="21"/>
                </w:rPr>
                <w:t>[Jun11]</w:t>
              </w:r>
              <w:r w:rsidRPr="003F1D9D">
                <w:rPr>
                  <w:sz w:val="21"/>
                  <w:szCs w:val="21"/>
                </w:rPr>
                <w:tab/>
              </w:r>
              <w:r w:rsidRPr="001939BF">
                <w:rPr>
                  <w:smallCaps/>
                  <w:noProof/>
                  <w:sz w:val="21"/>
                  <w:szCs w:val="21"/>
                </w:rPr>
                <w:t>Junginger, Markus</w:t>
              </w:r>
              <w:r w:rsidRPr="003F1D9D">
                <w:rPr>
                  <w:noProof/>
                  <w:sz w:val="21"/>
                  <w:szCs w:val="21"/>
                </w:rPr>
                <w:t xml:space="preserve">: „Historie der Android-Versionen.“ </w:t>
              </w:r>
              <w:r w:rsidRPr="003F1D9D">
                <w:rPr>
                  <w:i/>
                  <w:iCs/>
                  <w:noProof/>
                  <w:sz w:val="21"/>
                  <w:szCs w:val="21"/>
                </w:rPr>
                <w:t>android360</w:t>
              </w:r>
              <w:r w:rsidRPr="003F1D9D">
                <w:rPr>
                  <w:noProof/>
                  <w:sz w:val="21"/>
                  <w:szCs w:val="21"/>
                </w:rPr>
                <w:t>,</w:t>
              </w:r>
              <w:r w:rsidRPr="003F1D9D">
                <w:rPr>
                  <w:noProof/>
                  <w:sz w:val="21"/>
                  <w:szCs w:val="21"/>
                </w:rPr>
                <w:br/>
                <w:t>01. 06. 2011.</w:t>
              </w:r>
            </w:p>
            <w:p w:rsidR="00F57DF8" w:rsidRPr="003F1D9D" w:rsidRDefault="00F57DF8" w:rsidP="00F57DF8">
              <w:pPr>
                <w:pStyle w:val="Literaturverzeichnis"/>
                <w:ind w:left="1134" w:hanging="1134"/>
                <w:jc w:val="left"/>
                <w:rPr>
                  <w:sz w:val="21"/>
                  <w:szCs w:val="21"/>
                </w:rPr>
              </w:pPr>
              <w:r w:rsidRPr="003F1D9D">
                <w:rPr>
                  <w:noProof/>
                  <w:sz w:val="21"/>
                  <w:szCs w:val="21"/>
                </w:rPr>
                <w:t>[Krä11]</w:t>
              </w:r>
              <w:r w:rsidRPr="003F1D9D">
                <w:rPr>
                  <w:noProof/>
                  <w:sz w:val="21"/>
                  <w:szCs w:val="21"/>
                </w:rPr>
                <w:tab/>
              </w:r>
              <w:r w:rsidRPr="001939BF">
                <w:rPr>
                  <w:smallCaps/>
                  <w:noProof/>
                  <w:sz w:val="21"/>
                  <w:szCs w:val="21"/>
                </w:rPr>
                <w:t>Krämer, Walter</w:t>
              </w:r>
              <w:r w:rsidRPr="003F1D9D">
                <w:rPr>
                  <w:noProof/>
                  <w:sz w:val="21"/>
                  <w:szCs w:val="21"/>
                </w:rPr>
                <w:t xml:space="preserve">: </w:t>
              </w:r>
              <w:r w:rsidRPr="003F1D9D">
                <w:rPr>
                  <w:i/>
                  <w:iCs/>
                  <w:noProof/>
                  <w:sz w:val="21"/>
                  <w:szCs w:val="21"/>
                </w:rPr>
                <w:t>http://www.speedikon-dams.de.</w:t>
              </w:r>
              <w:r w:rsidRPr="003F1D9D">
                <w:rPr>
                  <w:noProof/>
                  <w:sz w:val="21"/>
                  <w:szCs w:val="21"/>
                </w:rPr>
                <w:t xml:space="preserve"> </w:t>
              </w:r>
              <w:r w:rsidRPr="003F1D9D">
                <w:rPr>
                  <w:noProof/>
                  <w:sz w:val="21"/>
                  <w:szCs w:val="21"/>
                </w:rPr>
                <w:br/>
                <w:t xml:space="preserve">http://www.speedikon-dams.de/download/produktinformation.pdf </w:t>
              </w:r>
              <w:r w:rsidRPr="003F1D9D">
                <w:rPr>
                  <w:noProof/>
                  <w:sz w:val="21"/>
                  <w:szCs w:val="21"/>
                </w:rPr>
                <w:br/>
                <w:t>(Zugriff: 20. 07</w:t>
              </w:r>
              <w:r w:rsidR="00A665D8">
                <w:rPr>
                  <w:noProof/>
                  <w:sz w:val="21"/>
                  <w:szCs w:val="21"/>
                </w:rPr>
                <w:t>.</w:t>
              </w:r>
              <w:r w:rsidRPr="003F1D9D">
                <w:rPr>
                  <w:noProof/>
                  <w:sz w:val="21"/>
                  <w:szCs w:val="21"/>
                </w:rPr>
                <w:t xml:space="preserve"> 2011).</w:t>
              </w:r>
            </w:p>
            <w:p w:rsidR="00F57DF8" w:rsidRPr="003F1D9D" w:rsidRDefault="00F57DF8" w:rsidP="00F57DF8">
              <w:pPr>
                <w:pStyle w:val="Literaturverzeichnis"/>
                <w:ind w:left="1134" w:hanging="1134"/>
                <w:jc w:val="left"/>
                <w:rPr>
                  <w:noProof/>
                  <w:sz w:val="21"/>
                  <w:szCs w:val="21"/>
                </w:rPr>
              </w:pPr>
              <w:r w:rsidRPr="003F1D9D">
                <w:rPr>
                  <w:noProof/>
                  <w:sz w:val="21"/>
                  <w:szCs w:val="21"/>
                </w:rPr>
                <w:t>[MH04]</w:t>
              </w:r>
              <w:r w:rsidRPr="003F1D9D">
                <w:rPr>
                  <w:noProof/>
                  <w:sz w:val="21"/>
                  <w:szCs w:val="21"/>
                </w:rPr>
                <w:tab/>
              </w:r>
              <w:r w:rsidRPr="001939BF">
                <w:rPr>
                  <w:smallCaps/>
                  <w:noProof/>
                  <w:sz w:val="21"/>
                  <w:szCs w:val="21"/>
                </w:rPr>
                <w:t>Massol, Vincent</w:t>
              </w:r>
              <w:r w:rsidRPr="003F1D9D">
                <w:rPr>
                  <w:noProof/>
                  <w:sz w:val="21"/>
                  <w:szCs w:val="21"/>
                </w:rPr>
                <w:t xml:space="preserve">; </w:t>
              </w:r>
              <w:r w:rsidRPr="001939BF">
                <w:rPr>
                  <w:smallCaps/>
                  <w:noProof/>
                  <w:sz w:val="21"/>
                  <w:szCs w:val="21"/>
                </w:rPr>
                <w:t>Husted, Ted</w:t>
              </w:r>
              <w:r w:rsidRPr="003F1D9D">
                <w:rPr>
                  <w:noProof/>
                  <w:sz w:val="21"/>
                  <w:szCs w:val="21"/>
                </w:rPr>
                <w:t xml:space="preserve">: </w:t>
              </w:r>
              <w:r w:rsidRPr="003F1D9D">
                <w:rPr>
                  <w:i/>
                  <w:iCs/>
                  <w:noProof/>
                  <w:sz w:val="21"/>
                  <w:szCs w:val="21"/>
                </w:rPr>
                <w:t>JUnit in Action.</w:t>
              </w:r>
              <w:r w:rsidRPr="003F1D9D">
                <w:rPr>
                  <w:noProof/>
                  <w:sz w:val="21"/>
                  <w:szCs w:val="21"/>
                </w:rPr>
                <w:t xml:space="preserve"> Greenwich: </w:t>
              </w:r>
              <w:r w:rsidRPr="003F1D9D">
                <w:rPr>
                  <w:noProof/>
                  <w:sz w:val="21"/>
                  <w:szCs w:val="21"/>
                </w:rPr>
                <w:br/>
                <w:t>Manning, 2004.</w:t>
              </w:r>
            </w:p>
            <w:p w:rsidR="00F57DF8" w:rsidRPr="003F1D9D" w:rsidRDefault="00F57DF8" w:rsidP="00F57DF8">
              <w:pPr>
                <w:pStyle w:val="Literaturverzeichnis"/>
                <w:ind w:left="1134" w:hanging="1134"/>
                <w:jc w:val="left"/>
                <w:rPr>
                  <w:noProof/>
                  <w:sz w:val="21"/>
                  <w:szCs w:val="21"/>
                </w:rPr>
              </w:pPr>
              <w:r w:rsidRPr="003F1D9D">
                <w:rPr>
                  <w:noProof/>
                  <w:sz w:val="21"/>
                  <w:szCs w:val="21"/>
                </w:rPr>
                <w:t>[RS05]</w:t>
              </w:r>
              <w:r w:rsidRPr="003F1D9D">
                <w:rPr>
                  <w:noProof/>
                  <w:sz w:val="21"/>
                  <w:szCs w:val="21"/>
                </w:rPr>
                <w:tab/>
              </w:r>
              <w:r w:rsidRPr="001939BF">
                <w:rPr>
                  <w:smallCaps/>
                  <w:noProof/>
                  <w:sz w:val="21"/>
                  <w:szCs w:val="21"/>
                </w:rPr>
                <w:t>Rainsberger, J.B.</w:t>
              </w:r>
              <w:r w:rsidRPr="003F1D9D">
                <w:rPr>
                  <w:noProof/>
                  <w:sz w:val="21"/>
                  <w:szCs w:val="21"/>
                </w:rPr>
                <w:t xml:space="preserve">; </w:t>
              </w:r>
              <w:r w:rsidRPr="001939BF">
                <w:rPr>
                  <w:smallCaps/>
                  <w:noProof/>
                  <w:sz w:val="21"/>
                  <w:szCs w:val="21"/>
                </w:rPr>
                <w:t>Stirling, Scott</w:t>
              </w:r>
              <w:r w:rsidRPr="003F1D9D">
                <w:rPr>
                  <w:noProof/>
                  <w:sz w:val="21"/>
                  <w:szCs w:val="21"/>
                </w:rPr>
                <w:t xml:space="preserve">: </w:t>
              </w:r>
              <w:r w:rsidRPr="003F1D9D">
                <w:rPr>
                  <w:i/>
                  <w:iCs/>
                  <w:noProof/>
                  <w:sz w:val="21"/>
                  <w:szCs w:val="21"/>
                </w:rPr>
                <w:t>JUnit Recipes.</w:t>
              </w:r>
              <w:r w:rsidRPr="003F1D9D">
                <w:rPr>
                  <w:noProof/>
                  <w:sz w:val="21"/>
                  <w:szCs w:val="21"/>
                </w:rPr>
                <w:t xml:space="preserve"> Greenwich: </w:t>
              </w:r>
              <w:r w:rsidRPr="003F1D9D">
                <w:rPr>
                  <w:noProof/>
                  <w:sz w:val="21"/>
                  <w:szCs w:val="21"/>
                </w:rPr>
                <w:br/>
                <w:t>Manning, 2005.</w:t>
              </w:r>
            </w:p>
            <w:p w:rsidR="00F57DF8" w:rsidRPr="003F1D9D" w:rsidRDefault="00F57DF8" w:rsidP="00F57DF8">
              <w:pPr>
                <w:pStyle w:val="Literaturverzeichnis"/>
                <w:ind w:left="1134" w:hanging="1134"/>
                <w:jc w:val="left"/>
                <w:rPr>
                  <w:noProof/>
                  <w:sz w:val="21"/>
                  <w:szCs w:val="21"/>
                </w:rPr>
              </w:pPr>
              <w:r w:rsidRPr="003F1D9D">
                <w:rPr>
                  <w:noProof/>
                  <w:sz w:val="21"/>
                  <w:szCs w:val="21"/>
                </w:rPr>
                <w:t>[Sch11]</w:t>
              </w:r>
              <w:r w:rsidRPr="003F1D9D">
                <w:rPr>
                  <w:noProof/>
                  <w:sz w:val="21"/>
                  <w:szCs w:val="21"/>
                </w:rPr>
                <w:tab/>
              </w:r>
              <w:r w:rsidRPr="001939BF">
                <w:rPr>
                  <w:smallCaps/>
                  <w:noProof/>
                  <w:sz w:val="21"/>
                  <w:szCs w:val="21"/>
                </w:rPr>
                <w:t>Schumann, Jens</w:t>
              </w:r>
              <w:r w:rsidRPr="003F1D9D">
                <w:rPr>
                  <w:noProof/>
                  <w:sz w:val="21"/>
                  <w:szCs w:val="21"/>
                </w:rPr>
                <w:t xml:space="preserve">: </w:t>
              </w:r>
              <w:r w:rsidRPr="003F1D9D">
                <w:rPr>
                  <w:i/>
                  <w:iCs/>
                  <w:noProof/>
                  <w:sz w:val="21"/>
                  <w:szCs w:val="21"/>
                </w:rPr>
                <w:t>heise online.</w:t>
              </w:r>
              <w:r w:rsidRPr="003F1D9D">
                <w:rPr>
                  <w:noProof/>
                  <w:sz w:val="21"/>
                  <w:szCs w:val="21"/>
                </w:rPr>
                <w:t xml:space="preserve"> 23. 05. 2011. http://www.heise.de/developer/artikel/Webservices-mit-Java-EE-6-JAX-WS-und-RESTful-Services-1247464.html (Zugriff: 20. 06</w:t>
              </w:r>
              <w:r w:rsidR="00A665D8">
                <w:rPr>
                  <w:noProof/>
                  <w:sz w:val="21"/>
                  <w:szCs w:val="21"/>
                </w:rPr>
                <w:t>.</w:t>
              </w:r>
              <w:r w:rsidRPr="003F1D9D">
                <w:rPr>
                  <w:noProof/>
                  <w:sz w:val="21"/>
                  <w:szCs w:val="21"/>
                </w:rPr>
                <w:t xml:space="preserve"> 2011).</w:t>
              </w:r>
            </w:p>
            <w:p w:rsidR="00F57DF8" w:rsidRPr="003F1D9D" w:rsidRDefault="00F57DF8" w:rsidP="00F57DF8">
              <w:pPr>
                <w:pStyle w:val="Literaturverzeichnis"/>
                <w:ind w:left="1134" w:hanging="1134"/>
                <w:jc w:val="left"/>
                <w:rPr>
                  <w:noProof/>
                  <w:sz w:val="21"/>
                  <w:szCs w:val="21"/>
                </w:rPr>
              </w:pPr>
              <w:r w:rsidRPr="003F1D9D">
                <w:rPr>
                  <w:iCs/>
                  <w:noProof/>
                  <w:sz w:val="21"/>
                  <w:szCs w:val="21"/>
                </w:rPr>
                <w:t>[W</w:t>
              </w:r>
              <w:r>
                <w:rPr>
                  <w:iCs/>
                  <w:noProof/>
                  <w:sz w:val="21"/>
                  <w:szCs w:val="21"/>
                </w:rPr>
                <w:t>or</w:t>
              </w:r>
              <w:r w:rsidRPr="003F1D9D">
                <w:rPr>
                  <w:iCs/>
                  <w:noProof/>
                  <w:sz w:val="21"/>
                  <w:szCs w:val="21"/>
                </w:rPr>
                <w:t>11]</w:t>
              </w:r>
              <w:r w:rsidRPr="003F1D9D">
                <w:rPr>
                  <w:i/>
                  <w:iCs/>
                  <w:noProof/>
                  <w:sz w:val="21"/>
                  <w:szCs w:val="21"/>
                </w:rPr>
                <w:tab/>
                <w:t>W</w:t>
              </w:r>
              <w:r>
                <w:rPr>
                  <w:i/>
                  <w:iCs/>
                  <w:noProof/>
                  <w:sz w:val="21"/>
                  <w:szCs w:val="21"/>
                </w:rPr>
                <w:t xml:space="preserve">orld Wide Web </w:t>
              </w:r>
              <w:r w:rsidRPr="003F1D9D">
                <w:rPr>
                  <w:i/>
                  <w:iCs/>
                  <w:noProof/>
                  <w:sz w:val="21"/>
                  <w:szCs w:val="21"/>
                </w:rPr>
                <w:t>C</w:t>
              </w:r>
              <w:r>
                <w:rPr>
                  <w:i/>
                  <w:iCs/>
                  <w:noProof/>
                  <w:sz w:val="21"/>
                  <w:szCs w:val="21"/>
                </w:rPr>
                <w:t>onsortium</w:t>
              </w:r>
              <w:r w:rsidRPr="003F1D9D">
                <w:rPr>
                  <w:i/>
                  <w:iCs/>
                  <w:noProof/>
                  <w:sz w:val="21"/>
                  <w:szCs w:val="21"/>
                </w:rPr>
                <w:t>.</w:t>
              </w:r>
              <w:r w:rsidRPr="003F1D9D">
                <w:rPr>
                  <w:noProof/>
                  <w:sz w:val="21"/>
                  <w:szCs w:val="21"/>
                </w:rPr>
                <w:t xml:space="preserve"> http://www.w3.org/Protocols/rfc2616/rfc2616-sec9.html </w:t>
              </w:r>
              <w:r w:rsidR="00E60CE4">
                <w:rPr>
                  <w:noProof/>
                  <w:sz w:val="21"/>
                  <w:szCs w:val="21"/>
                </w:rPr>
                <w:br/>
              </w:r>
              <w:r w:rsidRPr="003F1D9D">
                <w:rPr>
                  <w:noProof/>
                  <w:sz w:val="21"/>
                  <w:szCs w:val="21"/>
                </w:rPr>
                <w:t>(Zugriff: 16. 06</w:t>
              </w:r>
              <w:r w:rsidR="00A665D8">
                <w:rPr>
                  <w:noProof/>
                  <w:sz w:val="21"/>
                  <w:szCs w:val="21"/>
                </w:rPr>
                <w:t>.</w:t>
              </w:r>
              <w:r w:rsidRPr="003F1D9D">
                <w:rPr>
                  <w:noProof/>
                  <w:sz w:val="21"/>
                  <w:szCs w:val="21"/>
                </w:rPr>
                <w:t xml:space="preserve"> 2011).</w:t>
              </w:r>
            </w:p>
            <w:p w:rsidR="00F57DF8" w:rsidRPr="00F57DF8" w:rsidRDefault="00F57DF8" w:rsidP="00F57DF8">
              <w:pPr>
                <w:tabs>
                  <w:tab w:val="left" w:pos="1600"/>
                </w:tabs>
                <w:autoSpaceDE w:val="0"/>
                <w:autoSpaceDN w:val="0"/>
                <w:adjustRightInd w:val="0"/>
                <w:spacing w:after="0" w:line="300" w:lineRule="auto"/>
                <w:ind w:right="75"/>
                <w:jc w:val="left"/>
                <w:rPr>
                  <w:b/>
                  <w:bCs/>
                  <w:sz w:val="21"/>
                  <w:szCs w:val="21"/>
                </w:rPr>
              </w:pPr>
              <w:r w:rsidRPr="003F1D9D">
                <w:rPr>
                  <w:b/>
                  <w:bCs/>
                  <w:sz w:val="21"/>
                  <w:szCs w:val="21"/>
                </w:rPr>
                <w:fldChar w:fldCharType="end"/>
              </w:r>
            </w:p>
          </w:sdtContent>
        </w:sdt>
      </w:sdtContent>
    </w:sdt>
    <w:p w:rsidR="00F57DF8" w:rsidRDefault="00F57DF8" w:rsidP="00035773">
      <w:r>
        <w:br w:type="page"/>
      </w:r>
    </w:p>
    <w:p w:rsidR="00F57DF8" w:rsidRDefault="00F57DF8" w:rsidP="00035773">
      <w:r>
        <w:lastRenderedPageBreak/>
        <w:br w:type="page"/>
      </w:r>
    </w:p>
    <w:p w:rsidR="00B35109" w:rsidRDefault="00B35109" w:rsidP="00B35109">
      <w:pPr>
        <w:pStyle w:val="myAnhang"/>
      </w:pPr>
      <w:bookmarkStart w:id="154" w:name="_Toc301695449"/>
      <w:r w:rsidRPr="0070400D">
        <w:lastRenderedPageBreak/>
        <w:t>Abkürzungsverzeichnis</w:t>
      </w:r>
      <w:bookmarkEnd w:id="154"/>
    </w:p>
    <w:p w:rsidR="00B35109" w:rsidRDefault="00B35109" w:rsidP="00B35109">
      <w:pPr>
        <w:pStyle w:val="myAnhang"/>
        <w:rPr>
          <w:lang w:bidi="en-US"/>
        </w:rPr>
        <w:sectPr w:rsidR="00B35109" w:rsidSect="001552DE">
          <w:headerReference w:type="even" r:id="rId34"/>
          <w:headerReference w:type="default" r:id="rId35"/>
          <w:footerReference w:type="even" r:id="rId36"/>
          <w:footerReference w:type="default" r:id="rId37"/>
          <w:type w:val="continuous"/>
          <w:pgSz w:w="11906" w:h="16838" w:code="9"/>
          <w:pgMar w:top="1418" w:right="1701" w:bottom="1418" w:left="2268" w:header="284" w:footer="284" w:gutter="0"/>
          <w:cols w:space="708"/>
          <w:docGrid w:linePitch="360"/>
        </w:sectPr>
      </w:pPr>
    </w:p>
    <w:p w:rsidR="00B35109" w:rsidRPr="00D92239" w:rsidRDefault="00B35109" w:rsidP="00B35109">
      <w:pPr>
        <w:rPr>
          <w:lang w:bidi="en-US"/>
        </w:rPr>
      </w:pPr>
    </w:p>
    <w:p w:rsidR="00B35109" w:rsidRDefault="00B35109" w:rsidP="00B35109">
      <w:pPr>
        <w:spacing w:after="0" w:line="240" w:lineRule="auto"/>
        <w:jc w:val="left"/>
        <w:rPr>
          <w:rFonts w:cs="Arial"/>
          <w:noProof/>
        </w:rPr>
        <w:sectPr w:rsidR="00B35109" w:rsidSect="00F84845">
          <w:type w:val="continuous"/>
          <w:pgSz w:w="11906" w:h="16838" w:code="9"/>
          <w:pgMar w:top="1418" w:right="1701" w:bottom="1418" w:left="2268" w:header="284" w:footer="284" w:gutter="0"/>
          <w:cols w:num="2" w:sep="1" w:space="1134"/>
          <w:titlePg/>
          <w:docGrid w:linePitch="360"/>
        </w:sectPr>
      </w:pPr>
      <w:r>
        <w:rPr>
          <w:rFonts w:cs="Arial"/>
        </w:rPr>
        <w:fldChar w:fldCharType="begin"/>
      </w:r>
      <w:r>
        <w:rPr>
          <w:rFonts w:cs="Arial"/>
        </w:rPr>
        <w:instrText xml:space="preserve"> INDEX \c "1" \z "1031" </w:instrText>
      </w:r>
      <w:r>
        <w:rPr>
          <w:rFonts w:cs="Arial"/>
        </w:rPr>
        <w:fldChar w:fldCharType="separate"/>
      </w:r>
    </w:p>
    <w:p w:rsidR="00B35109" w:rsidRDefault="00B35109" w:rsidP="00B35109">
      <w:pPr>
        <w:pStyle w:val="Index1"/>
      </w:pPr>
      <w:r w:rsidRPr="00593C6C">
        <w:lastRenderedPageBreak/>
        <w:t>API</w:t>
      </w:r>
    </w:p>
    <w:p w:rsidR="00B35109" w:rsidRDefault="00B35109" w:rsidP="00B35109">
      <w:pPr>
        <w:pStyle w:val="Index2"/>
        <w:tabs>
          <w:tab w:val="right" w:leader="dot" w:pos="7927"/>
        </w:tabs>
        <w:rPr>
          <w:noProof/>
        </w:rPr>
      </w:pPr>
      <w:r>
        <w:rPr>
          <w:noProof/>
        </w:rPr>
        <w:t xml:space="preserve">Application Programming Interface  </w:t>
      </w:r>
    </w:p>
    <w:p w:rsidR="00B35109" w:rsidRDefault="00B35109" w:rsidP="00B35109">
      <w:pPr>
        <w:pStyle w:val="Index1"/>
      </w:pPr>
      <w:r w:rsidRPr="00593C6C">
        <w:t>CPU</w:t>
      </w:r>
    </w:p>
    <w:p w:rsidR="00B35109" w:rsidRDefault="00B35109" w:rsidP="00B35109">
      <w:pPr>
        <w:pStyle w:val="Index2"/>
        <w:tabs>
          <w:tab w:val="right" w:leader="dot" w:pos="7927"/>
        </w:tabs>
        <w:rPr>
          <w:noProof/>
        </w:rPr>
      </w:pPr>
      <w:r>
        <w:rPr>
          <w:noProof/>
        </w:rPr>
        <w:t xml:space="preserve">Central Processing Unit  </w:t>
      </w:r>
    </w:p>
    <w:p w:rsidR="00B35109" w:rsidRDefault="00B35109" w:rsidP="00B35109">
      <w:pPr>
        <w:pStyle w:val="Index1"/>
      </w:pPr>
      <w:r>
        <w:t>DBMS</w:t>
      </w:r>
    </w:p>
    <w:p w:rsidR="00B35109" w:rsidRDefault="00B35109" w:rsidP="00B35109">
      <w:pPr>
        <w:pStyle w:val="Index2"/>
        <w:tabs>
          <w:tab w:val="right" w:leader="dot" w:pos="7927"/>
        </w:tabs>
        <w:rPr>
          <w:noProof/>
        </w:rPr>
      </w:pPr>
      <w:r>
        <w:rPr>
          <w:noProof/>
        </w:rPr>
        <w:t xml:space="preserve">Datenbank Management System  </w:t>
      </w:r>
    </w:p>
    <w:p w:rsidR="00B35109" w:rsidRDefault="00B35109" w:rsidP="00B35109">
      <w:pPr>
        <w:pStyle w:val="Index1"/>
      </w:pPr>
      <w:r>
        <w:t>DMZ</w:t>
      </w:r>
    </w:p>
    <w:p w:rsidR="00B35109" w:rsidRDefault="00B35109" w:rsidP="00B35109">
      <w:pPr>
        <w:pStyle w:val="Index2"/>
        <w:tabs>
          <w:tab w:val="right" w:leader="dot" w:pos="7927"/>
        </w:tabs>
        <w:rPr>
          <w:noProof/>
        </w:rPr>
      </w:pPr>
      <w:r>
        <w:rPr>
          <w:noProof/>
        </w:rPr>
        <w:t xml:space="preserve">Demilitarized Zone  </w:t>
      </w:r>
    </w:p>
    <w:p w:rsidR="00B35109" w:rsidRDefault="00B35109" w:rsidP="00B35109">
      <w:pPr>
        <w:pStyle w:val="Index1"/>
      </w:pPr>
      <w:r>
        <w:t>EAN</w:t>
      </w:r>
    </w:p>
    <w:p w:rsidR="00B35109" w:rsidRDefault="00B35109" w:rsidP="00B35109">
      <w:pPr>
        <w:pStyle w:val="Index2"/>
        <w:tabs>
          <w:tab w:val="right" w:leader="dot" w:pos="7927"/>
        </w:tabs>
        <w:rPr>
          <w:noProof/>
        </w:rPr>
      </w:pPr>
      <w:r>
        <w:rPr>
          <w:noProof/>
        </w:rPr>
        <w:t xml:space="preserve">European Article Number  </w:t>
      </w:r>
    </w:p>
    <w:p w:rsidR="00B35109" w:rsidRDefault="00B35109" w:rsidP="00B35109">
      <w:pPr>
        <w:pStyle w:val="Index1"/>
      </w:pPr>
      <w:r w:rsidRPr="00593C6C">
        <w:t>HTTP</w:t>
      </w:r>
    </w:p>
    <w:p w:rsidR="00B35109" w:rsidRDefault="00B35109" w:rsidP="00B35109">
      <w:pPr>
        <w:pStyle w:val="Index2"/>
        <w:tabs>
          <w:tab w:val="right" w:leader="dot" w:pos="7927"/>
        </w:tabs>
        <w:rPr>
          <w:noProof/>
        </w:rPr>
      </w:pPr>
      <w:r>
        <w:rPr>
          <w:noProof/>
        </w:rPr>
        <w:t xml:space="preserve">Hyper Text Transfer Protocol  </w:t>
      </w:r>
    </w:p>
    <w:p w:rsidR="00B35109" w:rsidRDefault="00B35109" w:rsidP="00B35109">
      <w:pPr>
        <w:pStyle w:val="Index1"/>
      </w:pPr>
      <w:r>
        <w:t>IP</w:t>
      </w:r>
    </w:p>
    <w:p w:rsidR="00B35109" w:rsidRDefault="00B35109" w:rsidP="00B35109">
      <w:pPr>
        <w:pStyle w:val="Index2"/>
        <w:tabs>
          <w:tab w:val="right" w:leader="dot" w:pos="7927"/>
        </w:tabs>
        <w:rPr>
          <w:noProof/>
        </w:rPr>
      </w:pPr>
      <w:r>
        <w:rPr>
          <w:noProof/>
        </w:rPr>
        <w:t xml:space="preserve">Internet Protocol  </w:t>
      </w:r>
    </w:p>
    <w:p w:rsidR="00B35109" w:rsidRDefault="00B35109" w:rsidP="00B35109">
      <w:pPr>
        <w:pStyle w:val="Index1"/>
      </w:pPr>
      <w:r>
        <w:t>ISBN</w:t>
      </w:r>
    </w:p>
    <w:p w:rsidR="00B35109" w:rsidRDefault="00B35109" w:rsidP="00B35109">
      <w:pPr>
        <w:pStyle w:val="Index2"/>
        <w:tabs>
          <w:tab w:val="right" w:leader="dot" w:pos="7927"/>
        </w:tabs>
        <w:rPr>
          <w:noProof/>
        </w:rPr>
      </w:pPr>
      <w:r>
        <w:rPr>
          <w:noProof/>
        </w:rPr>
        <w:t xml:space="preserve">International Standard Book Number  </w:t>
      </w:r>
    </w:p>
    <w:p w:rsidR="00B35109" w:rsidRDefault="00B35109" w:rsidP="00B35109">
      <w:pPr>
        <w:pStyle w:val="Index1"/>
      </w:pPr>
      <w:r w:rsidRPr="00593C6C">
        <w:t>JAX-RS</w:t>
      </w:r>
    </w:p>
    <w:p w:rsidR="00B35109" w:rsidRDefault="00B35109" w:rsidP="00B35109">
      <w:pPr>
        <w:pStyle w:val="Index2"/>
        <w:tabs>
          <w:tab w:val="right" w:leader="dot" w:pos="7927"/>
        </w:tabs>
        <w:rPr>
          <w:noProof/>
        </w:rPr>
      </w:pPr>
      <w:r>
        <w:rPr>
          <w:noProof/>
        </w:rPr>
        <w:t xml:space="preserve">Java™ API for RESTful Web-Services  </w:t>
      </w:r>
    </w:p>
    <w:p w:rsidR="00B35109" w:rsidRDefault="00B35109" w:rsidP="00B35109">
      <w:pPr>
        <w:pStyle w:val="Index1"/>
      </w:pPr>
      <w:r>
        <w:t>JPA</w:t>
      </w:r>
    </w:p>
    <w:p w:rsidR="00B35109" w:rsidRDefault="00B35109" w:rsidP="00B35109">
      <w:pPr>
        <w:pStyle w:val="Index2"/>
        <w:tabs>
          <w:tab w:val="right" w:leader="dot" w:pos="7927"/>
        </w:tabs>
        <w:rPr>
          <w:noProof/>
        </w:rPr>
      </w:pPr>
      <w:r>
        <w:rPr>
          <w:noProof/>
        </w:rPr>
        <w:t xml:space="preserve">Java™ Persistence API  </w:t>
      </w:r>
    </w:p>
    <w:p w:rsidR="00B35109" w:rsidRDefault="00B35109" w:rsidP="00B35109">
      <w:pPr>
        <w:pStyle w:val="Index1"/>
      </w:pPr>
      <w:r w:rsidRPr="00593C6C">
        <w:t>JSON</w:t>
      </w:r>
    </w:p>
    <w:p w:rsidR="00B35109" w:rsidRDefault="00B35109" w:rsidP="00B35109">
      <w:pPr>
        <w:pStyle w:val="Index2"/>
        <w:tabs>
          <w:tab w:val="right" w:leader="dot" w:pos="7927"/>
        </w:tabs>
        <w:rPr>
          <w:noProof/>
        </w:rPr>
      </w:pPr>
      <w:r>
        <w:rPr>
          <w:noProof/>
        </w:rPr>
        <w:t xml:space="preserve">JavaScript Object Notation  </w:t>
      </w:r>
    </w:p>
    <w:p w:rsidR="00B35109" w:rsidRDefault="00B35109" w:rsidP="00B35109">
      <w:pPr>
        <w:pStyle w:val="Index1"/>
      </w:pPr>
      <w:r>
        <w:lastRenderedPageBreak/>
        <w:t>MAC</w:t>
      </w:r>
    </w:p>
    <w:p w:rsidR="00B35109" w:rsidRDefault="00B35109" w:rsidP="00B35109">
      <w:pPr>
        <w:pStyle w:val="Index2"/>
        <w:tabs>
          <w:tab w:val="right" w:leader="dot" w:pos="7927"/>
        </w:tabs>
        <w:rPr>
          <w:noProof/>
        </w:rPr>
      </w:pPr>
      <w:r>
        <w:rPr>
          <w:noProof/>
        </w:rPr>
        <w:t xml:space="preserve">Media Access Control  </w:t>
      </w:r>
    </w:p>
    <w:p w:rsidR="00B35109" w:rsidRDefault="00B35109" w:rsidP="00B35109">
      <w:pPr>
        <w:pStyle w:val="Index1"/>
      </w:pPr>
      <w:r>
        <w:t>MD5</w:t>
      </w:r>
    </w:p>
    <w:p w:rsidR="00B35109" w:rsidRDefault="00B35109" w:rsidP="00B35109">
      <w:pPr>
        <w:pStyle w:val="Index2"/>
        <w:tabs>
          <w:tab w:val="right" w:leader="dot" w:pos="7927"/>
        </w:tabs>
        <w:rPr>
          <w:noProof/>
        </w:rPr>
      </w:pPr>
      <w:r>
        <w:rPr>
          <w:noProof/>
        </w:rPr>
        <w:t xml:space="preserve">Message-Digest Algorithm 5  </w:t>
      </w:r>
    </w:p>
    <w:p w:rsidR="00B35109" w:rsidRDefault="00B35109" w:rsidP="00B35109">
      <w:pPr>
        <w:pStyle w:val="Index1"/>
      </w:pPr>
      <w:r w:rsidRPr="00593C6C">
        <w:t>PC</w:t>
      </w:r>
    </w:p>
    <w:p w:rsidR="00B35109" w:rsidRDefault="00B35109" w:rsidP="00B35109">
      <w:pPr>
        <w:pStyle w:val="Index2"/>
        <w:tabs>
          <w:tab w:val="right" w:leader="dot" w:pos="7927"/>
        </w:tabs>
        <w:rPr>
          <w:noProof/>
        </w:rPr>
      </w:pPr>
      <w:r>
        <w:rPr>
          <w:noProof/>
        </w:rPr>
        <w:t xml:space="preserve">Personal Computer  </w:t>
      </w:r>
    </w:p>
    <w:p w:rsidR="00B35109" w:rsidRDefault="00B35109" w:rsidP="00B35109">
      <w:pPr>
        <w:pStyle w:val="Index1"/>
      </w:pPr>
      <w:r w:rsidRPr="00593C6C">
        <w:t>PDA</w:t>
      </w:r>
    </w:p>
    <w:p w:rsidR="00B35109" w:rsidRDefault="00B35109" w:rsidP="00B35109">
      <w:pPr>
        <w:pStyle w:val="Index2"/>
        <w:tabs>
          <w:tab w:val="right" w:leader="dot" w:pos="7927"/>
        </w:tabs>
        <w:rPr>
          <w:noProof/>
        </w:rPr>
      </w:pPr>
      <w:r>
        <w:rPr>
          <w:noProof/>
        </w:rPr>
        <w:t xml:space="preserve">Personal Digital Assitant  </w:t>
      </w:r>
    </w:p>
    <w:p w:rsidR="00B35109" w:rsidRDefault="00B35109" w:rsidP="00B35109">
      <w:pPr>
        <w:pStyle w:val="Index1"/>
      </w:pPr>
      <w:r w:rsidRPr="00593C6C">
        <w:t>REST</w:t>
      </w:r>
    </w:p>
    <w:p w:rsidR="00B35109" w:rsidRDefault="00B35109" w:rsidP="00B35109">
      <w:pPr>
        <w:pStyle w:val="Index2"/>
        <w:tabs>
          <w:tab w:val="right" w:leader="dot" w:pos="7927"/>
        </w:tabs>
        <w:rPr>
          <w:noProof/>
        </w:rPr>
      </w:pPr>
      <w:r>
        <w:rPr>
          <w:noProof/>
        </w:rPr>
        <w:t xml:space="preserve">Representational State Transfer  </w:t>
      </w:r>
    </w:p>
    <w:p w:rsidR="00B35109" w:rsidRDefault="00B35109" w:rsidP="00B35109">
      <w:pPr>
        <w:pStyle w:val="Index1"/>
      </w:pPr>
      <w:r>
        <w:t>SQL</w:t>
      </w:r>
    </w:p>
    <w:p w:rsidR="00B35109" w:rsidRDefault="00B35109" w:rsidP="00B35109">
      <w:pPr>
        <w:pStyle w:val="Index2"/>
        <w:tabs>
          <w:tab w:val="right" w:leader="dot" w:pos="7927"/>
        </w:tabs>
        <w:rPr>
          <w:noProof/>
        </w:rPr>
      </w:pPr>
      <w:r>
        <w:rPr>
          <w:noProof/>
        </w:rPr>
        <w:t xml:space="preserve">Structured Query Language  </w:t>
      </w:r>
    </w:p>
    <w:p w:rsidR="00B35109" w:rsidRDefault="00B35109" w:rsidP="00B35109">
      <w:pPr>
        <w:pStyle w:val="Index1"/>
      </w:pPr>
      <w:r w:rsidRPr="00593C6C">
        <w:t>TCP</w:t>
      </w:r>
    </w:p>
    <w:p w:rsidR="00B35109" w:rsidRDefault="00B35109" w:rsidP="00B35109">
      <w:pPr>
        <w:pStyle w:val="Index2"/>
        <w:tabs>
          <w:tab w:val="right" w:leader="dot" w:pos="7927"/>
        </w:tabs>
        <w:rPr>
          <w:noProof/>
        </w:rPr>
      </w:pPr>
      <w:r>
        <w:rPr>
          <w:noProof/>
        </w:rPr>
        <w:t xml:space="preserve">Transmission Control Protocol  </w:t>
      </w:r>
    </w:p>
    <w:p w:rsidR="00B35109" w:rsidRDefault="00B35109" w:rsidP="00B35109">
      <w:pPr>
        <w:pStyle w:val="Index1"/>
      </w:pPr>
      <w:r w:rsidRPr="00593C6C">
        <w:t>UDP</w:t>
      </w:r>
    </w:p>
    <w:p w:rsidR="00B35109" w:rsidRDefault="00B35109" w:rsidP="00B35109">
      <w:pPr>
        <w:pStyle w:val="Index2"/>
        <w:tabs>
          <w:tab w:val="right" w:leader="dot" w:pos="7927"/>
        </w:tabs>
        <w:rPr>
          <w:noProof/>
        </w:rPr>
      </w:pPr>
      <w:r>
        <w:rPr>
          <w:noProof/>
        </w:rPr>
        <w:t xml:space="preserve">User Datagram Protocol  </w:t>
      </w:r>
    </w:p>
    <w:p w:rsidR="00B35109" w:rsidRDefault="00B35109" w:rsidP="00B35109">
      <w:pPr>
        <w:pStyle w:val="Index1"/>
      </w:pPr>
      <w:r w:rsidRPr="00593C6C">
        <w:t>URI</w:t>
      </w:r>
    </w:p>
    <w:p w:rsidR="00B35109" w:rsidRDefault="00B35109" w:rsidP="00B35109">
      <w:pPr>
        <w:pStyle w:val="Index2"/>
        <w:tabs>
          <w:tab w:val="right" w:leader="dot" w:pos="7927"/>
        </w:tabs>
        <w:rPr>
          <w:noProof/>
        </w:rPr>
      </w:pPr>
      <w:r>
        <w:rPr>
          <w:noProof/>
        </w:rPr>
        <w:t xml:space="preserve">Uniform Resource Identifier  </w:t>
      </w:r>
    </w:p>
    <w:p w:rsidR="00B35109" w:rsidRDefault="00B35109" w:rsidP="00B35109">
      <w:pPr>
        <w:pStyle w:val="Index1"/>
      </w:pPr>
      <w:r w:rsidRPr="00593C6C">
        <w:t>WLAN</w:t>
      </w:r>
    </w:p>
    <w:p w:rsidR="00B35109" w:rsidRDefault="00B35109" w:rsidP="00B35109">
      <w:pPr>
        <w:pStyle w:val="Index2"/>
        <w:tabs>
          <w:tab w:val="right" w:leader="dot" w:pos="7927"/>
        </w:tabs>
        <w:rPr>
          <w:noProof/>
        </w:rPr>
      </w:pPr>
      <w:r>
        <w:rPr>
          <w:noProof/>
        </w:rPr>
        <w:t xml:space="preserve">Wireless Local Area Network  </w:t>
      </w:r>
    </w:p>
    <w:p w:rsidR="00B35109" w:rsidRDefault="00B35109" w:rsidP="00B35109">
      <w:pPr>
        <w:pStyle w:val="Index1"/>
      </w:pPr>
      <w:r w:rsidRPr="00593C6C">
        <w:t>XML</w:t>
      </w:r>
    </w:p>
    <w:p w:rsidR="00B35109" w:rsidRDefault="00B35109" w:rsidP="00B35109">
      <w:pPr>
        <w:pStyle w:val="Index2"/>
        <w:tabs>
          <w:tab w:val="right" w:leader="dot" w:pos="7927"/>
        </w:tabs>
        <w:rPr>
          <w:noProof/>
        </w:rPr>
      </w:pPr>
      <w:r>
        <w:rPr>
          <w:noProof/>
        </w:rPr>
        <w:t xml:space="preserve">Extensible Markup Language  </w:t>
      </w:r>
    </w:p>
    <w:p w:rsidR="00B35109" w:rsidRDefault="00B35109" w:rsidP="00B35109">
      <w:pPr>
        <w:spacing w:after="0" w:line="240" w:lineRule="auto"/>
        <w:jc w:val="left"/>
        <w:rPr>
          <w:rFonts w:cs="Arial"/>
          <w:noProof/>
        </w:rPr>
        <w:sectPr w:rsidR="00B35109" w:rsidSect="00F84845">
          <w:type w:val="continuous"/>
          <w:pgSz w:w="11906" w:h="16838" w:code="9"/>
          <w:pgMar w:top="1418" w:right="1701" w:bottom="1418" w:left="2268" w:header="284" w:footer="284" w:gutter="0"/>
          <w:cols w:num="2" w:space="1701"/>
          <w:titlePg/>
          <w:docGrid w:linePitch="360"/>
        </w:sectPr>
      </w:pPr>
    </w:p>
    <w:p w:rsidR="00B35109" w:rsidRDefault="00B35109" w:rsidP="00B35109">
      <w:pPr>
        <w:spacing w:after="0" w:line="240" w:lineRule="auto"/>
        <w:jc w:val="left"/>
        <w:rPr>
          <w:rFonts w:cs="Arial"/>
          <w:b/>
        </w:rPr>
      </w:pPr>
      <w:r>
        <w:rPr>
          <w:rFonts w:cs="Arial"/>
        </w:rPr>
        <w:lastRenderedPageBreak/>
        <w:fldChar w:fldCharType="end"/>
      </w:r>
      <w:r>
        <w:rPr>
          <w:rFonts w:cs="Arial"/>
          <w:b/>
        </w:rPr>
        <w:br w:type="page"/>
      </w:r>
      <w:r>
        <w:rPr>
          <w:rFonts w:cs="Arial"/>
          <w:b/>
        </w:rPr>
        <w:lastRenderedPageBreak/>
        <w:br w:type="page"/>
      </w:r>
    </w:p>
    <w:p w:rsidR="00925EE5" w:rsidRDefault="00B35109" w:rsidP="00B35109">
      <w:pPr>
        <w:pStyle w:val="myAnhang"/>
      </w:pPr>
      <w:r>
        <w:lastRenderedPageBreak/>
        <w:t xml:space="preserve"> </w:t>
      </w:r>
      <w:bookmarkStart w:id="155" w:name="_Toc301695450"/>
      <w:r w:rsidR="00925EE5">
        <w:t>Abbildungsverzeichnis</w:t>
      </w:r>
      <w:bookmarkEnd w:id="155"/>
    </w:p>
    <w:p w:rsidR="00925EE5" w:rsidRPr="00FA6CB5" w:rsidRDefault="00925EE5" w:rsidP="00925EE5">
      <w:pPr>
        <w:rPr>
          <w:lang w:bidi="en-US"/>
        </w:rPr>
      </w:pPr>
    </w:p>
    <w:p w:rsidR="00277431" w:rsidRDefault="00277431">
      <w:pPr>
        <w:pStyle w:val="Abbildungsverzeichnis"/>
        <w:tabs>
          <w:tab w:val="right" w:leader="dot" w:pos="7927"/>
        </w:tabs>
        <w:rPr>
          <w:rFonts w:asciiTheme="minorHAnsi" w:eastAsiaTheme="minorEastAsia" w:hAnsiTheme="minorHAnsi" w:cstheme="minorBidi"/>
          <w:noProof/>
        </w:rPr>
      </w:pPr>
      <w:r>
        <w:rPr>
          <w:rFonts w:cs="Arial"/>
          <w:b/>
        </w:rPr>
        <w:fldChar w:fldCharType="begin"/>
      </w:r>
      <w:r>
        <w:rPr>
          <w:rFonts w:cs="Arial"/>
          <w:b/>
        </w:rPr>
        <w:instrText xml:space="preserve"> TOC \c "Abbildung" </w:instrText>
      </w:r>
      <w:r>
        <w:rPr>
          <w:rFonts w:cs="Arial"/>
          <w:b/>
        </w:rPr>
        <w:fldChar w:fldCharType="separate"/>
      </w:r>
      <w:r>
        <w:rPr>
          <w:noProof/>
        </w:rPr>
        <w:t>Abbildung 1: Aufbau der Arbeit</w:t>
      </w:r>
      <w:r>
        <w:rPr>
          <w:noProof/>
        </w:rPr>
        <w:tab/>
      </w:r>
      <w:r>
        <w:rPr>
          <w:noProof/>
        </w:rPr>
        <w:fldChar w:fldCharType="begin"/>
      </w:r>
      <w:r>
        <w:rPr>
          <w:noProof/>
        </w:rPr>
        <w:instrText xml:space="preserve"> PAGEREF _Toc301714948 \h </w:instrText>
      </w:r>
      <w:r>
        <w:rPr>
          <w:noProof/>
        </w:rPr>
      </w:r>
      <w:r>
        <w:rPr>
          <w:noProof/>
        </w:rPr>
        <w:fldChar w:fldCharType="separate"/>
      </w:r>
      <w:r w:rsidR="005D016A">
        <w:rPr>
          <w:noProof/>
        </w:rPr>
        <w:t>3</w:t>
      </w:r>
      <w:r>
        <w:rPr>
          <w:noProof/>
        </w:rPr>
        <w:fldChar w:fldCharType="end"/>
      </w:r>
    </w:p>
    <w:p w:rsidR="00277431" w:rsidRDefault="00277431">
      <w:pPr>
        <w:pStyle w:val="Abbildungsverzeichnis"/>
        <w:tabs>
          <w:tab w:val="right" w:leader="dot" w:pos="7927"/>
        </w:tabs>
        <w:rPr>
          <w:rFonts w:asciiTheme="minorHAnsi" w:eastAsiaTheme="minorEastAsia" w:hAnsiTheme="minorHAnsi" w:cstheme="minorBidi"/>
          <w:noProof/>
        </w:rPr>
      </w:pPr>
      <w:r>
        <w:rPr>
          <w:noProof/>
        </w:rPr>
        <w:t>Abbildung 2: Übersicht der Test-Klassen</w:t>
      </w:r>
      <w:r>
        <w:rPr>
          <w:noProof/>
        </w:rPr>
        <w:tab/>
      </w:r>
      <w:r>
        <w:rPr>
          <w:noProof/>
        </w:rPr>
        <w:fldChar w:fldCharType="begin"/>
      </w:r>
      <w:r>
        <w:rPr>
          <w:noProof/>
        </w:rPr>
        <w:instrText xml:space="preserve"> PAGEREF _Toc301714949 \h </w:instrText>
      </w:r>
      <w:r>
        <w:rPr>
          <w:noProof/>
        </w:rPr>
      </w:r>
      <w:r>
        <w:rPr>
          <w:noProof/>
        </w:rPr>
        <w:fldChar w:fldCharType="separate"/>
      </w:r>
      <w:r w:rsidR="005D016A">
        <w:rPr>
          <w:noProof/>
        </w:rPr>
        <w:t>16</w:t>
      </w:r>
      <w:r>
        <w:rPr>
          <w:noProof/>
        </w:rPr>
        <w:fldChar w:fldCharType="end"/>
      </w:r>
    </w:p>
    <w:p w:rsidR="00277431" w:rsidRDefault="00277431">
      <w:pPr>
        <w:pStyle w:val="Abbildungsverzeichnis"/>
        <w:tabs>
          <w:tab w:val="right" w:leader="dot" w:pos="7927"/>
        </w:tabs>
        <w:rPr>
          <w:rFonts w:asciiTheme="minorHAnsi" w:eastAsiaTheme="minorEastAsia" w:hAnsiTheme="minorHAnsi" w:cstheme="minorBidi"/>
          <w:noProof/>
        </w:rPr>
      </w:pPr>
      <w:r>
        <w:rPr>
          <w:noProof/>
        </w:rPr>
        <w:t>Abbildung 3: schematische Darstellung der Projektumgebung</w:t>
      </w:r>
      <w:r>
        <w:rPr>
          <w:noProof/>
        </w:rPr>
        <w:tab/>
      </w:r>
      <w:r>
        <w:rPr>
          <w:noProof/>
        </w:rPr>
        <w:fldChar w:fldCharType="begin"/>
      </w:r>
      <w:r>
        <w:rPr>
          <w:noProof/>
        </w:rPr>
        <w:instrText xml:space="preserve"> PAGEREF _Toc301714950 \h </w:instrText>
      </w:r>
      <w:r>
        <w:rPr>
          <w:noProof/>
        </w:rPr>
      </w:r>
      <w:r>
        <w:rPr>
          <w:noProof/>
        </w:rPr>
        <w:fldChar w:fldCharType="separate"/>
      </w:r>
      <w:r w:rsidR="005D016A">
        <w:rPr>
          <w:noProof/>
        </w:rPr>
        <w:t>19</w:t>
      </w:r>
      <w:r>
        <w:rPr>
          <w:noProof/>
        </w:rPr>
        <w:fldChar w:fldCharType="end"/>
      </w:r>
    </w:p>
    <w:p w:rsidR="00277431" w:rsidRDefault="00277431">
      <w:pPr>
        <w:pStyle w:val="Abbildungsverzeichnis"/>
        <w:tabs>
          <w:tab w:val="right" w:leader="dot" w:pos="7927"/>
        </w:tabs>
        <w:rPr>
          <w:rFonts w:asciiTheme="minorHAnsi" w:eastAsiaTheme="minorEastAsia" w:hAnsiTheme="minorHAnsi" w:cstheme="minorBidi"/>
          <w:noProof/>
        </w:rPr>
      </w:pPr>
      <w:r>
        <w:rPr>
          <w:noProof/>
        </w:rPr>
        <w:t>Abbildung 4: Ausschnitt der Datenbank</w:t>
      </w:r>
      <w:r>
        <w:rPr>
          <w:noProof/>
        </w:rPr>
        <w:tab/>
      </w:r>
      <w:r>
        <w:rPr>
          <w:noProof/>
        </w:rPr>
        <w:fldChar w:fldCharType="begin"/>
      </w:r>
      <w:r>
        <w:rPr>
          <w:noProof/>
        </w:rPr>
        <w:instrText xml:space="preserve"> PAGEREF _Toc301714951 \h </w:instrText>
      </w:r>
      <w:r>
        <w:rPr>
          <w:noProof/>
        </w:rPr>
      </w:r>
      <w:r>
        <w:rPr>
          <w:noProof/>
        </w:rPr>
        <w:fldChar w:fldCharType="separate"/>
      </w:r>
      <w:r w:rsidR="005D016A">
        <w:rPr>
          <w:noProof/>
        </w:rPr>
        <w:t>20</w:t>
      </w:r>
      <w:r>
        <w:rPr>
          <w:noProof/>
        </w:rPr>
        <w:fldChar w:fldCharType="end"/>
      </w:r>
    </w:p>
    <w:p w:rsidR="00277431" w:rsidRDefault="00277431">
      <w:pPr>
        <w:pStyle w:val="Abbildungsverzeichnis"/>
        <w:tabs>
          <w:tab w:val="right" w:leader="dot" w:pos="7927"/>
        </w:tabs>
        <w:rPr>
          <w:rFonts w:asciiTheme="minorHAnsi" w:eastAsiaTheme="minorEastAsia" w:hAnsiTheme="minorHAnsi" w:cstheme="minorBidi"/>
          <w:noProof/>
        </w:rPr>
      </w:pPr>
      <w:r>
        <w:rPr>
          <w:noProof/>
        </w:rPr>
        <w:t>Abbildung 5: Mögliche Anwendungsfälle der mobilen Applikation</w:t>
      </w:r>
      <w:r>
        <w:rPr>
          <w:noProof/>
        </w:rPr>
        <w:tab/>
      </w:r>
      <w:r>
        <w:rPr>
          <w:noProof/>
        </w:rPr>
        <w:fldChar w:fldCharType="begin"/>
      </w:r>
      <w:r>
        <w:rPr>
          <w:noProof/>
        </w:rPr>
        <w:instrText xml:space="preserve"> PAGEREF _Toc301714952 \h </w:instrText>
      </w:r>
      <w:r>
        <w:rPr>
          <w:noProof/>
        </w:rPr>
      </w:r>
      <w:r>
        <w:rPr>
          <w:noProof/>
        </w:rPr>
        <w:fldChar w:fldCharType="separate"/>
      </w:r>
      <w:r w:rsidR="005D016A">
        <w:rPr>
          <w:noProof/>
        </w:rPr>
        <w:t>22</w:t>
      </w:r>
      <w:r>
        <w:rPr>
          <w:noProof/>
        </w:rPr>
        <w:fldChar w:fldCharType="end"/>
      </w:r>
    </w:p>
    <w:p w:rsidR="00277431" w:rsidRDefault="00277431">
      <w:pPr>
        <w:pStyle w:val="Abbildungsverzeichnis"/>
        <w:tabs>
          <w:tab w:val="right" w:leader="dot" w:pos="7927"/>
        </w:tabs>
        <w:rPr>
          <w:rFonts w:asciiTheme="minorHAnsi" w:eastAsiaTheme="minorEastAsia" w:hAnsiTheme="minorHAnsi" w:cstheme="minorBidi"/>
          <w:noProof/>
        </w:rPr>
      </w:pPr>
      <w:r>
        <w:rPr>
          <w:noProof/>
        </w:rPr>
        <w:t>Abbildung 6: Ablaufdiagramm des Web-Service</w:t>
      </w:r>
      <w:r>
        <w:rPr>
          <w:noProof/>
        </w:rPr>
        <w:tab/>
      </w:r>
      <w:r>
        <w:rPr>
          <w:noProof/>
        </w:rPr>
        <w:fldChar w:fldCharType="begin"/>
      </w:r>
      <w:r>
        <w:rPr>
          <w:noProof/>
        </w:rPr>
        <w:instrText xml:space="preserve"> PAGEREF _Toc301714953 \h </w:instrText>
      </w:r>
      <w:r>
        <w:rPr>
          <w:noProof/>
        </w:rPr>
      </w:r>
      <w:r>
        <w:rPr>
          <w:noProof/>
        </w:rPr>
        <w:fldChar w:fldCharType="separate"/>
      </w:r>
      <w:r w:rsidR="005D016A">
        <w:rPr>
          <w:noProof/>
        </w:rPr>
        <w:t>26</w:t>
      </w:r>
      <w:r>
        <w:rPr>
          <w:noProof/>
        </w:rPr>
        <w:fldChar w:fldCharType="end"/>
      </w:r>
    </w:p>
    <w:p w:rsidR="00277431" w:rsidRDefault="00277431">
      <w:pPr>
        <w:pStyle w:val="Abbildungsverzeichnis"/>
        <w:tabs>
          <w:tab w:val="right" w:leader="dot" w:pos="7927"/>
        </w:tabs>
        <w:rPr>
          <w:rFonts w:asciiTheme="minorHAnsi" w:eastAsiaTheme="minorEastAsia" w:hAnsiTheme="minorHAnsi" w:cstheme="minorBidi"/>
          <w:noProof/>
        </w:rPr>
      </w:pPr>
      <w:r>
        <w:rPr>
          <w:noProof/>
        </w:rPr>
        <w:t>Abbildung 7: Klassendiagramm des Web-Service</w:t>
      </w:r>
      <w:r>
        <w:rPr>
          <w:noProof/>
        </w:rPr>
        <w:tab/>
      </w:r>
      <w:r>
        <w:rPr>
          <w:noProof/>
        </w:rPr>
        <w:fldChar w:fldCharType="begin"/>
      </w:r>
      <w:r>
        <w:rPr>
          <w:noProof/>
        </w:rPr>
        <w:instrText xml:space="preserve"> PAGEREF _Toc301714954 \h </w:instrText>
      </w:r>
      <w:r>
        <w:rPr>
          <w:noProof/>
        </w:rPr>
      </w:r>
      <w:r>
        <w:rPr>
          <w:noProof/>
        </w:rPr>
        <w:fldChar w:fldCharType="separate"/>
      </w:r>
      <w:r w:rsidR="005D016A">
        <w:rPr>
          <w:noProof/>
        </w:rPr>
        <w:t>27</w:t>
      </w:r>
      <w:r>
        <w:rPr>
          <w:noProof/>
        </w:rPr>
        <w:fldChar w:fldCharType="end"/>
      </w:r>
    </w:p>
    <w:p w:rsidR="00277431" w:rsidRDefault="00277431">
      <w:pPr>
        <w:pStyle w:val="Abbildungsverzeichnis"/>
        <w:tabs>
          <w:tab w:val="right" w:leader="dot" w:pos="7927"/>
        </w:tabs>
        <w:rPr>
          <w:rFonts w:asciiTheme="minorHAnsi" w:eastAsiaTheme="minorEastAsia" w:hAnsiTheme="minorHAnsi" w:cstheme="minorBidi"/>
          <w:noProof/>
        </w:rPr>
      </w:pPr>
      <w:r>
        <w:rPr>
          <w:noProof/>
        </w:rPr>
        <w:t>Abbildung 8: Ablaufdiagramm der mobilen Anwendung</w:t>
      </w:r>
      <w:r>
        <w:rPr>
          <w:noProof/>
        </w:rPr>
        <w:tab/>
      </w:r>
      <w:r>
        <w:rPr>
          <w:noProof/>
        </w:rPr>
        <w:fldChar w:fldCharType="begin"/>
      </w:r>
      <w:r>
        <w:rPr>
          <w:noProof/>
        </w:rPr>
        <w:instrText xml:space="preserve"> PAGEREF _Toc301714955 \h </w:instrText>
      </w:r>
      <w:r>
        <w:rPr>
          <w:noProof/>
        </w:rPr>
      </w:r>
      <w:r>
        <w:rPr>
          <w:noProof/>
        </w:rPr>
        <w:fldChar w:fldCharType="separate"/>
      </w:r>
      <w:r w:rsidR="005D016A">
        <w:rPr>
          <w:noProof/>
        </w:rPr>
        <w:t>31</w:t>
      </w:r>
      <w:r>
        <w:rPr>
          <w:noProof/>
        </w:rPr>
        <w:fldChar w:fldCharType="end"/>
      </w:r>
    </w:p>
    <w:p w:rsidR="00277431" w:rsidRDefault="00277431">
      <w:pPr>
        <w:pStyle w:val="Abbildungsverzeichnis"/>
        <w:tabs>
          <w:tab w:val="right" w:leader="dot" w:pos="7927"/>
        </w:tabs>
        <w:rPr>
          <w:rFonts w:asciiTheme="minorHAnsi" w:eastAsiaTheme="minorEastAsia" w:hAnsiTheme="minorHAnsi" w:cstheme="minorBidi"/>
          <w:noProof/>
        </w:rPr>
      </w:pPr>
      <w:r w:rsidRPr="00571ADD">
        <w:rPr>
          <w:noProof/>
          <w:color w:val="000000"/>
        </w:rPr>
        <w:t>Abbildung 9: Layout-Planung</w:t>
      </w:r>
      <w:r>
        <w:rPr>
          <w:noProof/>
        </w:rPr>
        <w:tab/>
      </w:r>
      <w:r>
        <w:rPr>
          <w:noProof/>
        </w:rPr>
        <w:fldChar w:fldCharType="begin"/>
      </w:r>
      <w:r>
        <w:rPr>
          <w:noProof/>
        </w:rPr>
        <w:instrText xml:space="preserve"> PAGEREF _Toc301714956 \h </w:instrText>
      </w:r>
      <w:r>
        <w:rPr>
          <w:noProof/>
        </w:rPr>
      </w:r>
      <w:r>
        <w:rPr>
          <w:noProof/>
        </w:rPr>
        <w:fldChar w:fldCharType="separate"/>
      </w:r>
      <w:r w:rsidR="005D016A">
        <w:rPr>
          <w:noProof/>
        </w:rPr>
        <w:t>32</w:t>
      </w:r>
      <w:r>
        <w:rPr>
          <w:noProof/>
        </w:rPr>
        <w:fldChar w:fldCharType="end"/>
      </w:r>
    </w:p>
    <w:p w:rsidR="00277431" w:rsidRDefault="00277431">
      <w:pPr>
        <w:pStyle w:val="Abbildungsverzeichnis"/>
        <w:tabs>
          <w:tab w:val="right" w:leader="dot" w:pos="7927"/>
        </w:tabs>
        <w:rPr>
          <w:rFonts w:asciiTheme="minorHAnsi" w:eastAsiaTheme="minorEastAsia" w:hAnsiTheme="minorHAnsi" w:cstheme="minorBidi"/>
          <w:noProof/>
        </w:rPr>
      </w:pPr>
      <w:r>
        <w:rPr>
          <w:noProof/>
        </w:rPr>
        <w:t>Abbildung 10: Klassendiagramm der mobilen Anwendung</w:t>
      </w:r>
      <w:r>
        <w:rPr>
          <w:noProof/>
        </w:rPr>
        <w:tab/>
      </w:r>
      <w:r>
        <w:rPr>
          <w:noProof/>
        </w:rPr>
        <w:fldChar w:fldCharType="begin"/>
      </w:r>
      <w:r>
        <w:rPr>
          <w:noProof/>
        </w:rPr>
        <w:instrText xml:space="preserve"> PAGEREF _Toc301714957 \h </w:instrText>
      </w:r>
      <w:r>
        <w:rPr>
          <w:noProof/>
        </w:rPr>
      </w:r>
      <w:r>
        <w:rPr>
          <w:noProof/>
        </w:rPr>
        <w:fldChar w:fldCharType="separate"/>
      </w:r>
      <w:r w:rsidR="005D016A">
        <w:rPr>
          <w:noProof/>
        </w:rPr>
        <w:t>33</w:t>
      </w:r>
      <w:r>
        <w:rPr>
          <w:noProof/>
        </w:rPr>
        <w:fldChar w:fldCharType="end"/>
      </w:r>
    </w:p>
    <w:p w:rsidR="00277431" w:rsidRDefault="00277431">
      <w:pPr>
        <w:pStyle w:val="Abbildungsverzeichnis"/>
        <w:tabs>
          <w:tab w:val="right" w:leader="dot" w:pos="7927"/>
        </w:tabs>
        <w:rPr>
          <w:rFonts w:asciiTheme="minorHAnsi" w:eastAsiaTheme="minorEastAsia" w:hAnsiTheme="minorHAnsi" w:cstheme="minorBidi"/>
          <w:noProof/>
        </w:rPr>
      </w:pPr>
      <w:r>
        <w:rPr>
          <w:noProof/>
        </w:rPr>
        <w:t>Abbildung 11: Sequenzdiagramm "Suche starten"</w:t>
      </w:r>
      <w:r>
        <w:rPr>
          <w:noProof/>
        </w:rPr>
        <w:tab/>
      </w:r>
      <w:r>
        <w:rPr>
          <w:noProof/>
        </w:rPr>
        <w:fldChar w:fldCharType="begin"/>
      </w:r>
      <w:r>
        <w:rPr>
          <w:noProof/>
        </w:rPr>
        <w:instrText xml:space="preserve"> PAGEREF _Toc301714958 \h </w:instrText>
      </w:r>
      <w:r>
        <w:rPr>
          <w:noProof/>
        </w:rPr>
      </w:r>
      <w:r>
        <w:rPr>
          <w:noProof/>
        </w:rPr>
        <w:fldChar w:fldCharType="separate"/>
      </w:r>
      <w:r w:rsidR="005D016A">
        <w:rPr>
          <w:noProof/>
        </w:rPr>
        <w:t>37</w:t>
      </w:r>
      <w:r>
        <w:rPr>
          <w:noProof/>
        </w:rPr>
        <w:fldChar w:fldCharType="end"/>
      </w:r>
    </w:p>
    <w:p w:rsidR="00277431" w:rsidRDefault="00277431">
      <w:pPr>
        <w:pStyle w:val="Abbildungsverzeichnis"/>
        <w:tabs>
          <w:tab w:val="right" w:leader="dot" w:pos="7927"/>
        </w:tabs>
        <w:rPr>
          <w:rFonts w:asciiTheme="minorHAnsi" w:eastAsiaTheme="minorEastAsia" w:hAnsiTheme="minorHAnsi" w:cstheme="minorBidi"/>
          <w:noProof/>
        </w:rPr>
      </w:pPr>
      <w:r>
        <w:rPr>
          <w:noProof/>
        </w:rPr>
        <w:t>Abbildung 12: Klassendiagramm der Test-Klassen</w:t>
      </w:r>
      <w:r>
        <w:rPr>
          <w:noProof/>
        </w:rPr>
        <w:tab/>
      </w:r>
      <w:r>
        <w:rPr>
          <w:noProof/>
        </w:rPr>
        <w:fldChar w:fldCharType="begin"/>
      </w:r>
      <w:r>
        <w:rPr>
          <w:noProof/>
        </w:rPr>
        <w:instrText xml:space="preserve"> PAGEREF _Toc301714959 \h </w:instrText>
      </w:r>
      <w:r>
        <w:rPr>
          <w:noProof/>
        </w:rPr>
      </w:r>
      <w:r>
        <w:rPr>
          <w:noProof/>
        </w:rPr>
        <w:fldChar w:fldCharType="separate"/>
      </w:r>
      <w:r w:rsidR="005D016A">
        <w:rPr>
          <w:noProof/>
        </w:rPr>
        <w:t>40</w:t>
      </w:r>
      <w:r>
        <w:rPr>
          <w:noProof/>
        </w:rPr>
        <w:fldChar w:fldCharType="end"/>
      </w:r>
    </w:p>
    <w:p w:rsidR="00F57DF8" w:rsidRDefault="00277431" w:rsidP="00925EE5">
      <w:pPr>
        <w:spacing w:after="0" w:line="240" w:lineRule="auto"/>
        <w:jc w:val="left"/>
        <w:rPr>
          <w:rFonts w:cs="Arial"/>
        </w:rPr>
      </w:pPr>
      <w:r>
        <w:rPr>
          <w:rFonts w:cs="Arial"/>
          <w:b/>
        </w:rPr>
        <w:fldChar w:fldCharType="end"/>
      </w:r>
      <w:r w:rsidR="00925EE5" w:rsidRPr="00714B1D">
        <w:rPr>
          <w:rFonts w:cs="Arial"/>
        </w:rPr>
        <w:br w:type="page"/>
      </w:r>
      <w:r w:rsidR="00F57DF8">
        <w:rPr>
          <w:rFonts w:cs="Arial"/>
        </w:rPr>
        <w:lastRenderedPageBreak/>
        <w:br w:type="page"/>
      </w:r>
    </w:p>
    <w:p w:rsidR="00925EE5" w:rsidRDefault="00925EE5" w:rsidP="00B35109">
      <w:pPr>
        <w:pStyle w:val="myAnhang"/>
      </w:pPr>
      <w:bookmarkStart w:id="156" w:name="_Toc301695451"/>
      <w:r>
        <w:lastRenderedPageBreak/>
        <w:t>Listings</w:t>
      </w:r>
      <w:bookmarkEnd w:id="156"/>
    </w:p>
    <w:p w:rsidR="00925EE5" w:rsidRDefault="00925EE5" w:rsidP="00925EE5">
      <w:pPr>
        <w:pStyle w:val="Abbildungsverzeichnis"/>
        <w:tabs>
          <w:tab w:val="right" w:leader="dot" w:pos="7927"/>
        </w:tabs>
        <w:rPr>
          <w:rFonts w:cs="Arial"/>
        </w:rPr>
      </w:pPr>
    </w:p>
    <w:p w:rsidR="00925EE5" w:rsidRDefault="00925EE5" w:rsidP="00925EE5">
      <w:pPr>
        <w:pStyle w:val="Abbildungsverzeichnis"/>
        <w:tabs>
          <w:tab w:val="right" w:leader="dot" w:pos="7927"/>
        </w:tabs>
        <w:rPr>
          <w:rFonts w:asciiTheme="minorHAnsi" w:eastAsiaTheme="minorEastAsia" w:hAnsiTheme="minorHAnsi" w:cstheme="minorBidi"/>
          <w:noProof/>
        </w:rPr>
      </w:pPr>
      <w:r>
        <w:rPr>
          <w:rFonts w:cs="Arial"/>
        </w:rPr>
        <w:fldChar w:fldCharType="begin"/>
      </w:r>
      <w:r>
        <w:rPr>
          <w:rFonts w:cs="Arial"/>
        </w:rPr>
        <w:instrText xml:space="preserve"> TOC \h \z \c "Listing" </w:instrText>
      </w:r>
      <w:r>
        <w:rPr>
          <w:rFonts w:cs="Arial"/>
        </w:rPr>
        <w:fldChar w:fldCharType="separate"/>
      </w:r>
      <w:hyperlink w:anchor="_Toc301603236" w:history="1">
        <w:r w:rsidRPr="007E696B">
          <w:rPr>
            <w:rStyle w:val="Hyperlink"/>
            <w:noProof/>
          </w:rPr>
          <w:t xml:space="preserve">Listing 1: Beispiel zur Verwendung der Methode </w:t>
        </w:r>
        <w:r w:rsidRPr="007E696B">
          <w:rPr>
            <w:rStyle w:val="Hyperlink"/>
            <w:i/>
            <w:noProof/>
          </w:rPr>
          <w:t>fail()</w:t>
        </w:r>
        <w:r>
          <w:rPr>
            <w:noProof/>
            <w:webHidden/>
          </w:rPr>
          <w:tab/>
        </w:r>
        <w:r>
          <w:rPr>
            <w:noProof/>
            <w:webHidden/>
          </w:rPr>
          <w:fldChar w:fldCharType="begin"/>
        </w:r>
        <w:r>
          <w:rPr>
            <w:noProof/>
            <w:webHidden/>
          </w:rPr>
          <w:instrText xml:space="preserve"> PAGEREF _Toc301603236 \h </w:instrText>
        </w:r>
        <w:r>
          <w:rPr>
            <w:noProof/>
            <w:webHidden/>
          </w:rPr>
        </w:r>
        <w:r>
          <w:rPr>
            <w:noProof/>
            <w:webHidden/>
          </w:rPr>
          <w:fldChar w:fldCharType="separate"/>
        </w:r>
        <w:r w:rsidR="005D016A">
          <w:rPr>
            <w:noProof/>
            <w:webHidden/>
          </w:rPr>
          <w:t>11</w:t>
        </w:r>
        <w:r>
          <w:rPr>
            <w:noProof/>
            <w:webHidden/>
          </w:rPr>
          <w:fldChar w:fldCharType="end"/>
        </w:r>
      </w:hyperlink>
    </w:p>
    <w:p w:rsidR="00925EE5" w:rsidRDefault="007C2DEA" w:rsidP="00925EE5">
      <w:pPr>
        <w:pStyle w:val="Abbildungsverzeichnis"/>
        <w:tabs>
          <w:tab w:val="right" w:leader="dot" w:pos="7927"/>
        </w:tabs>
        <w:rPr>
          <w:rFonts w:asciiTheme="minorHAnsi" w:eastAsiaTheme="minorEastAsia" w:hAnsiTheme="minorHAnsi" w:cstheme="minorBidi"/>
          <w:noProof/>
        </w:rPr>
      </w:pPr>
      <w:hyperlink r:id="rId38" w:anchor="_Toc301603237" w:history="1">
        <w:r w:rsidR="00925EE5" w:rsidRPr="007E696B">
          <w:rPr>
            <w:rStyle w:val="Hyperlink"/>
            <w:noProof/>
          </w:rPr>
          <w:t xml:space="preserve">Listing 2: Methode </w:t>
        </w:r>
        <w:r w:rsidR="00925EE5" w:rsidRPr="007E696B">
          <w:rPr>
            <w:rStyle w:val="Hyperlink"/>
            <w:i/>
            <w:noProof/>
          </w:rPr>
          <w:t>tryLogin()</w:t>
        </w:r>
        <w:r w:rsidR="00925EE5" w:rsidRPr="007E696B">
          <w:rPr>
            <w:rStyle w:val="Hyperlink"/>
            <w:noProof/>
          </w:rPr>
          <w:t xml:space="preserve"> aus der Klasse </w:t>
        </w:r>
        <w:r w:rsidR="00925EE5" w:rsidRPr="007E696B">
          <w:rPr>
            <w:rStyle w:val="Hyperlink"/>
            <w:i/>
            <w:noProof/>
          </w:rPr>
          <w:t>NetworkManager</w:t>
        </w:r>
        <w:r w:rsidR="00925EE5">
          <w:rPr>
            <w:noProof/>
            <w:webHidden/>
          </w:rPr>
          <w:tab/>
        </w:r>
        <w:r w:rsidR="00925EE5">
          <w:rPr>
            <w:noProof/>
            <w:webHidden/>
          </w:rPr>
          <w:fldChar w:fldCharType="begin"/>
        </w:r>
        <w:r w:rsidR="00925EE5">
          <w:rPr>
            <w:noProof/>
            <w:webHidden/>
          </w:rPr>
          <w:instrText xml:space="preserve"> PAGEREF _Toc301603237 \h </w:instrText>
        </w:r>
        <w:r w:rsidR="00925EE5">
          <w:rPr>
            <w:noProof/>
            <w:webHidden/>
          </w:rPr>
        </w:r>
        <w:r w:rsidR="00925EE5">
          <w:rPr>
            <w:noProof/>
            <w:webHidden/>
          </w:rPr>
          <w:fldChar w:fldCharType="separate"/>
        </w:r>
        <w:r w:rsidR="005D016A">
          <w:rPr>
            <w:noProof/>
            <w:webHidden/>
          </w:rPr>
          <w:t>36</w:t>
        </w:r>
        <w:r w:rsidR="00925EE5">
          <w:rPr>
            <w:noProof/>
            <w:webHidden/>
          </w:rPr>
          <w:fldChar w:fldCharType="end"/>
        </w:r>
      </w:hyperlink>
    </w:p>
    <w:p w:rsidR="00925EE5" w:rsidRDefault="00925EE5" w:rsidP="00925EE5">
      <w:pPr>
        <w:spacing w:after="0" w:line="240" w:lineRule="auto"/>
        <w:jc w:val="left"/>
        <w:rPr>
          <w:rFonts w:cs="Arial"/>
        </w:rPr>
      </w:pPr>
      <w:r>
        <w:rPr>
          <w:rFonts w:cs="Arial"/>
        </w:rPr>
        <w:fldChar w:fldCharType="end"/>
      </w:r>
    </w:p>
    <w:p w:rsidR="00F57DF8" w:rsidRDefault="00925EE5" w:rsidP="00925EE5">
      <w:pPr>
        <w:spacing w:after="0" w:line="240" w:lineRule="auto"/>
        <w:jc w:val="left"/>
        <w:rPr>
          <w:rFonts w:cs="Arial"/>
        </w:rPr>
      </w:pPr>
      <w:r>
        <w:rPr>
          <w:rFonts w:cs="Arial"/>
        </w:rPr>
        <w:br w:type="page"/>
      </w:r>
      <w:r w:rsidR="00F57DF8">
        <w:rPr>
          <w:rFonts w:cs="Arial"/>
        </w:rPr>
        <w:lastRenderedPageBreak/>
        <w:br w:type="page"/>
      </w:r>
    </w:p>
    <w:p w:rsidR="00925EE5" w:rsidRDefault="00925EE5" w:rsidP="00B35109">
      <w:pPr>
        <w:pStyle w:val="myAnhang"/>
      </w:pPr>
      <w:bookmarkStart w:id="157" w:name="_Toc301695452"/>
      <w:r>
        <w:lastRenderedPageBreak/>
        <w:t>Tabellenverzeichnis</w:t>
      </w:r>
      <w:bookmarkEnd w:id="157"/>
    </w:p>
    <w:p w:rsidR="00925EE5" w:rsidRDefault="00925EE5" w:rsidP="00925EE5">
      <w:pPr>
        <w:pStyle w:val="Abbildungsverzeichnis"/>
        <w:tabs>
          <w:tab w:val="right" w:leader="dot" w:pos="7927"/>
        </w:tabs>
        <w:rPr>
          <w:rFonts w:cs="Arial"/>
        </w:rPr>
      </w:pPr>
    </w:p>
    <w:p w:rsidR="001552DE" w:rsidRDefault="00925EE5">
      <w:pPr>
        <w:pStyle w:val="Abbildungsverzeichnis"/>
        <w:tabs>
          <w:tab w:val="right" w:leader="dot" w:pos="7927"/>
        </w:tabs>
        <w:rPr>
          <w:rFonts w:asciiTheme="minorHAnsi" w:eastAsiaTheme="minorEastAsia" w:hAnsiTheme="minorHAnsi" w:cstheme="minorBidi"/>
          <w:noProof/>
        </w:rPr>
      </w:pPr>
      <w:r>
        <w:rPr>
          <w:rFonts w:cs="Arial"/>
        </w:rPr>
        <w:fldChar w:fldCharType="begin"/>
      </w:r>
      <w:r>
        <w:rPr>
          <w:rFonts w:cs="Arial"/>
        </w:rPr>
        <w:instrText xml:space="preserve"> TOC \h \z \c "Tabelle" </w:instrText>
      </w:r>
      <w:r>
        <w:rPr>
          <w:rFonts w:cs="Arial"/>
        </w:rPr>
        <w:fldChar w:fldCharType="separate"/>
      </w:r>
      <w:hyperlink w:anchor="_Toc301701161" w:history="1">
        <w:r w:rsidR="001552DE" w:rsidRPr="002E4F1B">
          <w:rPr>
            <w:rStyle w:val="Hyperlink"/>
            <w:noProof/>
          </w:rPr>
          <w:t>Tabelle 1: Use-Case-Beschreibung "Suche starten“</w:t>
        </w:r>
        <w:r w:rsidR="001552DE">
          <w:rPr>
            <w:noProof/>
            <w:webHidden/>
          </w:rPr>
          <w:tab/>
        </w:r>
        <w:r w:rsidR="001552DE">
          <w:rPr>
            <w:noProof/>
            <w:webHidden/>
          </w:rPr>
          <w:fldChar w:fldCharType="begin"/>
        </w:r>
        <w:r w:rsidR="001552DE">
          <w:rPr>
            <w:noProof/>
            <w:webHidden/>
          </w:rPr>
          <w:instrText xml:space="preserve"> PAGEREF _Toc301701161 \h </w:instrText>
        </w:r>
        <w:r w:rsidR="001552DE">
          <w:rPr>
            <w:noProof/>
            <w:webHidden/>
          </w:rPr>
        </w:r>
        <w:r w:rsidR="001552DE">
          <w:rPr>
            <w:noProof/>
            <w:webHidden/>
          </w:rPr>
          <w:fldChar w:fldCharType="separate"/>
        </w:r>
        <w:r w:rsidR="005D016A">
          <w:rPr>
            <w:noProof/>
            <w:webHidden/>
          </w:rPr>
          <w:t>23</w:t>
        </w:r>
        <w:r w:rsidR="001552DE">
          <w:rPr>
            <w:noProof/>
            <w:webHidden/>
          </w:rPr>
          <w:fldChar w:fldCharType="end"/>
        </w:r>
      </w:hyperlink>
    </w:p>
    <w:p w:rsidR="001552DE" w:rsidRDefault="007C2DEA">
      <w:pPr>
        <w:pStyle w:val="Abbildungsverzeichnis"/>
        <w:tabs>
          <w:tab w:val="right" w:leader="dot" w:pos="7927"/>
        </w:tabs>
        <w:rPr>
          <w:rFonts w:asciiTheme="minorHAnsi" w:eastAsiaTheme="minorEastAsia" w:hAnsiTheme="minorHAnsi" w:cstheme="minorBidi"/>
          <w:noProof/>
        </w:rPr>
      </w:pPr>
      <w:hyperlink w:anchor="_Toc301701162" w:history="1">
        <w:r w:rsidR="001552DE" w:rsidRPr="002E4F1B">
          <w:rPr>
            <w:rStyle w:val="Hyperlink"/>
            <w:noProof/>
          </w:rPr>
          <w:t>Tabelle 2: geplante Testfälle</w:t>
        </w:r>
        <w:r w:rsidR="001552DE">
          <w:rPr>
            <w:noProof/>
            <w:webHidden/>
          </w:rPr>
          <w:tab/>
        </w:r>
        <w:r w:rsidR="001552DE">
          <w:rPr>
            <w:noProof/>
            <w:webHidden/>
          </w:rPr>
          <w:fldChar w:fldCharType="begin"/>
        </w:r>
        <w:r w:rsidR="001552DE">
          <w:rPr>
            <w:noProof/>
            <w:webHidden/>
          </w:rPr>
          <w:instrText xml:space="preserve"> PAGEREF _Toc301701162 \h </w:instrText>
        </w:r>
        <w:r w:rsidR="001552DE">
          <w:rPr>
            <w:noProof/>
            <w:webHidden/>
          </w:rPr>
        </w:r>
        <w:r w:rsidR="001552DE">
          <w:rPr>
            <w:noProof/>
            <w:webHidden/>
          </w:rPr>
          <w:fldChar w:fldCharType="separate"/>
        </w:r>
        <w:r w:rsidR="005D016A">
          <w:rPr>
            <w:noProof/>
            <w:webHidden/>
          </w:rPr>
          <w:t>39</w:t>
        </w:r>
        <w:r w:rsidR="001552DE">
          <w:rPr>
            <w:noProof/>
            <w:webHidden/>
          </w:rPr>
          <w:fldChar w:fldCharType="end"/>
        </w:r>
      </w:hyperlink>
    </w:p>
    <w:p w:rsidR="00925EE5" w:rsidRDefault="00925EE5" w:rsidP="00925EE5">
      <w:pPr>
        <w:spacing w:after="0" w:line="240" w:lineRule="auto"/>
        <w:jc w:val="left"/>
        <w:rPr>
          <w:rFonts w:cs="Arial"/>
        </w:rPr>
      </w:pPr>
      <w:r>
        <w:rPr>
          <w:rFonts w:cs="Arial"/>
        </w:rPr>
        <w:fldChar w:fldCharType="end"/>
      </w:r>
      <w:r>
        <w:rPr>
          <w:rFonts w:cs="Arial"/>
        </w:rPr>
        <w:br w:type="page"/>
      </w:r>
    </w:p>
    <w:p w:rsidR="00F57DF8" w:rsidRDefault="00F57DF8" w:rsidP="00925EE5">
      <w:pPr>
        <w:spacing w:after="0" w:line="240" w:lineRule="auto"/>
        <w:jc w:val="left"/>
        <w:rPr>
          <w:rFonts w:cs="Arial"/>
        </w:rPr>
      </w:pPr>
      <w:r>
        <w:rPr>
          <w:rFonts w:cs="Arial"/>
        </w:rPr>
        <w:lastRenderedPageBreak/>
        <w:br w:type="page"/>
      </w:r>
    </w:p>
    <w:p w:rsidR="00925EE5" w:rsidRDefault="00BB1AFD" w:rsidP="001E3388">
      <w:pPr>
        <w:pStyle w:val="myAnhang"/>
      </w:pPr>
      <w:bookmarkStart w:id="158" w:name="_Toc301695453"/>
      <w:bookmarkStart w:id="159" w:name="_Ref301715083"/>
      <w:r w:rsidRPr="00C45BA7">
        <w:lastRenderedPageBreak/>
        <w:t>Anhang</w:t>
      </w:r>
      <w:bookmarkEnd w:id="158"/>
      <w:r w:rsidR="00402A5E">
        <w:t xml:space="preserve"> (CD)</w:t>
      </w:r>
      <w:bookmarkEnd w:id="159"/>
    </w:p>
    <w:p w:rsidR="00DC198F" w:rsidRDefault="00DC198F" w:rsidP="00DC198F"/>
    <w:p w:rsidR="00DC198F" w:rsidRDefault="00DC198F" w:rsidP="00DC198F">
      <w:r>
        <w:t>Auf der CD befinden sich folgende Dokumente und Dateien:</w:t>
      </w:r>
    </w:p>
    <w:p w:rsidR="00DC198F" w:rsidRDefault="00DC198F" w:rsidP="00DC198F">
      <w:pPr>
        <w:pStyle w:val="Listenabsatz"/>
        <w:numPr>
          <w:ilvl w:val="0"/>
          <w:numId w:val="21"/>
        </w:numPr>
      </w:pPr>
      <w:r>
        <w:t>Bachelorarbeit</w:t>
      </w:r>
    </w:p>
    <w:p w:rsidR="00DC198F" w:rsidRDefault="00DC198F" w:rsidP="00DC198F">
      <w:pPr>
        <w:pStyle w:val="Listenabsatz"/>
        <w:numPr>
          <w:ilvl w:val="0"/>
          <w:numId w:val="21"/>
        </w:numPr>
      </w:pPr>
      <w:r>
        <w:t>Projektdateien</w:t>
      </w:r>
    </w:p>
    <w:p w:rsidR="00DC198F" w:rsidRDefault="00DC198F" w:rsidP="00DC198F">
      <w:pPr>
        <w:pStyle w:val="Listenabsatz"/>
        <w:numPr>
          <w:ilvl w:val="1"/>
          <w:numId w:val="21"/>
        </w:numPr>
      </w:pPr>
      <w:r>
        <w:t>Web-Service (DAMS02)</w:t>
      </w:r>
    </w:p>
    <w:p w:rsidR="00DC198F" w:rsidRDefault="004F4110" w:rsidP="00DC198F">
      <w:pPr>
        <w:pStyle w:val="Listenabsatz"/>
        <w:numPr>
          <w:ilvl w:val="1"/>
          <w:numId w:val="21"/>
        </w:numPr>
      </w:pPr>
      <w:r>
        <w:t>M</w:t>
      </w:r>
      <w:r w:rsidR="00DC198F">
        <w:t>obile Applikation (Dams)</w:t>
      </w:r>
    </w:p>
    <w:p w:rsidR="00DC198F" w:rsidRDefault="00DC198F" w:rsidP="00DC198F">
      <w:pPr>
        <w:pStyle w:val="Listenabsatz"/>
        <w:numPr>
          <w:ilvl w:val="1"/>
          <w:numId w:val="21"/>
        </w:numPr>
      </w:pPr>
      <w:r>
        <w:t>Test-Klassen (DamsTest)</w:t>
      </w:r>
    </w:p>
    <w:p w:rsidR="00DC198F" w:rsidRDefault="00DC198F" w:rsidP="00DC198F">
      <w:pPr>
        <w:pStyle w:val="Listenabsatz"/>
        <w:numPr>
          <w:ilvl w:val="0"/>
          <w:numId w:val="21"/>
        </w:numPr>
      </w:pPr>
      <w:r>
        <w:t>Online-Quellen</w:t>
      </w:r>
    </w:p>
    <w:p w:rsidR="00DC198F" w:rsidRPr="00C45BA7" w:rsidRDefault="00DC198F" w:rsidP="00DC198F">
      <w:pPr>
        <w:pStyle w:val="Listenabsatz"/>
        <w:numPr>
          <w:ilvl w:val="0"/>
          <w:numId w:val="21"/>
        </w:numPr>
      </w:pPr>
      <w:r>
        <w:t>Abschlussposter</w:t>
      </w:r>
    </w:p>
    <w:sectPr w:rsidR="00DC198F" w:rsidRPr="00C45BA7" w:rsidSect="00F84845">
      <w:type w:val="continuous"/>
      <w:pgSz w:w="11906" w:h="16838" w:code="9"/>
      <w:pgMar w:top="1418" w:right="1701" w:bottom="1418" w:left="2268" w:header="284" w:footer="2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6980" w:rsidRDefault="00D26980" w:rsidP="00AA65EE">
      <w:pPr>
        <w:spacing w:after="0" w:line="240" w:lineRule="auto"/>
      </w:pPr>
      <w:r>
        <w:separator/>
      </w:r>
    </w:p>
  </w:endnote>
  <w:endnote w:type="continuationSeparator" w:id="0">
    <w:p w:rsidR="00D26980" w:rsidRDefault="00D26980" w:rsidP="00AA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2DEA" w:rsidRPr="00414E2D" w:rsidRDefault="007C2DEA" w:rsidP="00832CCF">
    <w:pPr>
      <w:pStyle w:val="Fuzeile"/>
      <w:tabs>
        <w:tab w:val="clear" w:pos="4536"/>
        <w:tab w:val="clear" w:pos="9072"/>
        <w:tab w:val="left" w:pos="3081"/>
        <w:tab w:val="center" w:pos="3968"/>
      </w:tabs>
      <w:jc w:val="center"/>
    </w:pPr>
    <w:r w:rsidRPr="00414E2D">
      <w:fldChar w:fldCharType="begin"/>
    </w:r>
    <w:r w:rsidRPr="00414E2D">
      <w:instrText>PAGE  \* ROMAN  \* MERGEFORMAT</w:instrText>
    </w:r>
    <w:r w:rsidRPr="00414E2D">
      <w:fldChar w:fldCharType="separate"/>
    </w:r>
    <w:r w:rsidR="005D016A" w:rsidRPr="005D016A">
      <w:rPr>
        <w:noProof/>
        <w:sz w:val="28"/>
        <w:szCs w:val="28"/>
      </w:rPr>
      <w:t>XI</w:t>
    </w:r>
    <w:r w:rsidRPr="00414E2D">
      <w:rPr>
        <w:sz w:val="28"/>
        <w:szCs w:val="28"/>
      </w:rPr>
      <w:fldChar w:fldCharType="end"/>
    </w:r>
  </w:p>
  <w:p w:rsidR="007C2DEA" w:rsidRDefault="007C2DEA">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2DEA" w:rsidRDefault="007C2DEA" w:rsidP="006C030D">
    <w:pPr>
      <w:pStyle w:val="Fuzeile"/>
      <w:jc w:val="center"/>
    </w:pPr>
    <w:r>
      <w:fldChar w:fldCharType="begin"/>
    </w:r>
    <w:r>
      <w:instrText>PAGE   \* MERGEFORMAT</w:instrText>
    </w:r>
    <w:r>
      <w:fldChar w:fldCharType="separate"/>
    </w:r>
    <w:r w:rsidR="005D016A">
      <w:rPr>
        <w:noProof/>
      </w:rPr>
      <w:t>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2DEA" w:rsidRPr="006A7AD7" w:rsidRDefault="007C2DEA" w:rsidP="00AB070B">
    <w:pPr>
      <w:pStyle w:val="Fuzeile"/>
      <w:jc w:val="center"/>
    </w:pPr>
    <w:r w:rsidRPr="006A7AD7">
      <w:fldChar w:fldCharType="begin"/>
    </w:r>
    <w:r w:rsidRPr="006A7AD7">
      <w:instrText>PAGE   \* MERGEFORMAT</w:instrText>
    </w:r>
    <w:r w:rsidRPr="006A7AD7">
      <w:fldChar w:fldCharType="separate"/>
    </w:r>
    <w:r w:rsidR="008500A2">
      <w:rPr>
        <w:noProof/>
      </w:rPr>
      <w:t>30</w:t>
    </w:r>
    <w:r w:rsidRPr="006A7AD7">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2DEA" w:rsidRDefault="007C2DEA" w:rsidP="008857A5">
    <w:pPr>
      <w:pStyle w:val="Fuzeile"/>
      <w:jc w:val="center"/>
    </w:pPr>
    <w:r>
      <w:fldChar w:fldCharType="begin"/>
    </w:r>
    <w:r>
      <w:instrText>PAGE   \* MERGEFORMAT</w:instrText>
    </w:r>
    <w:r>
      <w:fldChar w:fldCharType="separate"/>
    </w:r>
    <w:r w:rsidR="005D016A">
      <w:rPr>
        <w:noProof/>
      </w:rPr>
      <w:t>45</w:t>
    </w:r>
    <w:r>
      <w:fldChar w:fldCharType="end"/>
    </w:r>
  </w:p>
  <w:p w:rsidR="007C2DEA" w:rsidRDefault="007C2DEA">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2DEA" w:rsidRDefault="007C2DEA" w:rsidP="006C030D">
    <w:pPr>
      <w:pStyle w:val="Fuzeile"/>
      <w:jc w:val="center"/>
    </w:pPr>
    <w:r>
      <w:fldChar w:fldCharType="begin"/>
    </w:r>
    <w:r>
      <w:instrText>PAGE   \* MERGEFORMAT</w:instrText>
    </w:r>
    <w:r>
      <w:fldChar w:fldCharType="separate"/>
    </w:r>
    <w:r>
      <w:rPr>
        <w:noProof/>
      </w:rPr>
      <w:t>1</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2DEA" w:rsidRPr="006A7AD7" w:rsidRDefault="007C2DEA" w:rsidP="00AB070B">
    <w:pPr>
      <w:pStyle w:val="Fuzeile"/>
      <w:jc w:val="center"/>
      <w:rPr>
        <w:color w:val="FFFFFF" w:themeColor="background1"/>
      </w:rPr>
    </w:pPr>
    <w:r w:rsidRPr="006A7AD7">
      <w:rPr>
        <w:color w:val="FFFFFF" w:themeColor="background1"/>
      </w:rPr>
      <w:fldChar w:fldCharType="begin"/>
    </w:r>
    <w:r w:rsidRPr="006A7AD7">
      <w:rPr>
        <w:color w:val="FFFFFF" w:themeColor="background1"/>
      </w:rPr>
      <w:instrText>PAGE   \* MERGEFORMAT</w:instrText>
    </w:r>
    <w:r w:rsidRPr="006A7AD7">
      <w:rPr>
        <w:color w:val="FFFFFF" w:themeColor="background1"/>
      </w:rPr>
      <w:fldChar w:fldCharType="separate"/>
    </w:r>
    <w:r w:rsidR="005D016A">
      <w:rPr>
        <w:noProof/>
        <w:color w:val="FFFFFF" w:themeColor="background1"/>
      </w:rPr>
      <w:t>56</w:t>
    </w:r>
    <w:r w:rsidRPr="006A7AD7">
      <w:rPr>
        <w:color w:val="FFFFFF" w:themeColor="background1"/>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2DEA" w:rsidRDefault="007C2DEA" w:rsidP="006A7AD7">
    <w:pPr>
      <w:pStyle w:val="Fuzeile"/>
      <w:tabs>
        <w:tab w:val="left" w:pos="2850"/>
        <w:tab w:val="center" w:pos="3968"/>
      </w:tabs>
      <w:jc w:val="center"/>
    </w:pPr>
    <w:r>
      <w:fldChar w:fldCharType="begin"/>
    </w:r>
    <w:r>
      <w:instrText>PAGE   \* MERGEFORMAT</w:instrText>
    </w:r>
    <w:r>
      <w:fldChar w:fldCharType="separate"/>
    </w:r>
    <w:r w:rsidR="005D016A">
      <w:rPr>
        <w:noProof/>
      </w:rPr>
      <w:t>55</w:t>
    </w:r>
    <w:r>
      <w:fldChar w:fldCharType="end"/>
    </w:r>
  </w:p>
  <w:p w:rsidR="007C2DEA" w:rsidRDefault="007C2DE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6980" w:rsidRDefault="00D26980" w:rsidP="00AA65EE">
      <w:pPr>
        <w:spacing w:after="0" w:line="240" w:lineRule="auto"/>
      </w:pPr>
      <w:r>
        <w:separator/>
      </w:r>
    </w:p>
  </w:footnote>
  <w:footnote w:type="continuationSeparator" w:id="0">
    <w:p w:rsidR="00D26980" w:rsidRDefault="00D26980" w:rsidP="00AA65EE">
      <w:pPr>
        <w:spacing w:after="0" w:line="240" w:lineRule="auto"/>
      </w:pPr>
      <w:r>
        <w:continuationSeparator/>
      </w:r>
    </w:p>
  </w:footnote>
  <w:footnote w:id="1">
    <w:p w:rsidR="007C2DEA" w:rsidRPr="00C438BD" w:rsidRDefault="007C2DEA">
      <w:pPr>
        <w:pStyle w:val="Funotentext"/>
        <w:rPr>
          <w:sz w:val="16"/>
          <w:szCs w:val="16"/>
        </w:rPr>
      </w:pPr>
      <w:r w:rsidRPr="00C438BD">
        <w:rPr>
          <w:rStyle w:val="Funotenzeichen"/>
          <w:sz w:val="16"/>
          <w:szCs w:val="16"/>
        </w:rPr>
        <w:footnoteRef/>
      </w:r>
      <w:r w:rsidRPr="00C438BD">
        <w:rPr>
          <w:sz w:val="16"/>
          <w:szCs w:val="16"/>
        </w:rPr>
        <w:t xml:space="preserve"> http://jersey.java.net</w:t>
      </w:r>
    </w:p>
  </w:footnote>
  <w:footnote w:id="2">
    <w:p w:rsidR="007C2DEA" w:rsidRPr="00C438BD" w:rsidRDefault="007C2DEA">
      <w:pPr>
        <w:pStyle w:val="Funotentext"/>
        <w:rPr>
          <w:sz w:val="16"/>
          <w:szCs w:val="16"/>
        </w:rPr>
      </w:pPr>
      <w:r w:rsidRPr="00C438BD">
        <w:rPr>
          <w:rStyle w:val="Funotenzeichen"/>
          <w:sz w:val="16"/>
          <w:szCs w:val="16"/>
        </w:rPr>
        <w:footnoteRef/>
      </w:r>
      <w:r w:rsidRPr="00C438BD">
        <w:rPr>
          <w:sz w:val="16"/>
          <w:szCs w:val="16"/>
        </w:rPr>
        <w:t xml:space="preserve"> http://www.developer.android.com/sdk/index.html</w:t>
      </w:r>
    </w:p>
  </w:footnote>
  <w:footnote w:id="3">
    <w:p w:rsidR="007C2DEA" w:rsidRPr="00C438BD" w:rsidRDefault="007C2DEA">
      <w:pPr>
        <w:pStyle w:val="Funotentext"/>
        <w:rPr>
          <w:sz w:val="16"/>
          <w:szCs w:val="16"/>
        </w:rPr>
      </w:pPr>
      <w:r w:rsidRPr="00C438BD">
        <w:rPr>
          <w:rStyle w:val="Funotenzeichen"/>
          <w:sz w:val="16"/>
          <w:szCs w:val="16"/>
        </w:rPr>
        <w:footnoteRef/>
      </w:r>
      <w:r w:rsidRPr="00C438BD">
        <w:rPr>
          <w:sz w:val="16"/>
          <w:szCs w:val="16"/>
        </w:rPr>
        <w:t xml:space="preserve"> http://www.eclipse.org</w:t>
      </w:r>
    </w:p>
  </w:footnote>
  <w:footnote w:id="4">
    <w:p w:rsidR="007C2DEA" w:rsidRDefault="007C2DEA">
      <w:pPr>
        <w:pStyle w:val="Funotentext"/>
      </w:pPr>
      <w:r w:rsidRPr="00C438BD">
        <w:rPr>
          <w:rStyle w:val="Funotenzeichen"/>
          <w:sz w:val="16"/>
          <w:szCs w:val="16"/>
        </w:rPr>
        <w:footnoteRef/>
      </w:r>
      <w:r w:rsidRPr="00C438BD">
        <w:rPr>
          <w:sz w:val="16"/>
          <w:szCs w:val="16"/>
        </w:rPr>
        <w:t xml:space="preserve"> http://code.google.com/p/zxing</w:t>
      </w:r>
    </w:p>
  </w:footnote>
  <w:footnote w:id="5">
    <w:p w:rsidR="007C2DEA" w:rsidRDefault="007C2DEA" w:rsidP="00F46D7E">
      <w:pPr>
        <w:pStyle w:val="Funotentext"/>
      </w:pPr>
      <w:r>
        <w:rPr>
          <w:rStyle w:val="Funotenzeichen"/>
        </w:rPr>
        <w:footnoteRef/>
      </w:r>
      <w:r>
        <w:t xml:space="preserve"> </w:t>
      </w:r>
      <w:r w:rsidRPr="00C438BD">
        <w:rPr>
          <w:sz w:val="16"/>
          <w:szCs w:val="16"/>
        </w:rPr>
        <w:t>http://code.google.com/p/zxing/wiki/ScanningViaIntent</w:t>
      </w:r>
    </w:p>
  </w:footnote>
  <w:footnote w:id="6">
    <w:p w:rsidR="007C2DEA" w:rsidRPr="00B8649E" w:rsidRDefault="007C2DEA">
      <w:pPr>
        <w:pStyle w:val="Funotentext"/>
        <w:rPr>
          <w:sz w:val="16"/>
          <w:szCs w:val="16"/>
        </w:rPr>
      </w:pPr>
      <w:r w:rsidRPr="00B8649E">
        <w:rPr>
          <w:rStyle w:val="Funotenzeichen"/>
          <w:sz w:val="16"/>
          <w:szCs w:val="16"/>
        </w:rPr>
        <w:footnoteRef/>
      </w:r>
      <w:r w:rsidRPr="00B8649E">
        <w:rPr>
          <w:sz w:val="16"/>
          <w:szCs w:val="16"/>
        </w:rPr>
        <w:t xml:space="preserve"> http://developer.android.com/resources/tutorials/testing/activity_test.html</w:t>
      </w:r>
    </w:p>
  </w:footnote>
  <w:footnote w:id="7">
    <w:p w:rsidR="007C2DEA" w:rsidRPr="00DC47B9" w:rsidRDefault="007C2DEA">
      <w:pPr>
        <w:pStyle w:val="Funotentext"/>
        <w:rPr>
          <w:sz w:val="16"/>
          <w:szCs w:val="16"/>
        </w:rPr>
      </w:pPr>
      <w:r w:rsidRPr="00DC47B9">
        <w:rPr>
          <w:rStyle w:val="Funotenzeichen"/>
          <w:sz w:val="16"/>
          <w:szCs w:val="16"/>
        </w:rPr>
        <w:footnoteRef/>
      </w:r>
      <w:r w:rsidRPr="00DC47B9">
        <w:rPr>
          <w:sz w:val="16"/>
          <w:szCs w:val="16"/>
        </w:rPr>
        <w:t xml:space="preserve"> http://developer.android.com/reference/android/content/Intent.html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2DEA" w:rsidRDefault="007C2DEA" w:rsidP="005B0F0E">
    <w:pPr>
      <w:pStyle w:val="Kopfzeile"/>
    </w:pPr>
  </w:p>
  <w:p w:rsidR="007C2DEA" w:rsidRDefault="007C2DEA" w:rsidP="005B0F0E">
    <w:pPr>
      <w:pStyle w:val="Kopfzeile"/>
    </w:pPr>
  </w:p>
  <w:p w:rsidR="007C2DEA" w:rsidRPr="005B0F0E" w:rsidRDefault="007C2DEA" w:rsidP="006A7AD7">
    <w:pPr>
      <w:pStyle w:val="Kopfzeile"/>
      <w:pBdr>
        <w:bottom w:val="single" w:sz="4" w:space="1" w:color="auto"/>
      </w:pBdr>
    </w:pPr>
    <w:fldSimple w:instr=" STYLEREF  &quot;Überschrift 1&quot; \n  \* MERGEFORMAT ">
      <w:r w:rsidR="008500A2">
        <w:rPr>
          <w:noProof/>
        </w:rPr>
        <w:t>4</w:t>
      </w:r>
    </w:fldSimple>
    <w:r>
      <w:t xml:space="preserve">  </w:t>
    </w:r>
    <w:fldSimple w:instr=" STYLEREF  &quot;Überschrift 1&quot;  \* MERGEFORMAT ">
      <w:r w:rsidR="008500A2">
        <w:rPr>
          <w:noProof/>
        </w:rPr>
        <w:t>Umsetzung</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2DEA" w:rsidRDefault="007C2DEA">
    <w:pPr>
      <w:pStyle w:val="Kopfzeile"/>
    </w:pPr>
  </w:p>
  <w:p w:rsidR="007C2DEA" w:rsidRDefault="007C2DEA">
    <w:pPr>
      <w:pStyle w:val="Kopfzeile"/>
    </w:pPr>
  </w:p>
  <w:p w:rsidR="007C2DEA" w:rsidRDefault="007C2DEA" w:rsidP="00FE0F24">
    <w:pPr>
      <w:pStyle w:val="Kopfzeile"/>
      <w:pBdr>
        <w:bottom w:val="single" w:sz="4" w:space="1" w:color="auto"/>
      </w:pBdr>
      <w:jc w:val="right"/>
    </w:pPr>
    <w:fldSimple w:instr=" STYLEREF  &quot;Überschrift 1&quot; \n  \* MERGEFORMAT ">
      <w:r w:rsidR="005D016A">
        <w:rPr>
          <w:noProof/>
        </w:rPr>
        <w:t>5</w:t>
      </w:r>
    </w:fldSimple>
    <w:r>
      <w:t xml:space="preserve">  </w:t>
    </w:r>
    <w:fldSimple w:instr=" STYLEREF  &quot;Überschrift 1&quot;  \* MERGEFORMAT ">
      <w:r w:rsidR="005D016A">
        <w:rPr>
          <w:noProof/>
        </w:rPr>
        <w:t>Abschluss</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2DEA" w:rsidRDefault="007C2DEA" w:rsidP="00E17D91">
    <w:pPr>
      <w:pStyle w:val="Kopfzeile"/>
    </w:pPr>
  </w:p>
  <w:p w:rsidR="007C2DEA" w:rsidRDefault="007C2DEA" w:rsidP="00E17D91">
    <w:pPr>
      <w:pStyle w:val="Kopfzeile"/>
    </w:pPr>
  </w:p>
  <w:p w:rsidR="007C2DEA" w:rsidRDefault="007C2DEA" w:rsidP="00E17D91">
    <w:pPr>
      <w:pStyle w:val="Kopfzeile"/>
    </w:pPr>
  </w:p>
  <w:p w:rsidR="007C2DEA" w:rsidRPr="00E17D91" w:rsidRDefault="007C2DEA" w:rsidP="00E17D91">
    <w:pPr>
      <w:pStyle w:val="Kopfzeile"/>
      <w:pBdr>
        <w:bottom w:val="single" w:sz="4" w:space="1" w:color="auto"/>
      </w:pBdr>
      <w:jc w:val="right"/>
    </w:pPr>
    <w:fldSimple w:instr=" STYLEREF  &quot;Überschrift 1&quot;  \* MERGEFORMAT ">
      <w:r w:rsidR="005D016A">
        <w:rPr>
          <w:noProof/>
        </w:rPr>
        <w:t>Einleitung</w:t>
      </w:r>
    </w:fldSimple>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2DEA" w:rsidRDefault="007C2DEA" w:rsidP="005B0F0E">
    <w:pPr>
      <w:pStyle w:val="Kopfzeile"/>
    </w:pPr>
  </w:p>
  <w:p w:rsidR="007C2DEA" w:rsidRDefault="007C2DEA" w:rsidP="005B0F0E">
    <w:pPr>
      <w:pStyle w:val="Kopfzeile"/>
    </w:pPr>
  </w:p>
  <w:p w:rsidR="007C2DEA" w:rsidRPr="005B0F0E" w:rsidRDefault="007C2DEA" w:rsidP="00F04697">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2DEA" w:rsidRDefault="007C2DEA">
    <w:pPr>
      <w:pStyle w:val="Kopfzeile"/>
    </w:pPr>
  </w:p>
  <w:p w:rsidR="007C2DEA" w:rsidRDefault="007C2DEA">
    <w:pPr>
      <w:pStyle w:val="Kopfzeile"/>
    </w:pPr>
  </w:p>
  <w:p w:rsidR="007C2DEA" w:rsidRDefault="007C2DEA" w:rsidP="00FE0F24">
    <w:pPr>
      <w:pStyle w:val="Kopfzeile"/>
      <w:pBdr>
        <w:bottom w:val="single" w:sz="4" w:space="1" w:color="auto"/>
      </w:pBd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04EC2"/>
    <w:multiLevelType w:val="hybridMultilevel"/>
    <w:tmpl w:val="5C92BEA8"/>
    <w:lvl w:ilvl="0" w:tplc="01BE2E6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B5E51EE"/>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4E4CA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D7752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F90D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F0C036A"/>
    <w:multiLevelType w:val="hybridMultilevel"/>
    <w:tmpl w:val="C7BAA36C"/>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2910205"/>
    <w:multiLevelType w:val="multilevel"/>
    <w:tmpl w:val="72A0F71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90D43C6"/>
    <w:multiLevelType w:val="hybridMultilevel"/>
    <w:tmpl w:val="DB421C66"/>
    <w:lvl w:ilvl="0" w:tplc="59941FDE">
      <w:start w:val="1"/>
      <w:numFmt w:val="upperLetter"/>
      <w:pStyle w:val="myAnhang"/>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6F52C9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F7C5814"/>
    <w:multiLevelType w:val="multilevel"/>
    <w:tmpl w:val="A6E2C4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2FE10F3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B602495"/>
    <w:multiLevelType w:val="hybridMultilevel"/>
    <w:tmpl w:val="48AC4C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CE445F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FD462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86C2CB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993643"/>
    <w:multiLevelType w:val="multilevel"/>
    <w:tmpl w:val="A9C0A3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F3031B3"/>
    <w:multiLevelType w:val="hybridMultilevel"/>
    <w:tmpl w:val="C370438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nsid w:val="4FE96DF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0E34C28"/>
    <w:multiLevelType w:val="hybridMultilevel"/>
    <w:tmpl w:val="D0AE3F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14637B5"/>
    <w:multiLevelType w:val="hybridMultilevel"/>
    <w:tmpl w:val="08805976"/>
    <w:lvl w:ilvl="0" w:tplc="0407000F">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20">
    <w:nsid w:val="51F604BC"/>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58324EC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CC719B2"/>
    <w:multiLevelType w:val="multilevel"/>
    <w:tmpl w:val="44DE60F2"/>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nsid w:val="5D1C39F2"/>
    <w:multiLevelType w:val="hybridMultilevel"/>
    <w:tmpl w:val="67B6302A"/>
    <w:lvl w:ilvl="0" w:tplc="0407000F">
      <w:start w:val="1"/>
      <w:numFmt w:val="decimal"/>
      <w:lvlText w:val="%1."/>
      <w:lvlJc w:val="left"/>
      <w:pPr>
        <w:ind w:left="415"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638C417F"/>
    <w:multiLevelType w:val="hybridMultilevel"/>
    <w:tmpl w:val="CD12E142"/>
    <w:lvl w:ilvl="0" w:tplc="8EE68470">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654A155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60B112B"/>
    <w:multiLevelType w:val="hybridMultilevel"/>
    <w:tmpl w:val="26B2EF0A"/>
    <w:lvl w:ilvl="0" w:tplc="0407000F">
      <w:start w:val="1"/>
      <w:numFmt w:val="decimal"/>
      <w:lvlText w:val="%1."/>
      <w:lvlJc w:val="left"/>
      <w:pPr>
        <w:ind w:left="360" w:hanging="360"/>
      </w:pPr>
      <w:rPr>
        <w:rFonts w:hint="default"/>
      </w:rPr>
    </w:lvl>
    <w:lvl w:ilvl="1" w:tplc="0407000F">
      <w:start w:val="1"/>
      <w:numFmt w:val="decimal"/>
      <w:lvlText w:val="%2."/>
      <w:lvlJc w:val="left"/>
      <w:pPr>
        <w:ind w:left="1080" w:hanging="360"/>
      </w:pPr>
      <w:rPr>
        <w:rFonts w:hint="default"/>
      </w:r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7">
    <w:nsid w:val="67AB6728"/>
    <w:multiLevelType w:val="hybridMultilevel"/>
    <w:tmpl w:val="1F8245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1035FB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81B0507"/>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7"/>
  </w:num>
  <w:num w:numId="2">
    <w:abstractNumId w:val="18"/>
  </w:num>
  <w:num w:numId="3">
    <w:abstractNumId w:val="6"/>
  </w:num>
  <w:num w:numId="4">
    <w:abstractNumId w:val="16"/>
  </w:num>
  <w:num w:numId="5">
    <w:abstractNumId w:val="26"/>
  </w:num>
  <w:num w:numId="6">
    <w:abstractNumId w:val="19"/>
  </w:num>
  <w:num w:numId="7">
    <w:abstractNumId w:val="20"/>
  </w:num>
  <w:num w:numId="8">
    <w:abstractNumId w:val="4"/>
  </w:num>
  <w:num w:numId="9">
    <w:abstractNumId w:val="21"/>
  </w:num>
  <w:num w:numId="10">
    <w:abstractNumId w:val="17"/>
  </w:num>
  <w:num w:numId="11">
    <w:abstractNumId w:val="28"/>
  </w:num>
  <w:num w:numId="12">
    <w:abstractNumId w:val="12"/>
  </w:num>
  <w:num w:numId="13">
    <w:abstractNumId w:val="29"/>
  </w:num>
  <w:num w:numId="14">
    <w:abstractNumId w:val="9"/>
  </w:num>
  <w:num w:numId="15">
    <w:abstractNumId w:val="8"/>
  </w:num>
  <w:num w:numId="16">
    <w:abstractNumId w:val="13"/>
  </w:num>
  <w:num w:numId="17">
    <w:abstractNumId w:val="25"/>
  </w:num>
  <w:num w:numId="18">
    <w:abstractNumId w:val="2"/>
  </w:num>
  <w:num w:numId="19">
    <w:abstractNumId w:val="3"/>
  </w:num>
  <w:num w:numId="20">
    <w:abstractNumId w:val="14"/>
  </w:num>
  <w:num w:numId="21">
    <w:abstractNumId w:val="5"/>
  </w:num>
  <w:num w:numId="22">
    <w:abstractNumId w:val="10"/>
  </w:num>
  <w:num w:numId="23">
    <w:abstractNumId w:val="15"/>
  </w:num>
  <w:num w:numId="24">
    <w:abstractNumId w:val="22"/>
  </w:num>
  <w:num w:numId="25">
    <w:abstractNumId w:val="11"/>
  </w:num>
  <w:num w:numId="26">
    <w:abstractNumId w:val="0"/>
  </w:num>
  <w:num w:numId="27">
    <w:abstractNumId w:val="23"/>
  </w:num>
  <w:num w:numId="28">
    <w:abstractNumId w:val="1"/>
  </w:num>
  <w:num w:numId="29">
    <w:abstractNumId w:val="7"/>
  </w:num>
  <w:num w:numId="30">
    <w:abstractNumId w:val="24"/>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mirrorMargins/>
  <w:defaultTabStop w:val="340"/>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BE3"/>
    <w:rsid w:val="00001A2B"/>
    <w:rsid w:val="000034A7"/>
    <w:rsid w:val="000060D8"/>
    <w:rsid w:val="000169E2"/>
    <w:rsid w:val="000179A5"/>
    <w:rsid w:val="000262B3"/>
    <w:rsid w:val="000262FC"/>
    <w:rsid w:val="00033F37"/>
    <w:rsid w:val="00035773"/>
    <w:rsid w:val="0003738B"/>
    <w:rsid w:val="00050A3D"/>
    <w:rsid w:val="00051DC9"/>
    <w:rsid w:val="000528EC"/>
    <w:rsid w:val="00057F9D"/>
    <w:rsid w:val="00067E24"/>
    <w:rsid w:val="0007012E"/>
    <w:rsid w:val="000731FA"/>
    <w:rsid w:val="00073CB3"/>
    <w:rsid w:val="00077934"/>
    <w:rsid w:val="00086B15"/>
    <w:rsid w:val="00087A00"/>
    <w:rsid w:val="0009259A"/>
    <w:rsid w:val="000A4778"/>
    <w:rsid w:val="000A7028"/>
    <w:rsid w:val="000B204E"/>
    <w:rsid w:val="000B2326"/>
    <w:rsid w:val="000B4848"/>
    <w:rsid w:val="000B51DC"/>
    <w:rsid w:val="000B78B7"/>
    <w:rsid w:val="000C5382"/>
    <w:rsid w:val="000C58F7"/>
    <w:rsid w:val="000D3A8D"/>
    <w:rsid w:val="000D7576"/>
    <w:rsid w:val="000E0FA6"/>
    <w:rsid w:val="000E1534"/>
    <w:rsid w:val="000E2EEC"/>
    <w:rsid w:val="000E56F1"/>
    <w:rsid w:val="000E5E60"/>
    <w:rsid w:val="000E6D78"/>
    <w:rsid w:val="000F3A45"/>
    <w:rsid w:val="000F3A80"/>
    <w:rsid w:val="00105DF2"/>
    <w:rsid w:val="00106344"/>
    <w:rsid w:val="00113AEC"/>
    <w:rsid w:val="00116E6F"/>
    <w:rsid w:val="001230CB"/>
    <w:rsid w:val="0012473F"/>
    <w:rsid w:val="00125DEA"/>
    <w:rsid w:val="00132382"/>
    <w:rsid w:val="00135D25"/>
    <w:rsid w:val="0013784C"/>
    <w:rsid w:val="0013798F"/>
    <w:rsid w:val="00140584"/>
    <w:rsid w:val="001452AC"/>
    <w:rsid w:val="001552DE"/>
    <w:rsid w:val="00155CCC"/>
    <w:rsid w:val="00164A57"/>
    <w:rsid w:val="00166981"/>
    <w:rsid w:val="00167A2D"/>
    <w:rsid w:val="00172E95"/>
    <w:rsid w:val="00173C14"/>
    <w:rsid w:val="001770D5"/>
    <w:rsid w:val="00181243"/>
    <w:rsid w:val="0018226B"/>
    <w:rsid w:val="001939BF"/>
    <w:rsid w:val="001954C7"/>
    <w:rsid w:val="001970BC"/>
    <w:rsid w:val="001A1C34"/>
    <w:rsid w:val="001A3A9E"/>
    <w:rsid w:val="001A6A22"/>
    <w:rsid w:val="001A74F8"/>
    <w:rsid w:val="001C0C1D"/>
    <w:rsid w:val="001C1028"/>
    <w:rsid w:val="001C4125"/>
    <w:rsid w:val="001C4C54"/>
    <w:rsid w:val="001C4DB7"/>
    <w:rsid w:val="001C631C"/>
    <w:rsid w:val="001D25AA"/>
    <w:rsid w:val="001D630F"/>
    <w:rsid w:val="001E3388"/>
    <w:rsid w:val="001F01BD"/>
    <w:rsid w:val="001F18F4"/>
    <w:rsid w:val="001F1D0B"/>
    <w:rsid w:val="001F5BD7"/>
    <w:rsid w:val="00202FB3"/>
    <w:rsid w:val="002041DC"/>
    <w:rsid w:val="002064E1"/>
    <w:rsid w:val="002164D7"/>
    <w:rsid w:val="00217C9D"/>
    <w:rsid w:val="002213A1"/>
    <w:rsid w:val="00224C9D"/>
    <w:rsid w:val="002251E4"/>
    <w:rsid w:val="00232CAA"/>
    <w:rsid w:val="00234F15"/>
    <w:rsid w:val="0023513F"/>
    <w:rsid w:val="0024346F"/>
    <w:rsid w:val="00246375"/>
    <w:rsid w:val="00250C05"/>
    <w:rsid w:val="00251156"/>
    <w:rsid w:val="00252089"/>
    <w:rsid w:val="00256266"/>
    <w:rsid w:val="00267323"/>
    <w:rsid w:val="00271FE8"/>
    <w:rsid w:val="00273882"/>
    <w:rsid w:val="00273D0B"/>
    <w:rsid w:val="0027421C"/>
    <w:rsid w:val="0027600B"/>
    <w:rsid w:val="00277431"/>
    <w:rsid w:val="002801F0"/>
    <w:rsid w:val="0028559F"/>
    <w:rsid w:val="00286A24"/>
    <w:rsid w:val="002875F2"/>
    <w:rsid w:val="00291580"/>
    <w:rsid w:val="0029461E"/>
    <w:rsid w:val="002A1EEC"/>
    <w:rsid w:val="002B2211"/>
    <w:rsid w:val="002B38E5"/>
    <w:rsid w:val="002B584E"/>
    <w:rsid w:val="002B6B87"/>
    <w:rsid w:val="002C38F0"/>
    <w:rsid w:val="002C4315"/>
    <w:rsid w:val="002C46FF"/>
    <w:rsid w:val="002C4A1B"/>
    <w:rsid w:val="002D1CC5"/>
    <w:rsid w:val="002D4B3B"/>
    <w:rsid w:val="002D7C52"/>
    <w:rsid w:val="002E0378"/>
    <w:rsid w:val="002E0435"/>
    <w:rsid w:val="002E1A5B"/>
    <w:rsid w:val="002E2F98"/>
    <w:rsid w:val="002E4887"/>
    <w:rsid w:val="002E4FCC"/>
    <w:rsid w:val="002F0881"/>
    <w:rsid w:val="002F366B"/>
    <w:rsid w:val="002F45D6"/>
    <w:rsid w:val="002F6AB9"/>
    <w:rsid w:val="0030180E"/>
    <w:rsid w:val="00303F5B"/>
    <w:rsid w:val="00315902"/>
    <w:rsid w:val="00316FA9"/>
    <w:rsid w:val="00317C4D"/>
    <w:rsid w:val="003209D4"/>
    <w:rsid w:val="00324205"/>
    <w:rsid w:val="00325895"/>
    <w:rsid w:val="00332856"/>
    <w:rsid w:val="00335CB9"/>
    <w:rsid w:val="00341B98"/>
    <w:rsid w:val="00350C91"/>
    <w:rsid w:val="0035265B"/>
    <w:rsid w:val="003552F7"/>
    <w:rsid w:val="00355858"/>
    <w:rsid w:val="00356C63"/>
    <w:rsid w:val="0036386F"/>
    <w:rsid w:val="00366918"/>
    <w:rsid w:val="00367634"/>
    <w:rsid w:val="0038039C"/>
    <w:rsid w:val="00390E56"/>
    <w:rsid w:val="003924E8"/>
    <w:rsid w:val="003926CC"/>
    <w:rsid w:val="00395816"/>
    <w:rsid w:val="003A5AF2"/>
    <w:rsid w:val="003B000B"/>
    <w:rsid w:val="003B5A98"/>
    <w:rsid w:val="003C177E"/>
    <w:rsid w:val="003C1BE3"/>
    <w:rsid w:val="003C4C38"/>
    <w:rsid w:val="003C5005"/>
    <w:rsid w:val="003C567A"/>
    <w:rsid w:val="003C6757"/>
    <w:rsid w:val="003D0CDE"/>
    <w:rsid w:val="003D156F"/>
    <w:rsid w:val="003D6D6F"/>
    <w:rsid w:val="003D7E7F"/>
    <w:rsid w:val="003E621D"/>
    <w:rsid w:val="003F05C3"/>
    <w:rsid w:val="003F1D9D"/>
    <w:rsid w:val="003F6B00"/>
    <w:rsid w:val="00400C82"/>
    <w:rsid w:val="00402A5E"/>
    <w:rsid w:val="00406FAF"/>
    <w:rsid w:val="004073C1"/>
    <w:rsid w:val="00411B2A"/>
    <w:rsid w:val="004131C2"/>
    <w:rsid w:val="00414E2D"/>
    <w:rsid w:val="00416645"/>
    <w:rsid w:val="00416F6A"/>
    <w:rsid w:val="00417001"/>
    <w:rsid w:val="004250AF"/>
    <w:rsid w:val="004313DE"/>
    <w:rsid w:val="00433A42"/>
    <w:rsid w:val="0043436D"/>
    <w:rsid w:val="00434BF5"/>
    <w:rsid w:val="0043701F"/>
    <w:rsid w:val="00442735"/>
    <w:rsid w:val="00452B44"/>
    <w:rsid w:val="00455932"/>
    <w:rsid w:val="00460307"/>
    <w:rsid w:val="00464EEC"/>
    <w:rsid w:val="004659C2"/>
    <w:rsid w:val="00480ECA"/>
    <w:rsid w:val="00491141"/>
    <w:rsid w:val="00493275"/>
    <w:rsid w:val="00493BCA"/>
    <w:rsid w:val="0049586C"/>
    <w:rsid w:val="00496FDD"/>
    <w:rsid w:val="004A26BB"/>
    <w:rsid w:val="004A28D0"/>
    <w:rsid w:val="004A651C"/>
    <w:rsid w:val="004B0EB0"/>
    <w:rsid w:val="004B2825"/>
    <w:rsid w:val="004B7F44"/>
    <w:rsid w:val="004C3808"/>
    <w:rsid w:val="004C5652"/>
    <w:rsid w:val="004C5C12"/>
    <w:rsid w:val="004C69CE"/>
    <w:rsid w:val="004D2E9C"/>
    <w:rsid w:val="004D3DB5"/>
    <w:rsid w:val="004E0960"/>
    <w:rsid w:val="004E5935"/>
    <w:rsid w:val="004E6E98"/>
    <w:rsid w:val="004E7EE8"/>
    <w:rsid w:val="004F0C2F"/>
    <w:rsid w:val="004F2DC0"/>
    <w:rsid w:val="004F4110"/>
    <w:rsid w:val="004F44F1"/>
    <w:rsid w:val="004F790F"/>
    <w:rsid w:val="00505BB9"/>
    <w:rsid w:val="00514BCF"/>
    <w:rsid w:val="00515FCC"/>
    <w:rsid w:val="0052767A"/>
    <w:rsid w:val="005300D7"/>
    <w:rsid w:val="00531819"/>
    <w:rsid w:val="00531C48"/>
    <w:rsid w:val="00535345"/>
    <w:rsid w:val="0053612A"/>
    <w:rsid w:val="00542331"/>
    <w:rsid w:val="00544858"/>
    <w:rsid w:val="005507F1"/>
    <w:rsid w:val="00562415"/>
    <w:rsid w:val="00562622"/>
    <w:rsid w:val="00562C09"/>
    <w:rsid w:val="00565FC7"/>
    <w:rsid w:val="00566E1C"/>
    <w:rsid w:val="00567E9C"/>
    <w:rsid w:val="005701C3"/>
    <w:rsid w:val="005747EB"/>
    <w:rsid w:val="005752CF"/>
    <w:rsid w:val="00580CB9"/>
    <w:rsid w:val="00584DDC"/>
    <w:rsid w:val="00584F55"/>
    <w:rsid w:val="00585132"/>
    <w:rsid w:val="005868D9"/>
    <w:rsid w:val="005978CF"/>
    <w:rsid w:val="005A0B75"/>
    <w:rsid w:val="005A1704"/>
    <w:rsid w:val="005A7DB9"/>
    <w:rsid w:val="005B0F0E"/>
    <w:rsid w:val="005B1CD2"/>
    <w:rsid w:val="005B69BF"/>
    <w:rsid w:val="005B7B3A"/>
    <w:rsid w:val="005C2036"/>
    <w:rsid w:val="005C410F"/>
    <w:rsid w:val="005C5566"/>
    <w:rsid w:val="005D016A"/>
    <w:rsid w:val="005D228C"/>
    <w:rsid w:val="005D24E4"/>
    <w:rsid w:val="005D31E4"/>
    <w:rsid w:val="005D4522"/>
    <w:rsid w:val="005D60D2"/>
    <w:rsid w:val="005D7160"/>
    <w:rsid w:val="005E6DEB"/>
    <w:rsid w:val="005F0088"/>
    <w:rsid w:val="006022D5"/>
    <w:rsid w:val="00610CCA"/>
    <w:rsid w:val="0061141E"/>
    <w:rsid w:val="006119E5"/>
    <w:rsid w:val="006120C7"/>
    <w:rsid w:val="0061226B"/>
    <w:rsid w:val="00613D89"/>
    <w:rsid w:val="00614FCE"/>
    <w:rsid w:val="006208C5"/>
    <w:rsid w:val="00624C1D"/>
    <w:rsid w:val="00625998"/>
    <w:rsid w:val="00632FC2"/>
    <w:rsid w:val="00634850"/>
    <w:rsid w:val="00636949"/>
    <w:rsid w:val="0063727F"/>
    <w:rsid w:val="00641392"/>
    <w:rsid w:val="00647672"/>
    <w:rsid w:val="00660112"/>
    <w:rsid w:val="00661294"/>
    <w:rsid w:val="00663195"/>
    <w:rsid w:val="00672D27"/>
    <w:rsid w:val="00673EE6"/>
    <w:rsid w:val="00674A89"/>
    <w:rsid w:val="0067652B"/>
    <w:rsid w:val="00677F74"/>
    <w:rsid w:val="00682267"/>
    <w:rsid w:val="00684439"/>
    <w:rsid w:val="00694742"/>
    <w:rsid w:val="00695ED5"/>
    <w:rsid w:val="006A0EAC"/>
    <w:rsid w:val="006A5344"/>
    <w:rsid w:val="006A6DC8"/>
    <w:rsid w:val="006A7A7B"/>
    <w:rsid w:val="006A7AD7"/>
    <w:rsid w:val="006A7E87"/>
    <w:rsid w:val="006B1B1D"/>
    <w:rsid w:val="006B2163"/>
    <w:rsid w:val="006C030D"/>
    <w:rsid w:val="006C2F55"/>
    <w:rsid w:val="006C30C5"/>
    <w:rsid w:val="006C3613"/>
    <w:rsid w:val="006C61D7"/>
    <w:rsid w:val="006C7CBA"/>
    <w:rsid w:val="006E011D"/>
    <w:rsid w:val="006E1149"/>
    <w:rsid w:val="006E2065"/>
    <w:rsid w:val="006E3EF7"/>
    <w:rsid w:val="006F477B"/>
    <w:rsid w:val="006F4A28"/>
    <w:rsid w:val="007006C5"/>
    <w:rsid w:val="00702A65"/>
    <w:rsid w:val="0070400D"/>
    <w:rsid w:val="00704630"/>
    <w:rsid w:val="00706945"/>
    <w:rsid w:val="007074BE"/>
    <w:rsid w:val="00710D3F"/>
    <w:rsid w:val="00712BED"/>
    <w:rsid w:val="00714B1D"/>
    <w:rsid w:val="00715A9C"/>
    <w:rsid w:val="007239B0"/>
    <w:rsid w:val="00723EB0"/>
    <w:rsid w:val="00725BAE"/>
    <w:rsid w:val="00732BD9"/>
    <w:rsid w:val="00732C2B"/>
    <w:rsid w:val="0073474D"/>
    <w:rsid w:val="00735ECD"/>
    <w:rsid w:val="00736D33"/>
    <w:rsid w:val="00737A6E"/>
    <w:rsid w:val="007423C3"/>
    <w:rsid w:val="007473FC"/>
    <w:rsid w:val="00747CC9"/>
    <w:rsid w:val="00754507"/>
    <w:rsid w:val="00754E32"/>
    <w:rsid w:val="00760E09"/>
    <w:rsid w:val="00763A6B"/>
    <w:rsid w:val="00763AD3"/>
    <w:rsid w:val="00784FAB"/>
    <w:rsid w:val="00795D98"/>
    <w:rsid w:val="00796AD8"/>
    <w:rsid w:val="007A1E34"/>
    <w:rsid w:val="007A65BC"/>
    <w:rsid w:val="007A6BE2"/>
    <w:rsid w:val="007A7580"/>
    <w:rsid w:val="007A7FAD"/>
    <w:rsid w:val="007C0A69"/>
    <w:rsid w:val="007C2DEA"/>
    <w:rsid w:val="007C374A"/>
    <w:rsid w:val="007C5303"/>
    <w:rsid w:val="007C595A"/>
    <w:rsid w:val="007C7DB9"/>
    <w:rsid w:val="007D1E66"/>
    <w:rsid w:val="007D1E88"/>
    <w:rsid w:val="007D63E9"/>
    <w:rsid w:val="007E4823"/>
    <w:rsid w:val="007E7B88"/>
    <w:rsid w:val="007F0C77"/>
    <w:rsid w:val="007F7E8B"/>
    <w:rsid w:val="00801706"/>
    <w:rsid w:val="00803ABE"/>
    <w:rsid w:val="00806040"/>
    <w:rsid w:val="00806225"/>
    <w:rsid w:val="008063B9"/>
    <w:rsid w:val="008107AD"/>
    <w:rsid w:val="00814F93"/>
    <w:rsid w:val="00815D39"/>
    <w:rsid w:val="00816198"/>
    <w:rsid w:val="00816499"/>
    <w:rsid w:val="00820E27"/>
    <w:rsid w:val="00824292"/>
    <w:rsid w:val="00825425"/>
    <w:rsid w:val="00825478"/>
    <w:rsid w:val="008265B6"/>
    <w:rsid w:val="00832CCF"/>
    <w:rsid w:val="008340F5"/>
    <w:rsid w:val="00835459"/>
    <w:rsid w:val="008408AE"/>
    <w:rsid w:val="00841101"/>
    <w:rsid w:val="0084297A"/>
    <w:rsid w:val="00845FAE"/>
    <w:rsid w:val="0084644B"/>
    <w:rsid w:val="008500A2"/>
    <w:rsid w:val="008514E9"/>
    <w:rsid w:val="00853729"/>
    <w:rsid w:val="008576B1"/>
    <w:rsid w:val="00860A2F"/>
    <w:rsid w:val="0086276A"/>
    <w:rsid w:val="008655A8"/>
    <w:rsid w:val="00875838"/>
    <w:rsid w:val="0087602A"/>
    <w:rsid w:val="00876A5B"/>
    <w:rsid w:val="00881854"/>
    <w:rsid w:val="00882C2C"/>
    <w:rsid w:val="008857A5"/>
    <w:rsid w:val="00886EB3"/>
    <w:rsid w:val="008962B8"/>
    <w:rsid w:val="00897633"/>
    <w:rsid w:val="008A3B36"/>
    <w:rsid w:val="008A3BD8"/>
    <w:rsid w:val="008A46AB"/>
    <w:rsid w:val="008A7B4B"/>
    <w:rsid w:val="008B1077"/>
    <w:rsid w:val="008B2B6F"/>
    <w:rsid w:val="008B64B8"/>
    <w:rsid w:val="008C1FA9"/>
    <w:rsid w:val="008D2812"/>
    <w:rsid w:val="008D3959"/>
    <w:rsid w:val="008D4564"/>
    <w:rsid w:val="008D51E1"/>
    <w:rsid w:val="008D5990"/>
    <w:rsid w:val="008E02DC"/>
    <w:rsid w:val="008E3C84"/>
    <w:rsid w:val="008E4DA6"/>
    <w:rsid w:val="008E5087"/>
    <w:rsid w:val="008E6004"/>
    <w:rsid w:val="008F05F5"/>
    <w:rsid w:val="008F1F4E"/>
    <w:rsid w:val="008F28E5"/>
    <w:rsid w:val="008F470A"/>
    <w:rsid w:val="008F4C75"/>
    <w:rsid w:val="00902449"/>
    <w:rsid w:val="00910173"/>
    <w:rsid w:val="00915942"/>
    <w:rsid w:val="0091643A"/>
    <w:rsid w:val="0092185C"/>
    <w:rsid w:val="00921A5A"/>
    <w:rsid w:val="00922E0C"/>
    <w:rsid w:val="00924DF0"/>
    <w:rsid w:val="00925BA0"/>
    <w:rsid w:val="00925EE5"/>
    <w:rsid w:val="0092684B"/>
    <w:rsid w:val="00927EF7"/>
    <w:rsid w:val="009305EA"/>
    <w:rsid w:val="0093507D"/>
    <w:rsid w:val="0093518E"/>
    <w:rsid w:val="009351B5"/>
    <w:rsid w:val="009471E1"/>
    <w:rsid w:val="009574EF"/>
    <w:rsid w:val="00964059"/>
    <w:rsid w:val="00965DF2"/>
    <w:rsid w:val="009702AB"/>
    <w:rsid w:val="009723A2"/>
    <w:rsid w:val="009723FD"/>
    <w:rsid w:val="00981249"/>
    <w:rsid w:val="00981A2F"/>
    <w:rsid w:val="00987D7C"/>
    <w:rsid w:val="00990E8F"/>
    <w:rsid w:val="009A2ABE"/>
    <w:rsid w:val="009A4DAC"/>
    <w:rsid w:val="009A66E8"/>
    <w:rsid w:val="009A6CE4"/>
    <w:rsid w:val="009B78A3"/>
    <w:rsid w:val="009C039C"/>
    <w:rsid w:val="009C5B7C"/>
    <w:rsid w:val="009C659F"/>
    <w:rsid w:val="009C7093"/>
    <w:rsid w:val="009D1D2D"/>
    <w:rsid w:val="009D1ECD"/>
    <w:rsid w:val="009D579E"/>
    <w:rsid w:val="009E1794"/>
    <w:rsid w:val="009E26C6"/>
    <w:rsid w:val="009E2B5F"/>
    <w:rsid w:val="009E5F4E"/>
    <w:rsid w:val="009F045F"/>
    <w:rsid w:val="009F0DE5"/>
    <w:rsid w:val="009F1AC3"/>
    <w:rsid w:val="009F1FF1"/>
    <w:rsid w:val="009F2228"/>
    <w:rsid w:val="009F4579"/>
    <w:rsid w:val="009F6DC2"/>
    <w:rsid w:val="00A01C13"/>
    <w:rsid w:val="00A04867"/>
    <w:rsid w:val="00A061C1"/>
    <w:rsid w:val="00A06E57"/>
    <w:rsid w:val="00A14AD4"/>
    <w:rsid w:val="00A15293"/>
    <w:rsid w:val="00A21126"/>
    <w:rsid w:val="00A344BC"/>
    <w:rsid w:val="00A429F2"/>
    <w:rsid w:val="00A44A53"/>
    <w:rsid w:val="00A47FDB"/>
    <w:rsid w:val="00A541C2"/>
    <w:rsid w:val="00A612C3"/>
    <w:rsid w:val="00A62827"/>
    <w:rsid w:val="00A63439"/>
    <w:rsid w:val="00A662E6"/>
    <w:rsid w:val="00A665D8"/>
    <w:rsid w:val="00A72799"/>
    <w:rsid w:val="00A740A6"/>
    <w:rsid w:val="00A74138"/>
    <w:rsid w:val="00A7424E"/>
    <w:rsid w:val="00A853A2"/>
    <w:rsid w:val="00A86E5C"/>
    <w:rsid w:val="00A956D8"/>
    <w:rsid w:val="00A95CF1"/>
    <w:rsid w:val="00AA3185"/>
    <w:rsid w:val="00AA3475"/>
    <w:rsid w:val="00AA4371"/>
    <w:rsid w:val="00AA65EE"/>
    <w:rsid w:val="00AA6E9B"/>
    <w:rsid w:val="00AB00A6"/>
    <w:rsid w:val="00AB03C4"/>
    <w:rsid w:val="00AB070B"/>
    <w:rsid w:val="00AB1BF8"/>
    <w:rsid w:val="00AC20BF"/>
    <w:rsid w:val="00AC2188"/>
    <w:rsid w:val="00AC39C4"/>
    <w:rsid w:val="00AC5434"/>
    <w:rsid w:val="00AC5E14"/>
    <w:rsid w:val="00AD2D85"/>
    <w:rsid w:val="00AD46BE"/>
    <w:rsid w:val="00AD553B"/>
    <w:rsid w:val="00AF3BB1"/>
    <w:rsid w:val="00B01B0F"/>
    <w:rsid w:val="00B027E6"/>
    <w:rsid w:val="00B207B4"/>
    <w:rsid w:val="00B22039"/>
    <w:rsid w:val="00B308DD"/>
    <w:rsid w:val="00B35109"/>
    <w:rsid w:val="00B37720"/>
    <w:rsid w:val="00B37DBB"/>
    <w:rsid w:val="00B438FC"/>
    <w:rsid w:val="00B43BF8"/>
    <w:rsid w:val="00B45DBA"/>
    <w:rsid w:val="00B46A22"/>
    <w:rsid w:val="00B534CC"/>
    <w:rsid w:val="00B557C2"/>
    <w:rsid w:val="00B60AC0"/>
    <w:rsid w:val="00B62CAE"/>
    <w:rsid w:val="00B63283"/>
    <w:rsid w:val="00B65E44"/>
    <w:rsid w:val="00B661B7"/>
    <w:rsid w:val="00B66C5A"/>
    <w:rsid w:val="00B72151"/>
    <w:rsid w:val="00B7322B"/>
    <w:rsid w:val="00B74FF4"/>
    <w:rsid w:val="00B756CC"/>
    <w:rsid w:val="00B7577B"/>
    <w:rsid w:val="00B77BE4"/>
    <w:rsid w:val="00B82BA3"/>
    <w:rsid w:val="00B844AD"/>
    <w:rsid w:val="00B8649E"/>
    <w:rsid w:val="00B90AC2"/>
    <w:rsid w:val="00B938AD"/>
    <w:rsid w:val="00B94439"/>
    <w:rsid w:val="00B953FE"/>
    <w:rsid w:val="00B95DF9"/>
    <w:rsid w:val="00B96410"/>
    <w:rsid w:val="00BA1B0B"/>
    <w:rsid w:val="00BA68DC"/>
    <w:rsid w:val="00BB0E40"/>
    <w:rsid w:val="00BB1AFD"/>
    <w:rsid w:val="00BB286A"/>
    <w:rsid w:val="00BB4587"/>
    <w:rsid w:val="00BB5EF9"/>
    <w:rsid w:val="00BB7FE7"/>
    <w:rsid w:val="00BD1D56"/>
    <w:rsid w:val="00BD3C1C"/>
    <w:rsid w:val="00BD5ADF"/>
    <w:rsid w:val="00BF0184"/>
    <w:rsid w:val="00BF1524"/>
    <w:rsid w:val="00C01A55"/>
    <w:rsid w:val="00C0552A"/>
    <w:rsid w:val="00C11BAB"/>
    <w:rsid w:val="00C1339C"/>
    <w:rsid w:val="00C133E4"/>
    <w:rsid w:val="00C136DC"/>
    <w:rsid w:val="00C14A7D"/>
    <w:rsid w:val="00C150AA"/>
    <w:rsid w:val="00C16921"/>
    <w:rsid w:val="00C244F7"/>
    <w:rsid w:val="00C322F8"/>
    <w:rsid w:val="00C35D0C"/>
    <w:rsid w:val="00C3651F"/>
    <w:rsid w:val="00C373FB"/>
    <w:rsid w:val="00C418FD"/>
    <w:rsid w:val="00C438BD"/>
    <w:rsid w:val="00C45BA7"/>
    <w:rsid w:val="00C500F5"/>
    <w:rsid w:val="00C50637"/>
    <w:rsid w:val="00C53E1C"/>
    <w:rsid w:val="00C55C73"/>
    <w:rsid w:val="00C57BDD"/>
    <w:rsid w:val="00C647F1"/>
    <w:rsid w:val="00C702DD"/>
    <w:rsid w:val="00C70B7E"/>
    <w:rsid w:val="00C72AF8"/>
    <w:rsid w:val="00C732C7"/>
    <w:rsid w:val="00C74A33"/>
    <w:rsid w:val="00C74E14"/>
    <w:rsid w:val="00C7719E"/>
    <w:rsid w:val="00C8241F"/>
    <w:rsid w:val="00C83629"/>
    <w:rsid w:val="00C836BB"/>
    <w:rsid w:val="00C87395"/>
    <w:rsid w:val="00C91497"/>
    <w:rsid w:val="00C91B06"/>
    <w:rsid w:val="00C92396"/>
    <w:rsid w:val="00C92ACF"/>
    <w:rsid w:val="00C94E07"/>
    <w:rsid w:val="00CA1181"/>
    <w:rsid w:val="00CA2C2F"/>
    <w:rsid w:val="00CA4416"/>
    <w:rsid w:val="00CA4871"/>
    <w:rsid w:val="00CA50F4"/>
    <w:rsid w:val="00CA634E"/>
    <w:rsid w:val="00CA6E1D"/>
    <w:rsid w:val="00CB0669"/>
    <w:rsid w:val="00CB0AFC"/>
    <w:rsid w:val="00CB112F"/>
    <w:rsid w:val="00CB5607"/>
    <w:rsid w:val="00CB677F"/>
    <w:rsid w:val="00CC1FBE"/>
    <w:rsid w:val="00CC5F75"/>
    <w:rsid w:val="00CD0300"/>
    <w:rsid w:val="00CE2474"/>
    <w:rsid w:val="00CE3075"/>
    <w:rsid w:val="00CE4498"/>
    <w:rsid w:val="00CE6B99"/>
    <w:rsid w:val="00CF060D"/>
    <w:rsid w:val="00CF13D8"/>
    <w:rsid w:val="00CF2776"/>
    <w:rsid w:val="00CF312B"/>
    <w:rsid w:val="00CF387D"/>
    <w:rsid w:val="00CF64B8"/>
    <w:rsid w:val="00D017C3"/>
    <w:rsid w:val="00D0399B"/>
    <w:rsid w:val="00D06B9C"/>
    <w:rsid w:val="00D06F2B"/>
    <w:rsid w:val="00D07AEA"/>
    <w:rsid w:val="00D12811"/>
    <w:rsid w:val="00D15E84"/>
    <w:rsid w:val="00D26980"/>
    <w:rsid w:val="00D30D24"/>
    <w:rsid w:val="00D31714"/>
    <w:rsid w:val="00D33755"/>
    <w:rsid w:val="00D349DD"/>
    <w:rsid w:val="00D4096E"/>
    <w:rsid w:val="00D427FD"/>
    <w:rsid w:val="00D51453"/>
    <w:rsid w:val="00D55E94"/>
    <w:rsid w:val="00D56997"/>
    <w:rsid w:val="00D639BB"/>
    <w:rsid w:val="00D67421"/>
    <w:rsid w:val="00D707F2"/>
    <w:rsid w:val="00D83436"/>
    <w:rsid w:val="00D8422D"/>
    <w:rsid w:val="00D87FF1"/>
    <w:rsid w:val="00D905E3"/>
    <w:rsid w:val="00D920EE"/>
    <w:rsid w:val="00D92239"/>
    <w:rsid w:val="00D92A63"/>
    <w:rsid w:val="00D9371D"/>
    <w:rsid w:val="00DA02B8"/>
    <w:rsid w:val="00DA7317"/>
    <w:rsid w:val="00DC0B87"/>
    <w:rsid w:val="00DC1402"/>
    <w:rsid w:val="00DC198F"/>
    <w:rsid w:val="00DC40E3"/>
    <w:rsid w:val="00DC47B9"/>
    <w:rsid w:val="00DC6E45"/>
    <w:rsid w:val="00DD0F59"/>
    <w:rsid w:val="00DD150B"/>
    <w:rsid w:val="00DD1975"/>
    <w:rsid w:val="00DD1E57"/>
    <w:rsid w:val="00DE1228"/>
    <w:rsid w:val="00DE1669"/>
    <w:rsid w:val="00DE7386"/>
    <w:rsid w:val="00DF0B3B"/>
    <w:rsid w:val="00DF0F94"/>
    <w:rsid w:val="00DF2417"/>
    <w:rsid w:val="00DF64AF"/>
    <w:rsid w:val="00E02886"/>
    <w:rsid w:val="00E042A4"/>
    <w:rsid w:val="00E17D91"/>
    <w:rsid w:val="00E227D8"/>
    <w:rsid w:val="00E31316"/>
    <w:rsid w:val="00E3187A"/>
    <w:rsid w:val="00E31C4E"/>
    <w:rsid w:val="00E3665D"/>
    <w:rsid w:val="00E431C6"/>
    <w:rsid w:val="00E46359"/>
    <w:rsid w:val="00E47B78"/>
    <w:rsid w:val="00E51505"/>
    <w:rsid w:val="00E52BB4"/>
    <w:rsid w:val="00E60614"/>
    <w:rsid w:val="00E60CE4"/>
    <w:rsid w:val="00E6735C"/>
    <w:rsid w:val="00E85B4B"/>
    <w:rsid w:val="00EA095F"/>
    <w:rsid w:val="00EA2E9E"/>
    <w:rsid w:val="00EA68F4"/>
    <w:rsid w:val="00EA721A"/>
    <w:rsid w:val="00EB1D85"/>
    <w:rsid w:val="00EB2C7F"/>
    <w:rsid w:val="00EB5B91"/>
    <w:rsid w:val="00EC57D1"/>
    <w:rsid w:val="00ED1F92"/>
    <w:rsid w:val="00ED4E1B"/>
    <w:rsid w:val="00ED740E"/>
    <w:rsid w:val="00EE0D81"/>
    <w:rsid w:val="00EE351E"/>
    <w:rsid w:val="00EE3D60"/>
    <w:rsid w:val="00EE489B"/>
    <w:rsid w:val="00EF42B5"/>
    <w:rsid w:val="00EF4D40"/>
    <w:rsid w:val="00F024C9"/>
    <w:rsid w:val="00F04697"/>
    <w:rsid w:val="00F110C1"/>
    <w:rsid w:val="00F13335"/>
    <w:rsid w:val="00F14BF9"/>
    <w:rsid w:val="00F1507F"/>
    <w:rsid w:val="00F16243"/>
    <w:rsid w:val="00F31051"/>
    <w:rsid w:val="00F3521D"/>
    <w:rsid w:val="00F352EA"/>
    <w:rsid w:val="00F374AA"/>
    <w:rsid w:val="00F41779"/>
    <w:rsid w:val="00F421CA"/>
    <w:rsid w:val="00F46D7E"/>
    <w:rsid w:val="00F509AE"/>
    <w:rsid w:val="00F52E44"/>
    <w:rsid w:val="00F53390"/>
    <w:rsid w:val="00F538EC"/>
    <w:rsid w:val="00F53E80"/>
    <w:rsid w:val="00F57DF8"/>
    <w:rsid w:val="00F60A6C"/>
    <w:rsid w:val="00F6460A"/>
    <w:rsid w:val="00F6462C"/>
    <w:rsid w:val="00F65ACE"/>
    <w:rsid w:val="00F667C4"/>
    <w:rsid w:val="00F67BE1"/>
    <w:rsid w:val="00F77D2C"/>
    <w:rsid w:val="00F81B9F"/>
    <w:rsid w:val="00F84845"/>
    <w:rsid w:val="00F92A91"/>
    <w:rsid w:val="00F92F49"/>
    <w:rsid w:val="00F938DE"/>
    <w:rsid w:val="00F95D1F"/>
    <w:rsid w:val="00F968F0"/>
    <w:rsid w:val="00FA2C79"/>
    <w:rsid w:val="00FA58BB"/>
    <w:rsid w:val="00FA6CB5"/>
    <w:rsid w:val="00FB150B"/>
    <w:rsid w:val="00FB1646"/>
    <w:rsid w:val="00FB3633"/>
    <w:rsid w:val="00FB3814"/>
    <w:rsid w:val="00FC16C2"/>
    <w:rsid w:val="00FC1ED8"/>
    <w:rsid w:val="00FC35B4"/>
    <w:rsid w:val="00FD31CE"/>
    <w:rsid w:val="00FD6881"/>
    <w:rsid w:val="00FE0F24"/>
    <w:rsid w:val="00FE1BE4"/>
    <w:rsid w:val="00FE1C3A"/>
    <w:rsid w:val="00FE352D"/>
    <w:rsid w:val="00FE467A"/>
    <w:rsid w:val="00FE62EC"/>
    <w:rsid w:val="00FE7E5C"/>
    <w:rsid w:val="00FF34B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557C2"/>
    <w:pPr>
      <w:spacing w:after="200" w:line="360" w:lineRule="auto"/>
      <w:jc w:val="both"/>
    </w:pPr>
    <w:rPr>
      <w:rFonts w:ascii="Arial" w:hAnsi="Arial"/>
      <w:sz w:val="22"/>
      <w:szCs w:val="22"/>
    </w:rPr>
  </w:style>
  <w:style w:type="paragraph" w:styleId="berschrift1">
    <w:name w:val="heading 1"/>
    <w:basedOn w:val="Standard"/>
    <w:next w:val="Standard"/>
    <w:link w:val="berschrift1Zchn"/>
    <w:uiPriority w:val="9"/>
    <w:qFormat/>
    <w:rsid w:val="00F6462C"/>
    <w:pPr>
      <w:numPr>
        <w:numId w:val="7"/>
      </w:num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4E0960"/>
    <w:pPr>
      <w:numPr>
        <w:ilvl w:val="1"/>
        <w:numId w:val="7"/>
      </w:numPr>
      <w:spacing w:before="200" w:after="60"/>
      <w:outlineLvl w:val="1"/>
    </w:pPr>
    <w:rPr>
      <w:b/>
      <w:bCs/>
      <w:sz w:val="28"/>
      <w:szCs w:val="26"/>
    </w:rPr>
  </w:style>
  <w:style w:type="paragraph" w:styleId="berschrift3">
    <w:name w:val="heading 3"/>
    <w:basedOn w:val="Standard"/>
    <w:next w:val="Standard"/>
    <w:link w:val="berschrift3Zchn"/>
    <w:uiPriority w:val="9"/>
    <w:unhideWhenUsed/>
    <w:qFormat/>
    <w:rsid w:val="004E0960"/>
    <w:pPr>
      <w:numPr>
        <w:ilvl w:val="2"/>
        <w:numId w:val="7"/>
      </w:numPr>
      <w:spacing w:before="200" w:after="40" w:line="271" w:lineRule="auto"/>
      <w:outlineLvl w:val="2"/>
    </w:pPr>
    <w:rPr>
      <w:b/>
      <w:bCs/>
      <w:sz w:val="26"/>
    </w:rPr>
  </w:style>
  <w:style w:type="paragraph" w:styleId="berschrift4">
    <w:name w:val="heading 4"/>
    <w:basedOn w:val="Standard"/>
    <w:next w:val="Standard"/>
    <w:link w:val="berschrift4Zchn"/>
    <w:uiPriority w:val="9"/>
    <w:unhideWhenUsed/>
    <w:qFormat/>
    <w:rsid w:val="00CA1181"/>
    <w:pPr>
      <w:numPr>
        <w:ilvl w:val="3"/>
        <w:numId w:val="7"/>
      </w:numPr>
      <w:spacing w:before="200" w:after="20"/>
      <w:outlineLvl w:val="3"/>
    </w:pPr>
    <w:rPr>
      <w:b/>
      <w:bCs/>
      <w:iCs/>
    </w:rPr>
  </w:style>
  <w:style w:type="paragraph" w:styleId="berschrift5">
    <w:name w:val="heading 5"/>
    <w:basedOn w:val="Standard"/>
    <w:next w:val="Standard"/>
    <w:link w:val="berschrift5Zchn"/>
    <w:uiPriority w:val="9"/>
    <w:semiHidden/>
    <w:unhideWhenUsed/>
    <w:qFormat/>
    <w:rsid w:val="000D7576"/>
    <w:pPr>
      <w:numPr>
        <w:ilvl w:val="4"/>
        <w:numId w:val="7"/>
      </w:num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numPr>
        <w:ilvl w:val="5"/>
        <w:numId w:val="7"/>
      </w:num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numPr>
        <w:ilvl w:val="6"/>
        <w:numId w:val="7"/>
      </w:num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numPr>
        <w:ilvl w:val="7"/>
        <w:numId w:val="7"/>
      </w:num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numPr>
        <w:ilvl w:val="8"/>
        <w:numId w:val="7"/>
      </w:numPr>
      <w:spacing w:after="0"/>
      <w:outlineLvl w:val="8"/>
    </w:pPr>
    <w:rPr>
      <w:rFonts w:ascii="Cambria" w:hAnsi="Cambria"/>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4E0960"/>
    <w:rPr>
      <w:rFonts w:ascii="Arial" w:hAnsi="Arial"/>
      <w:b/>
      <w:bCs/>
      <w:sz w:val="28"/>
      <w:szCs w:val="26"/>
    </w:rPr>
  </w:style>
  <w:style w:type="character" w:customStyle="1" w:styleId="berschrift3Zchn">
    <w:name w:val="Überschrift 3 Zchn"/>
    <w:link w:val="berschrift3"/>
    <w:uiPriority w:val="9"/>
    <w:rsid w:val="004E0960"/>
    <w:rPr>
      <w:rFonts w:ascii="Arial" w:hAnsi="Arial"/>
      <w:b/>
      <w:bCs/>
      <w:sz w:val="26"/>
      <w:szCs w:val="22"/>
    </w:rPr>
  </w:style>
  <w:style w:type="character" w:customStyle="1" w:styleId="berschrift4Zchn">
    <w:name w:val="Überschrift 4 Zchn"/>
    <w:link w:val="berschrift4"/>
    <w:uiPriority w:val="9"/>
    <w:rsid w:val="00CA1181"/>
    <w:rPr>
      <w:rFonts w:ascii="Arial" w:hAnsi="Arial"/>
      <w:b/>
      <w:bCs/>
      <w:iCs/>
      <w:sz w:val="22"/>
      <w:szCs w:val="22"/>
    </w:rPr>
  </w:style>
  <w:style w:type="character" w:customStyle="1" w:styleId="berschrift5Zchn">
    <w:name w:val="Überschrift 5 Zchn"/>
    <w:link w:val="berschrift5"/>
    <w:uiPriority w:val="9"/>
    <w:semiHidden/>
    <w:rsid w:val="000D7576"/>
    <w:rPr>
      <w:rFonts w:ascii="Cambria" w:hAnsi="Cambria"/>
      <w:b/>
      <w:bCs/>
      <w:color w:val="7F7F7F"/>
      <w:sz w:val="22"/>
      <w:szCs w:val="22"/>
    </w:rPr>
  </w:style>
  <w:style w:type="character" w:customStyle="1" w:styleId="berschrift6Zchn">
    <w:name w:val="Überschrift 6 Zchn"/>
    <w:link w:val="berschrift6"/>
    <w:uiPriority w:val="9"/>
    <w:semiHidden/>
    <w:rsid w:val="000D7576"/>
    <w:rPr>
      <w:rFonts w:ascii="Cambria" w:hAnsi="Cambria"/>
      <w:b/>
      <w:bCs/>
      <w:i/>
      <w:iCs/>
      <w:color w:val="7F7F7F"/>
      <w:sz w:val="22"/>
      <w:szCs w:val="22"/>
    </w:rPr>
  </w:style>
  <w:style w:type="character" w:customStyle="1" w:styleId="berschrift7Zchn">
    <w:name w:val="Überschrift 7 Zchn"/>
    <w:link w:val="berschrift7"/>
    <w:uiPriority w:val="9"/>
    <w:semiHidden/>
    <w:rsid w:val="000D7576"/>
    <w:rPr>
      <w:rFonts w:ascii="Cambria" w:hAnsi="Cambria"/>
      <w:i/>
      <w:iCs/>
      <w:sz w:val="22"/>
      <w:szCs w:val="22"/>
    </w:rPr>
  </w:style>
  <w:style w:type="character" w:customStyle="1" w:styleId="berschrift8Zchn">
    <w:name w:val="Überschrift 8 Zchn"/>
    <w:link w:val="berschrift8"/>
    <w:uiPriority w:val="9"/>
    <w:semiHidden/>
    <w:rsid w:val="000D7576"/>
    <w:rPr>
      <w:rFonts w:ascii="Cambria" w:hAnsi="Cambria"/>
    </w:rPr>
  </w:style>
  <w:style w:type="character" w:customStyle="1" w:styleId="berschrift9Zchn">
    <w:name w:val="Überschrift 9 Zchn"/>
    <w:link w:val="berschrift9"/>
    <w:uiPriority w:val="9"/>
    <w:semiHidden/>
    <w:rsid w:val="000D7576"/>
    <w:rPr>
      <w:rFonts w:ascii="Cambria" w:hAnsi="Cambria"/>
      <w:i/>
      <w:iCs/>
      <w:spacing w:val="5"/>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qFormat/>
    <w:rsid w:val="009D1ECD"/>
    <w:pPr>
      <w:spacing w:before="240" w:after="120"/>
      <w:jc w:val="left"/>
    </w:pPr>
    <w:rPr>
      <w:rFonts w:asciiTheme="minorHAnsi" w:hAnsiTheme="minorHAnsi" w:cstheme="minorHAnsi"/>
      <w:b/>
      <w:bCs/>
      <w:sz w:val="20"/>
      <w:szCs w:val="20"/>
    </w:rPr>
  </w:style>
  <w:style w:type="paragraph" w:styleId="Verzeichnis2">
    <w:name w:val="toc 2"/>
    <w:basedOn w:val="Standard"/>
    <w:next w:val="Standard"/>
    <w:autoRedefine/>
    <w:uiPriority w:val="39"/>
    <w:unhideWhenUsed/>
    <w:qFormat/>
    <w:rsid w:val="0043701F"/>
    <w:pPr>
      <w:spacing w:before="120" w:after="0"/>
      <w:ind w:left="220"/>
      <w:jc w:val="left"/>
    </w:pPr>
    <w:rPr>
      <w:rFonts w:asciiTheme="minorHAnsi" w:hAnsiTheme="minorHAnsi" w:cstheme="minorHAnsi"/>
      <w:i/>
      <w:iCs/>
      <w:sz w:val="20"/>
      <w:szCs w:val="20"/>
    </w:rPr>
  </w:style>
  <w:style w:type="paragraph" w:styleId="Verzeichnis3">
    <w:name w:val="toc 3"/>
    <w:basedOn w:val="Standard"/>
    <w:next w:val="Standard"/>
    <w:autoRedefine/>
    <w:uiPriority w:val="39"/>
    <w:unhideWhenUsed/>
    <w:qFormat/>
    <w:rsid w:val="0043701F"/>
    <w:pPr>
      <w:spacing w:after="0"/>
      <w:ind w:left="440"/>
      <w:jc w:val="left"/>
    </w:pPr>
    <w:rPr>
      <w:rFonts w:asciiTheme="minorHAnsi" w:hAnsiTheme="minorHAnsi" w:cstheme="minorHAnsi"/>
      <w:sz w:val="20"/>
      <w:szCs w:val="20"/>
    </w:r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0"/>
      <w:ind w:left="660"/>
      <w:jc w:val="left"/>
    </w:pPr>
    <w:rPr>
      <w:rFonts w:asciiTheme="minorHAnsi" w:hAnsiTheme="minorHAnsi" w:cstheme="minorHAnsi"/>
      <w:sz w:val="20"/>
      <w:szCs w:val="20"/>
    </w:r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735ECD"/>
    <w:pPr>
      <w:spacing w:before="40"/>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735ECD"/>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ps">
    <w:name w:val="hps"/>
    <w:basedOn w:val="Absatz-Standardschriftart"/>
    <w:rsid w:val="00C70B7E"/>
  </w:style>
  <w:style w:type="character" w:customStyle="1" w:styleId="apple-converted-space">
    <w:name w:val="apple-converted-space"/>
    <w:basedOn w:val="Absatz-Standardschriftart"/>
    <w:rsid w:val="00C70B7E"/>
  </w:style>
  <w:style w:type="character" w:customStyle="1" w:styleId="apple-style-span">
    <w:name w:val="apple-style-span"/>
    <w:basedOn w:val="Absatz-Standardschriftart"/>
    <w:rsid w:val="00C70B7E"/>
  </w:style>
  <w:style w:type="paragraph" w:styleId="Verzeichnis5">
    <w:name w:val="toc 5"/>
    <w:basedOn w:val="Standard"/>
    <w:next w:val="Standard"/>
    <w:autoRedefine/>
    <w:uiPriority w:val="39"/>
    <w:unhideWhenUsed/>
    <w:rsid w:val="00824292"/>
    <w:pPr>
      <w:spacing w:after="0"/>
      <w:ind w:left="88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824292"/>
    <w:pPr>
      <w:spacing w:after="0"/>
      <w:ind w:left="154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824292"/>
    <w:pPr>
      <w:spacing w:after="0"/>
      <w:ind w:left="110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824292"/>
    <w:pPr>
      <w:spacing w:after="0"/>
      <w:ind w:left="132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824292"/>
    <w:pPr>
      <w:spacing w:after="0"/>
      <w:ind w:left="1760"/>
      <w:jc w:val="left"/>
    </w:pPr>
    <w:rPr>
      <w:rFonts w:asciiTheme="minorHAnsi" w:hAnsiTheme="minorHAnsi" w:cstheme="minorHAnsi"/>
      <w:sz w:val="20"/>
      <w:szCs w:val="20"/>
    </w:rPr>
  </w:style>
  <w:style w:type="paragraph" w:customStyle="1" w:styleId="myAbschnitt">
    <w:name w:val="myAbschnitt"/>
    <w:basedOn w:val="Standard"/>
    <w:qFormat/>
    <w:rsid w:val="00584F55"/>
    <w:rPr>
      <w:i/>
    </w:rPr>
  </w:style>
  <w:style w:type="paragraph" w:styleId="Index1">
    <w:name w:val="index 1"/>
    <w:basedOn w:val="Standard"/>
    <w:next w:val="Standard"/>
    <w:link w:val="Index1Zchn"/>
    <w:autoRedefine/>
    <w:uiPriority w:val="99"/>
    <w:unhideWhenUsed/>
    <w:rsid w:val="00D92239"/>
    <w:pPr>
      <w:tabs>
        <w:tab w:val="right" w:leader="dot" w:pos="7927"/>
      </w:tabs>
      <w:spacing w:after="0"/>
      <w:ind w:left="220" w:hanging="220"/>
      <w:jc w:val="left"/>
    </w:pPr>
    <w:rPr>
      <w:rFonts w:cs="Arial"/>
      <w:b/>
      <w:noProof/>
      <w:szCs w:val="20"/>
    </w:rPr>
  </w:style>
  <w:style w:type="paragraph" w:styleId="Index2">
    <w:name w:val="index 2"/>
    <w:basedOn w:val="Standard"/>
    <w:next w:val="Standard"/>
    <w:autoRedefine/>
    <w:uiPriority w:val="99"/>
    <w:unhideWhenUsed/>
    <w:rsid w:val="0070400D"/>
    <w:pPr>
      <w:spacing w:after="0"/>
      <w:ind w:left="440" w:hanging="220"/>
      <w:jc w:val="left"/>
    </w:pPr>
    <w:rPr>
      <w:rFonts w:asciiTheme="minorHAnsi" w:hAnsiTheme="minorHAnsi" w:cstheme="minorHAnsi"/>
      <w:sz w:val="20"/>
      <w:szCs w:val="20"/>
    </w:rPr>
  </w:style>
  <w:style w:type="paragraph" w:styleId="Index3">
    <w:name w:val="index 3"/>
    <w:basedOn w:val="Standard"/>
    <w:next w:val="Standard"/>
    <w:autoRedefine/>
    <w:uiPriority w:val="99"/>
    <w:unhideWhenUsed/>
    <w:rsid w:val="0070400D"/>
    <w:pPr>
      <w:spacing w:after="0"/>
      <w:ind w:left="660" w:hanging="220"/>
      <w:jc w:val="left"/>
    </w:pPr>
    <w:rPr>
      <w:rFonts w:asciiTheme="minorHAnsi" w:hAnsiTheme="minorHAnsi" w:cstheme="minorHAnsi"/>
      <w:sz w:val="20"/>
      <w:szCs w:val="20"/>
    </w:rPr>
  </w:style>
  <w:style w:type="paragraph" w:styleId="Index4">
    <w:name w:val="index 4"/>
    <w:basedOn w:val="Standard"/>
    <w:next w:val="Standard"/>
    <w:autoRedefine/>
    <w:uiPriority w:val="99"/>
    <w:unhideWhenUsed/>
    <w:rsid w:val="0070400D"/>
    <w:pPr>
      <w:spacing w:after="0"/>
      <w:ind w:left="880" w:hanging="220"/>
      <w:jc w:val="left"/>
    </w:pPr>
    <w:rPr>
      <w:rFonts w:asciiTheme="minorHAnsi" w:hAnsiTheme="minorHAnsi" w:cstheme="minorHAnsi"/>
      <w:sz w:val="20"/>
      <w:szCs w:val="20"/>
    </w:rPr>
  </w:style>
  <w:style w:type="paragraph" w:styleId="Index5">
    <w:name w:val="index 5"/>
    <w:basedOn w:val="Standard"/>
    <w:next w:val="Standard"/>
    <w:autoRedefine/>
    <w:uiPriority w:val="99"/>
    <w:unhideWhenUsed/>
    <w:rsid w:val="0070400D"/>
    <w:pPr>
      <w:spacing w:after="0"/>
      <w:ind w:left="1100" w:hanging="220"/>
      <w:jc w:val="left"/>
    </w:pPr>
    <w:rPr>
      <w:rFonts w:asciiTheme="minorHAnsi" w:hAnsiTheme="minorHAnsi" w:cstheme="minorHAnsi"/>
      <w:sz w:val="20"/>
      <w:szCs w:val="20"/>
    </w:rPr>
  </w:style>
  <w:style w:type="paragraph" w:styleId="Index6">
    <w:name w:val="index 6"/>
    <w:basedOn w:val="Standard"/>
    <w:next w:val="Standard"/>
    <w:autoRedefine/>
    <w:uiPriority w:val="99"/>
    <w:unhideWhenUsed/>
    <w:rsid w:val="0070400D"/>
    <w:pPr>
      <w:spacing w:after="0"/>
      <w:ind w:left="1320" w:hanging="220"/>
      <w:jc w:val="left"/>
    </w:pPr>
    <w:rPr>
      <w:rFonts w:asciiTheme="minorHAnsi" w:hAnsiTheme="minorHAnsi" w:cstheme="minorHAnsi"/>
      <w:sz w:val="20"/>
      <w:szCs w:val="20"/>
    </w:rPr>
  </w:style>
  <w:style w:type="paragraph" w:styleId="Index7">
    <w:name w:val="index 7"/>
    <w:basedOn w:val="Standard"/>
    <w:next w:val="Standard"/>
    <w:autoRedefine/>
    <w:uiPriority w:val="99"/>
    <w:unhideWhenUsed/>
    <w:rsid w:val="0070400D"/>
    <w:pPr>
      <w:spacing w:after="0"/>
      <w:ind w:left="1540" w:hanging="220"/>
      <w:jc w:val="left"/>
    </w:pPr>
    <w:rPr>
      <w:rFonts w:asciiTheme="minorHAnsi" w:hAnsiTheme="minorHAnsi" w:cstheme="minorHAnsi"/>
      <w:sz w:val="20"/>
      <w:szCs w:val="20"/>
    </w:rPr>
  </w:style>
  <w:style w:type="paragraph" w:styleId="Index8">
    <w:name w:val="index 8"/>
    <w:basedOn w:val="Standard"/>
    <w:next w:val="Standard"/>
    <w:autoRedefine/>
    <w:uiPriority w:val="99"/>
    <w:unhideWhenUsed/>
    <w:rsid w:val="0070400D"/>
    <w:pPr>
      <w:spacing w:after="0"/>
      <w:ind w:left="1760" w:hanging="220"/>
      <w:jc w:val="left"/>
    </w:pPr>
    <w:rPr>
      <w:rFonts w:asciiTheme="minorHAnsi" w:hAnsiTheme="minorHAnsi" w:cstheme="minorHAnsi"/>
      <w:sz w:val="20"/>
      <w:szCs w:val="20"/>
    </w:rPr>
  </w:style>
  <w:style w:type="paragraph" w:styleId="Index9">
    <w:name w:val="index 9"/>
    <w:basedOn w:val="Standard"/>
    <w:next w:val="Standard"/>
    <w:autoRedefine/>
    <w:uiPriority w:val="99"/>
    <w:unhideWhenUsed/>
    <w:rsid w:val="0070400D"/>
    <w:pPr>
      <w:spacing w:after="0"/>
      <w:ind w:left="1980" w:hanging="220"/>
      <w:jc w:val="left"/>
    </w:pPr>
    <w:rPr>
      <w:rFonts w:asciiTheme="minorHAnsi" w:hAnsiTheme="minorHAnsi" w:cstheme="minorHAnsi"/>
      <w:sz w:val="20"/>
      <w:szCs w:val="20"/>
    </w:rPr>
  </w:style>
  <w:style w:type="paragraph" w:styleId="Indexberschrift">
    <w:name w:val="index heading"/>
    <w:basedOn w:val="Standard"/>
    <w:next w:val="Index1"/>
    <w:uiPriority w:val="99"/>
    <w:unhideWhenUsed/>
    <w:rsid w:val="0070400D"/>
    <w:pPr>
      <w:spacing w:before="120" w:after="120"/>
      <w:jc w:val="left"/>
    </w:pPr>
    <w:rPr>
      <w:rFonts w:asciiTheme="minorHAnsi" w:hAnsiTheme="minorHAnsi" w:cstheme="minorHAnsi"/>
      <w:b/>
      <w:bCs/>
      <w:i/>
      <w:iCs/>
      <w:sz w:val="20"/>
      <w:szCs w:val="20"/>
    </w:rPr>
  </w:style>
  <w:style w:type="paragraph" w:customStyle="1" w:styleId="AbkVerzeichnis">
    <w:name w:val="AbkVerzeichnis"/>
    <w:basedOn w:val="Index1"/>
    <w:link w:val="AbkVerzeichnisZchn"/>
    <w:qFormat/>
    <w:rsid w:val="00D92239"/>
    <w:pPr>
      <w:tabs>
        <w:tab w:val="left" w:pos="3686"/>
        <w:tab w:val="left" w:pos="4820"/>
      </w:tabs>
      <w:ind w:left="221" w:hanging="221"/>
    </w:pPr>
    <w:rPr>
      <w:b w:val="0"/>
    </w:rPr>
  </w:style>
  <w:style w:type="character" w:customStyle="1" w:styleId="Index1Zchn">
    <w:name w:val="Index 1 Zchn"/>
    <w:basedOn w:val="Absatz-Standardschriftart"/>
    <w:link w:val="Index1"/>
    <w:uiPriority w:val="99"/>
    <w:rsid w:val="00D92239"/>
    <w:rPr>
      <w:rFonts w:ascii="Arial" w:hAnsi="Arial" w:cs="Arial"/>
      <w:b/>
      <w:noProof/>
      <w:sz w:val="22"/>
    </w:rPr>
  </w:style>
  <w:style w:type="character" w:customStyle="1" w:styleId="AbkVerzeichnisZchn">
    <w:name w:val="AbkVerzeichnis Zchn"/>
    <w:basedOn w:val="Index1Zchn"/>
    <w:link w:val="AbkVerzeichnis"/>
    <w:rsid w:val="00D92239"/>
    <w:rPr>
      <w:rFonts w:ascii="Arial" w:hAnsi="Arial" w:cs="Arial"/>
      <w:b w:val="0"/>
      <w:noProof/>
      <w:sz w:val="22"/>
    </w:rPr>
  </w:style>
  <w:style w:type="paragraph" w:customStyle="1" w:styleId="myAnhang">
    <w:name w:val="myAnhang"/>
    <w:basedOn w:val="berschrift1"/>
    <w:qFormat/>
    <w:rsid w:val="006120C7"/>
    <w:pPr>
      <w:numPr>
        <w:numId w:val="29"/>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557C2"/>
    <w:pPr>
      <w:spacing w:after="200" w:line="360" w:lineRule="auto"/>
      <w:jc w:val="both"/>
    </w:pPr>
    <w:rPr>
      <w:rFonts w:ascii="Arial" w:hAnsi="Arial"/>
      <w:sz w:val="22"/>
      <w:szCs w:val="22"/>
    </w:rPr>
  </w:style>
  <w:style w:type="paragraph" w:styleId="berschrift1">
    <w:name w:val="heading 1"/>
    <w:basedOn w:val="Standard"/>
    <w:next w:val="Standard"/>
    <w:link w:val="berschrift1Zchn"/>
    <w:uiPriority w:val="9"/>
    <w:qFormat/>
    <w:rsid w:val="00F6462C"/>
    <w:pPr>
      <w:numPr>
        <w:numId w:val="7"/>
      </w:num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4E0960"/>
    <w:pPr>
      <w:numPr>
        <w:ilvl w:val="1"/>
        <w:numId w:val="7"/>
      </w:numPr>
      <w:spacing w:before="200" w:after="60"/>
      <w:outlineLvl w:val="1"/>
    </w:pPr>
    <w:rPr>
      <w:b/>
      <w:bCs/>
      <w:sz w:val="28"/>
      <w:szCs w:val="26"/>
    </w:rPr>
  </w:style>
  <w:style w:type="paragraph" w:styleId="berschrift3">
    <w:name w:val="heading 3"/>
    <w:basedOn w:val="Standard"/>
    <w:next w:val="Standard"/>
    <w:link w:val="berschrift3Zchn"/>
    <w:uiPriority w:val="9"/>
    <w:unhideWhenUsed/>
    <w:qFormat/>
    <w:rsid w:val="004E0960"/>
    <w:pPr>
      <w:numPr>
        <w:ilvl w:val="2"/>
        <w:numId w:val="7"/>
      </w:numPr>
      <w:spacing w:before="200" w:after="40" w:line="271" w:lineRule="auto"/>
      <w:outlineLvl w:val="2"/>
    </w:pPr>
    <w:rPr>
      <w:b/>
      <w:bCs/>
      <w:sz w:val="26"/>
    </w:rPr>
  </w:style>
  <w:style w:type="paragraph" w:styleId="berschrift4">
    <w:name w:val="heading 4"/>
    <w:basedOn w:val="Standard"/>
    <w:next w:val="Standard"/>
    <w:link w:val="berschrift4Zchn"/>
    <w:uiPriority w:val="9"/>
    <w:unhideWhenUsed/>
    <w:qFormat/>
    <w:rsid w:val="00CA1181"/>
    <w:pPr>
      <w:numPr>
        <w:ilvl w:val="3"/>
        <w:numId w:val="7"/>
      </w:numPr>
      <w:spacing w:before="200" w:after="20"/>
      <w:outlineLvl w:val="3"/>
    </w:pPr>
    <w:rPr>
      <w:b/>
      <w:bCs/>
      <w:iCs/>
    </w:rPr>
  </w:style>
  <w:style w:type="paragraph" w:styleId="berschrift5">
    <w:name w:val="heading 5"/>
    <w:basedOn w:val="Standard"/>
    <w:next w:val="Standard"/>
    <w:link w:val="berschrift5Zchn"/>
    <w:uiPriority w:val="9"/>
    <w:semiHidden/>
    <w:unhideWhenUsed/>
    <w:qFormat/>
    <w:rsid w:val="000D7576"/>
    <w:pPr>
      <w:numPr>
        <w:ilvl w:val="4"/>
        <w:numId w:val="7"/>
      </w:num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numPr>
        <w:ilvl w:val="5"/>
        <w:numId w:val="7"/>
      </w:num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numPr>
        <w:ilvl w:val="6"/>
        <w:numId w:val="7"/>
      </w:num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numPr>
        <w:ilvl w:val="7"/>
        <w:numId w:val="7"/>
      </w:num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numPr>
        <w:ilvl w:val="8"/>
        <w:numId w:val="7"/>
      </w:numPr>
      <w:spacing w:after="0"/>
      <w:outlineLvl w:val="8"/>
    </w:pPr>
    <w:rPr>
      <w:rFonts w:ascii="Cambria" w:hAnsi="Cambria"/>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4E0960"/>
    <w:rPr>
      <w:rFonts w:ascii="Arial" w:hAnsi="Arial"/>
      <w:b/>
      <w:bCs/>
      <w:sz w:val="28"/>
      <w:szCs w:val="26"/>
    </w:rPr>
  </w:style>
  <w:style w:type="character" w:customStyle="1" w:styleId="berschrift3Zchn">
    <w:name w:val="Überschrift 3 Zchn"/>
    <w:link w:val="berschrift3"/>
    <w:uiPriority w:val="9"/>
    <w:rsid w:val="004E0960"/>
    <w:rPr>
      <w:rFonts w:ascii="Arial" w:hAnsi="Arial"/>
      <w:b/>
      <w:bCs/>
      <w:sz w:val="26"/>
      <w:szCs w:val="22"/>
    </w:rPr>
  </w:style>
  <w:style w:type="character" w:customStyle="1" w:styleId="berschrift4Zchn">
    <w:name w:val="Überschrift 4 Zchn"/>
    <w:link w:val="berschrift4"/>
    <w:uiPriority w:val="9"/>
    <w:rsid w:val="00CA1181"/>
    <w:rPr>
      <w:rFonts w:ascii="Arial" w:hAnsi="Arial"/>
      <w:b/>
      <w:bCs/>
      <w:iCs/>
      <w:sz w:val="22"/>
      <w:szCs w:val="22"/>
    </w:rPr>
  </w:style>
  <w:style w:type="character" w:customStyle="1" w:styleId="berschrift5Zchn">
    <w:name w:val="Überschrift 5 Zchn"/>
    <w:link w:val="berschrift5"/>
    <w:uiPriority w:val="9"/>
    <w:semiHidden/>
    <w:rsid w:val="000D7576"/>
    <w:rPr>
      <w:rFonts w:ascii="Cambria" w:hAnsi="Cambria"/>
      <w:b/>
      <w:bCs/>
      <w:color w:val="7F7F7F"/>
      <w:sz w:val="22"/>
      <w:szCs w:val="22"/>
    </w:rPr>
  </w:style>
  <w:style w:type="character" w:customStyle="1" w:styleId="berschrift6Zchn">
    <w:name w:val="Überschrift 6 Zchn"/>
    <w:link w:val="berschrift6"/>
    <w:uiPriority w:val="9"/>
    <w:semiHidden/>
    <w:rsid w:val="000D7576"/>
    <w:rPr>
      <w:rFonts w:ascii="Cambria" w:hAnsi="Cambria"/>
      <w:b/>
      <w:bCs/>
      <w:i/>
      <w:iCs/>
      <w:color w:val="7F7F7F"/>
      <w:sz w:val="22"/>
      <w:szCs w:val="22"/>
    </w:rPr>
  </w:style>
  <w:style w:type="character" w:customStyle="1" w:styleId="berschrift7Zchn">
    <w:name w:val="Überschrift 7 Zchn"/>
    <w:link w:val="berschrift7"/>
    <w:uiPriority w:val="9"/>
    <w:semiHidden/>
    <w:rsid w:val="000D7576"/>
    <w:rPr>
      <w:rFonts w:ascii="Cambria" w:hAnsi="Cambria"/>
      <w:i/>
      <w:iCs/>
      <w:sz w:val="22"/>
      <w:szCs w:val="22"/>
    </w:rPr>
  </w:style>
  <w:style w:type="character" w:customStyle="1" w:styleId="berschrift8Zchn">
    <w:name w:val="Überschrift 8 Zchn"/>
    <w:link w:val="berschrift8"/>
    <w:uiPriority w:val="9"/>
    <w:semiHidden/>
    <w:rsid w:val="000D7576"/>
    <w:rPr>
      <w:rFonts w:ascii="Cambria" w:hAnsi="Cambria"/>
    </w:rPr>
  </w:style>
  <w:style w:type="character" w:customStyle="1" w:styleId="berschrift9Zchn">
    <w:name w:val="Überschrift 9 Zchn"/>
    <w:link w:val="berschrift9"/>
    <w:uiPriority w:val="9"/>
    <w:semiHidden/>
    <w:rsid w:val="000D7576"/>
    <w:rPr>
      <w:rFonts w:ascii="Cambria" w:hAnsi="Cambria"/>
      <w:i/>
      <w:iCs/>
      <w:spacing w:val="5"/>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qFormat/>
    <w:rsid w:val="009D1ECD"/>
    <w:pPr>
      <w:spacing w:before="240" w:after="120"/>
      <w:jc w:val="left"/>
    </w:pPr>
    <w:rPr>
      <w:rFonts w:asciiTheme="minorHAnsi" w:hAnsiTheme="minorHAnsi" w:cstheme="minorHAnsi"/>
      <w:b/>
      <w:bCs/>
      <w:sz w:val="20"/>
      <w:szCs w:val="20"/>
    </w:rPr>
  </w:style>
  <w:style w:type="paragraph" w:styleId="Verzeichnis2">
    <w:name w:val="toc 2"/>
    <w:basedOn w:val="Standard"/>
    <w:next w:val="Standard"/>
    <w:autoRedefine/>
    <w:uiPriority w:val="39"/>
    <w:unhideWhenUsed/>
    <w:qFormat/>
    <w:rsid w:val="0043701F"/>
    <w:pPr>
      <w:spacing w:before="120" w:after="0"/>
      <w:ind w:left="220"/>
      <w:jc w:val="left"/>
    </w:pPr>
    <w:rPr>
      <w:rFonts w:asciiTheme="minorHAnsi" w:hAnsiTheme="minorHAnsi" w:cstheme="minorHAnsi"/>
      <w:i/>
      <w:iCs/>
      <w:sz w:val="20"/>
      <w:szCs w:val="20"/>
    </w:rPr>
  </w:style>
  <w:style w:type="paragraph" w:styleId="Verzeichnis3">
    <w:name w:val="toc 3"/>
    <w:basedOn w:val="Standard"/>
    <w:next w:val="Standard"/>
    <w:autoRedefine/>
    <w:uiPriority w:val="39"/>
    <w:unhideWhenUsed/>
    <w:qFormat/>
    <w:rsid w:val="0043701F"/>
    <w:pPr>
      <w:spacing w:after="0"/>
      <w:ind w:left="440"/>
      <w:jc w:val="left"/>
    </w:pPr>
    <w:rPr>
      <w:rFonts w:asciiTheme="minorHAnsi" w:hAnsiTheme="minorHAnsi" w:cstheme="minorHAnsi"/>
      <w:sz w:val="20"/>
      <w:szCs w:val="20"/>
    </w:r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0"/>
      <w:ind w:left="660"/>
      <w:jc w:val="left"/>
    </w:pPr>
    <w:rPr>
      <w:rFonts w:asciiTheme="minorHAnsi" w:hAnsiTheme="minorHAnsi" w:cstheme="minorHAnsi"/>
      <w:sz w:val="20"/>
      <w:szCs w:val="20"/>
    </w:r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735ECD"/>
    <w:pPr>
      <w:spacing w:before="40"/>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735ECD"/>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ps">
    <w:name w:val="hps"/>
    <w:basedOn w:val="Absatz-Standardschriftart"/>
    <w:rsid w:val="00C70B7E"/>
  </w:style>
  <w:style w:type="character" w:customStyle="1" w:styleId="apple-converted-space">
    <w:name w:val="apple-converted-space"/>
    <w:basedOn w:val="Absatz-Standardschriftart"/>
    <w:rsid w:val="00C70B7E"/>
  </w:style>
  <w:style w:type="character" w:customStyle="1" w:styleId="apple-style-span">
    <w:name w:val="apple-style-span"/>
    <w:basedOn w:val="Absatz-Standardschriftart"/>
    <w:rsid w:val="00C70B7E"/>
  </w:style>
  <w:style w:type="paragraph" w:styleId="Verzeichnis5">
    <w:name w:val="toc 5"/>
    <w:basedOn w:val="Standard"/>
    <w:next w:val="Standard"/>
    <w:autoRedefine/>
    <w:uiPriority w:val="39"/>
    <w:unhideWhenUsed/>
    <w:rsid w:val="00824292"/>
    <w:pPr>
      <w:spacing w:after="0"/>
      <w:ind w:left="88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824292"/>
    <w:pPr>
      <w:spacing w:after="0"/>
      <w:ind w:left="154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824292"/>
    <w:pPr>
      <w:spacing w:after="0"/>
      <w:ind w:left="110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824292"/>
    <w:pPr>
      <w:spacing w:after="0"/>
      <w:ind w:left="132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824292"/>
    <w:pPr>
      <w:spacing w:after="0"/>
      <w:ind w:left="1760"/>
      <w:jc w:val="left"/>
    </w:pPr>
    <w:rPr>
      <w:rFonts w:asciiTheme="minorHAnsi" w:hAnsiTheme="minorHAnsi" w:cstheme="minorHAnsi"/>
      <w:sz w:val="20"/>
      <w:szCs w:val="20"/>
    </w:rPr>
  </w:style>
  <w:style w:type="paragraph" w:customStyle="1" w:styleId="myAbschnitt">
    <w:name w:val="myAbschnitt"/>
    <w:basedOn w:val="Standard"/>
    <w:qFormat/>
    <w:rsid w:val="00584F55"/>
    <w:rPr>
      <w:i/>
    </w:rPr>
  </w:style>
  <w:style w:type="paragraph" w:styleId="Index1">
    <w:name w:val="index 1"/>
    <w:basedOn w:val="Standard"/>
    <w:next w:val="Standard"/>
    <w:link w:val="Index1Zchn"/>
    <w:autoRedefine/>
    <w:uiPriority w:val="99"/>
    <w:unhideWhenUsed/>
    <w:rsid w:val="00D92239"/>
    <w:pPr>
      <w:tabs>
        <w:tab w:val="right" w:leader="dot" w:pos="7927"/>
      </w:tabs>
      <w:spacing w:after="0"/>
      <w:ind w:left="220" w:hanging="220"/>
      <w:jc w:val="left"/>
    </w:pPr>
    <w:rPr>
      <w:rFonts w:cs="Arial"/>
      <w:b/>
      <w:noProof/>
      <w:szCs w:val="20"/>
    </w:rPr>
  </w:style>
  <w:style w:type="paragraph" w:styleId="Index2">
    <w:name w:val="index 2"/>
    <w:basedOn w:val="Standard"/>
    <w:next w:val="Standard"/>
    <w:autoRedefine/>
    <w:uiPriority w:val="99"/>
    <w:unhideWhenUsed/>
    <w:rsid w:val="0070400D"/>
    <w:pPr>
      <w:spacing w:after="0"/>
      <w:ind w:left="440" w:hanging="220"/>
      <w:jc w:val="left"/>
    </w:pPr>
    <w:rPr>
      <w:rFonts w:asciiTheme="minorHAnsi" w:hAnsiTheme="minorHAnsi" w:cstheme="minorHAnsi"/>
      <w:sz w:val="20"/>
      <w:szCs w:val="20"/>
    </w:rPr>
  </w:style>
  <w:style w:type="paragraph" w:styleId="Index3">
    <w:name w:val="index 3"/>
    <w:basedOn w:val="Standard"/>
    <w:next w:val="Standard"/>
    <w:autoRedefine/>
    <w:uiPriority w:val="99"/>
    <w:unhideWhenUsed/>
    <w:rsid w:val="0070400D"/>
    <w:pPr>
      <w:spacing w:after="0"/>
      <w:ind w:left="660" w:hanging="220"/>
      <w:jc w:val="left"/>
    </w:pPr>
    <w:rPr>
      <w:rFonts w:asciiTheme="minorHAnsi" w:hAnsiTheme="minorHAnsi" w:cstheme="minorHAnsi"/>
      <w:sz w:val="20"/>
      <w:szCs w:val="20"/>
    </w:rPr>
  </w:style>
  <w:style w:type="paragraph" w:styleId="Index4">
    <w:name w:val="index 4"/>
    <w:basedOn w:val="Standard"/>
    <w:next w:val="Standard"/>
    <w:autoRedefine/>
    <w:uiPriority w:val="99"/>
    <w:unhideWhenUsed/>
    <w:rsid w:val="0070400D"/>
    <w:pPr>
      <w:spacing w:after="0"/>
      <w:ind w:left="880" w:hanging="220"/>
      <w:jc w:val="left"/>
    </w:pPr>
    <w:rPr>
      <w:rFonts w:asciiTheme="minorHAnsi" w:hAnsiTheme="minorHAnsi" w:cstheme="minorHAnsi"/>
      <w:sz w:val="20"/>
      <w:szCs w:val="20"/>
    </w:rPr>
  </w:style>
  <w:style w:type="paragraph" w:styleId="Index5">
    <w:name w:val="index 5"/>
    <w:basedOn w:val="Standard"/>
    <w:next w:val="Standard"/>
    <w:autoRedefine/>
    <w:uiPriority w:val="99"/>
    <w:unhideWhenUsed/>
    <w:rsid w:val="0070400D"/>
    <w:pPr>
      <w:spacing w:after="0"/>
      <w:ind w:left="1100" w:hanging="220"/>
      <w:jc w:val="left"/>
    </w:pPr>
    <w:rPr>
      <w:rFonts w:asciiTheme="minorHAnsi" w:hAnsiTheme="minorHAnsi" w:cstheme="minorHAnsi"/>
      <w:sz w:val="20"/>
      <w:szCs w:val="20"/>
    </w:rPr>
  </w:style>
  <w:style w:type="paragraph" w:styleId="Index6">
    <w:name w:val="index 6"/>
    <w:basedOn w:val="Standard"/>
    <w:next w:val="Standard"/>
    <w:autoRedefine/>
    <w:uiPriority w:val="99"/>
    <w:unhideWhenUsed/>
    <w:rsid w:val="0070400D"/>
    <w:pPr>
      <w:spacing w:after="0"/>
      <w:ind w:left="1320" w:hanging="220"/>
      <w:jc w:val="left"/>
    </w:pPr>
    <w:rPr>
      <w:rFonts w:asciiTheme="minorHAnsi" w:hAnsiTheme="minorHAnsi" w:cstheme="minorHAnsi"/>
      <w:sz w:val="20"/>
      <w:szCs w:val="20"/>
    </w:rPr>
  </w:style>
  <w:style w:type="paragraph" w:styleId="Index7">
    <w:name w:val="index 7"/>
    <w:basedOn w:val="Standard"/>
    <w:next w:val="Standard"/>
    <w:autoRedefine/>
    <w:uiPriority w:val="99"/>
    <w:unhideWhenUsed/>
    <w:rsid w:val="0070400D"/>
    <w:pPr>
      <w:spacing w:after="0"/>
      <w:ind w:left="1540" w:hanging="220"/>
      <w:jc w:val="left"/>
    </w:pPr>
    <w:rPr>
      <w:rFonts w:asciiTheme="minorHAnsi" w:hAnsiTheme="minorHAnsi" w:cstheme="minorHAnsi"/>
      <w:sz w:val="20"/>
      <w:szCs w:val="20"/>
    </w:rPr>
  </w:style>
  <w:style w:type="paragraph" w:styleId="Index8">
    <w:name w:val="index 8"/>
    <w:basedOn w:val="Standard"/>
    <w:next w:val="Standard"/>
    <w:autoRedefine/>
    <w:uiPriority w:val="99"/>
    <w:unhideWhenUsed/>
    <w:rsid w:val="0070400D"/>
    <w:pPr>
      <w:spacing w:after="0"/>
      <w:ind w:left="1760" w:hanging="220"/>
      <w:jc w:val="left"/>
    </w:pPr>
    <w:rPr>
      <w:rFonts w:asciiTheme="minorHAnsi" w:hAnsiTheme="minorHAnsi" w:cstheme="minorHAnsi"/>
      <w:sz w:val="20"/>
      <w:szCs w:val="20"/>
    </w:rPr>
  </w:style>
  <w:style w:type="paragraph" w:styleId="Index9">
    <w:name w:val="index 9"/>
    <w:basedOn w:val="Standard"/>
    <w:next w:val="Standard"/>
    <w:autoRedefine/>
    <w:uiPriority w:val="99"/>
    <w:unhideWhenUsed/>
    <w:rsid w:val="0070400D"/>
    <w:pPr>
      <w:spacing w:after="0"/>
      <w:ind w:left="1980" w:hanging="220"/>
      <w:jc w:val="left"/>
    </w:pPr>
    <w:rPr>
      <w:rFonts w:asciiTheme="minorHAnsi" w:hAnsiTheme="minorHAnsi" w:cstheme="minorHAnsi"/>
      <w:sz w:val="20"/>
      <w:szCs w:val="20"/>
    </w:rPr>
  </w:style>
  <w:style w:type="paragraph" w:styleId="Indexberschrift">
    <w:name w:val="index heading"/>
    <w:basedOn w:val="Standard"/>
    <w:next w:val="Index1"/>
    <w:uiPriority w:val="99"/>
    <w:unhideWhenUsed/>
    <w:rsid w:val="0070400D"/>
    <w:pPr>
      <w:spacing w:before="120" w:after="120"/>
      <w:jc w:val="left"/>
    </w:pPr>
    <w:rPr>
      <w:rFonts w:asciiTheme="minorHAnsi" w:hAnsiTheme="minorHAnsi" w:cstheme="minorHAnsi"/>
      <w:b/>
      <w:bCs/>
      <w:i/>
      <w:iCs/>
      <w:sz w:val="20"/>
      <w:szCs w:val="20"/>
    </w:rPr>
  </w:style>
  <w:style w:type="paragraph" w:customStyle="1" w:styleId="AbkVerzeichnis">
    <w:name w:val="AbkVerzeichnis"/>
    <w:basedOn w:val="Index1"/>
    <w:link w:val="AbkVerzeichnisZchn"/>
    <w:qFormat/>
    <w:rsid w:val="00D92239"/>
    <w:pPr>
      <w:tabs>
        <w:tab w:val="left" w:pos="3686"/>
        <w:tab w:val="left" w:pos="4820"/>
      </w:tabs>
      <w:ind w:left="221" w:hanging="221"/>
    </w:pPr>
    <w:rPr>
      <w:b w:val="0"/>
    </w:rPr>
  </w:style>
  <w:style w:type="character" w:customStyle="1" w:styleId="Index1Zchn">
    <w:name w:val="Index 1 Zchn"/>
    <w:basedOn w:val="Absatz-Standardschriftart"/>
    <w:link w:val="Index1"/>
    <w:uiPriority w:val="99"/>
    <w:rsid w:val="00D92239"/>
    <w:rPr>
      <w:rFonts w:ascii="Arial" w:hAnsi="Arial" w:cs="Arial"/>
      <w:b/>
      <w:noProof/>
      <w:sz w:val="22"/>
    </w:rPr>
  </w:style>
  <w:style w:type="character" w:customStyle="1" w:styleId="AbkVerzeichnisZchn">
    <w:name w:val="AbkVerzeichnis Zchn"/>
    <w:basedOn w:val="Index1Zchn"/>
    <w:link w:val="AbkVerzeichnis"/>
    <w:rsid w:val="00D92239"/>
    <w:rPr>
      <w:rFonts w:ascii="Arial" w:hAnsi="Arial" w:cs="Arial"/>
      <w:b w:val="0"/>
      <w:noProof/>
      <w:sz w:val="22"/>
    </w:rPr>
  </w:style>
  <w:style w:type="paragraph" w:customStyle="1" w:styleId="myAnhang">
    <w:name w:val="myAnhang"/>
    <w:basedOn w:val="berschrift1"/>
    <w:qFormat/>
    <w:rsid w:val="006120C7"/>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6.emf"/><Relationship Id="rId26" Type="http://schemas.openxmlformats.org/officeDocument/2006/relationships/image" Target="media/image11.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jpeg"/><Relationship Id="rId25" Type="http://schemas.openxmlformats.org/officeDocument/2006/relationships/image" Target="media/image10.jpeg"/><Relationship Id="rId33" Type="http://schemas.openxmlformats.org/officeDocument/2006/relationships/footer" Target="footer5.xml"/><Relationship Id="rId38" Type="http://schemas.openxmlformats.org/officeDocument/2006/relationships/hyperlink" Target="file:///D:\FHB\Abschlussarbeit\Schriftliche_Arbeit\Arbeit_2.docx"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oleObject" Target="embeddings/oleObject5.bin"/><Relationship Id="rId32" Type="http://schemas.openxmlformats.org/officeDocument/2006/relationships/header" Target="header3.xml"/><Relationship Id="rId37" Type="http://schemas.openxmlformats.org/officeDocument/2006/relationships/footer" Target="footer7.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9.emf"/><Relationship Id="rId28" Type="http://schemas.openxmlformats.org/officeDocument/2006/relationships/header" Target="header1.xml"/><Relationship Id="rId36" Type="http://schemas.openxmlformats.org/officeDocument/2006/relationships/footer" Target="footer6.xml"/><Relationship Id="rId10" Type="http://schemas.openxmlformats.org/officeDocument/2006/relationships/footer" Target="footer2.xml"/><Relationship Id="rId19" Type="http://schemas.openxmlformats.org/officeDocument/2006/relationships/oleObject" Target="embeddings/oleObject3.bin"/><Relationship Id="rId31"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oleObject" Target="embeddings/oleObject4.bin"/><Relationship Id="rId27" Type="http://schemas.openxmlformats.org/officeDocument/2006/relationships/image" Target="media/image12.jpeg"/><Relationship Id="rId30" Type="http://schemas.openxmlformats.org/officeDocument/2006/relationships/footer" Target="footer3.xml"/><Relationship Id="rId35" Type="http://schemas.openxmlformats.org/officeDocument/2006/relationships/header" Target="header5.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Bur10</b:Tag>
    <b:SourceType>Book</b:SourceType>
    <b:Guid>{6021D3F0-BECA-4D9A-BB06-CB9C271CB31C}</b:Guid>
    <b:Title>RESTful Java with JAX-RS</b:Title>
    <b:Year>2010</b:Year>
    <b:City>Sebastopol</b:City>
    <b:Publisher>O'Reilly</b:Publisher>
    <b:Author>
      <b:Author>
        <b:NameList>
          <b:Person>
            <b:Last>Burke</b:Last>
            <b:First>Bill</b:First>
          </b:Person>
        </b:NameList>
      </b:Author>
    </b:Author>
    <b:RefOrder>1</b:RefOrder>
  </b:Source>
  <b:Source>
    <b:Tag>Gra05</b:Tag>
    <b:SourceType>Book</b:SourceType>
    <b:Guid>{5C54EA6F-8369-4335-820F-8D4CB5B3261F}</b:Guid>
    <b:Author>
      <b:Author>
        <b:NameList>
          <b:Person>
            <b:Last>Graham</b:Last>
            <b:First>Steve</b:First>
          </b:Person>
          <b:Person>
            <b:Last>Doug</b:Last>
            <b:First>Davis</b:First>
          </b:Person>
          <b:Person>
            <b:Last>Simeonov</b:Last>
            <b:First>Simeon</b:First>
          </b:Person>
          <b:Person>
            <b:Last>Daniels</b:Last>
            <b:First>Glen</b:First>
          </b:Person>
          <b:Person>
            <b:Last>Brittenham</b:Last>
            <b:First>Peter</b:First>
          </b:Person>
          <b:Person>
            <b:Last>Nakamura</b:Last>
            <b:First>Yuichi</b:First>
          </b:Person>
          <b:Person>
            <b:Last>Fremantle</b:Last>
            <b:First>Paul</b:First>
          </b:Person>
          <b:Person>
            <b:Last>König</b:Last>
            <b:First>Dieter</b:First>
          </b:Person>
          <b:Person>
            <b:Last>Zentner</b:Last>
            <b:First>Claudia</b:First>
          </b:Person>
        </b:NameList>
      </b:Author>
    </b:Author>
    <b:Title>Building Web Services with Java</b:Title>
    <b:Year>2005</b:Year>
    <b:City>Indianapolis</b:City>
    <b:Publisher>Sams Publishing</b:Publisher>
    <b:RefOrder>2</b:RefOrder>
  </b:Source>
  <b:Source>
    <b:Tag>Mas04</b:Tag>
    <b:SourceType>Book</b:SourceType>
    <b:Guid>{B93AD47A-AD3F-4397-A9FF-8F96A9A4A89F}</b:Guid>
    <b:Title>JUnit in Action</b:Title>
    <b:Year>2004</b:Year>
    <b:City>Greenwich</b:City>
    <b:Publisher>Manning</b:Publisher>
    <b:Author>
      <b:Author>
        <b:NameList>
          <b:Person>
            <b:Last>Massol</b:Last>
            <b:First>Vincent</b:First>
          </b:Person>
          <b:Person>
            <b:Last>Husted</b:Last>
            <b:First>Ted</b:First>
          </b:Person>
        </b:NameList>
      </b:Author>
    </b:Author>
    <b:RefOrder>3</b:RefOrder>
  </b:Source>
  <b:Source>
    <b:Tag>Rai05</b:Tag>
    <b:SourceType>Book</b:SourceType>
    <b:Guid>{48756C4A-35CD-4311-85A1-9544FCB550F7}</b:Guid>
    <b:Title>JUnit Recipes</b:Title>
    <b:Year>2005</b:Year>
    <b:City>Greenwich</b:City>
    <b:Publisher>Manning</b:Publisher>
    <b:Author>
      <b:Author>
        <b:NameList>
          <b:Person>
            <b:Last>Rainsberger</b:Last>
            <b:First>J.B.</b:First>
          </b:Person>
          <b:Person>
            <b:Last>Stirling</b:Last>
            <b:First>Scott</b:First>
          </b:Person>
        </b:NameList>
      </b:Author>
    </b:Author>
    <b:RefOrder>4</b:RefOrder>
  </b:Source>
  <b:Source>
    <b:Tag>Jun11</b:Tag>
    <b:SourceType>ArticleInAPeriodical</b:SourceType>
    <b:Guid>{210E07DE-36F2-4E62-904E-24274C89ACCC}</b:Guid>
    <b:Title>Historie der Android-Versionen</b:Title>
    <b:Year>2011</b:Year>
    <b:Month>06</b:Month>
    <b:Day>01</b:Day>
    <b:PeriodicalTitle>android360</b:PeriodicalTitle>
    <b:Author>
      <b:Author>
        <b:NameList>
          <b:Person>
            <b:Last>Junginger</b:Last>
            <b:First>Markus</b:First>
          </b:Person>
        </b:NameList>
      </b:Author>
    </b:Author>
    <b:RefOrder>5</b:RefOrder>
  </b:Source>
  <b:Source>
    <b:Tag>and11</b:Tag>
    <b:SourceType>InternetSite</b:SourceType>
    <b:Guid>{7CA077DA-EC97-43A3-818D-A27194F7CFE6}</b:Guid>
    <b:Title>android developers</b:Title>
    <b:YearAccessed>2011</b:YearAccessed>
    <b:MonthAccessed>07</b:MonthAccessed>
    <b:DayAccessed>28</b:DayAccessed>
    <b:URL>http://developer.android.com/guide/topics/testing/index.html</b:URL>
    <b:RefOrder>6</b:RefOrder>
  </b:Source>
  <b:Source>
    <b:Tag>Sch</b:Tag>
    <b:SourceType>InternetSite</b:SourceType>
    <b:Guid>{96C865FE-B682-4C5D-9F80-60151CDB024C}</b:Guid>
    <b:Title>heise online</b:Title>
    <b:URL>http://www.heise.de/developer/artikel/Webservices-mit-Java-EE-6-JAX-WS-und-RESTful-Services-1247464.html</b:URL>
    <b:Author>
      <b:Author>
        <b:NameList>
          <b:Person>
            <b:Last>Schumann</b:Last>
            <b:First>Jens</b:First>
          </b:Person>
        </b:NameList>
      </b:Author>
    </b:Author>
    <b:Year>2011</b:Year>
    <b:Month>05</b:Month>
    <b:Day>23</b:Day>
    <b:YearAccessed>2011</b:YearAccessed>
    <b:MonthAccessed>06</b:MonthAccessed>
    <b:DayAccessed>20</b:DayAccessed>
    <b:RefOrder>7</b:RefOrder>
  </b:Source>
  <b:Source>
    <b:Tag>Fie00</b:Tag>
    <b:SourceType>InternetSite</b:SourceType>
    <b:Guid>{DB691983-7551-4FBA-A973-CD79C74BF39B}</b:Guid>
    <b:Title>www.ics.uci.edu</b:Title>
    <b:Year>2000</b:Year>
    <b:YearAccessed>2011</b:YearAccessed>
    <b:MonthAccessed>06</b:MonthAccessed>
    <b:DayAccessed>20</b:DayAccessed>
    <b:URL>http://www.ics.uci.edu/~fielding/pubs/dissertation/rest_arch_style.htm</b:URL>
    <b:Author>
      <b:Author>
        <b:NameList>
          <b:Person>
            <b:Last>Fielding</b:Last>
            <b:First>Roy</b:First>
          </b:Person>
        </b:NameList>
      </b:Author>
    </b:Author>
    <b:RefOrder>8</b:RefOrder>
  </b:Source>
  <b:Source>
    <b:Tag>www11</b:Tag>
    <b:SourceType>InternetSite</b:SourceType>
    <b:Guid>{882E29DF-AAFD-43D5-9663-437267E9696E}</b:Guid>
    <b:Title>www.json.org</b:Title>
    <b:YearAccessed>2011</b:YearAccessed>
    <b:MonthAccessed>07</b:MonthAccessed>
    <b:DayAccessed>23</b:DayAccessed>
    <b:URL>www.json.org/xml.html</b:URL>
    <b:RefOrder>9</b:RefOrder>
  </b:Source>
  <b:Source>
    <b:Tag>W3C11</b:Tag>
    <b:SourceType>InternetSite</b:SourceType>
    <b:Guid>{8E91BDE9-F5CA-4D0A-A33C-E9FAF66FBF72}</b:Guid>
    <b:Title>W3C</b:Title>
    <b:YearAccessed>2011</b:YearAccessed>
    <b:MonthAccessed>06</b:MonthAccessed>
    <b:DayAccessed>16</b:DayAccessed>
    <b:URL>http://www.w3.org/Protocols/rfc2616/rfc2616-sec9.html</b:URL>
    <b:RefOrder>10</b:RefOrder>
  </b:Source>
  <b:Source>
    <b:Tag>Hun03</b:Tag>
    <b:SourceType>Book</b:SourceType>
    <b:Guid>{B4D742EA-F2F9-4079-A95C-94C80179432A}</b:Guid>
    <b:Title>Der Pragmatische Programmierer</b:Title>
    <b:Year>2003</b:Year>
    <b:Author>
      <b:Author>
        <b:NameList>
          <b:Person>
            <b:Last>Hunt</b:Last>
            <b:First>Andrew</b:First>
          </b:Person>
          <b:Person>
            <b:Last>Thomas</b:Last>
            <b:First>David</b:First>
          </b:Person>
        </b:NameList>
      </b:Author>
    </b:Author>
    <b:City>München</b:City>
    <b:Publisher>Hanser</b:Publisher>
    <b:RefOrder>11</b:RefOrder>
  </b:Source>
  <b:Source>
    <b:Tag>Krä11</b:Tag>
    <b:SourceType>DocumentFromInternetSite</b:SourceType>
    <b:Guid>{D0AEF178-9B03-4444-94EA-1C886DAF84AD}</b:Guid>
    <b:Title>speedikon DAMS</b:Title>
    <b:InternetSiteTitle>http://www.speedikon-dams.de</b:InternetSiteTitle>
    <b:YearAccessed>2011</b:YearAccessed>
    <b:MonthAccessed>07</b:MonthAccessed>
    <b:DayAccessed>20</b:DayAccessed>
    <b:URL>http://www.speedikon-dams.de/download/produktinformation.pdf</b:URL>
    <b:Author>
      <b:Author>
        <b:NameList>
          <b:Person>
            <b:Last>Krämer</b:Last>
            <b:First>Walter</b:First>
          </b:Person>
        </b:NameList>
      </b:Author>
    </b:Author>
    <b:RefOrder>12</b:RefOrder>
  </b:Source>
</b:Sources>
</file>

<file path=customXml/itemProps1.xml><?xml version="1.0" encoding="utf-8"?>
<ds:datastoreItem xmlns:ds="http://schemas.openxmlformats.org/officeDocument/2006/customXml" ds:itemID="{89168569-88B8-4130-89B4-7519E7216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69</Pages>
  <Words>11019</Words>
  <Characters>69420</Characters>
  <Application>Microsoft Office Word</Application>
  <DocSecurity>0</DocSecurity>
  <Lines>578</Lines>
  <Paragraphs>160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Seidi</dc:creator>
  <cp:lastModifiedBy>Seidi</cp:lastModifiedBy>
  <cp:revision>108</cp:revision>
  <cp:lastPrinted>2011-08-21T16:39:00Z</cp:lastPrinted>
  <dcterms:created xsi:type="dcterms:W3CDTF">2011-08-20T16:33:00Z</dcterms:created>
  <dcterms:modified xsi:type="dcterms:W3CDTF">2011-08-21T16:58:00Z</dcterms:modified>
</cp:coreProperties>
</file>