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7C2" w:rsidRDefault="00B557C2">
      <w:pPr>
        <w:spacing w:after="0" w:line="240" w:lineRule="auto"/>
        <w:jc w:val="left"/>
      </w:pPr>
      <w:r>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 DAMS“ erläutert. </w:t>
      </w:r>
    </w:p>
    <w:p w:rsidR="00B557C2" w:rsidRDefault="00C50637" w:rsidP="00F52E44">
      <w:pPr>
        <w:rPr>
          <w:lang w:val="en-US"/>
        </w:rPr>
      </w:pPr>
      <w:r w:rsidRPr="00C70B7E">
        <w:rPr>
          <w:lang w:val="en-US"/>
        </w:rPr>
        <w:t>Abstract</w:t>
      </w:r>
    </w:p>
    <w:p w:rsidR="008F05F5" w:rsidRPr="008F05F5" w:rsidRDefault="00C70B7E" w:rsidP="00F52E44">
      <w:pPr>
        <w:rPr>
          <w:lang w:val="en-US"/>
        </w:rPr>
      </w:pPr>
      <w:r w:rsidRPr="00C70B7E">
        <w:rPr>
          <w:rStyle w:val="hps"/>
          <w:rFonts w:cs="Arial"/>
          <w:color w:val="333333"/>
          <w:shd w:val="clear" w:color="auto" w:fill="F5F5F5"/>
          <w:lang w:val="en-US"/>
        </w:rPr>
        <w:t>The management of modern data centers is often very extensive. In addition to the</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technical</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operation of the components</w:t>
      </w:r>
      <w:r>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 documentation and</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collection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of inventory</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is also an important part of the work. The web application</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"Data Center</w:t>
      </w:r>
      <w:r w:rsidRPr="00C70B7E">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 xml:space="preserve">Asset Management Solutions" </w:t>
      </w:r>
      <w:r>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Pr="00C70B7E">
        <w:rPr>
          <w:rStyle w:val="hps"/>
          <w:rFonts w:cs="Arial"/>
          <w:color w:val="333333"/>
          <w:shd w:val="clear" w:color="auto" w:fill="F5F5F5"/>
          <w:lang w:val="en-US"/>
        </w:rPr>
        <w:t>ompany "</w:t>
      </w:r>
      <w:r w:rsidRPr="00C70B7E">
        <w:rPr>
          <w:rStyle w:val="apple-style-span"/>
          <w:rFonts w:cs="Arial"/>
          <w:color w:val="333333"/>
          <w:shd w:val="clear" w:color="auto" w:fill="F5F5F5"/>
          <w:lang w:val="en-US"/>
        </w:rPr>
        <w:t>speedikon"</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Pr="00C70B7E">
        <w:rPr>
          <w:rStyle w:val="hps"/>
          <w:rFonts w:cs="Arial"/>
          <w:color w:val="333333"/>
          <w:shd w:val="clear" w:color="auto" w:fill="F5F5F5"/>
          <w:lang w:val="en-US"/>
        </w:rPr>
        <w:t xml:space="preserve">Der </w:t>
      </w:r>
      <w:proofErr w:type="spellStart"/>
      <w:r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Pr="00C70B7E">
        <w:rPr>
          <w:rStyle w:val="hps"/>
          <w:rFonts w:cs="Arial"/>
          <w:color w:val="333333"/>
          <w:shd w:val="clear" w:color="auto" w:fill="F5F5F5"/>
          <w:lang w:val="en-US"/>
        </w:rPr>
        <w:t>these tasks</w:t>
      </w:r>
      <w:r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the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w:t>
      </w:r>
      <w:r w:rsidR="008F05F5" w:rsidRPr="008F05F5">
        <w:rPr>
          <w:rStyle w:val="hps"/>
          <w:rFonts w:cs="Arial"/>
          <w:color w:val="333333"/>
          <w:shd w:val="clear" w:color="auto" w:fill="F5F5F5"/>
          <w:lang w:val="en-US"/>
        </w:rPr>
        <w:t>are</w:t>
      </w:r>
      <w:r w:rsidR="008F05F5">
        <w:rPr>
          <w:rStyle w:val="hps"/>
          <w:rFonts w:cs="Arial"/>
          <w:color w:val="333333"/>
          <w:shd w:val="clear" w:color="auto" w:fill="F5F5F5"/>
          <w:lang w:val="en-US"/>
        </w:rPr>
        <w:t xml:space="preserve"> </w:t>
      </w:r>
      <w:r w:rsidR="00D920EE">
        <w:rPr>
          <w:rStyle w:val="hps"/>
          <w:rFonts w:cs="Arial"/>
          <w:color w:val="333333"/>
          <w:shd w:val="clear" w:color="auto" w:fill="F5F5F5"/>
          <w:lang w:val="en-US"/>
        </w:rPr>
        <w:t xml:space="preserve">unit tests implemented exemplary,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sidR="00D920EE">
        <w:rPr>
          <w:rStyle w:val="hps"/>
          <w:rFonts w:cs="Arial"/>
          <w:color w:val="333333"/>
          <w:shd w:val="clear" w:color="auto" w:fill="F5F5F5"/>
          <w:lang w:val="en-US"/>
        </w:rPr>
        <w:t xml:space="preserve">possibilities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the 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the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Android </w:t>
      </w:r>
      <w:r w:rsidR="003926CC">
        <w:rPr>
          <w:rStyle w:val="hps"/>
          <w:rFonts w:cs="Arial"/>
          <w:color w:val="333333"/>
          <w:shd w:val="clear" w:color="auto" w:fill="F5F5F5"/>
          <w:lang w:val="en-US"/>
        </w:rPr>
        <w:t>was</w:t>
      </w:r>
      <w:r w:rsidR="000E0FA6">
        <w:rPr>
          <w:rStyle w:val="hps"/>
          <w:rFonts w:cs="Arial"/>
          <w:color w:val="333333"/>
          <w:shd w:val="clear" w:color="auto" w:fill="F5F5F5"/>
          <w:lang w:val="en-US"/>
        </w:rPr>
        <w:t xml:space="preserve"> made</w:t>
      </w:r>
      <w:r w:rsidR="000E0FA6" w:rsidRPr="000E0FA6">
        <w:rPr>
          <w:rStyle w:val="hps"/>
          <w:rFonts w:cs="Arial"/>
          <w:color w:val="333333"/>
          <w:shd w:val="clear" w:color="auto" w:fill="F5F5F5"/>
          <w:lang w:val="en-US"/>
        </w:rPr>
        <w:t xml:space="preserve"> a theoretical preview</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714B1D" w:rsidRDefault="00714B1D">
          <w:pPr>
            <w:pStyle w:val="Verzeichnis1"/>
            <w:tabs>
              <w:tab w:val="left" w:pos="440"/>
              <w:tab w:val="right" w:leader="dot" w:pos="7927"/>
            </w:tabs>
            <w:rPr>
              <w:rFonts w:eastAsiaTheme="minorEastAsia" w:cstheme="minorBidi"/>
              <w:b w:val="0"/>
              <w:bCs w:val="0"/>
              <w:noProof/>
              <w:sz w:val="22"/>
              <w:szCs w:val="22"/>
            </w:rPr>
          </w:pPr>
          <w:r w:rsidRPr="00714B1D">
            <w:rPr>
              <w:rFonts w:ascii="Arial" w:hAnsi="Arial" w:cs="Arial"/>
              <w:b w:val="0"/>
              <w:bCs w:val="0"/>
              <w:sz w:val="22"/>
              <w:szCs w:val="22"/>
            </w:rPr>
            <w:fldChar w:fldCharType="begin"/>
          </w:r>
          <w:r w:rsidRPr="00714B1D">
            <w:rPr>
              <w:rFonts w:ascii="Arial" w:hAnsi="Arial" w:cs="Arial"/>
              <w:b w:val="0"/>
              <w:bCs w:val="0"/>
              <w:sz w:val="22"/>
              <w:szCs w:val="22"/>
            </w:rPr>
            <w:instrText xml:space="preserve"> TOC \o "1-4" \h \z \u </w:instrText>
          </w:r>
          <w:r w:rsidRPr="00714B1D">
            <w:rPr>
              <w:rFonts w:ascii="Arial" w:hAnsi="Arial" w:cs="Arial"/>
              <w:b w:val="0"/>
              <w:bCs w:val="0"/>
              <w:sz w:val="22"/>
              <w:szCs w:val="22"/>
            </w:rPr>
            <w:fldChar w:fldCharType="separate"/>
          </w:r>
          <w:hyperlink w:anchor="_Toc301438599" w:history="1">
            <w:r w:rsidRPr="00866FEB">
              <w:rPr>
                <w:rStyle w:val="Hyperlink"/>
                <w:noProof/>
              </w:rPr>
              <w:t>1.</w:t>
            </w:r>
            <w:r>
              <w:rPr>
                <w:rFonts w:eastAsiaTheme="minorEastAsia" w:cstheme="minorBidi"/>
                <w:b w:val="0"/>
                <w:bCs w:val="0"/>
                <w:noProof/>
                <w:sz w:val="22"/>
                <w:szCs w:val="22"/>
              </w:rPr>
              <w:tab/>
            </w:r>
            <w:r w:rsidRPr="00866FEB">
              <w:rPr>
                <w:rStyle w:val="Hyperlink"/>
                <w:noProof/>
              </w:rPr>
              <w:t>Einleitung</w:t>
            </w:r>
            <w:r>
              <w:rPr>
                <w:noProof/>
                <w:webHidden/>
              </w:rPr>
              <w:tab/>
            </w:r>
            <w:r>
              <w:rPr>
                <w:noProof/>
                <w:webHidden/>
              </w:rPr>
              <w:fldChar w:fldCharType="begin"/>
            </w:r>
            <w:r>
              <w:rPr>
                <w:noProof/>
                <w:webHidden/>
              </w:rPr>
              <w:instrText xml:space="preserve"> PAGEREF _Toc301438599 \h </w:instrText>
            </w:r>
            <w:r>
              <w:rPr>
                <w:noProof/>
                <w:webHidden/>
              </w:rPr>
            </w:r>
            <w:r>
              <w:rPr>
                <w:noProof/>
                <w:webHidden/>
              </w:rPr>
              <w:fldChar w:fldCharType="separate"/>
            </w:r>
            <w:r w:rsidR="002B38E5">
              <w:rPr>
                <w:noProof/>
                <w:webHidden/>
              </w:rPr>
              <w:t>6</w:t>
            </w:r>
            <w:r>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0" w:history="1">
            <w:r w:rsidR="00714B1D" w:rsidRPr="00866FEB">
              <w:rPr>
                <w:rStyle w:val="Hyperlink"/>
                <w:noProof/>
              </w:rPr>
              <w:t>1.1.</w:t>
            </w:r>
            <w:r w:rsidR="00714B1D">
              <w:rPr>
                <w:rFonts w:eastAsiaTheme="minorEastAsia" w:cstheme="minorBidi"/>
                <w:i w:val="0"/>
                <w:iCs w:val="0"/>
                <w:noProof/>
                <w:sz w:val="22"/>
                <w:szCs w:val="22"/>
              </w:rPr>
              <w:tab/>
            </w:r>
            <w:r w:rsidR="00714B1D" w:rsidRPr="00866FEB">
              <w:rPr>
                <w:rStyle w:val="Hyperlink"/>
                <w:noProof/>
              </w:rPr>
              <w:t>Motivation</w:t>
            </w:r>
            <w:r w:rsidR="00714B1D">
              <w:rPr>
                <w:noProof/>
                <w:webHidden/>
              </w:rPr>
              <w:tab/>
            </w:r>
            <w:r w:rsidR="00714B1D">
              <w:rPr>
                <w:noProof/>
                <w:webHidden/>
              </w:rPr>
              <w:fldChar w:fldCharType="begin"/>
            </w:r>
            <w:r w:rsidR="00714B1D">
              <w:rPr>
                <w:noProof/>
                <w:webHidden/>
              </w:rPr>
              <w:instrText xml:space="preserve"> PAGEREF _Toc301438600 \h </w:instrText>
            </w:r>
            <w:r w:rsidR="00714B1D">
              <w:rPr>
                <w:noProof/>
                <w:webHidden/>
              </w:rPr>
            </w:r>
            <w:r w:rsidR="00714B1D">
              <w:rPr>
                <w:noProof/>
                <w:webHidden/>
              </w:rPr>
              <w:fldChar w:fldCharType="separate"/>
            </w:r>
            <w:r w:rsidR="002B38E5">
              <w:rPr>
                <w:noProof/>
                <w:webHidden/>
              </w:rPr>
              <w:t>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1" w:history="1">
            <w:r w:rsidR="00714B1D" w:rsidRPr="00866FEB">
              <w:rPr>
                <w:rStyle w:val="Hyperlink"/>
                <w:noProof/>
              </w:rPr>
              <w:t>1.2.</w:t>
            </w:r>
            <w:r w:rsidR="00714B1D">
              <w:rPr>
                <w:rFonts w:eastAsiaTheme="minorEastAsia" w:cstheme="minorBidi"/>
                <w:i w:val="0"/>
                <w:iCs w:val="0"/>
                <w:noProof/>
                <w:sz w:val="22"/>
                <w:szCs w:val="22"/>
              </w:rPr>
              <w:tab/>
            </w:r>
            <w:r w:rsidR="00714B1D" w:rsidRPr="00866FEB">
              <w:rPr>
                <w:rStyle w:val="Hyperlink"/>
                <w:noProof/>
              </w:rPr>
              <w:t>Aufgabenstellung und Abgrenzung</w:t>
            </w:r>
            <w:r w:rsidR="00714B1D">
              <w:rPr>
                <w:noProof/>
                <w:webHidden/>
              </w:rPr>
              <w:tab/>
            </w:r>
            <w:r w:rsidR="00714B1D">
              <w:rPr>
                <w:noProof/>
                <w:webHidden/>
              </w:rPr>
              <w:fldChar w:fldCharType="begin"/>
            </w:r>
            <w:r w:rsidR="00714B1D">
              <w:rPr>
                <w:noProof/>
                <w:webHidden/>
              </w:rPr>
              <w:instrText xml:space="preserve"> PAGEREF _Toc301438601 \h </w:instrText>
            </w:r>
            <w:r w:rsidR="00714B1D">
              <w:rPr>
                <w:noProof/>
                <w:webHidden/>
              </w:rPr>
            </w:r>
            <w:r w:rsidR="00714B1D">
              <w:rPr>
                <w:noProof/>
                <w:webHidden/>
              </w:rPr>
              <w:fldChar w:fldCharType="separate"/>
            </w:r>
            <w:r w:rsidR="002B38E5">
              <w:rPr>
                <w:noProof/>
                <w:webHidden/>
              </w:rPr>
              <w:t>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2" w:history="1">
            <w:r w:rsidR="00714B1D" w:rsidRPr="00866FEB">
              <w:rPr>
                <w:rStyle w:val="Hyperlink"/>
                <w:noProof/>
              </w:rPr>
              <w:t>1.3.</w:t>
            </w:r>
            <w:r w:rsidR="00714B1D">
              <w:rPr>
                <w:rFonts w:eastAsiaTheme="minorEastAsia" w:cstheme="minorBidi"/>
                <w:i w:val="0"/>
                <w:iCs w:val="0"/>
                <w:noProof/>
                <w:sz w:val="22"/>
                <w:szCs w:val="22"/>
              </w:rPr>
              <w:tab/>
            </w:r>
            <w:r w:rsidR="00714B1D" w:rsidRPr="00866FEB">
              <w:rPr>
                <w:rStyle w:val="Hyperlink"/>
                <w:noProof/>
              </w:rPr>
              <w:t>Aufbau und Methodik</w:t>
            </w:r>
            <w:r w:rsidR="00714B1D">
              <w:rPr>
                <w:noProof/>
                <w:webHidden/>
              </w:rPr>
              <w:tab/>
            </w:r>
            <w:r w:rsidR="00714B1D">
              <w:rPr>
                <w:noProof/>
                <w:webHidden/>
              </w:rPr>
              <w:fldChar w:fldCharType="begin"/>
            </w:r>
            <w:r w:rsidR="00714B1D">
              <w:rPr>
                <w:noProof/>
                <w:webHidden/>
              </w:rPr>
              <w:instrText xml:space="preserve"> PAGEREF _Toc301438602 \h </w:instrText>
            </w:r>
            <w:r w:rsidR="00714B1D">
              <w:rPr>
                <w:noProof/>
                <w:webHidden/>
              </w:rPr>
            </w:r>
            <w:r w:rsidR="00714B1D">
              <w:rPr>
                <w:noProof/>
                <w:webHidden/>
              </w:rPr>
              <w:fldChar w:fldCharType="separate"/>
            </w:r>
            <w:r w:rsidR="002B38E5">
              <w:rPr>
                <w:noProof/>
                <w:webHidden/>
              </w:rPr>
              <w:t>7</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03" w:history="1">
            <w:r w:rsidR="00714B1D" w:rsidRPr="00866FEB">
              <w:rPr>
                <w:rStyle w:val="Hyperlink"/>
                <w:noProof/>
              </w:rPr>
              <w:t>2.</w:t>
            </w:r>
            <w:r w:rsidR="00714B1D">
              <w:rPr>
                <w:rFonts w:eastAsiaTheme="minorEastAsia" w:cstheme="minorBidi"/>
                <w:b w:val="0"/>
                <w:bCs w:val="0"/>
                <w:noProof/>
                <w:sz w:val="22"/>
                <w:szCs w:val="22"/>
              </w:rPr>
              <w:tab/>
            </w:r>
            <w:r w:rsidR="00714B1D" w:rsidRPr="00866FEB">
              <w:rPr>
                <w:rStyle w:val="Hyperlink"/>
                <w:noProof/>
              </w:rPr>
              <w:t>Theoretische Vorbetrachtung</w:t>
            </w:r>
            <w:r w:rsidR="00714B1D">
              <w:rPr>
                <w:noProof/>
                <w:webHidden/>
              </w:rPr>
              <w:tab/>
            </w:r>
            <w:r w:rsidR="00714B1D">
              <w:rPr>
                <w:noProof/>
                <w:webHidden/>
              </w:rPr>
              <w:fldChar w:fldCharType="begin"/>
            </w:r>
            <w:r w:rsidR="00714B1D">
              <w:rPr>
                <w:noProof/>
                <w:webHidden/>
              </w:rPr>
              <w:instrText xml:space="preserve"> PAGEREF _Toc301438603 \h </w:instrText>
            </w:r>
            <w:r w:rsidR="00714B1D">
              <w:rPr>
                <w:noProof/>
                <w:webHidden/>
              </w:rPr>
            </w:r>
            <w:r w:rsidR="00714B1D">
              <w:rPr>
                <w:noProof/>
                <w:webHidden/>
              </w:rPr>
              <w:fldChar w:fldCharType="separate"/>
            </w:r>
            <w:r w:rsidR="002B38E5">
              <w:rPr>
                <w:noProof/>
                <w:webHidden/>
              </w:rPr>
              <w:t>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4" w:history="1">
            <w:r w:rsidR="00714B1D" w:rsidRPr="00866FEB">
              <w:rPr>
                <w:rStyle w:val="Hyperlink"/>
                <w:noProof/>
              </w:rPr>
              <w:t>2.1.</w:t>
            </w:r>
            <w:r w:rsidR="00714B1D">
              <w:rPr>
                <w:rFonts w:eastAsiaTheme="minorEastAsia" w:cstheme="minorBidi"/>
                <w:i w:val="0"/>
                <w:iCs w:val="0"/>
                <w:noProof/>
                <w:sz w:val="22"/>
                <w:szCs w:val="22"/>
              </w:rPr>
              <w:tab/>
            </w:r>
            <w:r w:rsidR="00714B1D" w:rsidRPr="00866FEB">
              <w:rPr>
                <w:rStyle w:val="Hyperlink"/>
                <w:noProof/>
              </w:rPr>
              <w:t>Web-Service</w:t>
            </w:r>
            <w:r w:rsidR="00714B1D">
              <w:rPr>
                <w:noProof/>
                <w:webHidden/>
              </w:rPr>
              <w:tab/>
            </w:r>
            <w:r w:rsidR="00714B1D">
              <w:rPr>
                <w:noProof/>
                <w:webHidden/>
              </w:rPr>
              <w:fldChar w:fldCharType="begin"/>
            </w:r>
            <w:r w:rsidR="00714B1D">
              <w:rPr>
                <w:noProof/>
                <w:webHidden/>
              </w:rPr>
              <w:instrText xml:space="preserve"> PAGEREF _Toc301438604 \h </w:instrText>
            </w:r>
            <w:r w:rsidR="00714B1D">
              <w:rPr>
                <w:noProof/>
                <w:webHidden/>
              </w:rPr>
            </w:r>
            <w:r w:rsidR="00714B1D">
              <w:rPr>
                <w:noProof/>
                <w:webHidden/>
              </w:rPr>
              <w:fldChar w:fldCharType="separate"/>
            </w:r>
            <w:r w:rsidR="002B38E5">
              <w:rPr>
                <w:noProof/>
                <w:webHidden/>
              </w:rPr>
              <w:t>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5" w:history="1">
            <w:r w:rsidR="00714B1D" w:rsidRPr="00866FEB">
              <w:rPr>
                <w:rStyle w:val="Hyperlink"/>
                <w:noProof/>
              </w:rPr>
              <w:t>2.2.</w:t>
            </w:r>
            <w:r w:rsidR="00714B1D">
              <w:rPr>
                <w:rFonts w:eastAsiaTheme="minorEastAsia" w:cstheme="minorBidi"/>
                <w:i w:val="0"/>
                <w:iCs w:val="0"/>
                <w:noProof/>
                <w:sz w:val="22"/>
                <w:szCs w:val="22"/>
              </w:rPr>
              <w:tab/>
            </w:r>
            <w:r w:rsidR="00714B1D" w:rsidRPr="00866FEB">
              <w:rPr>
                <w:rStyle w:val="Hyperlink"/>
                <w:noProof/>
              </w:rPr>
              <w:t>Zielplattform Android</w:t>
            </w:r>
            <w:r w:rsidR="00714B1D">
              <w:rPr>
                <w:noProof/>
                <w:webHidden/>
              </w:rPr>
              <w:tab/>
            </w:r>
            <w:r w:rsidR="00714B1D">
              <w:rPr>
                <w:noProof/>
                <w:webHidden/>
              </w:rPr>
              <w:fldChar w:fldCharType="begin"/>
            </w:r>
            <w:r w:rsidR="00714B1D">
              <w:rPr>
                <w:noProof/>
                <w:webHidden/>
              </w:rPr>
              <w:instrText xml:space="preserve"> PAGEREF _Toc301438605 \h </w:instrText>
            </w:r>
            <w:r w:rsidR="00714B1D">
              <w:rPr>
                <w:noProof/>
                <w:webHidden/>
              </w:rPr>
            </w:r>
            <w:r w:rsidR="00714B1D">
              <w:rPr>
                <w:noProof/>
                <w:webHidden/>
              </w:rPr>
              <w:fldChar w:fldCharType="separate"/>
            </w:r>
            <w:r w:rsidR="002B38E5">
              <w:rPr>
                <w:noProof/>
                <w:webHidden/>
              </w:rPr>
              <w:t>10</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06" w:history="1">
            <w:r w:rsidR="00714B1D" w:rsidRPr="00866FEB">
              <w:rPr>
                <w:rStyle w:val="Hyperlink"/>
                <w:noProof/>
              </w:rPr>
              <w:t>2.3.</w:t>
            </w:r>
            <w:r w:rsidR="00714B1D">
              <w:rPr>
                <w:rFonts w:eastAsiaTheme="minorEastAsia" w:cstheme="minorBidi"/>
                <w:i w:val="0"/>
                <w:iCs w:val="0"/>
                <w:noProof/>
                <w:sz w:val="22"/>
                <w:szCs w:val="22"/>
              </w:rPr>
              <w:tab/>
            </w:r>
            <w:r w:rsidR="00714B1D" w:rsidRPr="00866FEB">
              <w:rPr>
                <w:rStyle w:val="Hyperlink"/>
                <w:noProof/>
              </w:rPr>
              <w:t>Software-Tests</w:t>
            </w:r>
            <w:r w:rsidR="00714B1D">
              <w:rPr>
                <w:noProof/>
                <w:webHidden/>
              </w:rPr>
              <w:tab/>
            </w:r>
            <w:r w:rsidR="00714B1D">
              <w:rPr>
                <w:noProof/>
                <w:webHidden/>
              </w:rPr>
              <w:fldChar w:fldCharType="begin"/>
            </w:r>
            <w:r w:rsidR="00714B1D">
              <w:rPr>
                <w:noProof/>
                <w:webHidden/>
              </w:rPr>
              <w:instrText xml:space="preserve"> PAGEREF _Toc301438606 \h </w:instrText>
            </w:r>
            <w:r w:rsidR="00714B1D">
              <w:rPr>
                <w:noProof/>
                <w:webHidden/>
              </w:rPr>
            </w:r>
            <w:r w:rsidR="00714B1D">
              <w:rPr>
                <w:noProof/>
                <w:webHidden/>
              </w:rPr>
              <w:fldChar w:fldCharType="separate"/>
            </w:r>
            <w:r w:rsidR="002B38E5">
              <w:rPr>
                <w:noProof/>
                <w:webHidden/>
              </w:rPr>
              <w:t>12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7" w:history="1">
            <w:r w:rsidR="00714B1D" w:rsidRPr="00866FEB">
              <w:rPr>
                <w:rStyle w:val="Hyperlink"/>
                <w:noProof/>
              </w:rPr>
              <w:t>2.3.1.</w:t>
            </w:r>
            <w:r w:rsidR="00714B1D">
              <w:rPr>
                <w:rFonts w:eastAsiaTheme="minorEastAsia" w:cstheme="minorBidi"/>
                <w:noProof/>
                <w:sz w:val="22"/>
                <w:szCs w:val="22"/>
              </w:rPr>
              <w:tab/>
            </w:r>
            <w:r w:rsidR="00714B1D" w:rsidRPr="00866FEB">
              <w:rPr>
                <w:rStyle w:val="Hyperlink"/>
                <w:noProof/>
              </w:rPr>
              <w:t>Einführung</w:t>
            </w:r>
            <w:r w:rsidR="00714B1D">
              <w:rPr>
                <w:noProof/>
                <w:webHidden/>
              </w:rPr>
              <w:tab/>
            </w:r>
            <w:r w:rsidR="00714B1D">
              <w:rPr>
                <w:noProof/>
                <w:webHidden/>
              </w:rPr>
              <w:fldChar w:fldCharType="begin"/>
            </w:r>
            <w:r w:rsidR="00714B1D">
              <w:rPr>
                <w:noProof/>
                <w:webHidden/>
              </w:rPr>
              <w:instrText xml:space="preserve"> PAGEREF _Toc301438607 \h </w:instrText>
            </w:r>
            <w:r w:rsidR="00714B1D">
              <w:rPr>
                <w:noProof/>
                <w:webHidden/>
              </w:rPr>
            </w:r>
            <w:r w:rsidR="00714B1D">
              <w:rPr>
                <w:noProof/>
                <w:webHidden/>
              </w:rPr>
              <w:fldChar w:fldCharType="separate"/>
            </w:r>
            <w:r w:rsidR="002B38E5">
              <w:rPr>
                <w:noProof/>
                <w:webHidden/>
              </w:rPr>
              <w:t>12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8" w:history="1">
            <w:r w:rsidR="00714B1D" w:rsidRPr="00866FEB">
              <w:rPr>
                <w:rStyle w:val="Hyperlink"/>
                <w:noProof/>
              </w:rPr>
              <w:t>2.3.2.</w:t>
            </w:r>
            <w:r w:rsidR="00714B1D">
              <w:rPr>
                <w:rFonts w:eastAsiaTheme="minorEastAsia" w:cstheme="minorBidi"/>
                <w:noProof/>
                <w:sz w:val="22"/>
                <w:szCs w:val="22"/>
              </w:rPr>
              <w:tab/>
            </w:r>
            <w:r w:rsidR="00714B1D" w:rsidRPr="00866FEB">
              <w:rPr>
                <w:rStyle w:val="Hyperlink"/>
                <w:noProof/>
              </w:rPr>
              <w:t>JUnit-Framework</w:t>
            </w:r>
            <w:r w:rsidR="00714B1D">
              <w:rPr>
                <w:noProof/>
                <w:webHidden/>
              </w:rPr>
              <w:tab/>
            </w:r>
            <w:r w:rsidR="00714B1D">
              <w:rPr>
                <w:noProof/>
                <w:webHidden/>
              </w:rPr>
              <w:fldChar w:fldCharType="begin"/>
            </w:r>
            <w:r w:rsidR="00714B1D">
              <w:rPr>
                <w:noProof/>
                <w:webHidden/>
              </w:rPr>
              <w:instrText xml:space="preserve"> PAGEREF _Toc301438608 \h </w:instrText>
            </w:r>
            <w:r w:rsidR="00714B1D">
              <w:rPr>
                <w:noProof/>
                <w:webHidden/>
              </w:rPr>
            </w:r>
            <w:r w:rsidR="00714B1D">
              <w:rPr>
                <w:noProof/>
                <w:webHidden/>
              </w:rPr>
              <w:fldChar w:fldCharType="separate"/>
            </w:r>
            <w:r w:rsidR="002B38E5">
              <w:rPr>
                <w:noProof/>
                <w:webHidden/>
              </w:rPr>
              <w:t>13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09" w:history="1">
            <w:r w:rsidR="00714B1D" w:rsidRPr="00866FEB">
              <w:rPr>
                <w:rStyle w:val="Hyperlink"/>
                <w:noProof/>
              </w:rPr>
              <w:t>2.3.3.</w:t>
            </w:r>
            <w:r w:rsidR="00714B1D">
              <w:rPr>
                <w:rFonts w:eastAsiaTheme="minorEastAsia" w:cstheme="minorBidi"/>
                <w:noProof/>
                <w:sz w:val="22"/>
                <w:szCs w:val="22"/>
              </w:rPr>
              <w:tab/>
            </w:r>
            <w:r w:rsidR="00714B1D" w:rsidRPr="00866FEB">
              <w:rPr>
                <w:rStyle w:val="Hyperlink"/>
                <w:noProof/>
              </w:rPr>
              <w:t>Testen in Android</w:t>
            </w:r>
            <w:r w:rsidR="00714B1D">
              <w:rPr>
                <w:noProof/>
                <w:webHidden/>
              </w:rPr>
              <w:tab/>
            </w:r>
            <w:r w:rsidR="00714B1D">
              <w:rPr>
                <w:noProof/>
                <w:webHidden/>
              </w:rPr>
              <w:fldChar w:fldCharType="begin"/>
            </w:r>
            <w:r w:rsidR="00714B1D">
              <w:rPr>
                <w:noProof/>
                <w:webHidden/>
              </w:rPr>
              <w:instrText xml:space="preserve"> PAGEREF _Toc301438609 \h </w:instrText>
            </w:r>
            <w:r w:rsidR="00714B1D">
              <w:rPr>
                <w:noProof/>
                <w:webHidden/>
              </w:rPr>
            </w:r>
            <w:r w:rsidR="00714B1D">
              <w:rPr>
                <w:noProof/>
                <w:webHidden/>
              </w:rPr>
              <w:fldChar w:fldCharType="separate"/>
            </w:r>
            <w:r w:rsidR="002B38E5">
              <w:rPr>
                <w:noProof/>
                <w:webHidden/>
              </w:rPr>
              <w:t>15</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0" w:history="1">
            <w:r w:rsidR="00714B1D" w:rsidRPr="00866FEB">
              <w:rPr>
                <w:rStyle w:val="Hyperlink"/>
                <w:noProof/>
              </w:rPr>
              <w:t>2.3.3.1.</w:t>
            </w:r>
            <w:r w:rsidR="00714B1D">
              <w:rPr>
                <w:rFonts w:eastAsiaTheme="minorEastAsia" w:cstheme="minorBidi"/>
                <w:noProof/>
                <w:sz w:val="22"/>
                <w:szCs w:val="22"/>
              </w:rPr>
              <w:tab/>
            </w:r>
            <w:r w:rsidR="00714B1D" w:rsidRPr="00866FEB">
              <w:rPr>
                <w:rStyle w:val="Hyperlink"/>
                <w:noProof/>
              </w:rPr>
              <w:t>Grundlagen</w:t>
            </w:r>
            <w:r w:rsidR="00714B1D">
              <w:rPr>
                <w:noProof/>
                <w:webHidden/>
              </w:rPr>
              <w:tab/>
            </w:r>
            <w:r w:rsidR="00714B1D">
              <w:rPr>
                <w:noProof/>
                <w:webHidden/>
              </w:rPr>
              <w:fldChar w:fldCharType="begin"/>
            </w:r>
            <w:r w:rsidR="00714B1D">
              <w:rPr>
                <w:noProof/>
                <w:webHidden/>
              </w:rPr>
              <w:instrText xml:space="preserve"> PAGEREF _Toc301438610 \h </w:instrText>
            </w:r>
            <w:r w:rsidR="00714B1D">
              <w:rPr>
                <w:noProof/>
                <w:webHidden/>
              </w:rPr>
            </w:r>
            <w:r w:rsidR="00714B1D">
              <w:rPr>
                <w:noProof/>
                <w:webHidden/>
              </w:rPr>
              <w:fldChar w:fldCharType="separate"/>
            </w:r>
            <w:r w:rsidR="002B38E5">
              <w:rPr>
                <w:noProof/>
                <w:webHidden/>
              </w:rPr>
              <w:t>16</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1" w:history="1">
            <w:r w:rsidR="00714B1D" w:rsidRPr="00866FEB">
              <w:rPr>
                <w:rStyle w:val="Hyperlink"/>
                <w:noProof/>
              </w:rPr>
              <w:t>2.3.3.2.</w:t>
            </w:r>
            <w:r w:rsidR="00714B1D">
              <w:rPr>
                <w:rFonts w:eastAsiaTheme="minorEastAsia" w:cstheme="minorBidi"/>
                <w:noProof/>
                <w:sz w:val="22"/>
                <w:szCs w:val="22"/>
              </w:rPr>
              <w:tab/>
            </w:r>
            <w:r w:rsidR="00714B1D" w:rsidRPr="00866FEB">
              <w:rPr>
                <w:rStyle w:val="Hyperlink"/>
                <w:noProof/>
              </w:rPr>
              <w:t>Activity Testing</w:t>
            </w:r>
            <w:r w:rsidR="00714B1D">
              <w:rPr>
                <w:noProof/>
                <w:webHidden/>
              </w:rPr>
              <w:tab/>
            </w:r>
            <w:r w:rsidR="00714B1D">
              <w:rPr>
                <w:noProof/>
                <w:webHidden/>
              </w:rPr>
              <w:fldChar w:fldCharType="begin"/>
            </w:r>
            <w:r w:rsidR="00714B1D">
              <w:rPr>
                <w:noProof/>
                <w:webHidden/>
              </w:rPr>
              <w:instrText xml:space="preserve"> PAGEREF _Toc301438611 \h </w:instrText>
            </w:r>
            <w:r w:rsidR="00714B1D">
              <w:rPr>
                <w:noProof/>
                <w:webHidden/>
              </w:rPr>
            </w:r>
            <w:r w:rsidR="00714B1D">
              <w:rPr>
                <w:noProof/>
                <w:webHidden/>
              </w:rPr>
              <w:fldChar w:fldCharType="separate"/>
            </w:r>
            <w:r w:rsidR="002B38E5">
              <w:rPr>
                <w:noProof/>
                <w:webHidden/>
              </w:rPr>
              <w:t>17</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2" w:history="1">
            <w:r w:rsidR="00714B1D" w:rsidRPr="00866FEB">
              <w:rPr>
                <w:rStyle w:val="Hyperlink"/>
                <w:noProof/>
              </w:rPr>
              <w:t>2.3.3.3.</w:t>
            </w:r>
            <w:r w:rsidR="00714B1D">
              <w:rPr>
                <w:rFonts w:eastAsiaTheme="minorEastAsia" w:cstheme="minorBidi"/>
                <w:noProof/>
                <w:sz w:val="22"/>
                <w:szCs w:val="22"/>
              </w:rPr>
              <w:tab/>
            </w:r>
            <w:r w:rsidR="00714B1D" w:rsidRPr="00866FEB">
              <w:rPr>
                <w:rStyle w:val="Hyperlink"/>
                <w:noProof/>
              </w:rPr>
              <w:t>Service Testing</w:t>
            </w:r>
            <w:r w:rsidR="00714B1D">
              <w:rPr>
                <w:noProof/>
                <w:webHidden/>
              </w:rPr>
              <w:tab/>
            </w:r>
            <w:r w:rsidR="00714B1D">
              <w:rPr>
                <w:noProof/>
                <w:webHidden/>
              </w:rPr>
              <w:fldChar w:fldCharType="begin"/>
            </w:r>
            <w:r w:rsidR="00714B1D">
              <w:rPr>
                <w:noProof/>
                <w:webHidden/>
              </w:rPr>
              <w:instrText xml:space="preserve"> PAGEREF _Toc301438612 \h </w:instrText>
            </w:r>
            <w:r w:rsidR="00714B1D">
              <w:rPr>
                <w:noProof/>
                <w:webHidden/>
              </w:rPr>
            </w:r>
            <w:r w:rsidR="00714B1D">
              <w:rPr>
                <w:noProof/>
                <w:webHidden/>
              </w:rPr>
              <w:fldChar w:fldCharType="separate"/>
            </w:r>
            <w:r w:rsidR="002B38E5">
              <w:rPr>
                <w:noProof/>
                <w:webHidden/>
              </w:rPr>
              <w:t>19</w:t>
            </w:r>
            <w:r w:rsidR="00714B1D">
              <w:rPr>
                <w:noProof/>
                <w:webHidden/>
              </w:rPr>
              <w:fldChar w:fldCharType="end"/>
            </w:r>
          </w:hyperlink>
        </w:p>
        <w:p w:rsidR="00714B1D" w:rsidRDefault="00584F55">
          <w:pPr>
            <w:pStyle w:val="Verzeichnis4"/>
            <w:tabs>
              <w:tab w:val="left" w:pos="1540"/>
              <w:tab w:val="right" w:leader="dot" w:pos="7927"/>
            </w:tabs>
            <w:rPr>
              <w:rFonts w:eastAsiaTheme="minorEastAsia" w:cstheme="minorBidi"/>
              <w:noProof/>
              <w:sz w:val="22"/>
              <w:szCs w:val="22"/>
            </w:rPr>
          </w:pPr>
          <w:hyperlink w:anchor="_Toc301438613" w:history="1">
            <w:r w:rsidR="00714B1D" w:rsidRPr="00866FEB">
              <w:rPr>
                <w:rStyle w:val="Hyperlink"/>
                <w:noProof/>
              </w:rPr>
              <w:t>2.3.3.4.</w:t>
            </w:r>
            <w:r w:rsidR="00714B1D">
              <w:rPr>
                <w:rFonts w:eastAsiaTheme="minorEastAsia" w:cstheme="minorBidi"/>
                <w:noProof/>
                <w:sz w:val="22"/>
                <w:szCs w:val="22"/>
              </w:rPr>
              <w:tab/>
            </w:r>
            <w:r w:rsidR="00714B1D" w:rsidRPr="00866FEB">
              <w:rPr>
                <w:rStyle w:val="Hyperlink"/>
                <w:noProof/>
              </w:rPr>
              <w:t>Content Provider Testing</w:t>
            </w:r>
            <w:r w:rsidR="00714B1D">
              <w:rPr>
                <w:noProof/>
                <w:webHidden/>
              </w:rPr>
              <w:tab/>
            </w:r>
            <w:r w:rsidR="00714B1D">
              <w:rPr>
                <w:noProof/>
                <w:webHidden/>
              </w:rPr>
              <w:fldChar w:fldCharType="begin"/>
            </w:r>
            <w:r w:rsidR="00714B1D">
              <w:rPr>
                <w:noProof/>
                <w:webHidden/>
              </w:rPr>
              <w:instrText xml:space="preserve"> PAGEREF _Toc301438613 \h </w:instrText>
            </w:r>
            <w:r w:rsidR="00714B1D">
              <w:rPr>
                <w:noProof/>
                <w:webHidden/>
              </w:rPr>
            </w:r>
            <w:r w:rsidR="00714B1D">
              <w:rPr>
                <w:noProof/>
                <w:webHidden/>
              </w:rPr>
              <w:fldChar w:fldCharType="separate"/>
            </w:r>
            <w:r w:rsidR="002B38E5">
              <w:rPr>
                <w:noProof/>
                <w:webHidden/>
              </w:rPr>
              <w:t>20</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14" w:history="1">
            <w:r w:rsidR="00714B1D" w:rsidRPr="00866FEB">
              <w:rPr>
                <w:rStyle w:val="Hyperlink"/>
                <w:noProof/>
              </w:rPr>
              <w:t>3.</w:t>
            </w:r>
            <w:r w:rsidR="00714B1D">
              <w:rPr>
                <w:rFonts w:eastAsiaTheme="minorEastAsia" w:cstheme="minorBidi"/>
                <w:b w:val="0"/>
                <w:bCs w:val="0"/>
                <w:noProof/>
                <w:sz w:val="22"/>
                <w:szCs w:val="22"/>
              </w:rPr>
              <w:tab/>
            </w:r>
            <w:r w:rsidR="00714B1D" w:rsidRPr="00866FEB">
              <w:rPr>
                <w:rStyle w:val="Hyperlink"/>
                <w:noProof/>
              </w:rPr>
              <w:t>Analyse „Data Center Asset Management Solutions“</w:t>
            </w:r>
            <w:r w:rsidR="00714B1D">
              <w:rPr>
                <w:noProof/>
                <w:webHidden/>
              </w:rPr>
              <w:tab/>
            </w:r>
            <w:r w:rsidR="00714B1D">
              <w:rPr>
                <w:noProof/>
                <w:webHidden/>
              </w:rPr>
              <w:fldChar w:fldCharType="begin"/>
            </w:r>
            <w:r w:rsidR="00714B1D">
              <w:rPr>
                <w:noProof/>
                <w:webHidden/>
              </w:rPr>
              <w:instrText xml:space="preserve"> PAGEREF _Toc301438614 \h </w:instrText>
            </w:r>
            <w:r w:rsidR="00714B1D">
              <w:rPr>
                <w:noProof/>
                <w:webHidden/>
              </w:rPr>
            </w:r>
            <w:r w:rsidR="00714B1D">
              <w:rPr>
                <w:noProof/>
                <w:webHidden/>
              </w:rPr>
              <w:fldChar w:fldCharType="separate"/>
            </w:r>
            <w:r w:rsidR="002B38E5">
              <w:rPr>
                <w:noProof/>
                <w:webHidden/>
              </w:rPr>
              <w:t>21</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5" w:history="1">
            <w:r w:rsidR="00714B1D" w:rsidRPr="00866FEB">
              <w:rPr>
                <w:rStyle w:val="Hyperlink"/>
                <w:noProof/>
              </w:rPr>
              <w:t>3.1.</w:t>
            </w:r>
            <w:r w:rsidR="00714B1D">
              <w:rPr>
                <w:rFonts w:eastAsiaTheme="minorEastAsia" w:cstheme="minorBidi"/>
                <w:i w:val="0"/>
                <w:iCs w:val="0"/>
                <w:noProof/>
                <w:sz w:val="22"/>
                <w:szCs w:val="22"/>
              </w:rPr>
              <w:tab/>
            </w:r>
            <w:r w:rsidR="00714B1D" w:rsidRPr="00866FEB">
              <w:rPr>
                <w:rStyle w:val="Hyperlink"/>
                <w:noProof/>
              </w:rPr>
              <w:t>Funktionen der Web-Anwendung</w:t>
            </w:r>
            <w:r w:rsidR="00714B1D">
              <w:rPr>
                <w:noProof/>
                <w:webHidden/>
              </w:rPr>
              <w:tab/>
            </w:r>
            <w:r w:rsidR="00714B1D">
              <w:rPr>
                <w:noProof/>
                <w:webHidden/>
              </w:rPr>
              <w:fldChar w:fldCharType="begin"/>
            </w:r>
            <w:r w:rsidR="00714B1D">
              <w:rPr>
                <w:noProof/>
                <w:webHidden/>
              </w:rPr>
              <w:instrText xml:space="preserve"> PAGEREF _Toc301438615 \h </w:instrText>
            </w:r>
            <w:r w:rsidR="00714B1D">
              <w:rPr>
                <w:noProof/>
                <w:webHidden/>
              </w:rPr>
            </w:r>
            <w:r w:rsidR="00714B1D">
              <w:rPr>
                <w:noProof/>
                <w:webHidden/>
              </w:rPr>
              <w:fldChar w:fldCharType="separate"/>
            </w:r>
            <w:r w:rsidR="002B38E5">
              <w:rPr>
                <w:noProof/>
                <w:webHidden/>
              </w:rPr>
              <w:t>21</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6" w:history="1">
            <w:r w:rsidR="00714B1D" w:rsidRPr="00866FEB">
              <w:rPr>
                <w:rStyle w:val="Hyperlink"/>
                <w:noProof/>
              </w:rPr>
              <w:t>3.2.</w:t>
            </w:r>
            <w:r w:rsidR="00714B1D">
              <w:rPr>
                <w:rFonts w:eastAsiaTheme="minorEastAsia" w:cstheme="minorBidi"/>
                <w:i w:val="0"/>
                <w:iCs w:val="0"/>
                <w:noProof/>
                <w:sz w:val="22"/>
                <w:szCs w:val="22"/>
              </w:rPr>
              <w:tab/>
            </w:r>
            <w:r w:rsidR="00714B1D" w:rsidRPr="00866FEB">
              <w:rPr>
                <w:rStyle w:val="Hyperlink"/>
                <w:noProof/>
              </w:rPr>
              <w:t>Verwendung in der Projektumgebung</w:t>
            </w:r>
            <w:r w:rsidR="00714B1D">
              <w:rPr>
                <w:noProof/>
                <w:webHidden/>
              </w:rPr>
              <w:tab/>
            </w:r>
            <w:r w:rsidR="00714B1D">
              <w:rPr>
                <w:noProof/>
                <w:webHidden/>
              </w:rPr>
              <w:fldChar w:fldCharType="begin"/>
            </w:r>
            <w:r w:rsidR="00714B1D">
              <w:rPr>
                <w:noProof/>
                <w:webHidden/>
              </w:rPr>
              <w:instrText xml:space="preserve"> PAGEREF _Toc301438616 \h </w:instrText>
            </w:r>
            <w:r w:rsidR="00714B1D">
              <w:rPr>
                <w:noProof/>
                <w:webHidden/>
              </w:rPr>
            </w:r>
            <w:r w:rsidR="00714B1D">
              <w:rPr>
                <w:noProof/>
                <w:webHidden/>
              </w:rPr>
              <w:fldChar w:fldCharType="separate"/>
            </w:r>
            <w:r w:rsidR="002B38E5">
              <w:rPr>
                <w:noProof/>
                <w:webHidden/>
              </w:rPr>
              <w:t>23</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7" w:history="1">
            <w:r w:rsidR="00714B1D" w:rsidRPr="00866FEB">
              <w:rPr>
                <w:rStyle w:val="Hyperlink"/>
                <w:noProof/>
              </w:rPr>
              <w:t>3.3.</w:t>
            </w:r>
            <w:r w:rsidR="00714B1D">
              <w:rPr>
                <w:rFonts w:eastAsiaTheme="minorEastAsia" w:cstheme="minorBidi"/>
                <w:i w:val="0"/>
                <w:iCs w:val="0"/>
                <w:noProof/>
                <w:sz w:val="22"/>
                <w:szCs w:val="22"/>
              </w:rPr>
              <w:tab/>
            </w:r>
            <w:r w:rsidR="00714B1D" w:rsidRPr="00866FEB">
              <w:rPr>
                <w:rStyle w:val="Hyperlink"/>
                <w:noProof/>
              </w:rPr>
              <w:t>Analyse der Datenbank</w:t>
            </w:r>
            <w:r w:rsidR="00714B1D">
              <w:rPr>
                <w:noProof/>
                <w:webHidden/>
              </w:rPr>
              <w:tab/>
            </w:r>
            <w:r w:rsidR="00714B1D">
              <w:rPr>
                <w:noProof/>
                <w:webHidden/>
              </w:rPr>
              <w:fldChar w:fldCharType="begin"/>
            </w:r>
            <w:r w:rsidR="00714B1D">
              <w:rPr>
                <w:noProof/>
                <w:webHidden/>
              </w:rPr>
              <w:instrText xml:space="preserve"> PAGEREF _Toc301438617 \h </w:instrText>
            </w:r>
            <w:r w:rsidR="00714B1D">
              <w:rPr>
                <w:noProof/>
                <w:webHidden/>
              </w:rPr>
            </w:r>
            <w:r w:rsidR="00714B1D">
              <w:rPr>
                <w:noProof/>
                <w:webHidden/>
              </w:rPr>
              <w:fldChar w:fldCharType="separate"/>
            </w:r>
            <w:r w:rsidR="002B38E5">
              <w:rPr>
                <w:noProof/>
                <w:webHidden/>
              </w:rPr>
              <w:t>24</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18" w:history="1">
            <w:r w:rsidR="00714B1D" w:rsidRPr="00866FEB">
              <w:rPr>
                <w:rStyle w:val="Hyperlink"/>
                <w:noProof/>
              </w:rPr>
              <w:t>3.4.</w:t>
            </w:r>
            <w:r w:rsidR="00714B1D">
              <w:rPr>
                <w:rFonts w:eastAsiaTheme="minorEastAsia" w:cstheme="minorBidi"/>
                <w:i w:val="0"/>
                <w:iCs w:val="0"/>
                <w:noProof/>
                <w:sz w:val="22"/>
                <w:szCs w:val="22"/>
              </w:rPr>
              <w:tab/>
            </w:r>
            <w:r w:rsidR="00714B1D" w:rsidRPr="00866FEB">
              <w:rPr>
                <w:rStyle w:val="Hyperlink"/>
                <w:noProof/>
              </w:rPr>
              <w:t>Konzeption der Anwendungsfälle</w:t>
            </w:r>
            <w:r w:rsidR="00714B1D">
              <w:rPr>
                <w:noProof/>
                <w:webHidden/>
              </w:rPr>
              <w:tab/>
            </w:r>
            <w:r w:rsidR="00714B1D">
              <w:rPr>
                <w:noProof/>
                <w:webHidden/>
              </w:rPr>
              <w:fldChar w:fldCharType="begin"/>
            </w:r>
            <w:r w:rsidR="00714B1D">
              <w:rPr>
                <w:noProof/>
                <w:webHidden/>
              </w:rPr>
              <w:instrText xml:space="preserve"> PAGEREF _Toc301438618 \h </w:instrText>
            </w:r>
            <w:r w:rsidR="00714B1D">
              <w:rPr>
                <w:noProof/>
                <w:webHidden/>
              </w:rPr>
            </w:r>
            <w:r w:rsidR="00714B1D">
              <w:rPr>
                <w:noProof/>
                <w:webHidden/>
              </w:rPr>
              <w:fldChar w:fldCharType="separate"/>
            </w:r>
            <w:r w:rsidR="002B38E5">
              <w:rPr>
                <w:noProof/>
                <w:webHidden/>
              </w:rPr>
              <w:t>26</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19" w:history="1">
            <w:r w:rsidR="00714B1D" w:rsidRPr="00866FEB">
              <w:rPr>
                <w:rStyle w:val="Hyperlink"/>
                <w:noProof/>
              </w:rPr>
              <w:t>4.</w:t>
            </w:r>
            <w:r w:rsidR="00714B1D">
              <w:rPr>
                <w:rFonts w:eastAsiaTheme="minorEastAsia" w:cstheme="minorBidi"/>
                <w:b w:val="0"/>
                <w:bCs w:val="0"/>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_Toc301438619 \h </w:instrText>
            </w:r>
            <w:r w:rsidR="00714B1D">
              <w:rPr>
                <w:noProof/>
                <w:webHidden/>
              </w:rPr>
            </w:r>
            <w:r w:rsidR="00714B1D">
              <w:rPr>
                <w:noProof/>
                <w:webHidden/>
              </w:rPr>
              <w:fldChar w:fldCharType="separate"/>
            </w:r>
            <w:r w:rsidR="002B38E5">
              <w:rPr>
                <w:noProof/>
                <w:webHidden/>
              </w:rPr>
              <w:t>28</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0" w:history="1">
            <w:r w:rsidR="00714B1D" w:rsidRPr="00866FEB">
              <w:rPr>
                <w:rStyle w:val="Hyperlink"/>
                <w:noProof/>
              </w:rPr>
              <w:t>4.1.</w:t>
            </w:r>
            <w:r w:rsidR="00714B1D">
              <w:rPr>
                <w:rFonts w:eastAsiaTheme="minorEastAsia" w:cstheme="minorBidi"/>
                <w:i w:val="0"/>
                <w:iCs w:val="0"/>
                <w:noProof/>
                <w:sz w:val="22"/>
                <w:szCs w:val="22"/>
              </w:rPr>
              <w:tab/>
            </w:r>
            <w:r w:rsidR="00714B1D" w:rsidRPr="00866FEB">
              <w:rPr>
                <w:rStyle w:val="Hyperlink"/>
                <w:noProof/>
              </w:rPr>
              <w:t>Realisierung des Web-Service</w:t>
            </w:r>
            <w:r w:rsidR="00714B1D">
              <w:rPr>
                <w:noProof/>
                <w:webHidden/>
              </w:rPr>
              <w:tab/>
            </w:r>
            <w:r w:rsidR="00714B1D">
              <w:rPr>
                <w:noProof/>
                <w:webHidden/>
              </w:rPr>
              <w:fldChar w:fldCharType="begin"/>
            </w:r>
            <w:r w:rsidR="00714B1D">
              <w:rPr>
                <w:noProof/>
                <w:webHidden/>
              </w:rPr>
              <w:instrText xml:space="preserve"> PAGEREF _Toc301438620 \h </w:instrText>
            </w:r>
            <w:r w:rsidR="00714B1D">
              <w:rPr>
                <w:noProof/>
                <w:webHidden/>
              </w:rPr>
            </w:r>
            <w:r w:rsidR="00714B1D">
              <w:rPr>
                <w:noProof/>
                <w:webHidden/>
              </w:rPr>
              <w:fldChar w:fldCharType="separate"/>
            </w:r>
            <w:r w:rsidR="002B38E5">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1" w:history="1">
            <w:r w:rsidR="00714B1D" w:rsidRPr="00866FEB">
              <w:rPr>
                <w:rStyle w:val="Hyperlink"/>
                <w:noProof/>
              </w:rPr>
              <w:t>4.1.1.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_Toc301438621 \h </w:instrText>
            </w:r>
            <w:r w:rsidR="00714B1D">
              <w:rPr>
                <w:noProof/>
                <w:webHidden/>
              </w:rPr>
            </w:r>
            <w:r w:rsidR="00714B1D">
              <w:rPr>
                <w:noProof/>
                <w:webHidden/>
              </w:rPr>
              <w:fldChar w:fldCharType="separate"/>
            </w:r>
            <w:r w:rsidR="002B38E5">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2" w:history="1">
            <w:r w:rsidR="00714B1D" w:rsidRPr="00866FEB">
              <w:rPr>
                <w:rStyle w:val="Hyperlink"/>
                <w:noProof/>
              </w:rPr>
              <w:t>4.1.2.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_Toc301438622 \h </w:instrText>
            </w:r>
            <w:r w:rsidR="00714B1D">
              <w:rPr>
                <w:noProof/>
                <w:webHidden/>
              </w:rPr>
            </w:r>
            <w:r w:rsidR="00714B1D">
              <w:rPr>
                <w:noProof/>
                <w:webHidden/>
              </w:rPr>
              <w:fldChar w:fldCharType="separate"/>
            </w:r>
            <w:r w:rsidR="002B38E5">
              <w:rPr>
                <w:noProof/>
                <w:webHidden/>
              </w:rPr>
              <w:t>28</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3" w:history="1">
            <w:r w:rsidR="00714B1D" w:rsidRPr="00866FEB">
              <w:rPr>
                <w:rStyle w:val="Hyperlink"/>
                <w:noProof/>
              </w:rPr>
              <w:t>4.1.3.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_Toc301438623 \h </w:instrText>
            </w:r>
            <w:r w:rsidR="00714B1D">
              <w:rPr>
                <w:noProof/>
                <w:webHidden/>
              </w:rPr>
            </w:r>
            <w:r w:rsidR="00714B1D">
              <w:rPr>
                <w:noProof/>
                <w:webHidden/>
              </w:rPr>
              <w:fldChar w:fldCharType="separate"/>
            </w:r>
            <w:r w:rsidR="002B38E5">
              <w:rPr>
                <w:noProof/>
                <w:webHidden/>
              </w:rPr>
              <w:t>29</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4" w:history="1">
            <w:r w:rsidR="00714B1D" w:rsidRPr="00866FEB">
              <w:rPr>
                <w:rStyle w:val="Hyperlink"/>
                <w:noProof/>
              </w:rPr>
              <w:t>4.2.</w:t>
            </w:r>
            <w:r w:rsidR="00714B1D">
              <w:rPr>
                <w:rFonts w:eastAsiaTheme="minorEastAsia" w:cstheme="minorBidi"/>
                <w:i w:val="0"/>
                <w:iCs w:val="0"/>
                <w:noProof/>
                <w:sz w:val="22"/>
                <w:szCs w:val="22"/>
              </w:rPr>
              <w:tab/>
            </w:r>
            <w:r w:rsidR="00714B1D" w:rsidRPr="00866FEB">
              <w:rPr>
                <w:rStyle w:val="Hyperlink"/>
                <w:noProof/>
              </w:rPr>
              <w:t>Realisierung der Android-Anwendung</w:t>
            </w:r>
            <w:r w:rsidR="00714B1D">
              <w:rPr>
                <w:noProof/>
                <w:webHidden/>
              </w:rPr>
              <w:tab/>
            </w:r>
            <w:r w:rsidR="00714B1D">
              <w:rPr>
                <w:noProof/>
                <w:webHidden/>
              </w:rPr>
              <w:fldChar w:fldCharType="begin"/>
            </w:r>
            <w:r w:rsidR="00714B1D">
              <w:rPr>
                <w:noProof/>
                <w:webHidden/>
              </w:rPr>
              <w:instrText xml:space="preserve"> PAGEREF _Toc301438624 \h </w:instrText>
            </w:r>
            <w:r w:rsidR="00714B1D">
              <w:rPr>
                <w:noProof/>
                <w:webHidden/>
              </w:rPr>
            </w:r>
            <w:r w:rsidR="00714B1D">
              <w:rPr>
                <w:noProof/>
                <w:webHidden/>
              </w:rPr>
              <w:fldChar w:fldCharType="separate"/>
            </w:r>
            <w:r w:rsidR="002B38E5">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5" w:history="1">
            <w:r w:rsidR="00714B1D" w:rsidRPr="00866FEB">
              <w:rPr>
                <w:rStyle w:val="Hyperlink"/>
                <w:noProof/>
              </w:rPr>
              <w:t>4.2.1.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_Toc301438625 \h </w:instrText>
            </w:r>
            <w:r w:rsidR="00714B1D">
              <w:rPr>
                <w:noProof/>
                <w:webHidden/>
              </w:rPr>
            </w:r>
            <w:r w:rsidR="00714B1D">
              <w:rPr>
                <w:noProof/>
                <w:webHidden/>
              </w:rPr>
              <w:fldChar w:fldCharType="separate"/>
            </w:r>
            <w:r w:rsidR="002B38E5">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6" w:history="1">
            <w:r w:rsidR="00714B1D" w:rsidRPr="00866FEB">
              <w:rPr>
                <w:rStyle w:val="Hyperlink"/>
                <w:noProof/>
              </w:rPr>
              <w:t>4.2.2.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_Toc301438626 \h </w:instrText>
            </w:r>
            <w:r w:rsidR="00714B1D">
              <w:rPr>
                <w:noProof/>
                <w:webHidden/>
              </w:rPr>
            </w:r>
            <w:r w:rsidR="00714B1D">
              <w:rPr>
                <w:noProof/>
                <w:webHidden/>
              </w:rPr>
              <w:fldChar w:fldCharType="separate"/>
            </w:r>
            <w:r w:rsidR="002B38E5">
              <w:rPr>
                <w:noProof/>
                <w:webHidden/>
              </w:rPr>
              <w:t>33</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7" w:history="1">
            <w:r w:rsidR="00714B1D" w:rsidRPr="00866FEB">
              <w:rPr>
                <w:rStyle w:val="Hyperlink"/>
                <w:noProof/>
              </w:rPr>
              <w:t>4.2.3.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_Toc301438627 \h </w:instrText>
            </w:r>
            <w:r w:rsidR="00714B1D">
              <w:rPr>
                <w:noProof/>
                <w:webHidden/>
              </w:rPr>
            </w:r>
            <w:r w:rsidR="00714B1D">
              <w:rPr>
                <w:noProof/>
                <w:webHidden/>
              </w:rPr>
              <w:fldChar w:fldCharType="separate"/>
            </w:r>
            <w:r w:rsidR="002B38E5">
              <w:rPr>
                <w:noProof/>
                <w:webHidden/>
              </w:rPr>
              <w:t>36</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28" w:history="1">
            <w:r w:rsidR="00714B1D" w:rsidRPr="00866FEB">
              <w:rPr>
                <w:rStyle w:val="Hyperlink"/>
                <w:noProof/>
              </w:rPr>
              <w:t>4.3.</w:t>
            </w:r>
            <w:r w:rsidR="00714B1D">
              <w:rPr>
                <w:rFonts w:eastAsiaTheme="minorEastAsia" w:cstheme="minorBidi"/>
                <w:i w:val="0"/>
                <w:iCs w:val="0"/>
                <w:noProof/>
                <w:sz w:val="22"/>
                <w:szCs w:val="22"/>
              </w:rPr>
              <w:tab/>
            </w:r>
            <w:r w:rsidR="00714B1D" w:rsidRPr="00866FEB">
              <w:rPr>
                <w:rStyle w:val="Hyperlink"/>
                <w:noProof/>
              </w:rPr>
              <w:t>Testen der Android-Anwendung</w:t>
            </w:r>
            <w:r w:rsidR="00714B1D">
              <w:rPr>
                <w:noProof/>
                <w:webHidden/>
              </w:rPr>
              <w:tab/>
            </w:r>
            <w:r w:rsidR="00714B1D">
              <w:rPr>
                <w:noProof/>
                <w:webHidden/>
              </w:rPr>
              <w:fldChar w:fldCharType="begin"/>
            </w:r>
            <w:r w:rsidR="00714B1D">
              <w:rPr>
                <w:noProof/>
                <w:webHidden/>
              </w:rPr>
              <w:instrText xml:space="preserve"> PAGEREF _Toc301438628 \h </w:instrText>
            </w:r>
            <w:r w:rsidR="00714B1D">
              <w:rPr>
                <w:noProof/>
                <w:webHidden/>
              </w:rPr>
            </w:r>
            <w:r w:rsidR="00714B1D">
              <w:rPr>
                <w:noProof/>
                <w:webHidden/>
              </w:rPr>
              <w:fldChar w:fldCharType="separate"/>
            </w:r>
            <w:r w:rsidR="002B38E5">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29" w:history="1">
            <w:r w:rsidR="00714B1D" w:rsidRPr="00866FEB">
              <w:rPr>
                <w:rStyle w:val="Hyperlink"/>
                <w:noProof/>
              </w:rPr>
              <w:t>4.3.1.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_Toc301438629 \h </w:instrText>
            </w:r>
            <w:r w:rsidR="00714B1D">
              <w:rPr>
                <w:noProof/>
                <w:webHidden/>
              </w:rPr>
            </w:r>
            <w:r w:rsidR="00714B1D">
              <w:rPr>
                <w:noProof/>
                <w:webHidden/>
              </w:rPr>
              <w:fldChar w:fldCharType="separate"/>
            </w:r>
            <w:r w:rsidR="002B38E5">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30" w:history="1">
            <w:r w:rsidR="00714B1D" w:rsidRPr="00866FEB">
              <w:rPr>
                <w:rStyle w:val="Hyperlink"/>
                <w:noProof/>
              </w:rPr>
              <w:t>4.3.2.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_Toc301438630 \h </w:instrText>
            </w:r>
            <w:r w:rsidR="00714B1D">
              <w:rPr>
                <w:noProof/>
                <w:webHidden/>
              </w:rPr>
            </w:r>
            <w:r w:rsidR="00714B1D">
              <w:rPr>
                <w:noProof/>
                <w:webHidden/>
              </w:rPr>
              <w:fldChar w:fldCharType="separate"/>
            </w:r>
            <w:r w:rsidR="002B38E5">
              <w:rPr>
                <w:noProof/>
                <w:webHidden/>
              </w:rPr>
              <w:t>42</w:t>
            </w:r>
            <w:r w:rsidR="00714B1D">
              <w:rPr>
                <w:noProof/>
                <w:webHidden/>
              </w:rPr>
              <w:fldChar w:fldCharType="end"/>
            </w:r>
          </w:hyperlink>
        </w:p>
        <w:p w:rsidR="00714B1D" w:rsidRDefault="00584F55">
          <w:pPr>
            <w:pStyle w:val="Verzeichnis3"/>
            <w:tabs>
              <w:tab w:val="left" w:pos="1320"/>
              <w:tab w:val="right" w:leader="dot" w:pos="7927"/>
            </w:tabs>
            <w:rPr>
              <w:rFonts w:eastAsiaTheme="minorEastAsia" w:cstheme="minorBidi"/>
              <w:noProof/>
              <w:sz w:val="22"/>
              <w:szCs w:val="22"/>
            </w:rPr>
          </w:pPr>
          <w:hyperlink w:anchor="_Toc301438631" w:history="1">
            <w:r w:rsidR="00714B1D" w:rsidRPr="00866FEB">
              <w:rPr>
                <w:rStyle w:val="Hyperlink"/>
                <w:noProof/>
              </w:rPr>
              <w:t>4.3.3.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_Toc301438631 \h </w:instrText>
            </w:r>
            <w:r w:rsidR="00714B1D">
              <w:rPr>
                <w:noProof/>
                <w:webHidden/>
              </w:rPr>
            </w:r>
            <w:r w:rsidR="00714B1D">
              <w:rPr>
                <w:noProof/>
                <w:webHidden/>
              </w:rPr>
              <w:fldChar w:fldCharType="separate"/>
            </w:r>
            <w:r w:rsidR="002B38E5">
              <w:rPr>
                <w:noProof/>
                <w:webHidden/>
              </w:rPr>
              <w:t>43</w:t>
            </w:r>
            <w:r w:rsidR="00714B1D">
              <w:rPr>
                <w:noProof/>
                <w:webHidden/>
              </w:rPr>
              <w:fldChar w:fldCharType="end"/>
            </w:r>
          </w:hyperlink>
        </w:p>
        <w:p w:rsidR="00714B1D" w:rsidRDefault="00584F55">
          <w:pPr>
            <w:pStyle w:val="Verzeichnis1"/>
            <w:tabs>
              <w:tab w:val="left" w:pos="440"/>
              <w:tab w:val="right" w:leader="dot" w:pos="7927"/>
            </w:tabs>
            <w:rPr>
              <w:rFonts w:eastAsiaTheme="minorEastAsia" w:cstheme="minorBidi"/>
              <w:b w:val="0"/>
              <w:bCs w:val="0"/>
              <w:noProof/>
              <w:sz w:val="22"/>
              <w:szCs w:val="22"/>
            </w:rPr>
          </w:pPr>
          <w:hyperlink w:anchor="_Toc301438632" w:history="1">
            <w:r w:rsidR="00714B1D" w:rsidRPr="00866FEB">
              <w:rPr>
                <w:rStyle w:val="Hyperlink"/>
                <w:noProof/>
              </w:rPr>
              <w:t>5.</w:t>
            </w:r>
            <w:r w:rsidR="00714B1D">
              <w:rPr>
                <w:rFonts w:eastAsiaTheme="minorEastAsia" w:cstheme="minorBidi"/>
                <w:b w:val="0"/>
                <w:bCs w:val="0"/>
                <w:noProof/>
                <w:sz w:val="22"/>
                <w:szCs w:val="22"/>
              </w:rPr>
              <w:tab/>
            </w:r>
            <w:r w:rsidR="00714B1D" w:rsidRPr="00866FEB">
              <w:rPr>
                <w:rStyle w:val="Hyperlink"/>
                <w:noProof/>
              </w:rPr>
              <w:t>Abschluss</w:t>
            </w:r>
            <w:r w:rsidR="00714B1D">
              <w:rPr>
                <w:noProof/>
                <w:webHidden/>
              </w:rPr>
              <w:tab/>
            </w:r>
            <w:r w:rsidR="00714B1D">
              <w:rPr>
                <w:noProof/>
                <w:webHidden/>
              </w:rPr>
              <w:fldChar w:fldCharType="begin"/>
            </w:r>
            <w:r w:rsidR="00714B1D">
              <w:rPr>
                <w:noProof/>
                <w:webHidden/>
              </w:rPr>
              <w:instrText xml:space="preserve"> PAGEREF _Toc301438632 \h </w:instrText>
            </w:r>
            <w:r w:rsidR="00714B1D">
              <w:rPr>
                <w:noProof/>
                <w:webHidden/>
              </w:rPr>
            </w:r>
            <w:r w:rsidR="00714B1D">
              <w:rPr>
                <w:noProof/>
                <w:webHidden/>
              </w:rPr>
              <w:fldChar w:fldCharType="separate"/>
            </w:r>
            <w:r w:rsidR="002B38E5">
              <w:rPr>
                <w:noProof/>
                <w:webHidden/>
              </w:rPr>
              <w:t>47</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33" w:history="1">
            <w:r w:rsidR="00714B1D" w:rsidRPr="00866FEB">
              <w:rPr>
                <w:rStyle w:val="Hyperlink"/>
                <w:noProof/>
              </w:rPr>
              <w:t>5.1.</w:t>
            </w:r>
            <w:r w:rsidR="00714B1D">
              <w:rPr>
                <w:rFonts w:eastAsiaTheme="minorEastAsia" w:cstheme="minorBidi"/>
                <w:i w:val="0"/>
                <w:iCs w:val="0"/>
                <w:noProof/>
                <w:sz w:val="22"/>
                <w:szCs w:val="22"/>
              </w:rPr>
              <w:tab/>
            </w:r>
            <w:r w:rsidR="00714B1D" w:rsidRPr="00866FEB">
              <w:rPr>
                <w:rStyle w:val="Hyperlink"/>
                <w:noProof/>
              </w:rPr>
              <w:t>Ausblick</w:t>
            </w:r>
            <w:r w:rsidR="00714B1D">
              <w:rPr>
                <w:noProof/>
                <w:webHidden/>
              </w:rPr>
              <w:tab/>
            </w:r>
            <w:r w:rsidR="00714B1D">
              <w:rPr>
                <w:noProof/>
                <w:webHidden/>
              </w:rPr>
              <w:fldChar w:fldCharType="begin"/>
            </w:r>
            <w:r w:rsidR="00714B1D">
              <w:rPr>
                <w:noProof/>
                <w:webHidden/>
              </w:rPr>
              <w:instrText xml:space="preserve"> PAGEREF _Toc301438633 \h </w:instrText>
            </w:r>
            <w:r w:rsidR="00714B1D">
              <w:rPr>
                <w:noProof/>
                <w:webHidden/>
              </w:rPr>
            </w:r>
            <w:r w:rsidR="00714B1D">
              <w:rPr>
                <w:noProof/>
                <w:webHidden/>
              </w:rPr>
              <w:fldChar w:fldCharType="separate"/>
            </w:r>
            <w:r w:rsidR="002B38E5">
              <w:rPr>
                <w:noProof/>
                <w:webHidden/>
              </w:rPr>
              <w:t>47</w:t>
            </w:r>
            <w:r w:rsidR="00714B1D">
              <w:rPr>
                <w:noProof/>
                <w:webHidden/>
              </w:rPr>
              <w:fldChar w:fldCharType="end"/>
            </w:r>
          </w:hyperlink>
        </w:p>
        <w:p w:rsidR="00714B1D" w:rsidRDefault="00584F55">
          <w:pPr>
            <w:pStyle w:val="Verzeichnis2"/>
            <w:tabs>
              <w:tab w:val="left" w:pos="880"/>
              <w:tab w:val="right" w:leader="dot" w:pos="7927"/>
            </w:tabs>
            <w:rPr>
              <w:rFonts w:eastAsiaTheme="minorEastAsia" w:cstheme="minorBidi"/>
              <w:i w:val="0"/>
              <w:iCs w:val="0"/>
              <w:noProof/>
              <w:sz w:val="22"/>
              <w:szCs w:val="22"/>
            </w:rPr>
          </w:pPr>
          <w:hyperlink w:anchor="_Toc301438634" w:history="1">
            <w:r w:rsidR="00714B1D" w:rsidRPr="00866FEB">
              <w:rPr>
                <w:rStyle w:val="Hyperlink"/>
                <w:noProof/>
              </w:rPr>
              <w:t>5.2.</w:t>
            </w:r>
            <w:r w:rsidR="00714B1D">
              <w:rPr>
                <w:rFonts w:eastAsiaTheme="minorEastAsia" w:cstheme="minorBidi"/>
                <w:i w:val="0"/>
                <w:iCs w:val="0"/>
                <w:noProof/>
                <w:sz w:val="22"/>
                <w:szCs w:val="22"/>
              </w:rPr>
              <w:tab/>
            </w:r>
            <w:r w:rsidR="00714B1D" w:rsidRPr="00866FEB">
              <w:rPr>
                <w:rStyle w:val="Hyperlink"/>
                <w:noProof/>
              </w:rPr>
              <w:t>Fazit</w:t>
            </w:r>
            <w:r w:rsidR="00714B1D">
              <w:rPr>
                <w:noProof/>
                <w:webHidden/>
              </w:rPr>
              <w:tab/>
            </w:r>
            <w:r w:rsidR="00714B1D">
              <w:rPr>
                <w:noProof/>
                <w:webHidden/>
              </w:rPr>
              <w:fldChar w:fldCharType="begin"/>
            </w:r>
            <w:r w:rsidR="00714B1D">
              <w:rPr>
                <w:noProof/>
                <w:webHidden/>
              </w:rPr>
              <w:instrText xml:space="preserve"> PAGEREF _Toc301438634 \h </w:instrText>
            </w:r>
            <w:r w:rsidR="00714B1D">
              <w:rPr>
                <w:noProof/>
                <w:webHidden/>
              </w:rPr>
            </w:r>
            <w:r w:rsidR="00714B1D">
              <w:rPr>
                <w:noProof/>
                <w:webHidden/>
              </w:rPr>
              <w:fldChar w:fldCharType="separate"/>
            </w:r>
            <w:r w:rsidR="002B38E5">
              <w:rPr>
                <w:noProof/>
                <w:webHidden/>
              </w:rPr>
              <w:t>47</w:t>
            </w:r>
            <w:r w:rsidR="00714B1D">
              <w:rPr>
                <w:noProof/>
                <w:webHidden/>
              </w:rPr>
              <w:fldChar w:fldCharType="end"/>
            </w:r>
          </w:hyperlink>
        </w:p>
        <w:p w:rsidR="00714B1D" w:rsidRPr="00714B1D" w:rsidRDefault="00714B1D" w:rsidP="00714B1D">
          <w:pPr>
            <w:spacing w:line="276" w:lineRule="auto"/>
            <w:rPr>
              <w:rFonts w:cs="Arial"/>
            </w:rPr>
          </w:pPr>
          <w:r w:rsidRPr="00714B1D">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6E011D" w:rsidRDefault="006E011D" w:rsidP="006E011D">
      <w:pPr>
        <w:pStyle w:val="Inhaltsverzeichnisberschrift"/>
      </w:pPr>
      <w:r>
        <w:lastRenderedPageBreak/>
        <w:t>Abbildungsverzeichnis</w:t>
      </w:r>
    </w:p>
    <w:p w:rsidR="00824292"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begin"/>
      </w:r>
      <w:r w:rsidRPr="00714B1D">
        <w:rPr>
          <w:rFonts w:ascii="Arial" w:hAnsi="Arial" w:cs="Arial"/>
          <w:b w:val="0"/>
          <w:sz w:val="22"/>
          <w:szCs w:val="22"/>
        </w:rPr>
        <w:instrText xml:space="preserve"> TOC \c "Abbildung" </w:instrText>
      </w:r>
      <w:r w:rsidRPr="00714B1D">
        <w:rPr>
          <w:rFonts w:ascii="Arial" w:hAnsi="Arial" w:cs="Arial"/>
          <w:b w:val="0"/>
          <w:sz w:val="22"/>
          <w:szCs w:val="22"/>
        </w:rPr>
        <w:fldChar w:fldCharType="separate"/>
      </w:r>
      <w:r w:rsidR="00824292" w:rsidRPr="00714B1D">
        <w:rPr>
          <w:rFonts w:ascii="Arial" w:hAnsi="Arial" w:cs="Arial"/>
          <w:b w:val="0"/>
          <w:sz w:val="22"/>
          <w:szCs w:val="22"/>
        </w:rPr>
        <w:t>Abbildung 1: Aufbau der Arbeit</w:t>
      </w:r>
      <w:r w:rsidR="00824292" w:rsidRPr="00714B1D">
        <w:rPr>
          <w:rFonts w:ascii="Arial" w:hAnsi="Arial" w:cs="Arial"/>
          <w:b w:val="0"/>
          <w:sz w:val="22"/>
          <w:szCs w:val="22"/>
        </w:rPr>
        <w:tab/>
      </w:r>
      <w:r w:rsidR="00824292" w:rsidRPr="00714B1D">
        <w:rPr>
          <w:rFonts w:ascii="Arial" w:hAnsi="Arial" w:cs="Arial"/>
          <w:b w:val="0"/>
          <w:sz w:val="22"/>
          <w:szCs w:val="22"/>
        </w:rPr>
        <w:fldChar w:fldCharType="begin"/>
      </w:r>
      <w:r w:rsidR="00824292" w:rsidRPr="00714B1D">
        <w:rPr>
          <w:rFonts w:ascii="Arial" w:hAnsi="Arial" w:cs="Arial"/>
          <w:b w:val="0"/>
          <w:sz w:val="22"/>
          <w:szCs w:val="22"/>
        </w:rPr>
        <w:instrText xml:space="preserve"> PAGEREF _Toc301437740 \h </w:instrText>
      </w:r>
      <w:r w:rsidR="00824292" w:rsidRPr="00714B1D">
        <w:rPr>
          <w:rFonts w:ascii="Arial" w:hAnsi="Arial" w:cs="Arial"/>
          <w:b w:val="0"/>
          <w:sz w:val="22"/>
          <w:szCs w:val="22"/>
        </w:rPr>
      </w:r>
      <w:r w:rsidR="00824292" w:rsidRPr="00714B1D">
        <w:rPr>
          <w:rFonts w:ascii="Arial" w:hAnsi="Arial" w:cs="Arial"/>
          <w:b w:val="0"/>
          <w:sz w:val="22"/>
          <w:szCs w:val="22"/>
        </w:rPr>
        <w:fldChar w:fldCharType="separate"/>
      </w:r>
      <w:r w:rsidR="002B38E5">
        <w:rPr>
          <w:rFonts w:ascii="Arial" w:hAnsi="Arial" w:cs="Arial"/>
          <w:b w:val="0"/>
          <w:noProof/>
          <w:sz w:val="22"/>
          <w:szCs w:val="22"/>
        </w:rPr>
        <w:t>8</w:t>
      </w:r>
      <w:r w:rsidR="00824292"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2: schematische Darstellung der Projektumgebung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_Toc301437741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23</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3: Ausschnitt der Datenbank</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_Toc301437742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24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4: Mögliche Anwendungsfälle der mobilen Applikation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_Toc301437743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26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5: Ablaufdiagramm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_Toc301437744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29</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6: Klassendiagramm des Web-Service</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_Toc301437745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30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7: Ablaufdiagramm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_Toc301437746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34</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8: Layout-Planung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_Toc301437747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35</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9: Klassendiagramm der mobilen Anwendung</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_Toc301437748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36</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10: Sequenzdiagramm "Login" und "Suche starten"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_Toc301437749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40</w:t>
      </w:r>
      <w:r w:rsidRPr="00714B1D">
        <w:rPr>
          <w:rFonts w:ascii="Arial" w:hAnsi="Arial" w:cs="Arial"/>
          <w:b w:val="0"/>
          <w:sz w:val="22"/>
          <w:szCs w:val="22"/>
        </w:rPr>
        <w:fldChar w:fldCharType="end"/>
      </w:r>
    </w:p>
    <w:p w:rsidR="00824292" w:rsidRPr="00714B1D" w:rsidRDefault="00824292"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t>Abbildung 11: Klassendiagramm der Test-Klassen</w:t>
      </w:r>
      <w:r w:rsidRPr="00714B1D">
        <w:rPr>
          <w:rFonts w:ascii="Arial" w:hAnsi="Arial" w:cs="Arial"/>
          <w:b w:val="0"/>
          <w:sz w:val="22"/>
          <w:szCs w:val="22"/>
        </w:rPr>
        <w:tab/>
      </w:r>
      <w:r w:rsidRPr="00714B1D">
        <w:rPr>
          <w:rFonts w:ascii="Arial" w:hAnsi="Arial" w:cs="Arial"/>
          <w:b w:val="0"/>
          <w:sz w:val="22"/>
          <w:szCs w:val="22"/>
        </w:rPr>
        <w:fldChar w:fldCharType="begin"/>
      </w:r>
      <w:r w:rsidRPr="00714B1D">
        <w:rPr>
          <w:rFonts w:ascii="Arial" w:hAnsi="Arial" w:cs="Arial"/>
          <w:b w:val="0"/>
          <w:sz w:val="22"/>
          <w:szCs w:val="22"/>
        </w:rPr>
        <w:instrText xml:space="preserve"> PAGEREF _Toc301437750 \h </w:instrText>
      </w:r>
      <w:r w:rsidRPr="00714B1D">
        <w:rPr>
          <w:rFonts w:ascii="Arial" w:hAnsi="Arial" w:cs="Arial"/>
          <w:b w:val="0"/>
          <w:sz w:val="22"/>
          <w:szCs w:val="22"/>
        </w:rPr>
      </w:r>
      <w:r w:rsidRPr="00714B1D">
        <w:rPr>
          <w:rFonts w:ascii="Arial" w:hAnsi="Arial" w:cs="Arial"/>
          <w:b w:val="0"/>
          <w:sz w:val="22"/>
          <w:szCs w:val="22"/>
        </w:rPr>
        <w:fldChar w:fldCharType="separate"/>
      </w:r>
      <w:r w:rsidR="002B38E5">
        <w:rPr>
          <w:rFonts w:ascii="Arial" w:hAnsi="Arial" w:cs="Arial"/>
          <w:b w:val="0"/>
          <w:noProof/>
          <w:sz w:val="22"/>
          <w:szCs w:val="22"/>
        </w:rPr>
        <w:t>43</w:t>
      </w:r>
      <w:r w:rsidRPr="00714B1D">
        <w:rPr>
          <w:rFonts w:ascii="Arial" w:hAnsi="Arial" w:cs="Arial"/>
          <w:b w:val="0"/>
          <w:sz w:val="22"/>
          <w:szCs w:val="22"/>
        </w:rPr>
        <w:fldChar w:fldCharType="end"/>
      </w:r>
    </w:p>
    <w:p w:rsidR="001C631C" w:rsidRPr="00714B1D" w:rsidRDefault="008D5990" w:rsidP="00714B1D">
      <w:pPr>
        <w:pStyle w:val="Verzeichnis1"/>
        <w:tabs>
          <w:tab w:val="left" w:pos="440"/>
          <w:tab w:val="right" w:pos="7927"/>
        </w:tabs>
        <w:spacing w:line="276" w:lineRule="auto"/>
        <w:rPr>
          <w:rFonts w:ascii="Arial" w:hAnsi="Arial" w:cs="Arial"/>
          <w:b w:val="0"/>
          <w:sz w:val="22"/>
          <w:szCs w:val="22"/>
        </w:rPr>
      </w:pPr>
      <w:r w:rsidRPr="00714B1D">
        <w:rPr>
          <w:rFonts w:ascii="Arial" w:hAnsi="Arial" w:cs="Arial"/>
          <w:b w:val="0"/>
          <w:sz w:val="22"/>
          <w:szCs w:val="22"/>
        </w:rPr>
        <w:fldChar w:fldCharType="end"/>
      </w:r>
      <w:r w:rsidR="001C631C" w:rsidRPr="00714B1D">
        <w:rPr>
          <w:rFonts w:ascii="Arial" w:hAnsi="Arial" w:cs="Arial"/>
          <w:b w:val="0"/>
          <w:sz w:val="22"/>
          <w:szCs w:val="22"/>
        </w:rPr>
        <w:br w:type="page"/>
      </w:r>
    </w:p>
    <w:p w:rsidR="000D7576" w:rsidRDefault="0043701F" w:rsidP="00DC40E3">
      <w:pPr>
        <w:pStyle w:val="berschrift1"/>
        <w:numPr>
          <w:ilvl w:val="0"/>
          <w:numId w:val="7"/>
        </w:numPr>
      </w:pPr>
      <w:bookmarkStart w:id="1" w:name="_Ref300600002"/>
      <w:bookmarkStart w:id="2" w:name="_Toc301438119"/>
      <w:bookmarkStart w:id="3" w:name="_Toc30143859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43860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542331">
        <w:rPr>
          <w:rFonts w:cs="Arial"/>
          <w:szCs w:val="24"/>
        </w:rPr>
        <w:t>Rechenzentren in einem täglich produzierenden Z</w:t>
      </w:r>
      <w:r w:rsidR="00DD0F59">
        <w:rPr>
          <w:rFonts w:cs="Arial"/>
          <w:szCs w:val="24"/>
        </w:rPr>
        <w:t>eitungsverlag,</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nd der laufenden Produktion sehr</w:t>
      </w:r>
      <w:r w:rsidR="003C567A">
        <w:rPr>
          <w:rFonts w:cs="Arial"/>
          <w:szCs w:val="24"/>
        </w:rPr>
        <w:t xml:space="preserve"> </w:t>
      </w:r>
      <w:r w:rsidRPr="00AB0DA8">
        <w:rPr>
          <w:rFonts w:cs="Arial"/>
          <w:szCs w:val="24"/>
        </w:rPr>
        <w:t>zeitkritisch</w:t>
      </w:r>
      <w:r w:rsidR="00315902">
        <w:rPr>
          <w:rFonts w:cs="Arial"/>
          <w:szCs w:val="24"/>
        </w:rPr>
        <w:t>, d.h. die fehlerhaften Geräte müssen schnell ausfindig gemacht werden können</w:t>
      </w:r>
      <w:r w:rsidRPr="00AB0DA8">
        <w:rPr>
          <w:rFonts w:cs="Arial"/>
          <w:szCs w:val="24"/>
        </w:rPr>
        <w:t xml:space="preserve">. Um diese Aufgaben </w:t>
      </w:r>
      <w:r w:rsidR="00910173">
        <w:rPr>
          <w:rFonts w:cs="Arial"/>
          <w:szCs w:val="24"/>
        </w:rPr>
        <w:t xml:space="preserve">zu </w:t>
      </w:r>
      <w:r w:rsidRPr="00AB0DA8">
        <w:rPr>
          <w:rFonts w:cs="Arial"/>
          <w:szCs w:val="24"/>
        </w:rPr>
        <w:t>bewältigen zu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 xml:space="preserve">daten in den Rechenzentren. Die Pflege der Daten erfolgt im Moment ausschließlich über eine Weboberfläche, die </w:t>
      </w:r>
      <w:r w:rsidR="009F4579">
        <w:rPr>
          <w:rFonts w:cs="Arial"/>
          <w:szCs w:val="24"/>
        </w:rPr>
        <w:t xml:space="preserve">lediglich </w:t>
      </w:r>
      <w:r w:rsidRPr="00AB0DA8">
        <w:rPr>
          <w:rFonts w:cs="Arial"/>
          <w:szCs w:val="24"/>
        </w:rPr>
        <w:t>einen PC-Arbeitsplatz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 bietet</w:t>
      </w:r>
      <w:r w:rsidR="00315902">
        <w:rPr>
          <w:rFonts w:cs="Arial"/>
          <w:szCs w:val="24"/>
        </w:rPr>
        <w:t xml:space="preserve"> zudem</w:t>
      </w:r>
      <w:r w:rsidR="009702AB">
        <w:rPr>
          <w:rFonts w:cs="Arial"/>
          <w:szCs w:val="24"/>
        </w:rPr>
        <w:t xml:space="preserve"> eine portable Lösung auf Grundlage von PDAs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Pr>
          <w:rFonts w:cs="Arial"/>
          <w:szCs w:val="24"/>
        </w:rPr>
        <w:t xml:space="preserve"> oder Samsung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 xml:space="preserve">der Daten können durch die Nutzung portabler Endgeräte auch weitere Vorteile genutzt werden. Die einfache Bedienbarkeit, die geringen </w:t>
      </w:r>
      <w:proofErr w:type="spellStart"/>
      <w:r w:rsidR="00702A65">
        <w:rPr>
          <w:rFonts w:cs="Arial"/>
          <w:szCs w:val="24"/>
        </w:rPr>
        <w:t>Abmaße</w:t>
      </w:r>
      <w:proofErr w:type="spellEnd"/>
      <w:r w:rsidR="00702A65">
        <w:rPr>
          <w:rFonts w:cs="Arial"/>
          <w:szCs w:val="24"/>
        </w:rPr>
        <w:t xml:space="preserve"> der Geräte und die in den meisten Fällen eingebaute Kamera in Verbindung mit einer portablen Anwendung, können unter Umständen zu einer Akzeptanzsteigerung der vorhandenen Web-Anwendung führen.</w:t>
      </w:r>
    </w:p>
    <w:p w:rsidR="0043701F" w:rsidRDefault="0043701F" w:rsidP="00DC40E3">
      <w:pPr>
        <w:pStyle w:val="berschrift2"/>
        <w:numPr>
          <w:ilvl w:val="1"/>
          <w:numId w:val="10"/>
        </w:numPr>
      </w:pPr>
      <w:r>
        <w:t xml:space="preserve"> </w:t>
      </w:r>
      <w:bookmarkStart w:id="6" w:name="_Toc301438121"/>
      <w:bookmarkStart w:id="7" w:name="_Toc301438601"/>
      <w:r>
        <w:t>Aufgabenstellung</w:t>
      </w:r>
      <w:r w:rsidR="009D1ECD">
        <w:t xml:space="preserve"> und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 DAMS</w:t>
      </w:r>
      <w:r w:rsidR="00155CCC">
        <w:rPr>
          <w:rFonts w:cs="Arial"/>
          <w:szCs w:val="24"/>
        </w:rPr>
        <w:t>“</w:t>
      </w:r>
      <w:r w:rsidRPr="00AB0DA8">
        <w:rPr>
          <w:rFonts w:cs="Arial"/>
          <w:szCs w:val="24"/>
        </w:rPr>
        <w:t xml:space="preserve"> nutzt. Die mobile Anwendung soll eine 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lastRenderedPageBreak/>
        <w:t>Inventardaten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überprüft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Bere</w:t>
      </w:r>
      <w:r w:rsidR="00AB03C4">
        <w:rPr>
          <w:rFonts w:cs="Arial"/>
          <w:szCs w:val="24"/>
        </w:rPr>
        <w:t>i</w:t>
      </w:r>
      <w:r w:rsidR="008107AD">
        <w:rPr>
          <w:rFonts w:cs="Arial"/>
          <w:szCs w:val="24"/>
        </w:rPr>
        <w:t>ch eine Sinnhaftigkeit und Durchführbarkeit besitzt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 xml:space="preserve">über WLAN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2B38E5">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2B38E5" w:rsidRPr="002B38E5">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ein soll. Die Umsetzung i</w:t>
      </w:r>
      <w:r w:rsidR="00DD0F59">
        <w:rPr>
          <w:rFonts w:cs="Arial"/>
          <w:szCs w:val="24"/>
        </w:rPr>
        <w:t>n Android stellt somit nur eine Test-Plattform dar.</w:t>
      </w:r>
    </w:p>
    <w:p w:rsidR="000528EC" w:rsidRDefault="000528EC" w:rsidP="003C567A">
      <w:pPr>
        <w:rPr>
          <w:rFonts w:cs="Arial"/>
          <w:szCs w:val="24"/>
        </w:rPr>
      </w:pPr>
      <w:r>
        <w:rPr>
          <w:rFonts w:cs="Arial"/>
          <w:szCs w:val="24"/>
        </w:rPr>
        <w:t>Ergänzend soll auf die Grundlagen zum Testen von Android-Anwendungen eigegangen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p>
    <w:p w:rsidR="005A0B75" w:rsidRDefault="005A0B75" w:rsidP="005A0B75">
      <w:pPr>
        <w:pStyle w:val="berschrift2"/>
        <w:numPr>
          <w:ilvl w:val="1"/>
          <w:numId w:val="10"/>
        </w:numPr>
      </w:pPr>
      <w:bookmarkStart w:id="8" w:name="_Toc301438122"/>
      <w:bookmarkStart w:id="9" w:name="_Toc301438602"/>
      <w:r>
        <w:t>Aufbau und 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Aufgabenstellung folgt in Kapitel zwei,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In Kapitel drei erfolgt die Beschreibung der Web-Anwendung „speedikon DAMS“</w:t>
      </w:r>
      <w:r w:rsidR="000A7028">
        <w:t xml:space="preserve"> und </w:t>
      </w:r>
      <w:r>
        <w:t>ein kurzer Überblick zum Thema Android Betriebssystem. Als Abschluss der theoretischen Betrachtung soll eine kurze Einführung in diverse Softwaretests gegeben werden.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75pt" o:ole="">
            <v:imagedata r:id="rId9" o:title=""/>
          </v:shape>
          <o:OLEObject Type="Embed" ProgID="Visio.Drawing.11" ShapeID="_x0000_i1025" DrawAspect="Content" ObjectID="_1375258059" r:id="rId10"/>
        </w:object>
      </w:r>
    </w:p>
    <w:p w:rsidR="007D63E9" w:rsidRDefault="007D63E9" w:rsidP="007D63E9">
      <w:pPr>
        <w:pStyle w:val="myBeschriftung"/>
      </w:pPr>
      <w:bookmarkStart w:id="10" w:name="_Ref300931586"/>
      <w:bookmarkStart w:id="11" w:name="_Ref300596182"/>
      <w:bookmarkStart w:id="12" w:name="_Toc301437112"/>
      <w:bookmarkStart w:id="13" w:name="_Toc301437740"/>
      <w:r>
        <w:t xml:space="preserve">Abbildung </w:t>
      </w:r>
      <w:fldSimple w:instr=" SEQ Abbildung \* ARABIC ">
        <w:r w:rsidR="002B38E5">
          <w:rPr>
            <w:noProof/>
          </w:rPr>
          <w:t>1</w:t>
        </w:r>
      </w:fldSimple>
      <w:bookmarkEnd w:id="10"/>
      <w:r>
        <w:t>: Aufbau der Arbeit</w:t>
      </w:r>
      <w:bookmarkEnd w:id="11"/>
      <w:bookmarkEnd w:id="12"/>
      <w:bookmarkEnd w:id="13"/>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 der mobilen Anwendung und d</w:t>
      </w:r>
      <w:r w:rsidR="00A662E6">
        <w:t xml:space="preserve">er Realisierung der Unit-Tests. </w:t>
      </w:r>
      <w:r w:rsidR="00D55E94">
        <w:t>Im</w:t>
      </w:r>
      <w:r w:rsidR="00A662E6">
        <w:t xml:space="preserve"> Kapit</w:t>
      </w:r>
      <w:r>
        <w:t xml:space="preserve">el </w:t>
      </w:r>
      <w:r>
        <w:lastRenderedPageBreak/>
        <w:t>fünf</w:t>
      </w:r>
      <w:r w:rsidR="00784FAB">
        <w:t xml:space="preserve"> </w:t>
      </w:r>
      <w:r w:rsidR="00D55E94">
        <w:t xml:space="preserve">wird </w:t>
      </w:r>
      <w:r>
        <w:t>ein Ausblick auf mögliche Erweiterungen der 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bookmarkStart w:id="14" w:name="_Toc301438123"/>
      <w:bookmarkStart w:id="15" w:name="_Toc301438603"/>
      <w:r w:rsidR="0023513F">
        <w:lastRenderedPageBreak/>
        <w:t>Theoretische Vorbetrachtung</w:t>
      </w:r>
      <w:bookmarkEnd w:id="14"/>
      <w:bookmarkEnd w:id="15"/>
    </w:p>
    <w:p w:rsidR="00D55E94" w:rsidRDefault="00D55E94" w:rsidP="00D55E94">
      <w:pPr>
        <w:pStyle w:val="berschrift2"/>
        <w:numPr>
          <w:ilvl w:val="1"/>
          <w:numId w:val="7"/>
        </w:numPr>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438604"/>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 xml:space="preserve">Representational State Transfer (REST) etabliert (vgl. </w:t>
      </w:r>
      <w:r w:rsidR="00FB3814">
        <w:rPr>
          <w:rFonts w:cs="Arial"/>
          <w:szCs w:val="24"/>
        </w:rPr>
        <w:t>[HEI10]</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Pr>
          <w:rFonts w:cs="Arial"/>
          <w:szCs w:val="24"/>
        </w:rPr>
        <w:t>[FIE00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 verzichtet JSON auf die Verwendung von Tags zur Darstellung der Daten und produziert somit weniger Overhead. JSON ist datenorientiert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Pr>
          <w:rFonts w:cs="Arial"/>
          <w:szCs w:val="24"/>
        </w:rPr>
        <w:t>[JSO]</w:t>
      </w:r>
      <w:r w:rsidR="00AC20BF">
        <w:rPr>
          <w:rFonts w:cs="Arial"/>
          <w:szCs w:val="24"/>
        </w:rPr>
        <w:t xml:space="preserve"> zu finden. </w:t>
      </w:r>
    </w:p>
    <w:p w:rsidR="00D55E94" w:rsidRDefault="00D55E94" w:rsidP="00D55E94">
      <w:pPr>
        <w:rPr>
          <w:rFonts w:cs="Arial"/>
          <w:szCs w:val="24"/>
        </w:rPr>
      </w:pPr>
      <w:r>
        <w:rPr>
          <w:rFonts w:cs="Arial"/>
          <w:szCs w:val="24"/>
        </w:rPr>
        <w:t>Für den Aufruf wird jede der Ressourcen mit einem eindeutigen „Uniform Resource Identifier“ (URI) adressiert. Die Idee bei REST liegt in der einfache</w:t>
      </w:r>
      <w:r w:rsidR="00AC20BF">
        <w:rPr>
          <w:rFonts w:cs="Arial"/>
          <w:szCs w:val="24"/>
        </w:rPr>
        <w:t>n</w:t>
      </w:r>
      <w:r>
        <w:rPr>
          <w:rFonts w:cs="Arial"/>
          <w:szCs w:val="24"/>
        </w:rPr>
        <w:t xml:space="preserve"> Manipulation der angesprochen Ressourcen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 CRUD steht 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lastRenderedPageBreak/>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proofErr w:type="gramStart"/>
      <w:r>
        <w:rPr>
          <w:rFonts w:cs="Arial"/>
          <w:szCs w:val="24"/>
        </w:rPr>
        <w:t>.</w:t>
      </w:r>
      <w:r w:rsidR="00AC20BF">
        <w:rPr>
          <w:rFonts w:cs="Arial"/>
          <w:szCs w:val="24"/>
        </w:rPr>
        <w:t>(</w:t>
      </w:r>
      <w:proofErr w:type="gramEnd"/>
      <w:r w:rsidR="00AC20BF">
        <w:rPr>
          <w:rFonts w:cs="Arial"/>
          <w:szCs w:val="24"/>
        </w:rPr>
        <w:t xml:space="preserve">s. </w:t>
      </w:r>
      <w:r w:rsidRPr="00AB0DA8">
        <w:rPr>
          <w:rFonts w:cs="Arial"/>
          <w:szCs w:val="24"/>
        </w:rPr>
        <w:t>[Ker09]</w:t>
      </w:r>
      <w:r w:rsidR="00AC20BF">
        <w:rPr>
          <w:rFonts w:cs="Arial"/>
          <w:szCs w:val="24"/>
        </w:rPr>
        <w:t>), der in vielen Programmiersprachen bereits zur Verfügung steht. Neben der geringen Anzahl an Methoden (s. [W3C])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 xml:space="preserve">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(TCP/UDP 80) durch die meisten Firewall-Systeme </w:t>
      </w:r>
      <w:r w:rsidR="00AC20BF">
        <w:rPr>
          <w:rFonts w:cs="Arial"/>
          <w:szCs w:val="24"/>
        </w:rPr>
        <w:t>nicht blockiert</w:t>
      </w:r>
      <w:r>
        <w:rPr>
          <w:rFonts w:cs="Arial"/>
          <w:szCs w:val="24"/>
        </w:rPr>
        <w:t xml:space="preserve"> wird, da dieser Port die Grundlagen normaler Internetzugriffe darstellt. </w:t>
      </w:r>
    </w:p>
    <w:p w:rsidR="00D55E94" w:rsidRDefault="00D55E94" w:rsidP="00D55E94">
      <w:pPr>
        <w:rPr>
          <w:rFonts w:cs="Arial"/>
          <w:szCs w:val="24"/>
        </w:rPr>
      </w:pPr>
      <w:r>
        <w:rPr>
          <w:rFonts w:cs="Arial"/>
          <w:szCs w:val="24"/>
        </w:rPr>
        <w:t>Eine weitere grundlege Eigenschaft der REST-Architektur ist die zustandslose Kommunikation. Zustandslos bedeutet in diesem Zusammenhang, dass der Server keine Sitzungsdaten der Nutzeranfragen vorhält. Wenn die Verwaltung der Sitzungsdaten für eine Anwendung 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Annotationen</w:t>
      </w:r>
      <w:r w:rsidR="006E1149">
        <w:rPr>
          <w:rFonts w:cs="Arial"/>
          <w:szCs w:val="24"/>
        </w:rPr>
        <w:t xml:space="preserve"> bietet</w:t>
      </w:r>
      <w:r>
        <w:rPr>
          <w:rFonts w:cs="Arial"/>
          <w:szCs w:val="24"/>
        </w:rPr>
        <w:t>, um Meta-Daten die für den Web-Service benötigt werden ein</w:t>
      </w:r>
      <w:r w:rsidR="000E6D78">
        <w:rPr>
          <w:rFonts w:cs="Arial"/>
          <w:szCs w:val="24"/>
        </w:rPr>
        <w:t>zubinden</w:t>
      </w:r>
      <w:r>
        <w:rPr>
          <w:rFonts w:cs="Arial"/>
          <w:szCs w:val="24"/>
        </w:rPr>
        <w:t xml:space="preserve">. </w:t>
      </w:r>
      <w:r w:rsidR="000E56F1" w:rsidRPr="000E56F1">
        <w:rPr>
          <w:rFonts w:cs="Arial"/>
          <w:color w:val="C00000"/>
          <w:szCs w:val="24"/>
        </w:rPr>
        <w:t>[</w:t>
      </w:r>
      <w:r w:rsidRPr="000E56F1">
        <w:rPr>
          <w:rFonts w:cs="Arial"/>
          <w:color w:val="C00000"/>
          <w:szCs w:val="24"/>
        </w:rPr>
        <w:t>siehe QUELLE</w:t>
      </w:r>
      <w:r w:rsidR="000E56F1" w:rsidRPr="000E56F1">
        <w:rPr>
          <w:rFonts w:cs="Arial"/>
          <w:color w:val="C00000"/>
          <w:szCs w:val="24"/>
        </w:rPr>
        <w:t>]</w:t>
      </w:r>
      <w:r w:rsidR="006E1149">
        <w:rPr>
          <w:rFonts w:cs="Arial"/>
          <w:szCs w:val="24"/>
        </w:rPr>
        <w:t xml:space="preserve"> </w:t>
      </w:r>
    </w:p>
    <w:p w:rsidR="0073474D" w:rsidRDefault="0073474D" w:rsidP="00DC40E3">
      <w:pPr>
        <w:pStyle w:val="berschrift2"/>
        <w:numPr>
          <w:ilvl w:val="1"/>
          <w:numId w:val="7"/>
        </w:numPr>
      </w:pPr>
      <w:bookmarkStart w:id="27" w:name="_Toc301438125"/>
      <w:bookmarkStart w:id="28" w:name="_Toc301438605"/>
      <w:r>
        <w:t>Zielplattform Android</w:t>
      </w:r>
      <w:bookmarkEnd w:id="27"/>
      <w:bookmarkEnd w:id="28"/>
    </w:p>
    <w:p w:rsidR="009471E1" w:rsidRDefault="009471E1" w:rsidP="009471E1">
      <w:r>
        <w:t xml:space="preserve">Für die </w:t>
      </w:r>
      <w:r w:rsidR="001F01BD">
        <w:t xml:space="preserve">beispielhafte </w:t>
      </w:r>
      <w:r>
        <w:t xml:space="preserve">praktische Realisierung der Projektaufgabe ist die Verwendung von Android als Betriebssystem vorgesehen. </w:t>
      </w:r>
      <w:r w:rsidR="00B534CC">
        <w:t xml:space="preserve">Die erste Entwicklung </w:t>
      </w:r>
      <w:r w:rsidR="00B534CC">
        <w:lastRenderedPageBreak/>
        <w:t>von Android erfolgte durch die gleichnam</w:t>
      </w:r>
      <w:r w:rsidR="00736D33">
        <w:t>i</w:t>
      </w:r>
      <w:r w:rsidR="00B534CC">
        <w:t xml:space="preserve">ge Firma, bevor diese im </w:t>
      </w:r>
      <w:r w:rsidR="00736D33">
        <w:t>Jahr 2005 durch Google aufgekauft wurde. Android erfuhr seit der Einführung 2007 als Handy-Betriebssystem diverse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 xml:space="preserve">s angepasst wurde. </w:t>
      </w:r>
      <w:r w:rsidR="00D06F2B">
        <w:t>Für die Android-Umgebung steht ein Software-Development-Kit</w:t>
      </w:r>
      <w:r w:rsidR="00D06F2B">
        <w:rPr>
          <w:rStyle w:val="Funotenzeichen"/>
        </w:rPr>
        <w:footnoteReference w:id="2"/>
      </w:r>
      <w:r w:rsidR="00D06F2B">
        <w:t xml:space="preserve"> </w:t>
      </w:r>
      <w:r w:rsidR="004E0960">
        <w:t xml:space="preserve">als Plug-In für die Entwicklungsumgebung </w:t>
      </w:r>
      <w:proofErr w:type="spellStart"/>
      <w:r w:rsidR="004E0960">
        <w:t>Eclipse</w:t>
      </w:r>
      <w:proofErr w:type="spellEnd"/>
      <w:r w:rsidR="004E0960">
        <w:rPr>
          <w:rStyle w:val="Funotenzeichen"/>
        </w:rPr>
        <w:footnoteReference w:id="3"/>
      </w:r>
      <w:r w:rsidR="004E0960">
        <w:t xml:space="preserve"> </w:t>
      </w:r>
      <w:r w:rsidR="00D06F2B">
        <w:t>zur Verfügung, mit dem es möglich ist, eige</w:t>
      </w:r>
      <w:r w:rsidR="004E0960">
        <w:t>ne Anwendung zu implementieren.</w:t>
      </w:r>
      <w:r w:rsidR="00D06F2B">
        <w:t xml:space="preserve"> Weiterhin gibt es quelloffene Implementierungen, die in eigene Anwendungen eingebunden werden können. Dazu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EAN-Code, ISBN)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29" w:name="_Toc301438126"/>
      <w:bookmarkStart w:id="30" w:name="_Toc301438606"/>
      <w:r>
        <w:lastRenderedPageBreak/>
        <w:t>Software-</w:t>
      </w:r>
      <w:r w:rsidR="00C16921">
        <w:t>Tests</w:t>
      </w:r>
      <w:bookmarkEnd w:id="29"/>
      <w:bookmarkEnd w:id="30"/>
    </w:p>
    <w:p w:rsidR="00C16921" w:rsidRDefault="00C16921" w:rsidP="00DC40E3">
      <w:pPr>
        <w:pStyle w:val="berschrift3"/>
        <w:numPr>
          <w:ilvl w:val="2"/>
          <w:numId w:val="7"/>
        </w:numPr>
      </w:pPr>
      <w:bookmarkStart w:id="31" w:name="_Toc301438127"/>
      <w:bookmarkStart w:id="32" w:name="_Toc301438607"/>
      <w:r>
        <w:t>Einführung</w:t>
      </w:r>
      <w:bookmarkEnd w:id="31"/>
      <w:bookmarkEnd w:id="32"/>
    </w:p>
    <w:p w:rsidR="00AA65EE" w:rsidRDefault="00155CCC" w:rsidP="00DC40E3">
      <w:pPr>
        <w:rPr>
          <w:rFonts w:cs="Arial"/>
          <w:szCs w:val="24"/>
        </w:rPr>
      </w:pPr>
      <w:r>
        <w:rPr>
          <w:rFonts w:cs="Arial"/>
          <w:szCs w:val="24"/>
        </w:rPr>
        <w:t xml:space="preserve">Das Testen </w:t>
      </w:r>
      <w:r w:rsidR="00AA65EE">
        <w:rPr>
          <w:rFonts w:cs="Arial"/>
          <w:szCs w:val="24"/>
        </w:rPr>
        <w:t xml:space="preserve">ist ein wichtiger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[QUELLE]</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werden, die einzelne Module des Programmes isoliert, d.h. ohne Einwirkung von anderen Modulen, 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AA65EE" w:rsidP="00816198">
      <w:pPr>
        <w:ind w:left="720"/>
        <w:rPr>
          <w:rFonts w:cs="Arial"/>
          <w:szCs w:val="24"/>
        </w:rPr>
      </w:pPr>
      <w:r w:rsidRPr="000C5790">
        <w:rPr>
          <w:rFonts w:cs="Arial"/>
          <w:szCs w:val="24"/>
        </w:rPr>
        <w:t>Bei diesen Tests ist es wichtig herauszufinden, ob die erstellte Anwendung den gestellten Ansprüchen des Auftraggebers entspricht. Zudem muss geklärt werden, ob die Anforderung des Auftraggebers die Wünsche der Anwender erfüllen.</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 xml:space="preserve">Neben der korrekten Funktionsweise des erstellten Quelltextes ist auch die Lauffähigkeit auf dem Zielsystemen zu überprüfen. Die verfügbaren Ressourcen des Zielsystems sind zudem begrenzt. Dazu zählen unteranderem </w:t>
      </w:r>
      <w:r w:rsidR="00C836BB">
        <w:rPr>
          <w:rFonts w:cs="Arial"/>
          <w:szCs w:val="24"/>
        </w:rPr>
        <w:t xml:space="preserve">die Leistungsfähigkeit der CPU,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Aspekt dar. Bei diesen Tests stellt sich heraus, ob die erstellte Anwendung den Anforderung der Benutzer entspricht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3" w:name="_Ref298751750"/>
      <w:bookmarkStart w:id="34" w:name="_Ref300229601"/>
      <w:bookmarkStart w:id="35" w:name="_Ref300240428"/>
      <w:bookmarkStart w:id="36" w:name="_Toc301438128"/>
      <w:bookmarkStart w:id="37" w:name="_Toc301438608"/>
      <w:bookmarkStart w:id="38" w:name="_GoBack"/>
      <w:bookmarkEnd w:id="38"/>
      <w:r w:rsidRPr="00763AD3">
        <w:t>JUnit</w:t>
      </w:r>
      <w:bookmarkEnd w:id="33"/>
      <w:r w:rsidR="003C567A">
        <w:t>-Framework</w:t>
      </w:r>
      <w:bookmarkEnd w:id="34"/>
      <w:bookmarkEnd w:id="35"/>
      <w:bookmarkEnd w:id="36"/>
      <w:bookmarkEnd w:id="37"/>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 mit denen die Testumgebung vorbereitet werden kann,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lastRenderedPageBreak/>
        <w:t xml:space="preserve">Die Methode </w:t>
      </w:r>
      <w:r w:rsidRPr="00411B2A">
        <w:rPr>
          <w:rFonts w:cs="Arial"/>
          <w:i/>
          <w:szCs w:val="24"/>
        </w:rPr>
        <w:t>setUp()</w:t>
      </w:r>
      <w:r w:rsidRPr="008E1F27">
        <w:rPr>
          <w:rFonts w:cs="Arial"/>
          <w:szCs w:val="24"/>
        </w:rPr>
        <w:t xml:space="preserve"> schafft die Umgebungsbedingungen für die aufrufenden Test-Methoden. Dabei werden die für den Unittest benötigten Objekte initialisiert. Die </w:t>
      </w:r>
      <w:r w:rsidRPr="00411B2A">
        <w:rPr>
          <w:rFonts w:cs="Arial"/>
          <w:i/>
          <w:szCs w:val="24"/>
        </w:rPr>
        <w:t>setUp()</w:t>
      </w:r>
      <w:r w:rsidRPr="008E1F27">
        <w:rPr>
          <w:rFonts w:cs="Arial"/>
          <w:szCs w:val="24"/>
        </w:rPr>
        <w:t xml:space="preserve"> Methode wird vor jedem Aufruf einer Methode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Nachricht kann optional angegeben werden und wird bei einem negativen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lastRenderedPageBreak/>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falschen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AA65EE"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AA65EE" w:rsidP="00DC40E3">
      <w:pPr>
        <w:ind w:left="1080"/>
        <w:rPr>
          <w:rFonts w:cs="Arial"/>
          <w:szCs w:val="24"/>
        </w:rPr>
      </w:pPr>
    </w:p>
    <w:p w:rsidR="00AA65EE" w:rsidRDefault="00AA65EE" w:rsidP="00DC40E3">
      <w:pPr>
        <w:ind w:left="1080"/>
        <w:rPr>
          <w:rFonts w:cs="Arial"/>
          <w:szCs w:val="24"/>
        </w:rPr>
      </w:pPr>
      <w:r>
        <w:rPr>
          <w:rFonts w:cs="Arial"/>
          <w:szCs w:val="24"/>
        </w:rPr>
        <w:t>public void testException() {</w:t>
      </w:r>
    </w:p>
    <w:p w:rsidR="00AA65EE" w:rsidRDefault="00AA65EE" w:rsidP="00DC40E3">
      <w:pPr>
        <w:ind w:left="1080"/>
        <w:rPr>
          <w:rFonts w:cs="Arial"/>
          <w:szCs w:val="24"/>
        </w:rPr>
      </w:pPr>
      <w:r>
        <w:rPr>
          <w:rFonts w:cs="Arial"/>
          <w:szCs w:val="24"/>
        </w:rPr>
        <w:tab/>
        <w:t>try{</w:t>
      </w:r>
    </w:p>
    <w:p w:rsidR="00AA65EE" w:rsidRDefault="00AA65EE" w:rsidP="00DC40E3">
      <w:pPr>
        <w:ind w:left="1080"/>
        <w:rPr>
          <w:rFonts w:cs="Arial"/>
          <w:szCs w:val="24"/>
        </w:rPr>
      </w:pPr>
      <w:r>
        <w:rPr>
          <w:rFonts w:cs="Arial"/>
          <w:szCs w:val="24"/>
        </w:rPr>
        <w:tab/>
      </w:r>
      <w:r>
        <w:rPr>
          <w:rFonts w:cs="Arial"/>
          <w:szCs w:val="24"/>
        </w:rPr>
        <w:tab/>
        <w:t>methode4(null);</w:t>
      </w:r>
    </w:p>
    <w:p w:rsidR="00AA65EE" w:rsidRDefault="00AA65EE" w:rsidP="00DC40E3">
      <w:pPr>
        <w:ind w:left="1080"/>
        <w:rPr>
          <w:rFonts w:cs="Arial"/>
          <w:szCs w:val="24"/>
        </w:rPr>
      </w:pPr>
      <w:r>
        <w:rPr>
          <w:rFonts w:cs="Arial"/>
          <w:szCs w:val="24"/>
        </w:rPr>
        <w:tab/>
      </w:r>
      <w:r>
        <w:rPr>
          <w:rFonts w:cs="Arial"/>
          <w:szCs w:val="24"/>
        </w:rPr>
        <w:tab/>
        <w:t>fail(</w:t>
      </w:r>
      <w:r>
        <w:rPr>
          <w:rFonts w:cs="Arial"/>
          <w:szCs w:val="24"/>
          <w:lang w:val="en-US"/>
        </w:rPr>
        <w:t xml:space="preserve">“Die </w:t>
      </w:r>
      <w:proofErr w:type="spellStart"/>
      <w:r>
        <w:rPr>
          <w:rFonts w:cs="Arial"/>
          <w:szCs w:val="24"/>
          <w:lang w:val="en-US"/>
        </w:rPr>
        <w:t>Methode</w:t>
      </w:r>
      <w:proofErr w:type="spellEnd"/>
      <w:r>
        <w:rPr>
          <w:rFonts w:cs="Arial"/>
          <w:szCs w:val="24"/>
          <w:lang w:val="en-US"/>
        </w:rPr>
        <w:t xml:space="preserve"> </w:t>
      </w:r>
      <w:proofErr w:type="spellStart"/>
      <w:r>
        <w:rPr>
          <w:rFonts w:cs="Arial"/>
          <w:szCs w:val="24"/>
          <w:lang w:val="en-US"/>
        </w:rPr>
        <w:t>sollte</w:t>
      </w:r>
      <w:proofErr w:type="spellEnd"/>
      <w:r>
        <w:rPr>
          <w:rFonts w:cs="Arial"/>
          <w:szCs w:val="24"/>
          <w:lang w:val="en-US"/>
        </w:rPr>
        <w:t xml:space="preserve"> </w:t>
      </w:r>
      <w:proofErr w:type="spellStart"/>
      <w:r>
        <w:rPr>
          <w:rFonts w:cs="Arial"/>
          <w:szCs w:val="24"/>
          <w:lang w:val="en-US"/>
        </w:rPr>
        <w:t>eine</w:t>
      </w:r>
      <w:proofErr w:type="spellEnd"/>
      <w:r>
        <w:rPr>
          <w:rFonts w:cs="Arial"/>
          <w:szCs w:val="24"/>
          <w:lang w:val="en-US"/>
        </w:rPr>
        <w:t xml:space="preserve"> Exception </w:t>
      </w:r>
      <w:proofErr w:type="spellStart"/>
      <w:r>
        <w:rPr>
          <w:rFonts w:cs="Arial"/>
          <w:szCs w:val="24"/>
          <w:lang w:val="en-US"/>
        </w:rPr>
        <w:t>werfen</w:t>
      </w:r>
      <w:proofErr w:type="spellEnd"/>
      <w:r>
        <w:rPr>
          <w:rFonts w:cs="Arial"/>
          <w:szCs w:val="24"/>
          <w:lang w:val="en-US"/>
        </w:rPr>
        <w:t>!”</w:t>
      </w:r>
      <w:r>
        <w:rPr>
          <w:rFonts w:cs="Arial"/>
          <w:szCs w:val="24"/>
        </w:rPr>
        <w:t>);</w:t>
      </w:r>
    </w:p>
    <w:p w:rsidR="00AA65EE" w:rsidRDefault="00AA65EE" w:rsidP="00DC40E3">
      <w:pPr>
        <w:ind w:left="1080" w:firstLine="336"/>
        <w:rPr>
          <w:rFonts w:cs="Arial"/>
          <w:szCs w:val="24"/>
        </w:rPr>
      </w:pPr>
      <w:r>
        <w:rPr>
          <w:rFonts w:cs="Arial"/>
          <w:szCs w:val="24"/>
        </w:rPr>
        <w:t>} catch (Exception e){</w:t>
      </w:r>
    </w:p>
    <w:p w:rsidR="00AA65EE" w:rsidRDefault="00AA65EE" w:rsidP="00DC40E3">
      <w:pPr>
        <w:ind w:left="1080" w:firstLine="336"/>
        <w:rPr>
          <w:rFonts w:cs="Arial"/>
          <w:szCs w:val="24"/>
        </w:rPr>
      </w:pPr>
      <w:r>
        <w:rPr>
          <w:rFonts w:cs="Arial"/>
          <w:szCs w:val="24"/>
        </w:rPr>
        <w:tab/>
        <w:t>assertTrue(true);</w:t>
      </w:r>
    </w:p>
    <w:p w:rsidR="00AA65EE" w:rsidRDefault="00AA65EE" w:rsidP="00DC40E3">
      <w:pPr>
        <w:ind w:left="1080" w:firstLine="336"/>
        <w:rPr>
          <w:rFonts w:cs="Arial"/>
          <w:szCs w:val="24"/>
        </w:rPr>
      </w:pPr>
      <w:r>
        <w:rPr>
          <w:rFonts w:cs="Arial"/>
          <w:szCs w:val="24"/>
        </w:rPr>
        <w:t>}</w:t>
      </w:r>
    </w:p>
    <w:p w:rsidR="00AA65EE" w:rsidRDefault="00AA65EE" w:rsidP="00DC40E3">
      <w:pPr>
        <w:ind w:left="1080"/>
        <w:rPr>
          <w:rFonts w:cs="Arial"/>
          <w:szCs w:val="24"/>
        </w:rPr>
      </w:pPr>
      <w:r>
        <w:rPr>
          <w:rFonts w:cs="Arial"/>
          <w:szCs w:val="24"/>
        </w:rPr>
        <w:t>}</w:t>
      </w:r>
    </w:p>
    <w:p w:rsidR="00AA65EE" w:rsidRDefault="00AA65EE" w:rsidP="00DC40E3">
      <w:pPr>
        <w:ind w:left="1080"/>
        <w:rPr>
          <w:rFonts w:cs="Arial"/>
          <w:szCs w:val="24"/>
        </w:rPr>
      </w:pPr>
    </w:p>
    <w:p w:rsidR="00AA65EE" w:rsidRDefault="00AA65EE" w:rsidP="00816198">
      <w:pPr>
        <w:ind w:left="708"/>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xml:space="preserve">, wird die Methode </w:t>
      </w:r>
      <w:r w:rsidRPr="00411B2A">
        <w:rPr>
          <w:rFonts w:cs="Arial"/>
          <w:i/>
          <w:szCs w:val="24"/>
        </w:rPr>
        <w:t>fail()</w:t>
      </w:r>
      <w:r>
        <w:rPr>
          <w:rFonts w:cs="Arial"/>
          <w:szCs w:val="24"/>
        </w:rPr>
        <w:t xml:space="preserve">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39" w:name="_Toc301438129"/>
      <w:bookmarkStart w:id="40" w:name="_Toc301438609"/>
      <w:r>
        <w:t>Testen in Android</w:t>
      </w:r>
      <w:bookmarkEnd w:id="39"/>
      <w:bookmarkEnd w:id="40"/>
    </w:p>
    <w:p w:rsidR="00AA65EE" w:rsidRPr="00AA65EE" w:rsidRDefault="00AA65EE" w:rsidP="00DC40E3">
      <w:r>
        <w:rPr>
          <w:rFonts w:cs="Arial"/>
          <w:szCs w:val="24"/>
        </w:rPr>
        <w:t>Im folgenden Abschnitt sollen die Möglichkeiten der Software-Tests von Android-Anwendungen näher beschrieben werden. Als Grundlage für die Ausführung wird das offizielle Entwickler-Forum von Android genutzt.</w:t>
      </w:r>
    </w:p>
    <w:p w:rsidR="00C16921" w:rsidRDefault="00C16921" w:rsidP="00DC40E3">
      <w:pPr>
        <w:pStyle w:val="berschrift4"/>
        <w:numPr>
          <w:ilvl w:val="3"/>
          <w:numId w:val="7"/>
        </w:numPr>
      </w:pPr>
      <w:bookmarkStart w:id="41" w:name="_Ref298747475"/>
      <w:bookmarkStart w:id="42" w:name="_Toc301438130"/>
      <w:bookmarkStart w:id="43" w:name="_Toc301438610"/>
      <w:r>
        <w:lastRenderedPageBreak/>
        <w:t>Grundlagen</w:t>
      </w:r>
      <w:bookmarkEnd w:id="41"/>
      <w:bookmarkEnd w:id="42"/>
      <w:bookmarkEnd w:id="43"/>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xml:space="preserve">-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 xml:space="preserve">ion API genutzt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 xml:space="preserve">Dieses Verfahren ist notwendig, wenn Tests auf Methoden ausgeführt werden, die Abhängigkeiten zu anderen </w:t>
      </w:r>
      <w:r w:rsidR="00AA65EE">
        <w:rPr>
          <w:rFonts w:cs="Arial"/>
          <w:szCs w:val="24"/>
        </w:rPr>
        <w:lastRenderedPageBreak/>
        <w:t>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erzeugt, welches isoliert von der realen Datenbank </w:t>
      </w:r>
      <w:r w:rsidR="00723EB0">
        <w:rPr>
          <w:rFonts w:cs="Arial"/>
          <w:szCs w:val="24"/>
        </w:rPr>
        <w:t>a</w:t>
      </w:r>
      <w:r w:rsidR="00C373FB">
        <w:rPr>
          <w:rFonts w:cs="Arial"/>
          <w:szCs w:val="24"/>
        </w:rPr>
        <w:t xml:space="preserve">uf den Methodenaufruf reagiert. Ein Mock-Objekt stellt somit eine Art Dummy dar, der die zu testende Umgebung repräsentiert, um ohne Auswirkung auf die produktiven Ressourcen testen zu können. </w:t>
      </w: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4" w:name="_Ref300216986"/>
      <w:bookmarkStart w:id="45" w:name="_Ref300229572"/>
      <w:bookmarkStart w:id="46" w:name="_Toc301438131"/>
      <w:bookmarkStart w:id="47" w:name="_Toc301438611"/>
      <w:r>
        <w:t>Activity Testing</w:t>
      </w:r>
      <w:bookmarkEnd w:id="44"/>
      <w:bookmarkEnd w:id="45"/>
      <w:bookmarkEnd w:id="46"/>
      <w:bookmarkEnd w:id="47"/>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 xml:space="preserve">tig starten können,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2B38E5">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lastRenderedPageBreak/>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 xml:space="preserve">Als Oberklassen für die eigenen Testklassen stehen drei Klassen zur Verfügung,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generiert. </w:t>
      </w:r>
      <w:r w:rsidR="005A7DB9">
        <w:rPr>
          <w:rFonts w:cs="Arial"/>
          <w:szCs w:val="24"/>
        </w:rPr>
        <w:t>Für den Aufruf anderer Activities</w:t>
      </w:r>
      <w:r>
        <w:rPr>
          <w:rFonts w:cs="Arial"/>
          <w:szCs w:val="24"/>
        </w:rPr>
        <w:t xml:space="preserve"> </w:t>
      </w:r>
      <w:r w:rsidR="005A7DB9">
        <w:rPr>
          <w:rFonts w:cs="Arial"/>
          <w:szCs w:val="24"/>
        </w:rPr>
        <w:t xml:space="preserve">nutzbare Mock-Intents, </w:t>
      </w:r>
      <w:r w:rsidR="005A7DB9">
        <w:rPr>
          <w:rFonts w:cs="Arial"/>
          <w:szCs w:val="24"/>
        </w:rPr>
        <w:lastRenderedPageBreak/>
        <w:t>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AA65EE" w:rsidRPr="0027421C"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p>
    <w:p w:rsidR="00AA65EE" w:rsidRPr="005A7DB9" w:rsidRDefault="00AA65EE" w:rsidP="00DC40E3">
      <w:pPr>
        <w:pStyle w:val="Listenabsatz"/>
        <w:numPr>
          <w:ilvl w:val="0"/>
          <w:numId w:val="21"/>
        </w:numPr>
        <w:ind w:left="360"/>
        <w:rPr>
          <w:rFonts w:cs="Arial"/>
          <w:i/>
          <w:szCs w:val="24"/>
        </w:rPr>
      </w:pPr>
      <w:r w:rsidRPr="005A7DB9">
        <w:rPr>
          <w:rFonts w:cs="Arial"/>
          <w:i/>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tearDown()</w:t>
      </w:r>
      <w:r>
        <w:rPr>
          <w:rFonts w:cs="Arial"/>
          <w:szCs w:val="24"/>
        </w:rPr>
        <w:t xml:space="preserve">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48" w:name="_Toc301438132"/>
      <w:bookmarkStart w:id="49" w:name="_Toc301438612"/>
      <w:r>
        <w:t>Service Testing</w:t>
      </w:r>
      <w:bookmarkEnd w:id="48"/>
      <w:bookmarkEnd w:id="49"/>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xml:space="preserve">) eingebunden werden, die die Testumgebung von dem realen zu testenden System isolieren. Die Initialisierung der Testumgebung wird solange herausgezögert, </w:t>
      </w:r>
      <w:r w:rsidR="00AA65EE">
        <w:rPr>
          <w:rFonts w:cs="Arial"/>
          <w:szCs w:val="24"/>
        </w:rPr>
        <w:lastRenderedPageBreak/>
        <w:t xml:space="preserve">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numPr>
          <w:ilvl w:val="3"/>
          <w:numId w:val="7"/>
        </w:numPr>
      </w:pPr>
      <w:bookmarkStart w:id="50" w:name="_Toc301438133"/>
      <w:bookmarkStart w:id="51" w:name="_Toc301438613"/>
      <w:r>
        <w:t>Content Provider Testing</w:t>
      </w:r>
      <w:bookmarkEnd w:id="50"/>
      <w:bookmarkEnd w:id="51"/>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AndroidTestCase</w:t>
      </w:r>
      <w:r w:rsidRPr="00AA65EE">
        <w:rPr>
          <w:rFonts w:cs="Arial"/>
          <w:szCs w:val="24"/>
        </w:rPr>
        <w:t xml:space="preserve"> dar. Die Initialisierung der Testumgebung spielt bei den Content Providern eine wichtige Rolle, weil die durch den Provider verwalteten Daten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erzeugt,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2" w:name="_Toc301438134"/>
      <w:bookmarkStart w:id="53" w:name="_Toc301438614"/>
      <w:r>
        <w:lastRenderedPageBreak/>
        <w:t>Analyse „Data</w:t>
      </w:r>
      <w:r w:rsidR="00F52E44">
        <w:t xml:space="preserve"> Center</w:t>
      </w:r>
      <w:r>
        <w:t xml:space="preserve"> Asset Management Solution</w:t>
      </w:r>
      <w:r w:rsidR="00F52E44">
        <w:t>s</w:t>
      </w:r>
      <w:r>
        <w:t>“</w:t>
      </w:r>
      <w:bookmarkEnd w:id="52"/>
      <w:bookmarkEnd w:id="53"/>
    </w:p>
    <w:p w:rsidR="007A1E34" w:rsidRDefault="007A1E34" w:rsidP="007A1E34">
      <w:r>
        <w:t xml:space="preserve">Im folgenden Teilabschnitt </w:t>
      </w:r>
      <w:r w:rsidR="0093518E">
        <w:t>wird</w:t>
      </w:r>
      <w:r>
        <w:t xml:space="preserve"> die zugrundeliegende Anwendung „speedikon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4" w:name="_Ref298923837"/>
      <w:bookmarkStart w:id="55" w:name="_Toc301438135"/>
      <w:bookmarkStart w:id="56" w:name="_Toc301438615"/>
      <w:r>
        <w:t>Funktionen der Web</w:t>
      </w:r>
      <w:r w:rsidR="009F0DE5">
        <w:t>-A</w:t>
      </w:r>
      <w:r>
        <w:t>nwendung</w:t>
      </w:r>
      <w:bookmarkEnd w:id="54"/>
      <w:bookmarkEnd w:id="55"/>
      <w:bookmarkEnd w:id="56"/>
    </w:p>
    <w:p w:rsidR="007A1E34" w:rsidRDefault="007A1E34" w:rsidP="007A1E34">
      <w:r>
        <w:t xml:space="preserve">Die Web-Anwendung „Datacenter </w:t>
      </w:r>
      <w:r w:rsidR="00584F55">
        <w:t xml:space="preserve">Center </w:t>
      </w:r>
      <w:r>
        <w:t>Asset Management Solutions“ (DAMS) der Firma speedikon bietet diverse Möglichkeiten zur Verwaltung und Dokumentation von Bes</w:t>
      </w:r>
      <w:r w:rsidR="00584F55">
        <w:t>tandsdaten in Rechenzentren an, die n</w:t>
      </w:r>
      <w:r>
        <w:t xml:space="preserve">achfolgend </w:t>
      </w:r>
      <w:r w:rsidR="00584F55">
        <w:t xml:space="preserve">kurz </w:t>
      </w:r>
      <w:r>
        <w:t>aufgezeigt</w:t>
      </w:r>
      <w:r w:rsidR="00584F55">
        <w:t xml:space="preserve"> erläutert</w:t>
      </w:r>
      <w:r>
        <w:t xml:space="preserve"> werden</w:t>
      </w:r>
      <w:r w:rsidR="00584F55">
        <w:t xml:space="preserve"> sollen</w:t>
      </w:r>
      <w:r>
        <w:t>.</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n, Netzwerk- und</w:t>
      </w:r>
      <w:r w:rsidR="007A1E34">
        <w:t xml:space="preserve"> Peripherie-Geräte</w:t>
      </w:r>
      <w:r>
        <w:t>n und ähnliche Komponenten</w:t>
      </w:r>
      <w:r w:rsidR="007A1E34">
        <w:t xml:space="preserve"> gehören. Für jedes </w:t>
      </w:r>
      <w:r>
        <w:t>ein</w:t>
      </w:r>
      <w:r w:rsidR="007A1E34">
        <w:t xml:space="preserve">zupflegende Gerät müssen diverse Informationen vorgehalten werden. Neben technischen Informationen wie die Stromaufnahme und Wärmeabgabe eines Gerätes können auch Netzwerkdaten, wie IP- und MAC-Adresse registriert werden. Weiterhin besteht die Möglichkeit, kaufmännische </w:t>
      </w:r>
      <w:r>
        <w:t>Angaben</w:t>
      </w:r>
      <w:r w:rsidR="007A1E34">
        <w:t xml:space="preserve"> wie Inventar</w:t>
      </w:r>
      <w:r>
        <w:t>- und</w:t>
      </w:r>
      <w:r w:rsidR="007A1E34">
        <w:t xml:space="preserve"> Seriennummern oder ähnliche Informationen zu speichern. Durch die große Vielfalt der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7A1E34">
      <w:pPr>
        <w:ind w:left="720"/>
      </w:pPr>
      <w:r>
        <w:t>Der zweite wichtige Aspekt der mit DAMS abgebildet werden kann, ist die Dokumentation und Visualisierung der Bestandsdaten. Die Dokumentation hilft dabei, die Standorte an denen die Geräte verbaut sind</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 xml:space="preserve">zu verbauende Komponenten ausfindig zu machen. Ergänzend zur eigentlichen Dokumentation kann eine 2D und 3D </w:t>
      </w:r>
      <w:r>
        <w:lastRenderedPageBreak/>
        <w:t>Visualisierung der Rechenzentren erfolgen. Das sorgt für einen hohen Wi</w:t>
      </w:r>
      <w:r w:rsidR="00584F55">
        <w:t>e</w:t>
      </w:r>
      <w:r>
        <w:t>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DAMS stellt Funktionen bereit, um die Netzwerk-Verkabelung der verbauten Geräte zu dokume</w:t>
      </w:r>
      <w:r w:rsidR="009C039C">
        <w:t xml:space="preserve">ntieren, </w:t>
      </w:r>
      <w:r>
        <w:t xml:space="preserve">so dass komplette Verschaltungspläne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7" w:name="_Ref301348849"/>
      <w:bookmarkStart w:id="58" w:name="_Ref301348853"/>
      <w:bookmarkStart w:id="59" w:name="_Ref301348926"/>
      <w:bookmarkStart w:id="60" w:name="_Ref301348985"/>
      <w:bookmarkStart w:id="61" w:name="_Ref301349130"/>
      <w:bookmarkStart w:id="62" w:name="_Toc301438136"/>
      <w:bookmarkStart w:id="63" w:name="_Toc301438616"/>
      <w:r>
        <w:lastRenderedPageBreak/>
        <w:t>Verwendung in der Projektumgebung</w:t>
      </w:r>
      <w:bookmarkEnd w:id="57"/>
      <w:bookmarkEnd w:id="58"/>
      <w:bookmarkEnd w:id="59"/>
      <w:bookmarkEnd w:id="60"/>
      <w:bookmarkEnd w:id="61"/>
      <w:bookmarkEnd w:id="62"/>
      <w:bookmarkEnd w:id="63"/>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w:instrText>
      </w:r>
      <w:r w:rsidR="00584F55" w:rsidRPr="001F5BD7">
        <w:rPr>
          <w:i/>
        </w:rPr>
      </w:r>
      <w:r w:rsidR="00584F55" w:rsidRPr="001F5BD7">
        <w:rPr>
          <w:i/>
        </w:rPr>
        <w:instrText xml:space="preserve"> \* MERGEFORMAT </w:instrText>
      </w:r>
      <w:r w:rsidR="00584F55" w:rsidRPr="001F5BD7">
        <w:rPr>
          <w:i/>
        </w:rPr>
        <w:fldChar w:fldCharType="separate"/>
      </w:r>
      <w:r w:rsidR="002B38E5">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w:instrText>
      </w:r>
      <w:r w:rsidR="00584F55" w:rsidRPr="001F5BD7">
        <w:rPr>
          <w:i/>
        </w:rPr>
      </w:r>
      <w:r w:rsidR="00584F55" w:rsidRPr="001F5BD7">
        <w:rPr>
          <w:i/>
        </w:rPr>
        <w:instrText xml:space="preserve"> \* MERGEFORMAT </w:instrText>
      </w:r>
      <w:r w:rsidR="00584F55" w:rsidRPr="001F5BD7">
        <w:rPr>
          <w:i/>
        </w:rPr>
        <w:fldChar w:fldCharType="separate"/>
      </w:r>
      <w:r w:rsidR="002B38E5" w:rsidRPr="002B38E5">
        <w:rPr>
          <w:i/>
        </w:rPr>
        <w:t>Funktionen der Web-Anwendung</w:t>
      </w:r>
      <w:r w:rsidR="00584F55" w:rsidRPr="001F5BD7">
        <w:rPr>
          <w:i/>
        </w:rPr>
        <w:fldChar w:fldCharType="end"/>
      </w:r>
      <w:r>
        <w:t xml:space="preserve"> </w:t>
      </w:r>
      <w:r w:rsidRPr="001F5BD7">
        <w:t xml:space="preserve">beschriebenen Gerätedaten und Kabelwege aufgenommen. Zur Unterstützung der Kabeldokumentation sind an sämtlichen Netzwerk-Kabeln eindeutige </w:t>
      </w:r>
      <w:r w:rsidR="00135D25" w:rsidRPr="001F5BD7">
        <w:t>Inventarn</w:t>
      </w:r>
      <w:r w:rsidRPr="001F5BD7">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w:instrText>
      </w:r>
      <w:r w:rsidR="00584F55" w:rsidRPr="00535345">
        <w:rPr>
          <w:i/>
        </w:rPr>
      </w:r>
      <w:r w:rsidR="00584F55" w:rsidRPr="00535345">
        <w:rPr>
          <w:i/>
        </w:rPr>
        <w:instrText xml:space="preserve"> \* MERGEFORMAT </w:instrText>
      </w:r>
      <w:r w:rsidR="00584F55" w:rsidRPr="00535345">
        <w:rPr>
          <w:i/>
        </w:rPr>
        <w:fldChar w:fldCharType="separate"/>
      </w:r>
      <w:r w:rsidR="002B38E5" w:rsidRPr="002B38E5">
        <w:rPr>
          <w:i/>
        </w:rPr>
        <w:t>Abbildung 2</w:t>
      </w:r>
      <w:r w:rsidR="00584F55" w:rsidRPr="00535345">
        <w:rPr>
          <w:i/>
        </w:rPr>
        <w:fldChar w:fldCharType="end"/>
      </w:r>
      <w:r w:rsidR="00164A57">
        <w:t xml:space="preserve"> ist eine schematische Darstellung gegeben, anhand derer die Einbettung d</w:t>
      </w:r>
      <w:r w:rsidR="00480ECA">
        <w:t>er Web-Anwendung „speedikon DAMS</w:t>
      </w:r>
      <w:r w:rsidR="00164A57">
        <w:t>“ in die technische Projektumgebung näher erläutert werden soll.</w:t>
      </w:r>
    </w:p>
    <w:p w:rsidR="008D5990" w:rsidRDefault="00366918" w:rsidP="004E0960">
      <w:pPr>
        <w:jc w:val="center"/>
      </w:pPr>
      <w:r>
        <w:object w:dxaOrig="8021" w:dyaOrig="2409">
          <v:shape id="_x0000_i1026" type="#_x0000_t75" style="width:400.85pt;height:120.45pt" o:ole="">
            <v:imagedata r:id="rId11" o:title=""/>
          </v:shape>
          <o:OLEObject Type="Embed" ProgID="Visio.Drawing.11" ShapeID="_x0000_i1026" DrawAspect="Content" ObjectID="_1375258060" r:id="rId12"/>
        </w:object>
      </w:r>
      <w:bookmarkStart w:id="64" w:name="_Ref301344643"/>
      <w:bookmarkStart w:id="65" w:name="_Ref301344628"/>
    </w:p>
    <w:p w:rsidR="007473FC" w:rsidRPr="00647672" w:rsidRDefault="004E0960" w:rsidP="00647672">
      <w:pPr>
        <w:pStyle w:val="myBeschriftung"/>
        <w:rPr>
          <w:rStyle w:val="myBeschriftungZchn"/>
          <w:b/>
          <w:bCs/>
        </w:rPr>
      </w:pPr>
      <w:bookmarkStart w:id="66" w:name="_Toc301437113"/>
      <w:bookmarkStart w:id="67" w:name="_Toc301437741"/>
      <w:bookmarkStart w:id="68" w:name="_Ref301509321"/>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2B38E5">
        <w:rPr>
          <w:rStyle w:val="myBeschriftungZchn"/>
          <w:b/>
          <w:bCs/>
          <w:noProof/>
        </w:rPr>
        <w:t>2</w:t>
      </w:r>
      <w:r w:rsidRPr="00647672">
        <w:rPr>
          <w:rStyle w:val="myBeschriftungZchn"/>
          <w:b/>
          <w:bCs/>
        </w:rPr>
        <w:fldChar w:fldCharType="end"/>
      </w:r>
      <w:bookmarkEnd w:id="64"/>
      <w:bookmarkEnd w:id="68"/>
      <w:r w:rsidRPr="00647672">
        <w:rPr>
          <w:rStyle w:val="myBeschriftungZchn"/>
          <w:b/>
          <w:bCs/>
        </w:rPr>
        <w:t>: schematische Darstellung der Projektumgebung</w:t>
      </w:r>
      <w:bookmarkEnd w:id="65"/>
      <w:bookmarkEnd w:id="66"/>
      <w:bookmarkEnd w:id="67"/>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69" w:name="_Ref301032038"/>
      <w:bookmarkStart w:id="70" w:name="_Toc301438137"/>
      <w:bookmarkStart w:id="71" w:name="_Toc301438617"/>
      <w:bookmarkStart w:id="72" w:name="_Ref299967421"/>
      <w:r>
        <w:lastRenderedPageBreak/>
        <w:t>Analyse der Datenbank</w:t>
      </w:r>
      <w:bookmarkEnd w:id="69"/>
      <w:bookmarkEnd w:id="70"/>
      <w:bookmarkEnd w:id="71"/>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 Server</w:t>
      </w:r>
      <w:r w:rsidR="00535345" w:rsidRPr="00535345">
        <w:rPr>
          <w:rFonts w:cs="Arial"/>
          <w:vertAlign w:val="superscript"/>
        </w:rPr>
        <w:t>®</w:t>
      </w:r>
      <w:r>
        <w:t xml:space="preserve"> 2005. Die Analyse des Datenbankschemas wird durch fehlende Schlüsselbeziehungen, die im DBMS nicht erkenntlich sind, deutlich erschwert. Aus diesem Grund ist nachfolgend ein ER-Diagramm skizziert in dem die wichtigsten Tabellen, einschließlich ihrer Beziehungen, zu sehen sind.</w:t>
      </w:r>
    </w:p>
    <w:p w:rsidR="00273882" w:rsidRDefault="00273882" w:rsidP="00273882">
      <w:pPr>
        <w:keepNext/>
      </w:pPr>
      <w:r>
        <w:rPr>
          <w:noProof/>
        </w:rPr>
        <w:drawing>
          <wp:inline distT="0" distB="0" distL="0" distR="0" wp14:anchorId="3EB6A213" wp14:editId="7F748B51">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3" w:name="_Ref299441851"/>
      <w:bookmarkStart w:id="74" w:name="_Toc301437114"/>
      <w:bookmarkStart w:id="75" w:name="_Toc301437742"/>
      <w:r>
        <w:t xml:space="preserve">Abbildung </w:t>
      </w:r>
      <w:fldSimple w:instr=" SEQ Abbildung \* ARABIC ">
        <w:r w:rsidR="002B38E5">
          <w:rPr>
            <w:noProof/>
          </w:rPr>
          <w:t>3</w:t>
        </w:r>
      </w:fldSimple>
      <w:bookmarkEnd w:id="73"/>
      <w:r>
        <w:t>: Ausschnitt der Datenbank</w:t>
      </w:r>
      <w:bookmarkEnd w:id="74"/>
      <w:bookmarkEnd w:id="75"/>
    </w:p>
    <w:p w:rsidR="00735ECD" w:rsidRDefault="00535345" w:rsidP="00273882">
      <w:r>
        <w:t xml:space="preserve">Die Analyse der Tabelle </w:t>
      </w:r>
      <w:r w:rsidR="00273882" w:rsidRPr="00535345">
        <w:rPr>
          <w:i/>
        </w:rPr>
        <w:t>dbo.sap_objects</w:t>
      </w:r>
      <w:r w:rsidR="00273882">
        <w:t xml:space="preserve"> ist nicht trivial, da die Spalten  als Bezeichnung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2B38E5" w:rsidRPr="002B38E5">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PARENT_RZ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die zentrale Tabelle der Web-Anwendung „speedikon DAMS“ dar. In dieser Tabelle werden alle Inventardaten mit ihren entsprechenden Attributen gespeichert. Die Tabel</w:t>
      </w:r>
      <w:r w:rsidR="00535345">
        <w:t>le in der Mitte der Abbildung (</w:t>
      </w:r>
      <w:r w:rsidR="00535345" w:rsidRPr="00535345">
        <w:rPr>
          <w:i/>
        </w:rPr>
        <w:t>dbo.sap_net_interfaces</w:t>
      </w:r>
      <w:r>
        <w:t>) speichert 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Beziehung zu der Spal</w:t>
      </w:r>
      <w:r w:rsidR="00DF2417">
        <w:t xml:space="preserve">te </w:t>
      </w:r>
      <w:r w:rsidR="00DF2417" w:rsidRPr="00DF2417">
        <w:rPr>
          <w:i/>
        </w:rPr>
        <w:t>id</w:t>
      </w:r>
      <w:r w:rsidR="00DF2417">
        <w:t xml:space="preserve"> der Tabelle </w:t>
      </w:r>
      <w:r w:rsidRPr="00DF2417">
        <w:rPr>
          <w:i/>
        </w:rPr>
        <w:t>dbo.sap_net_cables</w:t>
      </w:r>
      <w:r>
        <w:t xml:space="preserve">, in der die Informationen zu den verwalteten Netzwerk-Kabeln vorgehalten werden. Diese </w:t>
      </w:r>
      <w:r>
        <w:lastRenderedPageBreak/>
        <w:t xml:space="preserve">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erkenntlichen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6" w:name="_Toc301438138"/>
      <w:bookmarkStart w:id="77" w:name="_Toc301438618"/>
      <w:bookmarkStart w:id="78" w:name="_Ref301512345"/>
      <w:bookmarkStart w:id="79" w:name="_Ref301512349"/>
      <w:r>
        <w:lastRenderedPageBreak/>
        <w:t>Konzeption der Anwendungsfälle</w:t>
      </w:r>
      <w:bookmarkEnd w:id="72"/>
      <w:bookmarkEnd w:id="76"/>
      <w:bookmarkEnd w:id="77"/>
      <w:bookmarkEnd w:id="78"/>
      <w:bookmarkEnd w:id="79"/>
    </w:p>
    <w:p w:rsidR="007A1E34" w:rsidRDefault="00D55E94" w:rsidP="00DF2417">
      <w:r>
        <w:t>Nachfolgend werden</w:t>
      </w:r>
      <w:r w:rsidR="007A1E34">
        <w:t xml:space="preserve"> mit Hilfe</w:t>
      </w:r>
      <w:r w:rsidR="00DF2417">
        <w:t xml:space="preserve"> eines Use-Case-Diagramms (s</w:t>
      </w:r>
      <w:proofErr w:type="gramStart"/>
      <w:r w:rsidR="00DF2417">
        <w:t>.</w:t>
      </w:r>
      <w:r w:rsidR="00DF2417">
        <w:rPr>
          <w:i/>
        </w:rPr>
        <w:t xml:space="preserve"> </w:t>
      </w:r>
      <w:proofErr w:type="gramEnd"/>
      <w:r w:rsidR="00DF2417" w:rsidRPr="00DF2417">
        <w:rPr>
          <w:i/>
        </w:rPr>
        <w:fldChar w:fldCharType="begin"/>
      </w:r>
      <w:r w:rsidR="00DF2417" w:rsidRPr="00DF2417">
        <w:rPr>
          <w:i/>
        </w:rPr>
        <w:instrText xml:space="preserve"> REF _Ref301510289 \h </w:instrText>
      </w:r>
      <w:r w:rsidR="00DF2417" w:rsidRPr="00DF2417">
        <w:rPr>
          <w:i/>
        </w:rPr>
      </w:r>
      <w:r w:rsidR="00DF2417" w:rsidRPr="00DF2417">
        <w:rPr>
          <w:i/>
        </w:rPr>
        <w:instrText xml:space="preserve"> \* MERGEFORMAT </w:instrText>
      </w:r>
      <w:r w:rsidR="00DF2417" w:rsidRPr="00DF2417">
        <w:rPr>
          <w:i/>
        </w:rPr>
        <w:fldChar w:fldCharType="separate"/>
      </w:r>
      <w:r w:rsidR="002B38E5" w:rsidRPr="002B38E5">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0" w:name="_Toc301437115"/>
      <w:r>
        <w:rPr>
          <w:noProof/>
        </w:rPr>
        <w:drawing>
          <wp:inline distT="0" distB="0" distL="0" distR="0" wp14:anchorId="6756FF52" wp14:editId="0F8DC8F4">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1" w:name="_Ref299355475"/>
      <w:bookmarkStart w:id="82" w:name="_Toc299083506"/>
      <w:bookmarkStart w:id="83" w:name="_Ref299351540"/>
    </w:p>
    <w:p w:rsidR="007A1E34" w:rsidRPr="008A3B36" w:rsidRDefault="007A1E34" w:rsidP="008A3B36">
      <w:pPr>
        <w:pStyle w:val="myBeschriftung"/>
        <w:rPr>
          <w:rStyle w:val="myBeschriftungZchn"/>
          <w:b/>
          <w:bCs/>
        </w:rPr>
      </w:pPr>
      <w:bookmarkStart w:id="84" w:name="_Toc301437743"/>
      <w:bookmarkStart w:id="85" w:name="_Ref301510289"/>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2B38E5">
        <w:rPr>
          <w:rStyle w:val="myBeschriftungZchn"/>
          <w:b/>
          <w:bCs/>
          <w:noProof/>
        </w:rPr>
        <w:t>4</w:t>
      </w:r>
      <w:r w:rsidR="00C70B7E" w:rsidRPr="008A3B36">
        <w:rPr>
          <w:rStyle w:val="myBeschriftungZchn"/>
          <w:b/>
          <w:bCs/>
        </w:rPr>
        <w:fldChar w:fldCharType="end"/>
      </w:r>
      <w:bookmarkEnd w:id="81"/>
      <w:bookmarkEnd w:id="85"/>
      <w:r w:rsidRPr="008A3B36">
        <w:rPr>
          <w:rStyle w:val="myBeschriftungZchn"/>
          <w:b/>
          <w:bCs/>
        </w:rPr>
        <w:t>: Mögliche Anwendungsfälle der mobilen A</w:t>
      </w:r>
      <w:bookmarkEnd w:id="82"/>
      <w:bookmarkEnd w:id="83"/>
      <w:r w:rsidRPr="008A3B36">
        <w:rPr>
          <w:rStyle w:val="myBeschriftungZchn"/>
          <w:b/>
          <w:bCs/>
        </w:rPr>
        <w:t>pplikation</w:t>
      </w:r>
      <w:bookmarkEnd w:id="80"/>
      <w:bookmarkEnd w:id="84"/>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en. Vorstellbar wären die in</w:t>
      </w:r>
      <w:r>
        <w:t xml:space="preserve"> </w:t>
      </w:r>
      <w:r w:rsidR="00DF2417" w:rsidRPr="00DF2417">
        <w:rPr>
          <w:i/>
        </w:rPr>
        <w:fldChar w:fldCharType="begin"/>
      </w:r>
      <w:r w:rsidR="00DF2417" w:rsidRPr="00DF2417">
        <w:rPr>
          <w:i/>
        </w:rPr>
        <w:instrText xml:space="preserve"> REF _Ref301510289 \h </w:instrText>
      </w:r>
      <w:r w:rsidR="00DF2417" w:rsidRPr="00DF2417">
        <w:rPr>
          <w:i/>
        </w:rPr>
      </w:r>
      <w:r w:rsidR="00DF2417" w:rsidRPr="00DF2417">
        <w:rPr>
          <w:i/>
        </w:rPr>
        <w:instrText xml:space="preserve"> \* MERGEFORMAT </w:instrText>
      </w:r>
      <w:r w:rsidR="00DF2417" w:rsidRPr="00DF2417">
        <w:rPr>
          <w:i/>
        </w:rPr>
        <w:fldChar w:fldCharType="separate"/>
      </w:r>
      <w:r w:rsidR="002B38E5" w:rsidRPr="002B38E5">
        <w:rPr>
          <w:i/>
        </w:rPr>
        <w:t>Abbildung 4</w:t>
      </w:r>
      <w:r w:rsidR="00DF2417" w:rsidRPr="00DF2417">
        <w:rPr>
          <w:i/>
        </w:rPr>
        <w:fldChar w:fldCharType="end"/>
      </w:r>
      <w:r w:rsidR="00DF2417">
        <w:t xml:space="preserve"> </w:t>
      </w:r>
      <w:r>
        <w:lastRenderedPageBreak/>
        <w:t>genannten Use-Cases „neues Gerät 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Hauptfunktion des Prototyps zu schaffen.</w:t>
      </w:r>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7A1E34" w:rsidRDefault="00735ECD" w:rsidP="00735ECD">
      <w:pPr>
        <w:pStyle w:val="myBeschriftung"/>
      </w:pPr>
      <w:proofErr w:type="gramStart"/>
      <w:r>
        <w:t xml:space="preserve">Tabelle </w:t>
      </w:r>
      <w:proofErr w:type="gramEnd"/>
      <w:r w:rsidR="00B557C2">
        <w:fldChar w:fldCharType="begin"/>
      </w:r>
      <w:r w:rsidR="00B557C2">
        <w:instrText xml:space="preserve"> SEQ Tabelle \* ARABIC </w:instrText>
      </w:r>
      <w:r w:rsidR="00B557C2">
        <w:fldChar w:fldCharType="separate"/>
      </w:r>
      <w:r w:rsidR="002B38E5">
        <w:rPr>
          <w:noProof/>
        </w:rPr>
        <w:t>1</w:t>
      </w:r>
      <w:r w:rsidR="00B557C2">
        <w:rPr>
          <w:noProof/>
        </w:rPr>
        <w:fldChar w:fldCharType="end"/>
      </w:r>
      <w:r>
        <w:t xml:space="preserve">: </w:t>
      </w:r>
      <w:r w:rsidRPr="00770533">
        <w:t>Use-Case-Beschreibung "Suche starten"</w:t>
      </w:r>
    </w:p>
    <w:p w:rsidR="001954C7" w:rsidRDefault="007A1E34" w:rsidP="007A1E34">
      <w:r>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86" w:name="_Toc301438139"/>
      <w:bookmarkStart w:id="87" w:name="_Toc301438619"/>
      <w:r>
        <w:lastRenderedPageBreak/>
        <w:t>Umsetzung</w:t>
      </w:r>
      <w:bookmarkEnd w:id="86"/>
      <w:bookmarkEnd w:id="87"/>
    </w:p>
    <w:p w:rsidR="00AC2188" w:rsidRDefault="00E60614" w:rsidP="00DC40E3">
      <w:pPr>
        <w:pStyle w:val="berschrift2"/>
        <w:numPr>
          <w:ilvl w:val="1"/>
          <w:numId w:val="7"/>
        </w:numPr>
      </w:pPr>
      <w:bookmarkStart w:id="88" w:name="_Toc301438140"/>
      <w:bookmarkStart w:id="89" w:name="_Toc301438620"/>
      <w:r>
        <w:t>Realisierung</w:t>
      </w:r>
      <w:r w:rsidR="00F6462C">
        <w:t xml:space="preserve"> des Web</w:t>
      </w:r>
      <w:r w:rsidR="0009259A">
        <w:t>-S</w:t>
      </w:r>
      <w:r w:rsidR="00F6462C">
        <w:t>ervice</w:t>
      </w:r>
      <w:bookmarkEnd w:id="88"/>
      <w:bookmarkEnd w:id="89"/>
    </w:p>
    <w:p w:rsidR="00F6462C" w:rsidRDefault="00F6462C" w:rsidP="00DC40E3">
      <w:pPr>
        <w:pStyle w:val="berschrift3"/>
        <w:numPr>
          <w:ilvl w:val="2"/>
          <w:numId w:val="7"/>
        </w:numPr>
      </w:pPr>
      <w:bookmarkStart w:id="90" w:name="_Toc301438141"/>
      <w:bookmarkStart w:id="91" w:name="_Toc301438621"/>
      <w:r>
        <w:t>Zieldefinition</w:t>
      </w:r>
      <w:bookmarkEnd w:id="90"/>
      <w:bookmarkEnd w:id="91"/>
    </w:p>
    <w:p w:rsidR="0009259A" w:rsidRDefault="0009259A" w:rsidP="0009259A">
      <w:r>
        <w:t xml:space="preserve">Die vorhandene Web-Anwendung „speedikon DAMS“ stellt keine definierten Schnittstellen für den Austausch der vorhandenen Daten mit anderen Anwendungen zur Verfügung. Aus diesem Grund soll für die prototypische Implementierung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92" w:name="_Toc301438142"/>
      <w:bookmarkStart w:id="93" w:name="_Toc301438622"/>
      <w:r>
        <w:t>Planung</w:t>
      </w:r>
      <w:bookmarkEnd w:id="92"/>
      <w:bookmarkEnd w:id="93"/>
    </w:p>
    <w:p w:rsidR="00B7322B" w:rsidRDefault="0061226B" w:rsidP="00DF2417">
      <w:r>
        <w:t>Im Folgenden wird schematische die geplante Funktionsweise des Web-Service beschrieben</w:t>
      </w:r>
      <w:r w:rsidR="002E4FCC">
        <w:t xml:space="preserve"> (s</w:t>
      </w:r>
      <w:proofErr w:type="gramStart"/>
      <w:r w:rsidR="002E4FCC">
        <w:t>.</w:t>
      </w:r>
      <w:r w:rsidR="00DF2417">
        <w:t xml:space="preserve"> </w:t>
      </w:r>
      <w:proofErr w:type="gramEnd"/>
      <w:r w:rsidR="00DF2417" w:rsidRPr="00DF2417">
        <w:rPr>
          <w:i/>
        </w:rPr>
        <w:fldChar w:fldCharType="begin"/>
      </w:r>
      <w:r w:rsidR="00DF2417" w:rsidRPr="00DF2417">
        <w:rPr>
          <w:i/>
        </w:rPr>
        <w:instrText xml:space="preserve"> REF _Ref301510622 \h </w:instrText>
      </w:r>
      <w:r w:rsidR="00DF2417" w:rsidRPr="00DF2417">
        <w:rPr>
          <w:i/>
        </w:rPr>
      </w:r>
      <w:r w:rsidR="00DF2417" w:rsidRPr="00DF2417">
        <w:rPr>
          <w:i/>
        </w:rPr>
        <w:instrText xml:space="preserve"> \* MERGEFORMAT </w:instrText>
      </w:r>
      <w:r w:rsidR="00DF2417" w:rsidRPr="00DF2417">
        <w:rPr>
          <w:i/>
        </w:rPr>
        <w:fldChar w:fldCharType="separate"/>
      </w:r>
      <w:r w:rsidR="002B38E5" w:rsidRPr="002B38E5">
        <w:rPr>
          <w:i/>
        </w:rPr>
        <w:t>Abbildung 5</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 xml:space="preserve">Benutzerliste einzulesen und die übergebenen Benutzerdaten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w:t>
      </w:r>
      <w:r w:rsidR="00DF2417">
        <w:t>Der Web-Service nimmt die Sucha</w:t>
      </w:r>
      <w:r w:rsidR="002164D7">
        <w:t>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geführt werden soll. Für beide Funktionen sind entsprechende Methoden zu implementieren. Zudem sind Methoden für den Zugriff auf die Datenbank zu realisieren. Wie in der Betrachtun</w:t>
      </w:r>
      <w:r w:rsidR="00DF2417">
        <w:t xml:space="preserve">g der Datenbank beschrieben (s. </w:t>
      </w:r>
      <w:r w:rsidR="00DF2417" w:rsidRPr="00DF2417">
        <w:rPr>
          <w:i/>
        </w:rPr>
        <w:fldChar w:fldCharType="begin"/>
      </w:r>
      <w:r w:rsidR="00DF2417" w:rsidRPr="00DF2417">
        <w:rPr>
          <w:i/>
        </w:rPr>
        <w:instrText xml:space="preserve"> REF _Ref301032038 \r \h </w:instrText>
      </w:r>
      <w:r w:rsidR="00DF2417" w:rsidRPr="00DF2417">
        <w:rPr>
          <w:i/>
        </w:rPr>
      </w:r>
      <w:r w:rsidR="00DF2417" w:rsidRPr="00DF2417">
        <w:rPr>
          <w:i/>
        </w:rPr>
        <w:instrText xml:space="preserve"> \* MERGEFORMAT </w:instrText>
      </w:r>
      <w:r w:rsidR="00DF2417" w:rsidRPr="00DF2417">
        <w:rPr>
          <w:i/>
        </w:rPr>
        <w:fldChar w:fldCharType="separate"/>
      </w:r>
      <w:r w:rsidR="002B38E5">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w:instrText>
      </w:r>
      <w:r w:rsidR="00DF2417" w:rsidRPr="00DF2417">
        <w:rPr>
          <w:i/>
        </w:rPr>
      </w:r>
      <w:r w:rsidR="00DF2417" w:rsidRPr="00DF2417">
        <w:rPr>
          <w:i/>
        </w:rPr>
        <w:instrText xml:space="preserve"> \* MERGEFORMAT </w:instrText>
      </w:r>
      <w:r w:rsidR="00DF2417" w:rsidRPr="00DF2417">
        <w:rPr>
          <w:i/>
        </w:rPr>
        <w:fldChar w:fldCharType="separate"/>
      </w:r>
      <w:r w:rsidR="002B38E5" w:rsidRPr="002B38E5">
        <w:rPr>
          <w:i/>
        </w:rPr>
        <w:t>Analyse der Datenbank</w:t>
      </w:r>
      <w:r w:rsidR="00DF2417" w:rsidRPr="00DF2417">
        <w:rPr>
          <w:i/>
        </w:rPr>
        <w:fldChar w:fldCharType="end"/>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an die mobile Anwendung übergeben kann. Zusätzlich müssen Funktio</w:t>
      </w:r>
      <w:r w:rsidR="00F667C4">
        <w:t>nen implementiert werden, die eine</w:t>
      </w:r>
      <w:r w:rsidR="00E31316">
        <w:t xml:space="preserve"> Abfrage von Datensätzen </w:t>
      </w:r>
      <w:r w:rsidR="00E31316">
        <w:lastRenderedPageBreak/>
        <w:t>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bookmarkStart w:id="94" w:name="_Toc301437116"/>
    <w:p w:rsidR="003B5A98" w:rsidRDefault="00FF34BD" w:rsidP="00735ECD">
      <w:pPr>
        <w:jc w:val="center"/>
      </w:pPr>
      <w:r>
        <w:object w:dxaOrig="4690" w:dyaOrig="7370">
          <v:shape id="_x0000_i1027" type="#_x0000_t75" style="width:234.7pt;height:369pt" o:ole="">
            <v:imagedata r:id="rId15" o:title=""/>
          </v:shape>
          <o:OLEObject Type="Embed" ProgID="Visio.Drawing.11" ShapeID="_x0000_i1027" DrawAspect="Content" ObjectID="_1375258061" r:id="rId16"/>
        </w:object>
      </w:r>
      <w:bookmarkStart w:id="95" w:name="_Ref301111282"/>
    </w:p>
    <w:p w:rsidR="0061226B" w:rsidRPr="00647672" w:rsidRDefault="0061226B" w:rsidP="00647672">
      <w:pPr>
        <w:pStyle w:val="myBeschriftung"/>
      </w:pPr>
      <w:bookmarkStart w:id="96" w:name="_Toc301437744"/>
      <w:bookmarkStart w:id="97" w:name="_Ref301510622"/>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2B38E5">
        <w:rPr>
          <w:rStyle w:val="myBeschriftungZchn"/>
          <w:b/>
          <w:bCs/>
          <w:noProof/>
        </w:rPr>
        <w:t>5</w:t>
      </w:r>
      <w:r w:rsidR="00C70B7E" w:rsidRPr="00647672">
        <w:rPr>
          <w:rStyle w:val="myBeschriftungZchn"/>
          <w:b/>
          <w:bCs/>
        </w:rPr>
        <w:fldChar w:fldCharType="end"/>
      </w:r>
      <w:bookmarkEnd w:id="95"/>
      <w:bookmarkEnd w:id="97"/>
      <w:r w:rsidRPr="00647672">
        <w:rPr>
          <w:rStyle w:val="myBeschriftungZchn"/>
          <w:b/>
          <w:bCs/>
        </w:rPr>
        <w:t>: Ablaufdiagramm des Web-Service</w:t>
      </w:r>
      <w:bookmarkEnd w:id="94"/>
      <w:bookmarkEnd w:id="96"/>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weiterhin das Framework „Jersey“ und die „</w:t>
      </w:r>
      <w:r w:rsidR="002B584E">
        <w:t>Java™</w:t>
      </w:r>
      <w:r>
        <w:t xml:space="preserve"> Persi</w:t>
      </w:r>
      <w:r w:rsidR="00F667C4">
        <w:t>s</w:t>
      </w:r>
      <w:r>
        <w:t>tence API“</w:t>
      </w:r>
      <w:r w:rsidR="006E1149">
        <w:t>,</w:t>
      </w:r>
      <w:r>
        <w:t xml:space="preserve"> für den Zugriff auf die Datenbank</w:t>
      </w:r>
      <w:r w:rsidR="006E1149">
        <w:t>,</w:t>
      </w:r>
      <w:r>
        <w:t xml:space="preserve">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98" w:name="_Toc301438143"/>
      <w:bookmarkStart w:id="99" w:name="_Toc301438623"/>
      <w:r>
        <w:t>Umsetzung</w:t>
      </w:r>
      <w:bookmarkEnd w:id="98"/>
      <w:bookmarkEnd w:id="99"/>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drawing>
          <wp:inline distT="0" distB="0" distL="0" distR="0" wp14:anchorId="4D62FC27" wp14:editId="697030E4">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0" w:name="_Toc301437117"/>
      <w:bookmarkStart w:id="101" w:name="_Toc301437745"/>
      <w:r>
        <w:t xml:space="preserve">Abbildung </w:t>
      </w:r>
      <w:fldSimple w:instr=" SEQ Abbildung \* ARABIC ">
        <w:r w:rsidR="002B38E5">
          <w:rPr>
            <w:noProof/>
          </w:rPr>
          <w:t>6</w:t>
        </w:r>
      </w:fldSimple>
      <w:r>
        <w:t xml:space="preserve">: Klassendiagramm </w:t>
      </w:r>
      <w:r w:rsidR="009D1ECD">
        <w:t xml:space="preserve">des </w:t>
      </w:r>
      <w:r>
        <w:t>Web-Service</w:t>
      </w:r>
      <w:bookmarkEnd w:id="100"/>
      <w:bookmarkEnd w:id="101"/>
    </w:p>
    <w:p w:rsidR="009574EF" w:rsidRDefault="00673EE6" w:rsidP="00673EE6">
      <w:r>
        <w:lastRenderedPageBreak/>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Benutzer zu verarbeiten.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und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xml:space="preserve">, liest die originale Datei der Web-Anwendung </w:t>
      </w:r>
      <w:r w:rsidR="00E46359">
        <w:lastRenderedPageBreak/>
        <w:t>ein, in der die Anmelde-Namen und die Passwörter (als MD5-Hash) der zugelassen Benutzer gespeichert sind. Die Login-Anfragen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 xml:space="preserve">Als Ergebnis dieser Abfragen werden Listen zurückgeliefert, die die gesuchten Inventardaten beinhalten. </w:t>
      </w:r>
      <w:r w:rsidR="00CE4498">
        <w:t xml:space="preserve">Die Klasse </w:t>
      </w:r>
      <w:r w:rsidR="00CE4498" w:rsidRPr="00CE4498">
        <w:rPr>
          <w:i/>
        </w:rPr>
        <w:t>ConnectionManager</w:t>
      </w:r>
      <w:r w:rsidR="00CE4498">
        <w:t xml:space="preserve"> </w:t>
      </w:r>
      <w:r w:rsidR="00CC5F75">
        <w:t>implementiert die Methoden für den Anwendungsfall „Verkabelungswege verfolgen“. Aufgrund der nicht 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Objekte stellen eine objektorientierte Repräsentation der r</w:t>
      </w:r>
      <w:r w:rsidR="000E56F1">
        <w:t>el</w:t>
      </w:r>
      <w:r>
        <w:t>ationalen Datenbank</w:t>
      </w:r>
      <w:r w:rsidR="000E56F1">
        <w:t>-Tabelle</w:t>
      </w:r>
      <w:r>
        <w:t xml:space="preserve">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lastRenderedPageBreak/>
        <w:br w:type="page"/>
      </w:r>
    </w:p>
    <w:p w:rsidR="00B94439" w:rsidRPr="00A344BC" w:rsidRDefault="00B94439" w:rsidP="00673EE6"/>
    <w:p w:rsidR="00AC2188" w:rsidRDefault="00E60614" w:rsidP="00DC40E3">
      <w:pPr>
        <w:pStyle w:val="berschrift2"/>
        <w:numPr>
          <w:ilvl w:val="1"/>
          <w:numId w:val="7"/>
        </w:numPr>
      </w:pPr>
      <w:bookmarkStart w:id="102" w:name="_Toc301438144"/>
      <w:bookmarkStart w:id="103" w:name="_Toc301438624"/>
      <w:r>
        <w:t xml:space="preserve">Realisierung der </w:t>
      </w:r>
      <w:r w:rsidR="002041DC">
        <w:t>Android-</w:t>
      </w:r>
      <w:r>
        <w:t>Anwendung</w:t>
      </w:r>
      <w:bookmarkEnd w:id="102"/>
      <w:bookmarkEnd w:id="103"/>
    </w:p>
    <w:p w:rsidR="00E60614" w:rsidRDefault="00747CC9" w:rsidP="00DC40E3">
      <w:pPr>
        <w:pStyle w:val="berschrift3"/>
        <w:numPr>
          <w:ilvl w:val="2"/>
          <w:numId w:val="7"/>
        </w:numPr>
      </w:pPr>
      <w:bookmarkStart w:id="104" w:name="_Toc301438145"/>
      <w:bookmarkStart w:id="105" w:name="_Toc301438625"/>
      <w:r>
        <w:t>Zieldefinition</w:t>
      </w:r>
      <w:bookmarkEnd w:id="104"/>
      <w:bookmarkEnd w:id="105"/>
    </w:p>
    <w:p w:rsidR="005300D7" w:rsidRDefault="007006C5" w:rsidP="002D1CC5">
      <w:r>
        <w:t xml:space="preserve">Das Ziel der zu entwickelnden Android-Anwendung ist es, die vorhandenen Daten der Web-Anwendung „speedikon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06" w:name="_Toc301438146"/>
      <w:bookmarkStart w:id="107" w:name="_Toc301438626"/>
      <w:r>
        <w:t>Planung</w:t>
      </w:r>
      <w:bookmarkEnd w:id="106"/>
      <w:bookmarkEnd w:id="107"/>
    </w:p>
    <w:p w:rsidR="00EE351E" w:rsidRDefault="002E4FCC" w:rsidP="007239B0">
      <w:r>
        <w:t>In diesem Abschnitt wird die Planung der mobilen Anwendung nä</w:t>
      </w:r>
      <w:r w:rsidR="000B204E">
        <w:t xml:space="preserve">her beschrieben. Im ersten Schritt </w:t>
      </w:r>
      <w:r w:rsidR="00057F9D">
        <w:t xml:space="preserve">werden </w:t>
      </w:r>
      <w:r w:rsidR="000B204E">
        <w:t>auf Grundlage eines Ablaufdiagramms die benötigten Funktionsweisen der Ap</w:t>
      </w:r>
      <w:r w:rsidR="00057F9D">
        <w:t>p</w:t>
      </w:r>
      <w:r w:rsidR="000B204E">
        <w:t>likation näher beschrieben werden.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Anmeldeversuch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anzuzeigen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w:instrText>
      </w:r>
      <w:r w:rsidR="00AC5E14" w:rsidRPr="00AC5E14">
        <w:rPr>
          <w:i/>
        </w:rPr>
      </w:r>
      <w:r w:rsidR="00AC5E14" w:rsidRPr="00AC5E14">
        <w:rPr>
          <w:i/>
        </w:rPr>
        <w:instrText xml:space="preserve"> \* MERGEFORMAT </w:instrText>
      </w:r>
      <w:r w:rsidR="00AC5E14" w:rsidRPr="00AC5E14">
        <w:rPr>
          <w:i/>
        </w:rPr>
        <w:fldChar w:fldCharType="separate"/>
      </w:r>
      <w:r w:rsidR="002B38E5">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w:instrText>
      </w:r>
      <w:r w:rsidR="00AC5E14" w:rsidRPr="00AC5E14">
        <w:rPr>
          <w:i/>
        </w:rPr>
      </w:r>
      <w:r w:rsidR="00AC5E14" w:rsidRPr="00AC5E14">
        <w:rPr>
          <w:i/>
        </w:rPr>
        <w:instrText xml:space="preserve"> \* MERGEFORMAT </w:instrText>
      </w:r>
      <w:r w:rsidR="00AC5E14" w:rsidRPr="00AC5E14">
        <w:rPr>
          <w:i/>
        </w:rPr>
        <w:fldChar w:fldCharType="separate"/>
      </w:r>
      <w:r w:rsidR="002B38E5" w:rsidRPr="002B38E5">
        <w:rPr>
          <w:i/>
        </w:rPr>
        <w:t>Konzeption der Anwendungsfälle</w:t>
      </w:r>
      <w:r w:rsidR="00AC5E14" w:rsidRPr="00AC5E14">
        <w:rPr>
          <w:i/>
        </w:rPr>
        <w:fldChar w:fldCharType="end"/>
      </w:r>
      <w:r w:rsidR="00EE351E">
        <w:t>) soll dem Benutzer ermöglicht werden, Suchkriterien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Suchkriteriums erfolgen (Objektdaten oder Kabelverfolgung)</w:t>
      </w:r>
      <w:r w:rsidR="00AC5E14">
        <w:t xml:space="preserve"> muss.</w:t>
      </w:r>
      <w:r w:rsidR="00801706">
        <w:t xml:space="preserve">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 Inventardaten sind dem Benutzer auf geeignet</w:t>
      </w:r>
      <w:r w:rsidR="00AC5E14">
        <w:t>e Weise anzuzeigen.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beliebig oft wiederholt werden.</w:t>
      </w:r>
    </w:p>
    <w:p w:rsidR="000B204E" w:rsidRDefault="00C7719E" w:rsidP="00F65ACE">
      <w:pPr>
        <w:jc w:val="center"/>
      </w:pPr>
      <w:r>
        <w:object w:dxaOrig="4732" w:dyaOrig="10071">
          <v:shape id="_x0000_i1029" type="#_x0000_t75" style="width:236.75pt;height:503.3pt" o:ole="">
            <v:imagedata r:id="rId18" o:title=""/>
          </v:shape>
          <o:OLEObject Type="Embed" ProgID="Visio.Drawing.11" ShapeID="_x0000_i1029" DrawAspect="Content" ObjectID="_1375258062" r:id="rId19"/>
        </w:object>
      </w:r>
    </w:p>
    <w:p w:rsidR="00801706" w:rsidRDefault="000B204E" w:rsidP="00801706">
      <w:pPr>
        <w:pStyle w:val="myBeschriftung"/>
      </w:pPr>
      <w:bookmarkStart w:id="108" w:name="_Toc301437118"/>
      <w:bookmarkStart w:id="109" w:name="_Toc301437746"/>
      <w:r>
        <w:lastRenderedPageBreak/>
        <w:t xml:space="preserve">Abbildung </w:t>
      </w:r>
      <w:fldSimple w:instr=" SEQ Abbildung \* ARABIC ">
        <w:r w:rsidR="002B38E5">
          <w:rPr>
            <w:noProof/>
          </w:rPr>
          <w:t>7</w:t>
        </w:r>
      </w:fldSimple>
      <w:r>
        <w:t>: Ablaufdiagramm der mobilen Anwendung</w:t>
      </w:r>
      <w:bookmarkEnd w:id="108"/>
      <w:bookmarkEnd w:id="109"/>
    </w:p>
    <w:p w:rsidR="00801706" w:rsidRDefault="00801706" w:rsidP="00801706">
      <w:r>
        <w:t>Für die Umsetzung wurde mit Hilfe der Entwicklungsumgebung ein mögliches Layout der Anwendung erstellt (s</w:t>
      </w:r>
      <w:proofErr w:type="gramStart"/>
      <w:r>
        <w:t xml:space="preserve">. </w:t>
      </w:r>
      <w:proofErr w:type="gramEnd"/>
      <w:r>
        <w:fldChar w:fldCharType="begin"/>
      </w:r>
      <w:r>
        <w:instrText xml:space="preserve"> REF _Ref301161626 \h </w:instrText>
      </w:r>
      <w:r>
        <w:fldChar w:fldCharType="separate"/>
      </w:r>
      <w:r w:rsidR="002B38E5">
        <w:t xml:space="preserve">Abbildung </w:t>
      </w:r>
      <w:r w:rsidR="002B38E5">
        <w:rPr>
          <w:noProof/>
        </w:rPr>
        <w:t>8</w:t>
      </w:r>
      <w:r w:rsidR="002B38E5">
        <w:t>: Layout-Planung</w:t>
      </w:r>
      <w:r>
        <w:fldChar w:fldCharType="end"/>
      </w:r>
      <w:r>
        <w:t>).</w:t>
      </w:r>
      <w:r w:rsidR="00815D39">
        <w:t xml:space="preserve"> Um die grafischen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8" type="#_x0000_t75" style="width:397.4pt;height:195.9pt" o:ole="">
            <v:imagedata r:id="rId20" o:title=""/>
          </v:shape>
          <o:OLEObject Type="Embed" ProgID="Visio.Drawing.11" ShapeID="_x0000_i1028" DrawAspect="Content" ObjectID="_1375258063" r:id="rId21"/>
        </w:object>
      </w:r>
    </w:p>
    <w:p w:rsidR="00F41779" w:rsidRDefault="00927EF7" w:rsidP="00927EF7">
      <w:pPr>
        <w:pStyle w:val="myBeschriftung"/>
      </w:pPr>
      <w:bookmarkStart w:id="110" w:name="_Ref301161626"/>
      <w:bookmarkStart w:id="111" w:name="_Toc301437119"/>
      <w:bookmarkStart w:id="112" w:name="_Toc301437747"/>
      <w:r>
        <w:t xml:space="preserve">Abbildung </w:t>
      </w:r>
      <w:fldSimple w:instr=" SEQ Abbildung \* ARABIC ">
        <w:r w:rsidR="002B38E5">
          <w:rPr>
            <w:noProof/>
          </w:rPr>
          <w:t>8</w:t>
        </w:r>
      </w:fldSimple>
      <w:r>
        <w:t>: Layout-Planung</w:t>
      </w:r>
      <w:bookmarkEnd w:id="110"/>
      <w:bookmarkEnd w:id="111"/>
      <w:bookmarkEnd w:id="112"/>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angezeigt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 xml:space="preserve">sehen. Der Button </w:t>
      </w:r>
      <w:r w:rsidR="00682267" w:rsidRPr="00682267">
        <w:rPr>
          <w:i/>
        </w:rPr>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13" w:name="_Toc301438147"/>
      <w:bookmarkStart w:id="114" w:name="_Toc301438627"/>
      <w:r>
        <w:t>Umsetzung</w:t>
      </w:r>
      <w:bookmarkEnd w:id="113"/>
      <w:bookmarkEnd w:id="114"/>
    </w:p>
    <w:p w:rsidR="009E1794" w:rsidRDefault="0067652B" w:rsidP="007A65BC">
      <w:r>
        <w:lastRenderedPageBreak/>
        <w:t xml:space="preserve">Nachfolgend soll mit Hilfe eines Klassendiagramms die Umsetzung und Struktur der mobilen Anwendung beschrieben werden. </w:t>
      </w:r>
      <w:r w:rsidR="008E6004">
        <w:t xml:space="preserve">Die Anwendung ist logisch in verschiedene Pakete aufgeteilt. In dem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25800D67" wp14:editId="3C8EE4A9">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15" w:name="_Toc301437120"/>
      <w:bookmarkStart w:id="116" w:name="_Toc301437748"/>
      <w:r>
        <w:t xml:space="preserve">Abbildung </w:t>
      </w:r>
      <w:fldSimple w:instr=" SEQ Abbildung \* ARABIC ">
        <w:r w:rsidR="002B38E5">
          <w:rPr>
            <w:noProof/>
          </w:rPr>
          <w:t>9</w:t>
        </w:r>
      </w:fldSimple>
      <w:r w:rsidR="0003738B">
        <w:t>: Klassendiagramm der mobil</w:t>
      </w:r>
      <w:r>
        <w:t>en Anwendung</w:t>
      </w:r>
      <w:bookmarkEnd w:id="115"/>
      <w:bookmarkEnd w:id="116"/>
    </w:p>
    <w:p w:rsidR="00B844AD" w:rsidRDefault="008D4564" w:rsidP="00001A2B">
      <w:r>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 grafischen Elemente werden</w:t>
      </w:r>
      <w:r w:rsidR="00624C1D">
        <w:t xml:space="preserve"> in einer Konfigurationsdatei mit den entsprechenden Parametern angelegt. </w:t>
      </w:r>
      <w:r>
        <w:t>Jedem Element muss</w:t>
      </w:r>
      <w:r w:rsidR="00001A2B">
        <w:t xml:space="preserve"> 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 xml:space="preserve">ist ein Zugriff auf die grafischen Elemente zur </w:t>
      </w:r>
      <w:r w:rsidR="00E52BB4">
        <w:lastRenderedPageBreak/>
        <w:t>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 </w:t>
      </w:r>
      <w:proofErr w:type="spellStart"/>
      <w:r w:rsidR="002E1A5B" w:rsidRPr="00D83436">
        <w:rPr>
          <w:i/>
        </w:rPr>
        <w:t>isIntentAvailable</w:t>
      </w:r>
      <w:proofErr w:type="spellEnd"/>
      <w:r w:rsidR="002E1A5B" w:rsidRPr="00D83436">
        <w:rPr>
          <w:i/>
        </w:rPr>
        <w:t>()</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9E1794">
        <w:t>Auswahl-Felder</w:t>
      </w:r>
      <w:r w:rsidR="006E3EF7">
        <w:t xml:space="preserve"> („Spinner“)</w:t>
      </w:r>
      <w:r w:rsidR="009E1794">
        <w:t xml:space="preserve"> beim Starten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2E1A5B">
        <w:t xml:space="preserve">Die Ergebnis-Liste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 xml:space="preserve">Die JSON-Objekte mit den Such-Ergebnissen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455932" w:rsidRDefault="00B43BF8" w:rsidP="00001A2B">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w:t>
      </w:r>
      <w:r w:rsidR="00172E95">
        <w:lastRenderedPageBreak/>
        <w:t xml:space="preserve">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über die Netzwerk-Schnittstellen gesendet wird. Weiterhin wird die Methode </w:t>
      </w:r>
      <w:r w:rsidR="008A7B4B" w:rsidRPr="008A7B4B">
        <w:rPr>
          <w:i/>
        </w:rPr>
        <w:t>readStream()</w:t>
      </w:r>
      <w:r w:rsidR="008A7B4B">
        <w:t xml:space="preserve"> benötigt, um die Antworten des Web-Servers einzulesen.</w:t>
      </w:r>
      <w:r w:rsidR="005701C3">
        <w:t xml:space="preserve"> </w:t>
      </w:r>
    </w:p>
    <w:p w:rsidR="006C2F55" w:rsidRDefault="005701C3" w:rsidP="006C2F55">
      <w:r>
        <w:t>Nachfolgendend soll an einem kurzen Quellcode-Ausschnitt die Re</w:t>
      </w:r>
      <w:r w:rsidR="00881854">
        <w:t>a</w:t>
      </w:r>
      <w:r>
        <w:t>lisierung der Kommunikation mit dem</w:t>
      </w:r>
      <w:r w:rsidR="00455932">
        <w:t xml:space="preserve"> Web-Service aufgezei</w:t>
      </w:r>
      <w:r w:rsidR="008F4C75">
        <w:t xml:space="preserve">gt werden. Als Beispiel wird in </w:t>
      </w:r>
      <w:r w:rsidR="008F4C75">
        <w:fldChar w:fldCharType="begin"/>
      </w:r>
      <w:r w:rsidR="008F4C75">
        <w:instrText xml:space="preserve"> REF _Ref301168741 \h </w:instrText>
      </w:r>
      <w:r w:rsidR="008F4C75">
        <w:fldChar w:fldCharType="separate"/>
      </w:r>
      <w:r w:rsidR="002B38E5">
        <w:t xml:space="preserve">Listing </w:t>
      </w:r>
      <w:r w:rsidR="002B38E5">
        <w:rPr>
          <w:noProof/>
        </w:rPr>
        <w:t>1</w:t>
      </w:r>
      <w:r w:rsidR="008F4C75">
        <w:fldChar w:fldCharType="end"/>
      </w:r>
      <w:r w:rsidR="00455932">
        <w:t xml:space="preserve"> die Methode tryLogin()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 Methoden-Aufruf durch die Methode </w:t>
      </w:r>
      <w:r w:rsidR="00FE352D" w:rsidRPr="00FE352D">
        <w:rPr>
          <w:i/>
        </w:rPr>
        <w:t>makeHash(pass)</w:t>
      </w:r>
      <w:r w:rsidR="00FE352D">
        <w:t xml:space="preserve"> konvertiert.</w:t>
      </w:r>
    </w:p>
    <w:p w:rsidR="00106344" w:rsidRPr="00A15293" w:rsidRDefault="00106344" w:rsidP="008F4C75">
      <w:pPr>
        <w:spacing w:line="288" w:lineRule="auto"/>
        <w:rPr>
          <w:i/>
          <w:sz w:val="20"/>
          <w:szCs w:val="20"/>
        </w:rPr>
      </w:pPr>
      <w:r w:rsidRPr="00A15293">
        <w:rPr>
          <w:bCs/>
          <w:i/>
          <w:sz w:val="20"/>
          <w:szCs w:val="20"/>
        </w:rPr>
        <w:t>public</w:t>
      </w:r>
      <w:r w:rsidRPr="00A15293">
        <w:rPr>
          <w:i/>
          <w:sz w:val="20"/>
          <w:szCs w:val="20"/>
        </w:rPr>
        <w:t xml:space="preserve"> Boolean tryLogin(String user, String pass) {</w:t>
      </w:r>
    </w:p>
    <w:p w:rsidR="00106344" w:rsidRPr="00A15293" w:rsidRDefault="00106344" w:rsidP="008F4C75">
      <w:pPr>
        <w:spacing w:line="288" w:lineRule="auto"/>
        <w:rPr>
          <w:i/>
          <w:sz w:val="20"/>
          <w:szCs w:val="20"/>
        </w:rPr>
      </w:pPr>
      <w:r w:rsidRPr="00A15293">
        <w:rPr>
          <w:i/>
          <w:sz w:val="20"/>
          <w:szCs w:val="20"/>
        </w:rPr>
        <w:tab/>
        <w:t>String passHash = makeHash(pass);</w:t>
      </w:r>
    </w:p>
    <w:p w:rsidR="00106344" w:rsidRPr="00A15293" w:rsidRDefault="00106344" w:rsidP="008F4C75">
      <w:pPr>
        <w:spacing w:line="288" w:lineRule="auto"/>
        <w:rPr>
          <w:i/>
          <w:sz w:val="20"/>
          <w:szCs w:val="20"/>
        </w:rPr>
      </w:pPr>
      <w:r w:rsidRPr="00A15293">
        <w:rPr>
          <w:i/>
          <w:sz w:val="20"/>
          <w:szCs w:val="20"/>
        </w:rPr>
        <w:tab/>
        <w:t xml:space="preserve">Boolean result = </w:t>
      </w:r>
      <w:r w:rsidRPr="00A15293">
        <w:rPr>
          <w:bCs/>
          <w:i/>
          <w:sz w:val="20"/>
          <w:szCs w:val="20"/>
        </w:rPr>
        <w:t>false</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JSONObject json = </w:t>
      </w:r>
      <w:r w:rsidRPr="00A15293">
        <w:rPr>
          <w:bCs/>
          <w:i/>
          <w:sz w:val="20"/>
          <w:szCs w:val="20"/>
        </w:rPr>
        <w:t>null</w:t>
      </w:r>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t xml:space="preserve">HttpClient cl = </w:t>
      </w:r>
      <w:r w:rsidRPr="00A15293">
        <w:rPr>
          <w:bCs/>
          <w:i/>
          <w:sz w:val="20"/>
          <w:szCs w:val="20"/>
        </w:rPr>
        <w:t>new</w:t>
      </w:r>
      <w:r w:rsidRPr="00A15293">
        <w:rPr>
          <w:i/>
          <w:sz w:val="20"/>
          <w:szCs w:val="20"/>
        </w:rPr>
        <w:t xml:space="preserve"> DefaultHttpClient();</w:t>
      </w:r>
    </w:p>
    <w:p w:rsidR="00106344" w:rsidRPr="00A15293" w:rsidRDefault="00106344" w:rsidP="008F4C75">
      <w:pPr>
        <w:spacing w:line="288" w:lineRule="auto"/>
        <w:rPr>
          <w:i/>
          <w:sz w:val="20"/>
          <w:szCs w:val="20"/>
        </w:rPr>
      </w:pPr>
      <w:r w:rsidRPr="00A15293">
        <w:rPr>
          <w:i/>
          <w:sz w:val="20"/>
          <w:szCs w:val="20"/>
        </w:rPr>
        <w:tab/>
        <w:t xml:space="preserve">HttpPost post = </w:t>
      </w:r>
      <w:r w:rsidRPr="00A15293">
        <w:rPr>
          <w:bCs/>
          <w:i/>
          <w:sz w:val="20"/>
          <w:szCs w:val="20"/>
        </w:rPr>
        <w:t>new</w:t>
      </w:r>
      <w:r w:rsidRPr="00A15293">
        <w:rPr>
          <w:i/>
          <w:sz w:val="20"/>
          <w:szCs w:val="20"/>
        </w:rPr>
        <w:t xml:space="preserve"> HttpPost("http://"+IP+":8080/DAMS02/api/android/login");</w:t>
      </w:r>
    </w:p>
    <w:p w:rsidR="00106344" w:rsidRPr="00A15293" w:rsidRDefault="00106344" w:rsidP="008F4C75">
      <w:pPr>
        <w:spacing w:line="288" w:lineRule="auto"/>
        <w:rPr>
          <w:i/>
          <w:sz w:val="20"/>
          <w:szCs w:val="20"/>
        </w:rPr>
      </w:pPr>
      <w:r w:rsidRPr="00A15293">
        <w:rPr>
          <w:i/>
          <w:sz w:val="20"/>
          <w:szCs w:val="20"/>
        </w:rPr>
        <w:tab/>
      </w:r>
      <w:r w:rsidRPr="00A15293">
        <w:rPr>
          <w:bCs/>
          <w:i/>
          <w:sz w:val="20"/>
          <w:szCs w:val="20"/>
        </w:rPr>
        <w:t>try</w:t>
      </w:r>
      <w:r w:rsidRPr="00A15293">
        <w:rPr>
          <w:i/>
          <w:sz w:val="20"/>
          <w:szCs w:val="20"/>
        </w:rPr>
        <w:t xml:space="preserve"> {</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json = readStream(resp.getEntity().</w:t>
      </w:r>
      <w:proofErr w:type="spellStart"/>
      <w:r w:rsidRPr="00A15293">
        <w:rPr>
          <w:i/>
          <w:sz w:val="20"/>
          <w:szCs w:val="20"/>
        </w:rPr>
        <w:t>getContent</w:t>
      </w:r>
      <w:proofErr w:type="spellEnd"/>
      <w:r w:rsidRPr="00A15293">
        <w:rPr>
          <w:i/>
          <w:sz w:val="20"/>
          <w:szCs w:val="20"/>
        </w:rPr>
        <w:t>());</w:t>
      </w:r>
    </w:p>
    <w:p w:rsidR="00106344" w:rsidRPr="00A15293" w:rsidRDefault="00106344" w:rsidP="008F4C75">
      <w:pPr>
        <w:spacing w:line="288" w:lineRule="auto"/>
        <w:rPr>
          <w:i/>
          <w:sz w:val="20"/>
          <w:szCs w:val="20"/>
        </w:rPr>
      </w:pPr>
      <w:r w:rsidRPr="00A15293">
        <w:rPr>
          <w:i/>
          <w:sz w:val="20"/>
          <w:szCs w:val="20"/>
        </w:rPr>
        <w:tab/>
      </w:r>
      <w:r w:rsidRPr="00A15293">
        <w:rPr>
          <w:i/>
          <w:sz w:val="20"/>
          <w:szCs w:val="20"/>
        </w:rPr>
        <w:tab/>
        <w:t xml:space="preserve">result = </w:t>
      </w:r>
      <w:proofErr w:type="spellStart"/>
      <w:r w:rsidRPr="00A15293">
        <w:rPr>
          <w:i/>
          <w:sz w:val="20"/>
          <w:szCs w:val="20"/>
        </w:rPr>
        <w:t>json.getBoolean</w:t>
      </w:r>
      <w:proofErr w:type="spellEnd"/>
      <w:r w:rsidRPr="00A15293">
        <w:rPr>
          <w:i/>
          <w:sz w:val="20"/>
          <w:szCs w:val="20"/>
        </w:rPr>
        <w:t>("login");</w:t>
      </w:r>
    </w:p>
    <w:p w:rsidR="00106344" w:rsidRPr="00A15293" w:rsidRDefault="00106344" w:rsidP="008F4C75">
      <w:pPr>
        <w:spacing w:line="288" w:lineRule="auto"/>
        <w:rPr>
          <w:i/>
          <w:sz w:val="20"/>
          <w:szCs w:val="20"/>
        </w:rPr>
      </w:pPr>
      <w:r w:rsidRPr="00A15293">
        <w:rPr>
          <w:i/>
          <w:sz w:val="20"/>
          <w:szCs w:val="20"/>
        </w:rPr>
        <w:tab/>
        <w:t xml:space="preserve">} </w:t>
      </w:r>
      <w:r w:rsidR="008E02DC" w:rsidRPr="00A15293">
        <w:rPr>
          <w:i/>
          <w:sz w:val="20"/>
          <w:szCs w:val="20"/>
        </w:rPr>
        <w:t>…</w:t>
      </w:r>
    </w:p>
    <w:p w:rsidR="00106344" w:rsidRPr="00A15293" w:rsidRDefault="00106344" w:rsidP="008F4C75">
      <w:pPr>
        <w:spacing w:line="288" w:lineRule="auto"/>
        <w:rPr>
          <w:i/>
          <w:sz w:val="20"/>
          <w:szCs w:val="20"/>
        </w:rPr>
      </w:pPr>
      <w:proofErr w:type="spellStart"/>
      <w:r w:rsidRPr="00A15293">
        <w:rPr>
          <w:bCs/>
          <w:i/>
          <w:sz w:val="20"/>
          <w:szCs w:val="20"/>
        </w:rPr>
        <w:lastRenderedPageBreak/>
        <w:t>return</w:t>
      </w:r>
      <w:proofErr w:type="spellEnd"/>
      <w:r w:rsidRPr="00A15293">
        <w:rPr>
          <w:i/>
          <w:sz w:val="20"/>
          <w:szCs w:val="20"/>
        </w:rPr>
        <w:t xml:space="preserve"> result;</w:t>
      </w:r>
    </w:p>
    <w:p w:rsidR="005701C3" w:rsidRPr="00A15293" w:rsidRDefault="00106344" w:rsidP="008F4C75">
      <w:pPr>
        <w:spacing w:line="288" w:lineRule="auto"/>
        <w:rPr>
          <w:i/>
          <w:sz w:val="20"/>
          <w:szCs w:val="20"/>
        </w:rPr>
      </w:pPr>
      <w:r w:rsidRPr="00A15293">
        <w:rPr>
          <w:i/>
          <w:sz w:val="20"/>
          <w:szCs w:val="20"/>
        </w:rPr>
        <w:t>}</w:t>
      </w:r>
    </w:p>
    <w:p w:rsidR="00881854" w:rsidRPr="00FE352D" w:rsidRDefault="00167A2D" w:rsidP="006C2F55">
      <w:pPr>
        <w:pStyle w:val="myBeschriftung"/>
      </w:pPr>
      <w:r>
        <w:rPr>
          <w:noProof/>
        </w:rPr>
        <mc:AlternateContent>
          <mc:Choice Requires="wps">
            <w:drawing>
              <wp:anchor distT="0" distB="0" distL="114300" distR="114300" simplePos="0" relativeHeight="251723776" behindDoc="0" locked="0" layoutInCell="1" allowOverlap="1" wp14:anchorId="50E702BB" wp14:editId="4960A9E2">
                <wp:simplePos x="0" y="0"/>
                <wp:positionH relativeFrom="column">
                  <wp:posOffset>7620</wp:posOffset>
                </wp:positionH>
                <wp:positionV relativeFrom="paragraph">
                  <wp:posOffset>57785</wp:posOffset>
                </wp:positionV>
                <wp:extent cx="5082540" cy="142875"/>
                <wp:effectExtent l="0" t="0" r="3810" b="9525"/>
                <wp:wrapNone/>
                <wp:docPr id="5"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2540" cy="142875"/>
                        </a:xfrm>
                        <a:prstGeom prst="rect">
                          <a:avLst/>
                        </a:prstGeom>
                        <a:solidFill>
                          <a:prstClr val="white"/>
                        </a:solidFill>
                        <a:ln>
                          <a:noFill/>
                        </a:ln>
                        <a:effectLst/>
                      </wps:spPr>
                      <wps:txbx>
                        <w:txbxContent>
                          <w:p w:rsidR="00584F55" w:rsidRPr="00137EFB" w:rsidRDefault="00584F55" w:rsidP="00881854">
                            <w:pPr>
                              <w:pStyle w:val="myBeschriftung"/>
                              <w:rPr>
                                <w:i/>
                                <w:noProof/>
                                <w:sz w:val="24"/>
                              </w:rPr>
                            </w:pPr>
                            <w:bookmarkStart w:id="117" w:name="_Ref301168741"/>
                            <w:r>
                              <w:t xml:space="preserve">Listing </w:t>
                            </w:r>
                            <w:fldSimple w:instr=" SEQ Listing \* ARABIC ">
                              <w:r w:rsidR="002B38E5">
                                <w:rPr>
                                  <w:noProof/>
                                </w:rPr>
                                <w:t>1</w:t>
                              </w:r>
                            </w:fldSimple>
                            <w:bookmarkEnd w:id="117"/>
                            <w:r>
                              <w:t>: Methode tryLogin() aus der Klasse NetworkManager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2" o:spid="_x0000_s1026" type="#_x0000_t202" style="position:absolute;left:0;text-align:left;margin-left:.6pt;margin-top:4.55pt;width:400.2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" stroked="f">
                <v:path arrowok="t"/>
                <v:textbox inset="0,0,0,0">
                  <w:txbxContent>
                    <w:p w:rsidR="00584F55" w:rsidRPr="00137EFB" w:rsidRDefault="00584F55" w:rsidP="00881854">
                      <w:pPr>
                        <w:pStyle w:val="myBeschriftung"/>
                        <w:rPr>
                          <w:i/>
                          <w:noProof/>
                          <w:sz w:val="24"/>
                        </w:rPr>
                      </w:pPr>
                      <w:bookmarkStart w:id="118" w:name="_Ref301168741"/>
                      <w:r>
                        <w:t xml:space="preserve">Listing </w:t>
                      </w:r>
                      <w:fldSimple w:instr=" SEQ Listing \* ARABIC ">
                        <w:r w:rsidR="002B38E5">
                          <w:rPr>
                            <w:noProof/>
                          </w:rPr>
                          <w:t>1</w:t>
                        </w:r>
                      </w:fldSimple>
                      <w:bookmarkEnd w:id="118"/>
                      <w:r>
                        <w:t>: Methode tryLogin() aus der Klasse NetworkManager</w:t>
                      </w:r>
                    </w:p>
                  </w:txbxContent>
                </v:textbox>
              </v:shape>
            </w:pict>
          </mc:Fallback>
        </mc:AlternateContent>
      </w:r>
    </w:p>
    <w:p w:rsidR="008E02DC" w:rsidRDefault="00FE352D" w:rsidP="00FE352D">
      <w:r>
        <w:t xml:space="preserve">Wichtige Bestandteile stellen die Objekte der Klassen </w:t>
      </w:r>
      <w:r w:rsidRPr="006C2F55">
        <w:rPr>
          <w:i/>
        </w:rPr>
        <w:t>HttpClient</w:t>
      </w:r>
      <w:r>
        <w:t xml:space="preserve"> und </w:t>
      </w:r>
      <w:r w:rsidRPr="006C2F55">
        <w:rPr>
          <w:i/>
        </w:rPr>
        <w:t>HttpPost dar</w:t>
      </w:r>
      <w:r>
        <w:t xml:space="preserve">. Das Objekt der Klasse HttpPost wird sofort mit der URI </w:t>
      </w:r>
    </w:p>
    <w:p w:rsidR="008E02DC" w:rsidRDefault="008E02DC" w:rsidP="008E02DC">
      <w:pPr>
        <w:jc w:val="center"/>
      </w:pPr>
      <w:r w:rsidRPr="00FE352D">
        <w:rPr>
          <w:i/>
        </w:rPr>
        <w:t>"http://"+IP+":8080/DAMS02/api/android/login"</w:t>
      </w:r>
    </w:p>
    <w:p w:rsidR="00F1507F" w:rsidRDefault="009723A2" w:rsidP="00FE352D">
      <w:r>
        <w:t>zur</w:t>
      </w:r>
      <w:r w:rsidR="00FE352D">
        <w:t xml:space="preserve"> Methode des Web-Service initialisier</w:t>
      </w:r>
      <w:r w:rsidR="008E02DC">
        <w:t xml:space="preserve">t. Die Parameter werden dem HttpPost mit der Methode </w:t>
      </w:r>
      <w:r w:rsidR="008E02DC" w:rsidRPr="008E02DC">
        <w:rPr>
          <w:i/>
        </w:rPr>
        <w:t>setEntity()</w:t>
      </w:r>
      <w:r w:rsidR="008E02DC">
        <w:t xml:space="preserve"> als „BasicNameValuePair“ übergeben. Der Post-Request wird mit Hilfe des HttpClient ausgeführt und erwartet einen HttpResponse. Der Inhalt des HttpResponse wird mit Hilfe der Methode 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proofErr w:type="spellStart"/>
      <w:r w:rsidRPr="009723A2">
        <w:rPr>
          <w:i/>
        </w:rPr>
        <w:t>return</w:t>
      </w:r>
      <w:proofErr w:type="spellEnd"/>
      <w:r w:rsidRPr="009723A2">
        <w:rPr>
          <w:i/>
        </w:rPr>
        <w:t xml:space="preserve"> result;</w:t>
      </w:r>
      <w:r>
        <w:rPr>
          <w:i/>
        </w:rPr>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8E5087" w:rsidRDefault="008E5087" w:rsidP="00FE352D">
      <w:r>
        <w:t xml:space="preserve">Abschließend soll mit Hilfe eines Sequenzdiagramms beispielhaft der Ablauf der Anwendung </w:t>
      </w:r>
      <w:r w:rsidR="006A7A7B">
        <w:t xml:space="preserve">und die Kommunikationswege mit dem Web-Service </w:t>
      </w:r>
      <w:r>
        <w:t>skizziert werden</w:t>
      </w:r>
      <w:r w:rsidR="00816198">
        <w:t>.</w:t>
      </w:r>
    </w:p>
    <w:p w:rsidR="00F509AE" w:rsidRDefault="00167A2D" w:rsidP="0028559F">
      <w:pPr>
        <w:keepNext/>
        <w:jc w:val="center"/>
      </w:pPr>
      <w:r>
        <w:rPr>
          <w:noProof/>
        </w:rPr>
        <w:lastRenderedPageBreak/>
        <w:drawing>
          <wp:inline distT="0" distB="0" distL="0" distR="0" wp14:anchorId="1C6216CD" wp14:editId="7A1165D3">
            <wp:extent cx="5036185" cy="3261995"/>
            <wp:effectExtent l="0" t="0" r="0" b="0"/>
            <wp:docPr id="25" name="Grafik 6" descr="Beschreibung: 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D:\FHB\Abschlussarbeit\Schriftliche_Arbeit\Diagramme\sequen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261995"/>
                    </a:xfrm>
                    <a:prstGeom prst="rect">
                      <a:avLst/>
                    </a:prstGeom>
                    <a:noFill/>
                    <a:ln>
                      <a:noFill/>
                    </a:ln>
                  </pic:spPr>
                </pic:pic>
              </a:graphicData>
            </a:graphic>
          </wp:inline>
        </w:drawing>
      </w:r>
    </w:p>
    <w:p w:rsidR="00F1507F" w:rsidRDefault="00F509AE" w:rsidP="00F509AE">
      <w:pPr>
        <w:pStyle w:val="myBeschriftung"/>
      </w:pPr>
      <w:bookmarkStart w:id="119" w:name="_Toc301437121"/>
      <w:bookmarkStart w:id="120" w:name="_Toc301437749"/>
      <w:r>
        <w:t xml:space="preserve">Abbildung </w:t>
      </w:r>
      <w:fldSimple w:instr=" SEQ Abbildung \* ARABIC ">
        <w:r w:rsidR="002B38E5">
          <w:rPr>
            <w:noProof/>
          </w:rPr>
          <w:t>10</w:t>
        </w:r>
      </w:fldSimple>
      <w:r w:rsidR="00A740A6">
        <w:t>: Sequenzdiagramm</w:t>
      </w:r>
      <w:r>
        <w:t xml:space="preserve"> "Login" und "Suche starten"</w:t>
      </w:r>
      <w:bookmarkEnd w:id="119"/>
      <w:bookmarkEnd w:id="120"/>
    </w:p>
    <w:p w:rsidR="00816198" w:rsidRDefault="00816198" w:rsidP="00816198">
      <w:r>
        <w:t xml:space="preserve">Als Grundlage für das Diagramm dienen die Anwendungsfälle </w:t>
      </w:r>
      <w:r w:rsidR="009723A2">
        <w:t>„</w:t>
      </w:r>
      <w:r>
        <w:t>Anwendung starten</w:t>
      </w:r>
      <w:r w:rsidR="009723A2">
        <w:t>“</w:t>
      </w:r>
      <w:r>
        <w:t xml:space="preserve"> und </w:t>
      </w:r>
      <w:r w:rsidR="009723A2">
        <w:t>„</w:t>
      </w:r>
      <w:r>
        <w:t>Suche durchführen</w:t>
      </w:r>
      <w:r w:rsidR="009723A2">
        <w:t>“</w:t>
      </w:r>
      <w:r>
        <w:t xml:space="preserve"> unter Verwendung einer Seriennummer. Für ein besseres Verständnis sind in den blauen Kästchen die Begriffe „App:“ und „Web:“ aufgeführt, um die mobile Anwendung („App“) </w:t>
      </w:r>
      <w:r w:rsidR="00087A00">
        <w:t xml:space="preserve">und den Web-Service („Web“) sowie </w:t>
      </w:r>
      <w:r>
        <w:t>deren Unterklassen zu unterscheiden. Aufgrund der besseren Übersichtlichkeit wird bei den Methoden-Aufrufen auf die Eingabe-Parameter verzichtet.</w:t>
      </w:r>
    </w:p>
    <w:p w:rsidR="009723A2" w:rsidRDefault="006A7A7B" w:rsidP="00FE352D">
      <w:r>
        <w:t>Der Start der Anwendung wird durch den Akteur „Benutzer“ initiiert. Die Anwendung überprüft ob eine Ne</w:t>
      </w:r>
      <w:r w:rsidR="00987D7C">
        <w:t>tzwerkv</w:t>
      </w:r>
      <w:r w:rsidR="00FA58BB">
        <w:t xml:space="preserve">erbindung zum Web-Service </w:t>
      </w:r>
      <w:r>
        <w:t>besteht.</w:t>
      </w:r>
      <w:r w:rsidR="00FA58BB">
        <w:t xml:space="preserve"> Ist die Anwendung erfolgreich gestartet, kann der Benutzer seine Anmelde-Daten eingeben und mit dem Button „Einloggen“ einen Login-Versuch unternehmen. Die mobile Anwendung ruft dazu mit den Eingabe-Param</w:t>
      </w:r>
      <w:r w:rsidR="009A66E8">
        <w:t>e</w:t>
      </w:r>
      <w:r w:rsidR="00FA58BB">
        <w:t xml:space="preserve">tern die Methode </w:t>
      </w:r>
      <w:r w:rsidR="00FA58BB" w:rsidRPr="009A66E8">
        <w:rPr>
          <w:i/>
        </w:rPr>
        <w:t xml:space="preserve">tryLogin() </w:t>
      </w:r>
      <w:proofErr w:type="gramStart"/>
      <w:r w:rsidR="00FA58BB">
        <w:t>der</w:t>
      </w:r>
      <w:proofErr w:type="gramEnd"/>
      <w:r w:rsidR="00FA58BB">
        <w:t xml:space="preserve"> Klasse </w:t>
      </w:r>
      <w:r w:rsidR="00FA58BB" w:rsidRPr="009723A2">
        <w:rPr>
          <w:i/>
        </w:rPr>
        <w:t>NetworkManager</w:t>
      </w:r>
      <w:r w:rsidR="00FA58BB">
        <w:t xml:space="preserve"> auf. Diese Methode generiert den HttpPost-Request und s</w:t>
      </w:r>
      <w:r w:rsidR="00D12811">
        <w:t>chickt die Anfrage an die Methode</w:t>
      </w:r>
      <w:r w:rsidR="00FA58BB">
        <w:t xml:space="preserve"> </w:t>
      </w:r>
      <w:r w:rsidR="00FA58BB" w:rsidRPr="009A66E8">
        <w:rPr>
          <w:i/>
        </w:rPr>
        <w:t>tryLogin()</w:t>
      </w:r>
      <w:r w:rsidR="00D12811">
        <w:t xml:space="preserve"> der Klasse </w:t>
      </w:r>
      <w:r w:rsidR="00D12811" w:rsidRPr="009723A2">
        <w:rPr>
          <w:i/>
        </w:rPr>
        <w:t>AndroidService</w:t>
      </w:r>
      <w:r w:rsidR="00D12811">
        <w:t xml:space="preserve">. Anschließend wird die Methode </w:t>
      </w:r>
      <w:r w:rsidR="00D12811" w:rsidRPr="009A66E8">
        <w:rPr>
          <w:i/>
        </w:rPr>
        <w:t>login()</w:t>
      </w:r>
      <w:r w:rsidR="00D12811">
        <w:t xml:space="preserve"> aufgerufen, die wiederum dafür Sorge trägt, dass die aktuelle Benutzerliste geladen wird. Die im HttpPost-Request gesendeten Anmelde-Daten werden intern verglichen und der Login Status über die einzelnen Instanzen zurück an die mobile Anwendung geschickt. Ein erfolgreicher Anmelde-Versuch führt zur Anpassung des Layouts, d.h. der Hauptbildschirm </w:t>
      </w:r>
      <w:r w:rsidR="009723A2">
        <w:t>der Anwendung wird dargestellt.</w:t>
      </w:r>
    </w:p>
    <w:p w:rsidR="006A7E87" w:rsidRDefault="00D12811" w:rsidP="00FE352D">
      <w:r>
        <w:lastRenderedPageBreak/>
        <w:t>Wie in den Anwendungsfällen (</w:t>
      </w:r>
      <w:proofErr w:type="gramStart"/>
      <w:r>
        <w:t xml:space="preserve">siehe </w:t>
      </w:r>
      <w:proofErr w:type="gramEnd"/>
      <w:r>
        <w:fldChar w:fldCharType="begin"/>
      </w:r>
      <w:r>
        <w:instrText xml:space="preserve"> REF _Ref299967421 \r \h </w:instrText>
      </w:r>
      <w:r>
        <w:fldChar w:fldCharType="separate"/>
      </w:r>
      <w:r w:rsidR="002B38E5">
        <w:t>3.3</w:t>
      </w:r>
      <w:r>
        <w:fldChar w:fldCharType="end"/>
      </w:r>
      <w:r>
        <w:t xml:space="preserve">) bereits beschrieben hat der Benutzer nun die Möglichkeit den gewünschten Such-Parameter-Typ auszuwählen und das Such-Kriterium einzutragen. Mit dem Button „Suchen“ wird die Methode </w:t>
      </w:r>
      <w:r w:rsidRPr="009A66E8">
        <w:rPr>
          <w:i/>
        </w:rPr>
        <w:t>getObjectInfo()</w:t>
      </w:r>
      <w:r>
        <w:t xml:space="preserve"> der Klasse </w:t>
      </w:r>
      <w:r w:rsidRPr="009723A2">
        <w:rPr>
          <w:i/>
        </w:rPr>
        <w:t>NetworkManager</w:t>
      </w:r>
      <w:r>
        <w:t xml:space="preserve"> aufgerufen und die Eingabe-Parameter übergeben.</w:t>
      </w:r>
      <w:r w:rsidR="004131C2">
        <w:t xml:space="preserve"> </w:t>
      </w:r>
      <w:r w:rsidR="00202FB3">
        <w:t xml:space="preserve">Auch hier wird ein HttpPost-Request erzeugt und die URI der entsprechenden Methode aufgerufen.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 und bei einer erfolgreichen Suche das Objekt vom Datentyp </w:t>
      </w:r>
      <w:r w:rsidR="00202FB3" w:rsidRPr="009723A2">
        <w:rPr>
          <w:i/>
        </w:rPr>
        <w:t>SapObject</w:t>
      </w:r>
      <w:r w:rsidR="00202FB3">
        <w:t xml:space="preserve"> an die aufrufende Instanz zurückgegeben. 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p>
    <w:p w:rsidR="00FE1BE4" w:rsidRDefault="006A7E87" w:rsidP="00FE352D">
      <w:r>
        <w:br w:type="page"/>
      </w:r>
    </w:p>
    <w:p w:rsidR="00747CC9" w:rsidRDefault="00C418FD" w:rsidP="00DC40E3">
      <w:pPr>
        <w:pStyle w:val="berschrift2"/>
        <w:numPr>
          <w:ilvl w:val="1"/>
          <w:numId w:val="7"/>
        </w:numPr>
      </w:pPr>
      <w:bookmarkStart w:id="121" w:name="_Toc301438148"/>
      <w:bookmarkStart w:id="122" w:name="_Toc301438628"/>
      <w:r>
        <w:lastRenderedPageBreak/>
        <w:t>Testen der Android-Anwendung</w:t>
      </w:r>
      <w:bookmarkEnd w:id="121"/>
      <w:bookmarkEnd w:id="122"/>
    </w:p>
    <w:p w:rsidR="00C418FD" w:rsidRDefault="00C418FD" w:rsidP="00DC40E3">
      <w:pPr>
        <w:pStyle w:val="berschrift3"/>
        <w:numPr>
          <w:ilvl w:val="2"/>
          <w:numId w:val="7"/>
        </w:numPr>
      </w:pPr>
      <w:bookmarkStart w:id="123" w:name="_Toc301438149"/>
      <w:bookmarkStart w:id="124" w:name="_Toc301438629"/>
      <w:r>
        <w:t>Zieldefinition</w:t>
      </w:r>
      <w:bookmarkEnd w:id="123"/>
      <w:bookmarkEnd w:id="124"/>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0262FC">
        <w:t>“</w:t>
      </w:r>
      <w:r w:rsidR="0028559F">
        <w:t xml:space="preserve"> der offiziellen Developer-Webseite von Android [AND11]</w:t>
      </w:r>
      <w:r w:rsidR="009E2B5F">
        <w:t>.</w:t>
      </w:r>
      <w:r w:rsidR="0028559F">
        <w:t xml:space="preserve"> </w:t>
      </w:r>
    </w:p>
    <w:p w:rsidR="00A7424E" w:rsidRDefault="00A7424E" w:rsidP="00A956D8">
      <w:pPr>
        <w:pStyle w:val="berschrift3"/>
        <w:numPr>
          <w:ilvl w:val="2"/>
          <w:numId w:val="7"/>
        </w:numPr>
      </w:pPr>
      <w:bookmarkStart w:id="125" w:name="_Toc301438150"/>
      <w:bookmarkStart w:id="126" w:name="_Toc301438630"/>
      <w:r>
        <w:t>Planung</w:t>
      </w:r>
      <w:bookmarkEnd w:id="125"/>
      <w:bookmarkEnd w:id="126"/>
    </w:p>
    <w:p w:rsidR="004D3DB5" w:rsidRDefault="004D3DB5" w:rsidP="004D3DB5">
      <w:r>
        <w:t>In folgender Tabelle</w:t>
      </w:r>
      <w:r w:rsidR="005A1704">
        <w:t xml:space="preserve"> (s. </w:t>
      </w:r>
      <w:r w:rsidR="005A1704">
        <w:fldChar w:fldCharType="begin"/>
      </w:r>
      <w:r w:rsidR="005A1704">
        <w:instrText xml:space="preserve"> REF _Ref301181782 \h </w:instrText>
      </w:r>
      <w:r w:rsidR="005A1704">
        <w:fldChar w:fldCharType="separate"/>
      </w:r>
      <w:r w:rsidR="002B38E5">
        <w:t xml:space="preserve">Tabelle </w:t>
      </w:r>
      <w:r w:rsidR="002B38E5">
        <w:rPr>
          <w:noProof/>
        </w:rPr>
        <w:t>2</w:t>
      </w:r>
      <w:r w:rsidR="005A1704">
        <w:fldChar w:fldCharType="end"/>
      </w:r>
      <w:r w:rsidR="005A1704">
        <w:t>)</w:t>
      </w:r>
      <w:r>
        <w:t xml:space="preserve"> werden die Funktionen definiert, die als Grundlage fü</w:t>
      </w:r>
      <w:r w:rsidR="005A1704">
        <w:t>r die zu implementierenden Test-Methoden Anwendung finden sollen</w:t>
      </w:r>
      <w:r>
        <w:t xml:space="preserve">. </w:t>
      </w:r>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Nach Start der Anwendung sind 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A7424E" w:rsidRPr="00A7424E" w:rsidRDefault="00F60A6C" w:rsidP="004313DE">
      <w:pPr>
        <w:pStyle w:val="myBeschriftung"/>
        <w:spacing w:before="100"/>
      </w:pPr>
      <w:bookmarkStart w:id="127" w:name="_Ref301181782"/>
      <w:r>
        <w:t xml:space="preserve">Tabelle </w:t>
      </w:r>
      <w:fldSimple w:instr=" SEQ Tabelle \* ARABIC ">
        <w:r w:rsidR="002B38E5">
          <w:rPr>
            <w:noProof/>
          </w:rPr>
          <w:t>2</w:t>
        </w:r>
      </w:fldSimple>
      <w:bookmarkEnd w:id="127"/>
      <w:r>
        <w:t>: geplante Testfälle</w:t>
      </w:r>
    </w:p>
    <w:p w:rsidR="00F60A6C" w:rsidRDefault="001954C7" w:rsidP="00F60A6C">
      <w:r>
        <w:t>Die Implemen</w:t>
      </w:r>
      <w:r w:rsidR="00661294">
        <w:t>tierung der Testklassen erfolgt</w:t>
      </w:r>
      <w:r>
        <w:t xml:space="preserve"> </w:t>
      </w:r>
      <w:r w:rsidR="00DF2417">
        <w:t>in der Entwicklungsumgebung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28" w:name="_Toc301438151"/>
      <w:bookmarkStart w:id="129" w:name="_Toc301438631"/>
      <w:r>
        <w:t>Umsetzung</w:t>
      </w:r>
      <w:bookmarkEnd w:id="128"/>
      <w:bookmarkEnd w:id="129"/>
    </w:p>
    <w:p w:rsidR="00460307"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 xml:space="preserve">. </w:t>
      </w:r>
      <w:r w:rsidR="00167A2D">
        <w:rPr>
          <w:noProof/>
        </w:rPr>
        <w:drawing>
          <wp:inline distT="0" distB="0" distL="0" distR="0" wp14:anchorId="087C4811" wp14:editId="22E563C2">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30" w:name="_Toc301437122"/>
      <w:bookmarkStart w:id="131" w:name="_Toc301437750"/>
      <w:r>
        <w:t xml:space="preserve">Abbildung </w:t>
      </w:r>
      <w:fldSimple w:instr=" SEQ Abbildung \* ARABIC ">
        <w:r w:rsidR="002B38E5">
          <w:rPr>
            <w:noProof/>
          </w:rPr>
          <w:t>11</w:t>
        </w:r>
      </w:fldSimple>
      <w:r>
        <w:t xml:space="preserve">: </w:t>
      </w:r>
      <w:r w:rsidR="009E2B5F">
        <w:t>Kl</w:t>
      </w:r>
      <w:r w:rsidRPr="005B0AA6">
        <w:t>assendiagramm der Test-Klassen</w:t>
      </w:r>
      <w:bookmarkEnd w:id="130"/>
      <w:bookmarkEnd w:id="131"/>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B22039">
        <w:t xml:space="preserve">Wie bereits erwähnt (siehe </w:t>
      </w:r>
      <w:r w:rsidR="00B22039">
        <w:fldChar w:fldCharType="begin"/>
      </w:r>
      <w:r w:rsidR="00B22039">
        <w:instrText xml:space="preserve"> REF _Ref300229601 \r \h </w:instrText>
      </w:r>
      <w:r w:rsidR="00B22039">
        <w:fldChar w:fldCharType="separate"/>
      </w:r>
      <w:r w:rsidR="002B38E5">
        <w:t>2.3.2</w:t>
      </w:r>
      <w:r w:rsidR="00B22039">
        <w:fldChar w:fldCharType="end"/>
      </w:r>
      <w:r w:rsidR="00B22039">
        <w:t xml:space="preserve">) 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lastRenderedPageBreak/>
        <w:t>testPreCondition</w:t>
      </w:r>
      <w:proofErr w:type="spellEnd"/>
      <w:r w:rsidRPr="00C500F5">
        <w:rPr>
          <w:i/>
        </w:rPr>
        <w:t>()</w:t>
      </w:r>
    </w:p>
    <w:p w:rsidR="009A6CE4" w:rsidRDefault="009A6CE4" w:rsidP="009A6CE4">
      <w:pPr>
        <w:ind w:left="360"/>
      </w:pPr>
      <w:r>
        <w:t xml:space="preserve">Diese Test-Methode wird durchgeführt, um die erfolgreiche </w:t>
      </w:r>
      <w:proofErr w:type="spellStart"/>
      <w:r>
        <w:t>Inititlaisierung</w:t>
      </w:r>
      <w:proofErr w:type="spellEnd"/>
      <w:r>
        <w:t xml:space="preserve">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 was dazu führt,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F938DE">
        <w:t xml:space="preserve"> zurück gesichert werden. In dieser Methode findet die Klasse </w:t>
      </w:r>
      <w:r w:rsidR="00F938DE" w:rsidRPr="00F938DE">
        <w:rPr>
          <w:i/>
        </w:rPr>
        <w:t>Instrumentation</w:t>
      </w:r>
      <w:r w:rsidR="00F938DE">
        <w:rPr>
          <w:i/>
        </w:rPr>
        <w:t xml:space="preserve"> </w:t>
      </w:r>
      <w:r w:rsidR="00F938DE">
        <w:t xml:space="preserve">(siehe </w:t>
      </w:r>
      <w:r w:rsidR="00F938DE">
        <w:fldChar w:fldCharType="begin"/>
      </w:r>
      <w:r w:rsidR="00F938DE">
        <w:instrText xml:space="preserve"> REF _Ref298747475 \r \h </w:instrText>
      </w:r>
      <w:r w:rsidR="00F938DE">
        <w:fldChar w:fldCharType="separate"/>
      </w:r>
      <w:r w:rsidR="002B38E5">
        <w:t>2.3.3.1</w:t>
      </w:r>
      <w:r w:rsidR="00F938DE">
        <w:fldChar w:fldCharType="end"/>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w:t>
      </w:r>
      <w:r w:rsidR="00F13335">
        <w:lastRenderedPageBreak/>
        <w:t xml:space="preserve">Elemente mit den Konstanten initialisiert bzw. die vordefinierten Spinner-Positionen gesetzt. Nach dem die onPause() aufgerufen wurde, werden die Spinner-Positionen verändert und der Text des Eingabe-Feldes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assertEquals()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 xml:space="preserve">Die Verwendung von System-Ressourcen durch eine Anwendung erfordert in der Android-Umgebung die Bereitstellung der entsprechenden Berechtigungen. Die </w:t>
      </w:r>
      <w:proofErr w:type="spellStart"/>
      <w:r>
        <w:t>testPermission</w:t>
      </w:r>
      <w:proofErr w:type="spellEnd"/>
      <w:r>
        <w:t>()-Methode testet anhand der eindeutigen Namen der Berechtigungen, ob diese für die Anwendung gewährt werden.</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lastRenderedPageBreak/>
        <w:t>Für die Auswahl entsprechender Such-Kriterien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nachfolgend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Exceptions aufgezeigt werden. (siehe </w:t>
      </w:r>
      <w:r>
        <w:fldChar w:fldCharType="begin"/>
      </w:r>
      <w:r>
        <w:instrText xml:space="preserve"> REF _Ref300240428 \r \h </w:instrText>
      </w:r>
      <w:r>
        <w:fldChar w:fldCharType="separate"/>
      </w:r>
      <w:r w:rsidR="002B38E5">
        <w:t>2.3.2</w:t>
      </w:r>
      <w:r>
        <w:fldChar w:fldCharType="end"/>
      </w:r>
      <w:r>
        <w:t xml:space="preserve">) In diesem </w:t>
      </w:r>
      <w:r w:rsidR="002C38F0">
        <w:t xml:space="preserve">Test wird </w:t>
      </w:r>
      <w:r w:rsidR="00987D7C">
        <w:t>der für den Test der Netzwerkv</w:t>
      </w:r>
      <w:r>
        <w:t xml:space="preserve">erbindung benötigte NetworkManager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 xml:space="preserve">-Block der Test-Methode zu einem positiven Ergebnis. Wenn die </w:t>
      </w:r>
      <w:proofErr w:type="spellStart"/>
      <w:r w:rsidR="00E042A4">
        <w:t>erwaretet</w:t>
      </w:r>
      <w:proofErr w:type="spellEnd"/>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710D3F" w:rsidRPr="00460307" w:rsidRDefault="00CE6B99" w:rsidP="00460307">
      <w:r>
        <w:t>Im letzten Kapitel erfolgt eine Auswertung der erlangten Erkenntnisse zur Erstellung der mobilen Anwendung und es erfolgt ein Ausblick auf mögliche Erweiterungsmöglichkeiten.</w:t>
      </w:r>
      <w:r w:rsidR="00710D3F">
        <w:br w:type="page"/>
      </w:r>
    </w:p>
    <w:p w:rsidR="00C418FD" w:rsidRDefault="00C418FD" w:rsidP="00DC40E3">
      <w:pPr>
        <w:pStyle w:val="berschrift1"/>
        <w:numPr>
          <w:ilvl w:val="0"/>
          <w:numId w:val="7"/>
        </w:numPr>
      </w:pPr>
      <w:bookmarkStart w:id="132" w:name="_Toc301438152"/>
      <w:bookmarkStart w:id="133" w:name="_Toc301438632"/>
      <w:r>
        <w:lastRenderedPageBreak/>
        <w:t>Abschluss</w:t>
      </w:r>
      <w:bookmarkEnd w:id="132"/>
      <w:bookmarkEnd w:id="133"/>
    </w:p>
    <w:p w:rsidR="00C418FD" w:rsidRDefault="00EF42B5" w:rsidP="00DC40E3">
      <w:pPr>
        <w:pStyle w:val="berschrift2"/>
        <w:numPr>
          <w:ilvl w:val="1"/>
          <w:numId w:val="7"/>
        </w:numPr>
      </w:pPr>
      <w:bookmarkStart w:id="134" w:name="_Toc301438153"/>
      <w:bookmarkStart w:id="135" w:name="_Toc301438633"/>
      <w:r>
        <w:t>Ausblick</w:t>
      </w:r>
      <w:bookmarkEnd w:id="134"/>
      <w:bookmarkEnd w:id="135"/>
    </w:p>
    <w:p w:rsidR="00332856" w:rsidRDefault="00416645" w:rsidP="00332856">
      <w:r>
        <w:t xml:space="preserve">Bei einer weiterführenden Implementierung sind verschiedene Erweiterungen der mobilen Anwendung möglich. </w:t>
      </w:r>
      <w:r w:rsidR="00C3651F">
        <w:t xml:space="preserve">Denkbar sind die in </w:t>
      </w:r>
      <w:r w:rsidR="00C3651F">
        <w:fldChar w:fldCharType="begin"/>
      </w:r>
      <w:r w:rsidR="00C3651F">
        <w:instrText xml:space="preserve"> REF _Ref299967421 \r \h </w:instrText>
      </w:r>
      <w:r w:rsidR="00C3651F">
        <w:fldChar w:fldCharType="separate"/>
      </w:r>
      <w:r w:rsidR="002B38E5">
        <w:t>3.3</w:t>
      </w:r>
      <w:r w:rsidR="00C3651F">
        <w:fldChar w:fldCharType="end"/>
      </w:r>
      <w:r w:rsidR="001A74F8">
        <w:t>erarbeiteten Anwendungsfällen</w:t>
      </w:r>
      <w:r w:rsidR="00C3651F">
        <w:t xml:space="preserve"> des Akteurs „Dams-Admin“</w:t>
      </w:r>
      <w:r w:rsidR="00C500F5">
        <w:t xml:space="preserve"> umzusetzen</w:t>
      </w:r>
      <w:r w:rsidR="00C3651F">
        <w:t xml:space="preserve">. Für den Anwendungsfall „Inventur“ ist vorstellbar,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per Mail zu versenden</w:t>
      </w:r>
      <w:r w:rsidR="00C3651F">
        <w:t>.</w:t>
      </w:r>
      <w:r w:rsidR="00632FC2">
        <w:t xml:space="preserve"> Weiterhin ist </w:t>
      </w:r>
      <w:r w:rsidR="00087A00">
        <w:t>anzustreben,</w:t>
      </w:r>
      <w:r w:rsidR="00632FC2">
        <w:t xml:space="preserve"> mit Hilfe der mobilen Anwendung ein neues </w:t>
      </w:r>
      <w:r w:rsidR="006B2163">
        <w:t>Inventar</w:t>
      </w:r>
      <w:r w:rsidR="00632FC2">
        <w:t xml:space="preserve"> in den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Strichcodes ist </w:t>
      </w:r>
      <w:r w:rsidR="00902449">
        <w:t>in Betracht zu ziehen, ein</w:t>
      </w:r>
      <w:r w:rsidR="00035773">
        <w:t xml:space="preserve"> von der mobilen Anwendung abgesetzte </w:t>
      </w:r>
      <w:r w:rsidR="00632FC2">
        <w:t>Bluetoot</w:t>
      </w:r>
      <w:r w:rsidR="00035773">
        <w:t>h-</w:t>
      </w:r>
      <w:r w:rsidR="00632FC2">
        <w:t>Handscanner einzusetzen.</w:t>
      </w:r>
    </w:p>
    <w:p w:rsidR="00C418FD" w:rsidRDefault="004250AF" w:rsidP="00DC40E3">
      <w:pPr>
        <w:pStyle w:val="berschrift2"/>
        <w:numPr>
          <w:ilvl w:val="1"/>
          <w:numId w:val="7"/>
        </w:numPr>
      </w:pPr>
      <w:bookmarkStart w:id="136" w:name="_Toc301438154"/>
      <w:bookmarkStart w:id="137" w:name="_Toc301438634"/>
      <w:r>
        <w:t>Fazit</w:t>
      </w:r>
      <w:bookmarkEnd w:id="136"/>
      <w:bookmarkEnd w:id="137"/>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diversen Suchkriterien entsprechenden 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Abfrage der gesuchten Datensätze erheblich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Projekt noch untersucht werden. Die Struktur des Web-Service ermöglicht es allerdings, den Zugriff für mobile Endgeräte in die DMZ zu verlagern 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Großteils der Programmlogik in den Web-Service </w:t>
      </w:r>
      <w:r w:rsidR="0086276A">
        <w:t xml:space="preserve">ist es </w:t>
      </w:r>
      <w:r w:rsidR="0086276A">
        <w:lastRenderedPageBreak/>
        <w:t>vorstellbar, die Anwendung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C133E4"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sectPr w:rsidR="00C133E4" w:rsidSect="004B7F44">
      <w:footerReference w:type="even" r:id="rId25"/>
      <w:footerReference w:type="default" r:id="rId26"/>
      <w:pgSz w:w="11906" w:h="16838"/>
      <w:pgMar w:top="1418" w:right="1701" w:bottom="1418" w:left="2268" w:header="709" w:footer="42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E1D" w:rsidRDefault="004F1E1D" w:rsidP="00AA65EE">
      <w:pPr>
        <w:spacing w:after="0" w:line="240" w:lineRule="auto"/>
      </w:pPr>
      <w:r>
        <w:separator/>
      </w:r>
    </w:p>
  </w:endnote>
  <w:endnote w:type="continuationSeparator" w:id="0">
    <w:p w:rsidR="004F1E1D" w:rsidRDefault="004F1E1D"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55" w:rsidRDefault="00584F55">
    <w:pPr>
      <w:pStyle w:val="Fuzeile"/>
    </w:pPr>
    <w:r>
      <w:fldChar w:fldCharType="begin"/>
    </w:r>
    <w:r>
      <w:instrText>PAGE   \* MERGEFORMAT</w:instrText>
    </w:r>
    <w:r>
      <w:fldChar w:fldCharType="separate"/>
    </w:r>
    <w:r w:rsidR="002B38E5">
      <w:rPr>
        <w:noProof/>
      </w:rPr>
      <w:t>14</w:t>
    </w:r>
    <w:r>
      <w:fldChar w:fldCharType="end"/>
    </w:r>
  </w:p>
  <w:p w:rsidR="00584F55" w:rsidRDefault="00584F5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55" w:rsidRDefault="00584F55">
    <w:pPr>
      <w:pStyle w:val="Fuzeile"/>
      <w:jc w:val="right"/>
    </w:pPr>
    <w:r>
      <w:fldChar w:fldCharType="begin"/>
    </w:r>
    <w:r>
      <w:instrText>PAGE   \* MERGEFORMAT</w:instrText>
    </w:r>
    <w:r>
      <w:fldChar w:fldCharType="separate"/>
    </w:r>
    <w:r w:rsidR="002B38E5">
      <w:rPr>
        <w:noProof/>
      </w:rPr>
      <w:t>13</w:t>
    </w:r>
    <w:r>
      <w:fldChar w:fldCharType="end"/>
    </w:r>
  </w:p>
  <w:p w:rsidR="00584F55" w:rsidRDefault="00584F5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E1D" w:rsidRDefault="004F1E1D" w:rsidP="00AA65EE">
      <w:pPr>
        <w:spacing w:after="0" w:line="240" w:lineRule="auto"/>
      </w:pPr>
      <w:r>
        <w:separator/>
      </w:r>
    </w:p>
  </w:footnote>
  <w:footnote w:type="continuationSeparator" w:id="0">
    <w:p w:rsidR="004F1E1D" w:rsidRDefault="004F1E1D" w:rsidP="00AA65EE">
      <w:pPr>
        <w:spacing w:after="0" w:line="240" w:lineRule="auto"/>
      </w:pPr>
      <w:r>
        <w:continuationSeparator/>
      </w:r>
    </w:p>
  </w:footnote>
  <w:footnote w:id="1">
    <w:p w:rsidR="0093507D" w:rsidRDefault="0093507D">
      <w:pPr>
        <w:pStyle w:val="Funotentext"/>
      </w:pPr>
      <w:r>
        <w:rPr>
          <w:rStyle w:val="Funotenzeichen"/>
        </w:rPr>
        <w:footnoteRef/>
      </w:r>
      <w:r>
        <w:t xml:space="preserve"> </w:t>
      </w:r>
      <w:r w:rsidRPr="00AC5434">
        <w:t>http://jersey.java.net</w:t>
      </w:r>
    </w:p>
  </w:footnote>
  <w:footnote w:id="2">
    <w:p w:rsidR="00584F55" w:rsidRDefault="00584F55">
      <w:pPr>
        <w:pStyle w:val="Funotentext"/>
      </w:pPr>
      <w:r>
        <w:rPr>
          <w:rStyle w:val="Funotenzeichen"/>
        </w:rPr>
        <w:footnoteRef/>
      </w:r>
      <w:r>
        <w:t xml:space="preserve"> </w:t>
      </w:r>
      <w:r w:rsidRPr="00D06F2B">
        <w:t>http://www.developer.android.com</w:t>
      </w:r>
      <w:r>
        <w:t>/sdk/index.html</w:t>
      </w:r>
    </w:p>
  </w:footnote>
  <w:footnote w:id="3">
    <w:p w:rsidR="00584F55" w:rsidRDefault="00584F55">
      <w:pPr>
        <w:pStyle w:val="Funotentext"/>
      </w:pPr>
      <w:r>
        <w:rPr>
          <w:rStyle w:val="Funotenzeichen"/>
        </w:rPr>
        <w:footnoteRef/>
      </w:r>
      <w:r>
        <w:t xml:space="preserve"> http://www.eclipse.org</w:t>
      </w:r>
    </w:p>
  </w:footnote>
  <w:footnote w:id="4">
    <w:p w:rsidR="00584F55" w:rsidRDefault="00584F55">
      <w:pPr>
        <w:pStyle w:val="Funotentext"/>
      </w:pPr>
      <w:r>
        <w:rPr>
          <w:rStyle w:val="Funotenzeichen"/>
        </w:rPr>
        <w:footnoteRef/>
      </w:r>
      <w:r>
        <w:t xml:space="preserve"> http://code.google.com/p/zxing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9">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7"/>
  </w:num>
  <w:num w:numId="3">
    <w:abstractNumId w:val="6"/>
  </w:num>
  <w:num w:numId="4">
    <w:abstractNumId w:val="15"/>
  </w:num>
  <w:num w:numId="5">
    <w:abstractNumId w:val="24"/>
  </w:num>
  <w:num w:numId="6">
    <w:abstractNumId w:val="18"/>
  </w:num>
  <w:num w:numId="7">
    <w:abstractNumId w:val="19"/>
  </w:num>
  <w:num w:numId="8">
    <w:abstractNumId w:val="4"/>
  </w:num>
  <w:num w:numId="9">
    <w:abstractNumId w:val="20"/>
  </w:num>
  <w:num w:numId="10">
    <w:abstractNumId w:val="16"/>
  </w:num>
  <w:num w:numId="11">
    <w:abstractNumId w:val="26"/>
  </w:num>
  <w:num w:numId="12">
    <w:abstractNumId w:val="11"/>
  </w:num>
  <w:num w:numId="13">
    <w:abstractNumId w:val="27"/>
  </w:num>
  <w:num w:numId="14">
    <w:abstractNumId w:val="8"/>
  </w:num>
  <w:num w:numId="15">
    <w:abstractNumId w:val="7"/>
  </w:num>
  <w:num w:numId="16">
    <w:abstractNumId w:val="12"/>
  </w:num>
  <w:num w:numId="17">
    <w:abstractNumId w:val="23"/>
  </w:num>
  <w:num w:numId="18">
    <w:abstractNumId w:val="2"/>
  </w:num>
  <w:num w:numId="19">
    <w:abstractNumId w:val="3"/>
  </w:num>
  <w:num w:numId="20">
    <w:abstractNumId w:val="13"/>
  </w:num>
  <w:num w:numId="21">
    <w:abstractNumId w:val="5"/>
  </w:num>
  <w:num w:numId="22">
    <w:abstractNumId w:val="9"/>
  </w:num>
  <w:num w:numId="23">
    <w:abstractNumId w:val="14"/>
  </w:num>
  <w:num w:numId="24">
    <w:abstractNumId w:val="21"/>
  </w:num>
  <w:num w:numId="25">
    <w:abstractNumId w:val="10"/>
  </w:num>
  <w:num w:numId="26">
    <w:abstractNumId w:val="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1DC9"/>
    <w:rsid w:val="000528EC"/>
    <w:rsid w:val="00057F9D"/>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106344"/>
    <w:rsid w:val="00113AEC"/>
    <w:rsid w:val="00116E6F"/>
    <w:rsid w:val="00125DEA"/>
    <w:rsid w:val="00135D25"/>
    <w:rsid w:val="0013798F"/>
    <w:rsid w:val="00140584"/>
    <w:rsid w:val="00155CCC"/>
    <w:rsid w:val="00164A57"/>
    <w:rsid w:val="00166981"/>
    <w:rsid w:val="00167A2D"/>
    <w:rsid w:val="00172E95"/>
    <w:rsid w:val="00173C14"/>
    <w:rsid w:val="001954C7"/>
    <w:rsid w:val="001970BC"/>
    <w:rsid w:val="001A3A9E"/>
    <w:rsid w:val="001A6A22"/>
    <w:rsid w:val="001A74F8"/>
    <w:rsid w:val="001C4125"/>
    <w:rsid w:val="001C4C54"/>
    <w:rsid w:val="001C4DB7"/>
    <w:rsid w:val="001C631C"/>
    <w:rsid w:val="001D25AA"/>
    <w:rsid w:val="001D630F"/>
    <w:rsid w:val="001F01BD"/>
    <w:rsid w:val="001F1D0B"/>
    <w:rsid w:val="001F5BD7"/>
    <w:rsid w:val="00202FB3"/>
    <w:rsid w:val="002041DC"/>
    <w:rsid w:val="002064E1"/>
    <w:rsid w:val="002164D7"/>
    <w:rsid w:val="00217C9D"/>
    <w:rsid w:val="00224C9D"/>
    <w:rsid w:val="002251E4"/>
    <w:rsid w:val="00232CAA"/>
    <w:rsid w:val="0023513F"/>
    <w:rsid w:val="0024346F"/>
    <w:rsid w:val="00252089"/>
    <w:rsid w:val="00273882"/>
    <w:rsid w:val="00273D0B"/>
    <w:rsid w:val="0027421C"/>
    <w:rsid w:val="0027600B"/>
    <w:rsid w:val="0028559F"/>
    <w:rsid w:val="00286A24"/>
    <w:rsid w:val="002875F2"/>
    <w:rsid w:val="00291580"/>
    <w:rsid w:val="002A1EEC"/>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B000B"/>
    <w:rsid w:val="003B5A98"/>
    <w:rsid w:val="003C177E"/>
    <w:rsid w:val="003C1BE3"/>
    <w:rsid w:val="003C4C38"/>
    <w:rsid w:val="003C5005"/>
    <w:rsid w:val="003C567A"/>
    <w:rsid w:val="003C6757"/>
    <w:rsid w:val="003D156F"/>
    <w:rsid w:val="003D6D6F"/>
    <w:rsid w:val="003E621D"/>
    <w:rsid w:val="003F6B00"/>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5652"/>
    <w:rsid w:val="004C5C12"/>
    <w:rsid w:val="004C69CE"/>
    <w:rsid w:val="004D3DB5"/>
    <w:rsid w:val="004E0960"/>
    <w:rsid w:val="004E5935"/>
    <w:rsid w:val="004E6E98"/>
    <w:rsid w:val="004F1E1D"/>
    <w:rsid w:val="004F2DC0"/>
    <w:rsid w:val="00505BB9"/>
    <w:rsid w:val="0052767A"/>
    <w:rsid w:val="005300D7"/>
    <w:rsid w:val="00531819"/>
    <w:rsid w:val="00535345"/>
    <w:rsid w:val="0053612A"/>
    <w:rsid w:val="00542331"/>
    <w:rsid w:val="00544858"/>
    <w:rsid w:val="005507F1"/>
    <w:rsid w:val="00562415"/>
    <w:rsid w:val="00562622"/>
    <w:rsid w:val="00565FC7"/>
    <w:rsid w:val="00566E1C"/>
    <w:rsid w:val="005701C3"/>
    <w:rsid w:val="00580CB9"/>
    <w:rsid w:val="00584F55"/>
    <w:rsid w:val="005868D9"/>
    <w:rsid w:val="005978CF"/>
    <w:rsid w:val="005A0B75"/>
    <w:rsid w:val="005A1704"/>
    <w:rsid w:val="005A7DB9"/>
    <w:rsid w:val="005B1CD2"/>
    <w:rsid w:val="005B69BF"/>
    <w:rsid w:val="005B7B3A"/>
    <w:rsid w:val="005C2036"/>
    <w:rsid w:val="005C5566"/>
    <w:rsid w:val="005D228C"/>
    <w:rsid w:val="005D24E4"/>
    <w:rsid w:val="005D31E4"/>
    <w:rsid w:val="005D4522"/>
    <w:rsid w:val="005D60D2"/>
    <w:rsid w:val="005F0088"/>
    <w:rsid w:val="006022D5"/>
    <w:rsid w:val="00610CCA"/>
    <w:rsid w:val="006119E5"/>
    <w:rsid w:val="0061226B"/>
    <w:rsid w:val="00613D89"/>
    <w:rsid w:val="00624C1D"/>
    <w:rsid w:val="00625998"/>
    <w:rsid w:val="00632FC2"/>
    <w:rsid w:val="00636949"/>
    <w:rsid w:val="0063727F"/>
    <w:rsid w:val="00641392"/>
    <w:rsid w:val="00647672"/>
    <w:rsid w:val="00661294"/>
    <w:rsid w:val="00663195"/>
    <w:rsid w:val="00672D27"/>
    <w:rsid w:val="00673EE6"/>
    <w:rsid w:val="0067652B"/>
    <w:rsid w:val="00682267"/>
    <w:rsid w:val="00695ED5"/>
    <w:rsid w:val="006A5344"/>
    <w:rsid w:val="006A6DC8"/>
    <w:rsid w:val="006A7A7B"/>
    <w:rsid w:val="006A7E87"/>
    <w:rsid w:val="006B1B1D"/>
    <w:rsid w:val="006B2163"/>
    <w:rsid w:val="006C2F55"/>
    <w:rsid w:val="006C30C5"/>
    <w:rsid w:val="006C3613"/>
    <w:rsid w:val="006C7CBA"/>
    <w:rsid w:val="006E011D"/>
    <w:rsid w:val="006E1149"/>
    <w:rsid w:val="006E3EF7"/>
    <w:rsid w:val="007006C5"/>
    <w:rsid w:val="00702A65"/>
    <w:rsid w:val="00704630"/>
    <w:rsid w:val="007074BE"/>
    <w:rsid w:val="00710D3F"/>
    <w:rsid w:val="00712BED"/>
    <w:rsid w:val="00714B1D"/>
    <w:rsid w:val="00715A9C"/>
    <w:rsid w:val="007239B0"/>
    <w:rsid w:val="00723E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5303"/>
    <w:rsid w:val="007C595A"/>
    <w:rsid w:val="007C7DB9"/>
    <w:rsid w:val="007D1E66"/>
    <w:rsid w:val="007D63E9"/>
    <w:rsid w:val="007E4823"/>
    <w:rsid w:val="007E7B88"/>
    <w:rsid w:val="007F7E8B"/>
    <w:rsid w:val="00801706"/>
    <w:rsid w:val="00803ABE"/>
    <w:rsid w:val="00806040"/>
    <w:rsid w:val="008107AD"/>
    <w:rsid w:val="00814F93"/>
    <w:rsid w:val="00815D39"/>
    <w:rsid w:val="00816198"/>
    <w:rsid w:val="00816499"/>
    <w:rsid w:val="00824292"/>
    <w:rsid w:val="00825425"/>
    <w:rsid w:val="008265B6"/>
    <w:rsid w:val="008340F5"/>
    <w:rsid w:val="008408AE"/>
    <w:rsid w:val="00841101"/>
    <w:rsid w:val="00845FAE"/>
    <w:rsid w:val="0084644B"/>
    <w:rsid w:val="008576B1"/>
    <w:rsid w:val="0086276A"/>
    <w:rsid w:val="008655A8"/>
    <w:rsid w:val="0087602A"/>
    <w:rsid w:val="00876A5B"/>
    <w:rsid w:val="00881854"/>
    <w:rsid w:val="00886EB3"/>
    <w:rsid w:val="008962B8"/>
    <w:rsid w:val="00897633"/>
    <w:rsid w:val="008A3B36"/>
    <w:rsid w:val="008A46AB"/>
    <w:rsid w:val="008A7B4B"/>
    <w:rsid w:val="008B1077"/>
    <w:rsid w:val="008B2B6F"/>
    <w:rsid w:val="008C1FA9"/>
    <w:rsid w:val="008D3959"/>
    <w:rsid w:val="008D4564"/>
    <w:rsid w:val="008D51E1"/>
    <w:rsid w:val="008D5990"/>
    <w:rsid w:val="008E02DC"/>
    <w:rsid w:val="008E3C84"/>
    <w:rsid w:val="008E4DA6"/>
    <w:rsid w:val="008E5087"/>
    <w:rsid w:val="008E6004"/>
    <w:rsid w:val="008F05F5"/>
    <w:rsid w:val="008F1F4E"/>
    <w:rsid w:val="008F4C75"/>
    <w:rsid w:val="00902449"/>
    <w:rsid w:val="00910173"/>
    <w:rsid w:val="00915942"/>
    <w:rsid w:val="0091643A"/>
    <w:rsid w:val="00921A5A"/>
    <w:rsid w:val="00922E0C"/>
    <w:rsid w:val="00924DF0"/>
    <w:rsid w:val="00925BA0"/>
    <w:rsid w:val="00927EF7"/>
    <w:rsid w:val="009305EA"/>
    <w:rsid w:val="0093507D"/>
    <w:rsid w:val="0093518E"/>
    <w:rsid w:val="009351B5"/>
    <w:rsid w:val="009471E1"/>
    <w:rsid w:val="009574EF"/>
    <w:rsid w:val="00964059"/>
    <w:rsid w:val="009702AB"/>
    <w:rsid w:val="009723A2"/>
    <w:rsid w:val="009723FD"/>
    <w:rsid w:val="00987D7C"/>
    <w:rsid w:val="009A4DAC"/>
    <w:rsid w:val="009A66E8"/>
    <w:rsid w:val="009A6CE4"/>
    <w:rsid w:val="009B78A3"/>
    <w:rsid w:val="009C039C"/>
    <w:rsid w:val="009C7093"/>
    <w:rsid w:val="009D1D2D"/>
    <w:rsid w:val="009D1ECD"/>
    <w:rsid w:val="009D579E"/>
    <w:rsid w:val="009E1794"/>
    <w:rsid w:val="009E2B5F"/>
    <w:rsid w:val="009E5F4E"/>
    <w:rsid w:val="009F045F"/>
    <w:rsid w:val="009F0DE5"/>
    <w:rsid w:val="009F1AC3"/>
    <w:rsid w:val="009F4579"/>
    <w:rsid w:val="00A14AD4"/>
    <w:rsid w:val="00A15293"/>
    <w:rsid w:val="00A21126"/>
    <w:rsid w:val="00A344BC"/>
    <w:rsid w:val="00A429F2"/>
    <w:rsid w:val="00A44A53"/>
    <w:rsid w:val="00A47FDB"/>
    <w:rsid w:val="00A541C2"/>
    <w:rsid w:val="00A62827"/>
    <w:rsid w:val="00A63439"/>
    <w:rsid w:val="00A662E6"/>
    <w:rsid w:val="00A72799"/>
    <w:rsid w:val="00A740A6"/>
    <w:rsid w:val="00A7424E"/>
    <w:rsid w:val="00A86E5C"/>
    <w:rsid w:val="00A956D8"/>
    <w:rsid w:val="00AA3185"/>
    <w:rsid w:val="00AA3475"/>
    <w:rsid w:val="00AA4371"/>
    <w:rsid w:val="00AA65EE"/>
    <w:rsid w:val="00AB00A6"/>
    <w:rsid w:val="00AB03C4"/>
    <w:rsid w:val="00AB1BF8"/>
    <w:rsid w:val="00AC20BF"/>
    <w:rsid w:val="00AC2188"/>
    <w:rsid w:val="00AC5434"/>
    <w:rsid w:val="00AC5E14"/>
    <w:rsid w:val="00AD46BE"/>
    <w:rsid w:val="00AD553B"/>
    <w:rsid w:val="00B01B0F"/>
    <w:rsid w:val="00B027E6"/>
    <w:rsid w:val="00B207B4"/>
    <w:rsid w:val="00B22039"/>
    <w:rsid w:val="00B37720"/>
    <w:rsid w:val="00B438FC"/>
    <w:rsid w:val="00B43BF8"/>
    <w:rsid w:val="00B534CC"/>
    <w:rsid w:val="00B557C2"/>
    <w:rsid w:val="00B60AC0"/>
    <w:rsid w:val="00B62CAE"/>
    <w:rsid w:val="00B63283"/>
    <w:rsid w:val="00B661B7"/>
    <w:rsid w:val="00B66C5A"/>
    <w:rsid w:val="00B72151"/>
    <w:rsid w:val="00B7322B"/>
    <w:rsid w:val="00B74FF4"/>
    <w:rsid w:val="00B756CC"/>
    <w:rsid w:val="00B7577B"/>
    <w:rsid w:val="00B77BE4"/>
    <w:rsid w:val="00B844AD"/>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500F5"/>
    <w:rsid w:val="00C50637"/>
    <w:rsid w:val="00C53E1C"/>
    <w:rsid w:val="00C55C73"/>
    <w:rsid w:val="00C70B7E"/>
    <w:rsid w:val="00C72AF8"/>
    <w:rsid w:val="00C732C7"/>
    <w:rsid w:val="00C74A33"/>
    <w:rsid w:val="00C74E14"/>
    <w:rsid w:val="00C7719E"/>
    <w:rsid w:val="00C836BB"/>
    <w:rsid w:val="00C87395"/>
    <w:rsid w:val="00C91497"/>
    <w:rsid w:val="00C91B06"/>
    <w:rsid w:val="00C94E07"/>
    <w:rsid w:val="00CA1181"/>
    <w:rsid w:val="00CA2C2F"/>
    <w:rsid w:val="00CA4416"/>
    <w:rsid w:val="00CA4871"/>
    <w:rsid w:val="00CA50F4"/>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5E94"/>
    <w:rsid w:val="00D639BB"/>
    <w:rsid w:val="00D707F2"/>
    <w:rsid w:val="00D83436"/>
    <w:rsid w:val="00D87FF1"/>
    <w:rsid w:val="00D905E3"/>
    <w:rsid w:val="00D920EE"/>
    <w:rsid w:val="00D92A63"/>
    <w:rsid w:val="00DA02B8"/>
    <w:rsid w:val="00DA7317"/>
    <w:rsid w:val="00DC0B87"/>
    <w:rsid w:val="00DC1402"/>
    <w:rsid w:val="00DC40E3"/>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2BB4"/>
    <w:rsid w:val="00E60614"/>
    <w:rsid w:val="00E6735C"/>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E80"/>
    <w:rsid w:val="00F60A6C"/>
    <w:rsid w:val="00F6460A"/>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35B4"/>
    <w:rsid w:val="00FD6881"/>
    <w:rsid w:val="00FE1BE4"/>
    <w:rsid w:val="00FE1C3A"/>
    <w:rsid w:val="00FE352D"/>
    <w:rsid w:val="00FE62E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Jun11</b:Tag>
    <b:SourceType>ArticleInAPeriodical</b:SourceType>
    <b:Guid>{3F766EFC-F8E8-4B79-9F6A-434F3608CA0A}</b:Guid>
    <b:Title>Historie der Android-Versionen</b:Title>
    <b:Year>2011</b:Year>
    <b:Month>2</b:Month>
    <b:Day>1</b:Day>
    <b:PeriodicalTitle>android360</b:PeriodicalTitle>
    <b:Pages>26</b:Pages>
    <b:Author>
      <b:Author>
        <b:NameList>
          <b:Person>
            <b:Last>Junginger</b:Last>
            <b:First>Markus</b:First>
          </b:Person>
        </b:NameList>
      </b:Author>
    </b:Author>
    <b:RefOrder>1</b:RefOrder>
  </b:Source>
</b:Sources>
</file>

<file path=customXml/itemProps1.xml><?xml version="1.0" encoding="utf-8"?>
<ds:datastoreItem xmlns:ds="http://schemas.openxmlformats.org/officeDocument/2006/customXml" ds:itemID="{C671D23D-89D6-45E9-ABCB-CCF212431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10191</Words>
  <Characters>64210</Characters>
  <Application>Microsoft Office Word</Application>
  <DocSecurity>0</DocSecurity>
  <Lines>535</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86</cp:revision>
  <cp:lastPrinted>2011-08-18T11:59:00Z</cp:lastPrinted>
  <dcterms:created xsi:type="dcterms:W3CDTF">2011-08-09T16:33:00Z</dcterms:created>
  <dcterms:modified xsi:type="dcterms:W3CDTF">2011-08-19T09:20:00Z</dcterms:modified>
</cp:coreProperties>
</file>