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14A356" w14:textId="70D56510" w:rsidR="00DA2500" w:rsidRDefault="001336D6" w:rsidP="00DA2500">
      <w:pPr>
        <w:pStyle w:val="Heading1"/>
      </w:pPr>
      <w:r>
        <w:t xml:space="preserve">Purpose, </w:t>
      </w:r>
      <w:r w:rsidR="00DA2500">
        <w:t>Target Audience, Personas, and Scenarios</w:t>
      </w:r>
    </w:p>
    <w:p w14:paraId="45931105" w14:textId="49A7BC61" w:rsidR="001336D6" w:rsidRDefault="001336D6" w:rsidP="001336D6">
      <w:pPr>
        <w:pStyle w:val="Heading3"/>
      </w:pPr>
      <w:r>
        <w:t>Purpose</w:t>
      </w:r>
    </w:p>
    <w:p w14:paraId="42F2AD6E" w14:textId="3711AFA3" w:rsidR="001336D6" w:rsidRDefault="001336D6" w:rsidP="001336D6">
      <w:r>
        <w:t xml:space="preserve">From the standpoint of the local community, the Yellowstone Chamber of Commerce is set up to provide businesses and patrons with the guidance, direction, and support that they need to build a network of interconnectivity and communication. </w:t>
      </w:r>
      <w:r w:rsidR="006A4A72">
        <w:t>We work to break down barriers to commerce, both locally and online. We believe that by helping the members of our community form lasting</w:t>
      </w:r>
      <w:r w:rsidR="00731533">
        <w:t xml:space="preserve"> business </w:t>
      </w:r>
      <w:r w:rsidR="00DB4AEE">
        <w:t>relationships</w:t>
      </w:r>
      <w:r w:rsidR="00731533">
        <w:t>, we not only lead them to financial success and stability, but we are also laying the foundations that lead to a stronger community of friends and neighbors.</w:t>
      </w:r>
    </w:p>
    <w:p w14:paraId="750A44E4" w14:textId="5AE31CD4" w:rsidR="001336D6" w:rsidRPr="001336D6" w:rsidRDefault="001336D6" w:rsidP="001336D6">
      <w:pPr>
        <w:pStyle w:val="Heading3"/>
      </w:pPr>
      <w:r>
        <w:t>Target Audience</w:t>
      </w:r>
    </w:p>
    <w:p w14:paraId="6A45F33B" w14:textId="1614FAB1" w:rsidR="002D0F87" w:rsidRPr="002D0F87" w:rsidRDefault="005B0277" w:rsidP="002D0F87">
      <w:r>
        <w:t xml:space="preserve">Yellowstone Chamber of Commerce is in a rural county that consists of mostly small towns established within or surrounding a well-beloved national park. Most residents are either retirees or people who make their living on ranching, farming, or boutique shops that serve the numerous patrons </w:t>
      </w:r>
      <w:r w:rsidR="003902C7">
        <w:t>who</w:t>
      </w:r>
      <w:r>
        <w:t xml:space="preserve"> travel from around the world to see the natural bea</w:t>
      </w:r>
      <w:r w:rsidR="003902C7">
        <w:t>u</w:t>
      </w:r>
      <w:r>
        <w:t xml:space="preserve">ty </w:t>
      </w:r>
      <w:r w:rsidR="003902C7">
        <w:t>of</w:t>
      </w:r>
      <w:r>
        <w:t xml:space="preserve"> the par</w:t>
      </w:r>
      <w:r w:rsidR="003902C7">
        <w:t>k</w:t>
      </w:r>
      <w:r>
        <w:t>. The site provide</w:t>
      </w:r>
      <w:r w:rsidR="00A17DE3">
        <w:t>s</w:t>
      </w:r>
      <w:r>
        <w:t xml:space="preserve"> information that </w:t>
      </w:r>
      <w:r w:rsidR="009506E7">
        <w:t>facilitate</w:t>
      </w:r>
      <w:r w:rsidR="00A17DE3">
        <w:t>s</w:t>
      </w:r>
      <w:r w:rsidR="009506E7">
        <w:t xml:space="preserve"> positive interactions between citizens and visitors alike</w:t>
      </w:r>
      <w:r w:rsidR="00A17DE3">
        <w:t xml:space="preserve">. We seek to </w:t>
      </w:r>
      <w:r>
        <w:t xml:space="preserve">make the </w:t>
      </w:r>
      <w:r w:rsidR="009506E7">
        <w:t>visitors</w:t>
      </w:r>
      <w:r>
        <w:t xml:space="preserve"> </w:t>
      </w:r>
      <w:r w:rsidR="00A17DE3">
        <w:t xml:space="preserve">stay </w:t>
      </w:r>
      <w:r w:rsidR="009506E7">
        <w:t>so</w:t>
      </w:r>
      <w:r>
        <w:t xml:space="preserve"> </w:t>
      </w:r>
      <w:r w:rsidR="00A17DE3">
        <w:t>agreeable</w:t>
      </w:r>
      <w:r w:rsidR="009506E7">
        <w:t xml:space="preserve"> that, not only do they return year after year, but they also encourage others back home to become regular attendees as well. This constant economic influx </w:t>
      </w:r>
      <w:r w:rsidR="00DE1F19">
        <w:t>helps to keep the community a thriving and inviting place.</w:t>
      </w:r>
    </w:p>
    <w:p w14:paraId="5F538BEB" w14:textId="48388D4E" w:rsidR="00DA2500" w:rsidRPr="00DA2500" w:rsidRDefault="00DA2500" w:rsidP="00DA2500">
      <w:pPr>
        <w:pStyle w:val="Heading3"/>
      </w:pPr>
      <w:r>
        <w:t>Lisa Haverman</w:t>
      </w:r>
    </w:p>
    <w:p w14:paraId="46324665" w14:textId="644236A1" w:rsidR="002139F0" w:rsidRDefault="002139F0">
      <w:r>
        <w:t xml:space="preserve">Persona: Mom, LLC startup entrepreneur </w:t>
      </w:r>
    </w:p>
    <w:p w14:paraId="7A66F260" w14:textId="0314BBF3" w:rsidR="002139F0" w:rsidRDefault="002139F0">
      <w:r>
        <w:t>Fictional Name: Lisa Haverman</w:t>
      </w:r>
    </w:p>
    <w:p w14:paraId="4D7B03E9" w14:textId="059E0AEE" w:rsidR="002139F0" w:rsidRDefault="002139F0">
      <w:r>
        <w:t>Job title/major responsibilities: President</w:t>
      </w:r>
      <w:r w:rsidR="00A43A89">
        <w:t>, Cozzu Clothing and Design</w:t>
      </w:r>
    </w:p>
    <w:p w14:paraId="1B160A6E" w14:textId="7CA9D49C" w:rsidR="00794E74" w:rsidRDefault="00794E74">
      <w:r>
        <w:t>Demographics: 35 years old, Married, 3 children</w:t>
      </w:r>
    </w:p>
    <w:p w14:paraId="0C7BF295" w14:textId="224C13D8" w:rsidR="00C75822" w:rsidRDefault="00794E74">
      <w:r>
        <w:t xml:space="preserve">Environment: </w:t>
      </w:r>
      <w:r w:rsidR="00054D02">
        <w:t>Lisa is a stay-at-home mom. After getting married she went back to school to earn a degree in clothing fabrication and design. She put her career on hold to start a family. Now that her kids are growing up and heading off to school, Lisa wants to start a home-based clothing design company that she would like to grow into a clothing boutique.</w:t>
      </w:r>
    </w:p>
    <w:p w14:paraId="122894C4" w14:textId="5BF030E0" w:rsidR="00054D02" w:rsidRDefault="00DA2500" w:rsidP="00DA2500">
      <w:pPr>
        <w:pStyle w:val="Heading3"/>
      </w:pPr>
      <w:r>
        <w:t>Scott Billings</w:t>
      </w:r>
    </w:p>
    <w:p w14:paraId="1F6EE297" w14:textId="6A07D3BB" w:rsidR="008423AB" w:rsidRDefault="008423AB" w:rsidP="008423AB">
      <w:r>
        <w:t>Persona: Former CFO</w:t>
      </w:r>
    </w:p>
    <w:p w14:paraId="49529DA0" w14:textId="0EAC96C9" w:rsidR="008423AB" w:rsidRDefault="008423AB" w:rsidP="008423AB">
      <w:r>
        <w:t>Fictional Name: Scott Billings</w:t>
      </w:r>
    </w:p>
    <w:p w14:paraId="0E2161BB" w14:textId="64358FEA" w:rsidR="008423AB" w:rsidRDefault="008423AB" w:rsidP="008423AB">
      <w:r>
        <w:t>Job title/major responsibilities: Former CFO, retired</w:t>
      </w:r>
    </w:p>
    <w:p w14:paraId="75DEEF74" w14:textId="0871C0C4" w:rsidR="008423AB" w:rsidRDefault="008423AB" w:rsidP="008423AB">
      <w:r>
        <w:t>Demographics: 67 years old, Married, 2 children, 3 grandchildren</w:t>
      </w:r>
    </w:p>
    <w:p w14:paraId="21DBBB6B" w14:textId="49CCB44F" w:rsidR="00A11A9F" w:rsidRDefault="008423AB">
      <w:r>
        <w:t xml:space="preserve">Environment: </w:t>
      </w:r>
      <w:r w:rsidR="00054D02">
        <w:t xml:space="preserve">Scott worked in </w:t>
      </w:r>
      <w:r w:rsidR="00153E85">
        <w:t>a</w:t>
      </w:r>
      <w:r w:rsidR="00054D02">
        <w:t xml:space="preserve"> fast-paced corporate environment</w:t>
      </w:r>
      <w:r w:rsidR="00153E85">
        <w:t xml:space="preserve"> for 37 years. He came to Yellowstone for a two-week retreat and fell in love with its relaxed small-town charm. Scott decided to retire</w:t>
      </w:r>
      <w:r w:rsidR="003E2EF7">
        <w:t xml:space="preserve"> early</w:t>
      </w:r>
      <w:r w:rsidR="00153E85">
        <w:t xml:space="preserve"> in </w:t>
      </w:r>
      <w:r w:rsidR="00153E85">
        <w:lastRenderedPageBreak/>
        <w:t>order to come and live in Yellowstone as a full-time resident. After three years, he still love</w:t>
      </w:r>
      <w:r w:rsidR="003E2EF7">
        <w:t>d</w:t>
      </w:r>
      <w:r w:rsidR="00153E85">
        <w:t xml:space="preserve"> the community, but </w:t>
      </w:r>
      <w:r w:rsidR="003E2EF7">
        <w:t>was</w:t>
      </w:r>
      <w:r w:rsidR="00153E85">
        <w:t xml:space="preserve"> looking for something more to keep </w:t>
      </w:r>
      <w:r w:rsidR="00A11A9F">
        <w:t xml:space="preserve">himself engaged. He purchased a parcel of land and </w:t>
      </w:r>
      <w:r w:rsidR="00893AEF">
        <w:t xml:space="preserve">the rights to sell </w:t>
      </w:r>
      <w:r w:rsidR="003E2EF7">
        <w:t>from several herds of</w:t>
      </w:r>
      <w:r w:rsidR="00893AEF">
        <w:t xml:space="preserve"> bison and deer</w:t>
      </w:r>
      <w:r w:rsidR="003E2EF7">
        <w:t xml:space="preserve"> that graze on his land</w:t>
      </w:r>
      <w:r w:rsidR="00893AEF">
        <w:t xml:space="preserve">. </w:t>
      </w:r>
      <w:r w:rsidR="003E2EF7">
        <w:t>As his business continues to grow, h</w:t>
      </w:r>
      <w:r w:rsidR="00893AEF">
        <w:t xml:space="preserve">e </w:t>
      </w:r>
      <w:r w:rsidR="003E2EF7">
        <w:t>has plans to branch out and distribute his “wild beef” nationwide.</w:t>
      </w:r>
    </w:p>
    <w:p w14:paraId="0D157ADA" w14:textId="658009B3" w:rsidR="00A11A9F" w:rsidRDefault="00DA2500" w:rsidP="00DA2500">
      <w:pPr>
        <w:pStyle w:val="Heading2"/>
      </w:pPr>
      <w:r>
        <w:t>Scenarios</w:t>
      </w:r>
    </w:p>
    <w:p w14:paraId="5A27AF4C" w14:textId="4B6E3F03" w:rsidR="00054D02" w:rsidRDefault="00A17DE3" w:rsidP="00A17DE3">
      <w:pPr>
        <w:pStyle w:val="ListParagraph"/>
        <w:numPr>
          <w:ilvl w:val="0"/>
          <w:numId w:val="1"/>
        </w:numPr>
      </w:pPr>
      <w:r>
        <w:t>I’m interested in the wildlife in the area. Wh</w:t>
      </w:r>
      <w:r w:rsidR="00B35825">
        <w:t xml:space="preserve">ere can I go to </w:t>
      </w:r>
      <w:r w:rsidR="00E01068">
        <w:t>observe</w:t>
      </w:r>
      <w:r w:rsidR="00B35825">
        <w:t xml:space="preserve"> some of the native species?</w:t>
      </w:r>
    </w:p>
    <w:p w14:paraId="3F305C0C" w14:textId="6C0FDBA7" w:rsidR="00B35825" w:rsidRDefault="00B35825" w:rsidP="00A17DE3">
      <w:pPr>
        <w:pStyle w:val="ListParagraph"/>
        <w:numPr>
          <w:ilvl w:val="0"/>
          <w:numId w:val="1"/>
        </w:numPr>
      </w:pPr>
      <w:r>
        <w:t>Do you have any shops that carry antique furniture?</w:t>
      </w:r>
    </w:p>
    <w:p w14:paraId="376A7534" w14:textId="577FBD42" w:rsidR="00B35825" w:rsidRDefault="00B35825" w:rsidP="00A17DE3">
      <w:pPr>
        <w:pStyle w:val="ListParagraph"/>
        <w:numPr>
          <w:ilvl w:val="0"/>
          <w:numId w:val="1"/>
        </w:numPr>
      </w:pPr>
      <w:r>
        <w:t xml:space="preserve">Is hunting permitted in or around the park? Where can I obtain </w:t>
      </w:r>
      <w:r w:rsidR="00FA5BF0">
        <w:t>the necessary</w:t>
      </w:r>
      <w:r>
        <w:t xml:space="preserve"> hunting </w:t>
      </w:r>
      <w:r w:rsidR="00FA5BF0">
        <w:t>permits</w:t>
      </w:r>
      <w:r>
        <w:t xml:space="preserve">? </w:t>
      </w:r>
    </w:p>
    <w:p w14:paraId="6A233D10" w14:textId="13CBD92A" w:rsidR="00B35825" w:rsidRDefault="009E6074" w:rsidP="00A17DE3">
      <w:pPr>
        <w:pStyle w:val="ListParagraph"/>
        <w:numPr>
          <w:ilvl w:val="0"/>
          <w:numId w:val="1"/>
        </w:numPr>
      </w:pPr>
      <w:r>
        <w:t>I would like to plan a family reunion</w:t>
      </w:r>
      <w:r w:rsidR="00FA5BF0">
        <w:t xml:space="preserve"> </w:t>
      </w:r>
      <w:r w:rsidR="007E65C9">
        <w:t>near</w:t>
      </w:r>
      <w:r w:rsidR="00FA5BF0">
        <w:t xml:space="preserve"> the park.</w:t>
      </w:r>
      <w:r>
        <w:t xml:space="preserve"> </w:t>
      </w:r>
      <w:r w:rsidR="00FA5BF0">
        <w:t>D</w:t>
      </w:r>
      <w:r>
        <w:t>o you have any hotels or lodges that can accommodate 75-100 people?</w:t>
      </w:r>
    </w:p>
    <w:p w14:paraId="5A3D51FD" w14:textId="14784998" w:rsidR="009E6074" w:rsidRDefault="00E01068" w:rsidP="00A17DE3">
      <w:pPr>
        <w:pStyle w:val="ListParagraph"/>
        <w:numPr>
          <w:ilvl w:val="0"/>
          <w:numId w:val="1"/>
        </w:numPr>
      </w:pPr>
      <w:r>
        <w:t xml:space="preserve">What </w:t>
      </w:r>
      <w:r w:rsidR="00FA5BF0">
        <w:t>sorts</w:t>
      </w:r>
      <w:r>
        <w:t xml:space="preserve"> of restaurants do you have </w:t>
      </w:r>
      <w:r w:rsidR="00FA5BF0">
        <w:t>in the area? Are there any that offer a vegan or gluten free menu?</w:t>
      </w:r>
    </w:p>
    <w:p w14:paraId="65AC0D68" w14:textId="328CDFFF" w:rsidR="00A43A89" w:rsidRDefault="00A43A89" w:rsidP="00A43A89">
      <w:r>
        <w:rPr>
          <w:noProof/>
        </w:rPr>
        <w:drawing>
          <wp:inline distT="0" distB="0" distL="0" distR="0" wp14:anchorId="3198BA4B" wp14:editId="59F54CB7">
            <wp:extent cx="5943600" cy="51231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5123180"/>
                    </a:xfrm>
                    <a:prstGeom prst="rect">
                      <a:avLst/>
                    </a:prstGeom>
                  </pic:spPr>
                </pic:pic>
              </a:graphicData>
            </a:graphic>
          </wp:inline>
        </w:drawing>
      </w:r>
    </w:p>
    <w:p w14:paraId="617A1978" w14:textId="31F0AB89" w:rsidR="00A43A89" w:rsidRDefault="00A43A89" w:rsidP="00A43A89">
      <w:r>
        <w:rPr>
          <w:noProof/>
        </w:rPr>
        <w:lastRenderedPageBreak/>
        <w:drawing>
          <wp:inline distT="0" distB="0" distL="0" distR="0" wp14:anchorId="78F16D6C" wp14:editId="12C5E8D9">
            <wp:extent cx="5943600" cy="485076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850765"/>
                    </a:xfrm>
                    <a:prstGeom prst="rect">
                      <a:avLst/>
                    </a:prstGeom>
                  </pic:spPr>
                </pic:pic>
              </a:graphicData>
            </a:graphic>
          </wp:inline>
        </w:drawing>
      </w:r>
    </w:p>
    <w:sectPr w:rsidR="00A43A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6E7BFB"/>
    <w:multiLevelType w:val="hybridMultilevel"/>
    <w:tmpl w:val="53F07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598448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4D02"/>
    <w:rsid w:val="00054D02"/>
    <w:rsid w:val="001336D6"/>
    <w:rsid w:val="00153E85"/>
    <w:rsid w:val="002139F0"/>
    <w:rsid w:val="002D0F87"/>
    <w:rsid w:val="003902C7"/>
    <w:rsid w:val="003E2EF7"/>
    <w:rsid w:val="004D3F0E"/>
    <w:rsid w:val="005B0277"/>
    <w:rsid w:val="006A4A72"/>
    <w:rsid w:val="00731533"/>
    <w:rsid w:val="00794E74"/>
    <w:rsid w:val="007E65C9"/>
    <w:rsid w:val="008423AB"/>
    <w:rsid w:val="00893AEF"/>
    <w:rsid w:val="009506E7"/>
    <w:rsid w:val="009E6074"/>
    <w:rsid w:val="00A11A9F"/>
    <w:rsid w:val="00A17DE3"/>
    <w:rsid w:val="00A43A89"/>
    <w:rsid w:val="00B35825"/>
    <w:rsid w:val="00C75822"/>
    <w:rsid w:val="00DA2500"/>
    <w:rsid w:val="00DB4AEE"/>
    <w:rsid w:val="00DE1F19"/>
    <w:rsid w:val="00E01068"/>
    <w:rsid w:val="00FA5B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5B92B"/>
  <w15:chartTrackingRefBased/>
  <w15:docId w15:val="{2F622404-EE92-4F75-A2DD-40DC5F2AD8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2500"/>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DA2500"/>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DA2500"/>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2500"/>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DA2500"/>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DA2500"/>
    <w:rPr>
      <w:rFonts w:asciiTheme="majorHAnsi" w:eastAsiaTheme="majorEastAsia" w:hAnsiTheme="majorHAnsi" w:cstheme="majorBidi"/>
      <w:color w:val="243F60" w:themeColor="accent1" w:themeShade="7F"/>
      <w:sz w:val="24"/>
      <w:szCs w:val="24"/>
    </w:rPr>
  </w:style>
  <w:style w:type="paragraph" w:styleId="ListParagraph">
    <w:name w:val="List Paragraph"/>
    <w:basedOn w:val="Normal"/>
    <w:uiPriority w:val="34"/>
    <w:qFormat/>
    <w:rsid w:val="00A17D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196</TotalTime>
  <Pages>3</Pages>
  <Words>476</Words>
  <Characters>2719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Jensen</dc:creator>
  <cp:keywords/>
  <dc:description/>
  <cp:lastModifiedBy>Joel Jensen</cp:lastModifiedBy>
  <cp:revision>15</cp:revision>
  <dcterms:created xsi:type="dcterms:W3CDTF">2022-05-07T23:04:00Z</dcterms:created>
  <dcterms:modified xsi:type="dcterms:W3CDTF">2022-05-08T09:18:00Z</dcterms:modified>
</cp:coreProperties>
</file>