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B2ECB4" w14:textId="0CC48DE9" w:rsidR="00B13725" w:rsidRDefault="00001A3C" w:rsidP="009A4FAE">
      <w:pPr>
        <w:pStyle w:val="Tittel"/>
      </w:pPr>
      <w:proofErr w:type="spellStart"/>
      <w:r w:rsidRPr="009D7C5A">
        <w:t>Exercise</w:t>
      </w:r>
      <w:proofErr w:type="spellEnd"/>
      <w:r w:rsidRPr="009D7C5A">
        <w:t xml:space="preserve"> 1 – Case </w:t>
      </w:r>
      <w:proofErr w:type="spellStart"/>
      <w:r w:rsidRPr="009D7C5A">
        <w:t>S</w:t>
      </w:r>
      <w:r w:rsidR="00D45557" w:rsidRPr="009D7C5A">
        <w:t>tudy</w:t>
      </w:r>
      <w:proofErr w:type="spellEnd"/>
    </w:p>
    <w:p w14:paraId="4A0A5E77" w14:textId="11034691" w:rsidR="00D45557" w:rsidRPr="00E8616A" w:rsidRDefault="00D45557">
      <w:pPr>
        <w:rPr>
          <w:sz w:val="24"/>
          <w:szCs w:val="24"/>
          <w:lang w:val="en-US"/>
        </w:rPr>
      </w:pPr>
    </w:p>
    <w:p w14:paraId="5EA515F0" w14:textId="4B977AF7" w:rsidR="00043D90" w:rsidRDefault="00B3302F" w:rsidP="00F02434">
      <w:pPr>
        <w:pStyle w:val="Listeavsnitt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The different</w:t>
      </w:r>
      <w:r w:rsidR="00AE245A">
        <w:rPr>
          <w:sz w:val="24"/>
          <w:szCs w:val="24"/>
          <w:lang w:val="en-US"/>
        </w:rPr>
        <w:t xml:space="preserve"> datasets </w:t>
      </w:r>
      <w:r w:rsidR="0013549C">
        <w:rPr>
          <w:sz w:val="24"/>
          <w:szCs w:val="24"/>
          <w:lang w:val="en-US"/>
        </w:rPr>
        <w:t>for</w:t>
      </w:r>
      <w:r w:rsidR="002300A0">
        <w:rPr>
          <w:sz w:val="24"/>
          <w:szCs w:val="24"/>
          <w:lang w:val="en-US"/>
        </w:rPr>
        <w:t xml:space="preserve"> a churn prediction model </w:t>
      </w:r>
      <w:r w:rsidR="00AE245A">
        <w:rPr>
          <w:sz w:val="24"/>
          <w:szCs w:val="24"/>
          <w:lang w:val="en-US"/>
        </w:rPr>
        <w:t xml:space="preserve">mentioned in the article </w:t>
      </w:r>
      <w:r w:rsidR="00924C73">
        <w:rPr>
          <w:sz w:val="24"/>
          <w:szCs w:val="24"/>
          <w:lang w:val="en-US"/>
        </w:rPr>
        <w:t>are</w:t>
      </w:r>
      <w:r w:rsidR="00274A72">
        <w:rPr>
          <w:sz w:val="24"/>
          <w:szCs w:val="24"/>
          <w:lang w:val="en-US"/>
        </w:rPr>
        <w:t xml:space="preserve"> </w:t>
      </w:r>
      <w:r w:rsidR="00924C73">
        <w:rPr>
          <w:sz w:val="24"/>
          <w:szCs w:val="24"/>
          <w:lang w:val="en-US"/>
        </w:rPr>
        <w:t>c</w:t>
      </w:r>
      <w:r w:rsidR="00274A72">
        <w:rPr>
          <w:sz w:val="24"/>
          <w:szCs w:val="24"/>
          <w:lang w:val="en-US"/>
        </w:rPr>
        <w:t>ustomer data, towers and complaints</w:t>
      </w:r>
      <w:r w:rsidR="00F67814">
        <w:rPr>
          <w:sz w:val="24"/>
          <w:szCs w:val="24"/>
          <w:lang w:val="en-US"/>
        </w:rPr>
        <w:t xml:space="preserve"> data</w:t>
      </w:r>
      <w:r w:rsidR="00271615">
        <w:rPr>
          <w:sz w:val="24"/>
          <w:szCs w:val="24"/>
          <w:lang w:val="en-US"/>
        </w:rPr>
        <w:t xml:space="preserve">, network logs data, </w:t>
      </w:r>
      <w:r w:rsidR="00133D97">
        <w:rPr>
          <w:sz w:val="24"/>
          <w:szCs w:val="24"/>
          <w:lang w:val="en-US"/>
        </w:rPr>
        <w:t>call details records</w:t>
      </w:r>
      <w:r w:rsidR="00C2588E">
        <w:rPr>
          <w:sz w:val="24"/>
          <w:szCs w:val="24"/>
          <w:lang w:val="en-US"/>
        </w:rPr>
        <w:t>, and Mo</w:t>
      </w:r>
      <w:r w:rsidR="00043D90">
        <w:rPr>
          <w:sz w:val="24"/>
          <w:szCs w:val="24"/>
          <w:lang w:val="en-US"/>
        </w:rPr>
        <w:t>b</w:t>
      </w:r>
      <w:r w:rsidR="00C2588E">
        <w:rPr>
          <w:sz w:val="24"/>
          <w:szCs w:val="24"/>
          <w:lang w:val="en-US"/>
        </w:rPr>
        <w:t>ile IMEI information</w:t>
      </w:r>
      <w:r w:rsidR="005A3FE9">
        <w:rPr>
          <w:sz w:val="24"/>
          <w:szCs w:val="24"/>
          <w:lang w:val="en-US"/>
        </w:rPr>
        <w:t>.</w:t>
      </w:r>
      <w:r w:rsidR="004F19A2">
        <w:rPr>
          <w:sz w:val="24"/>
          <w:szCs w:val="24"/>
          <w:lang w:val="en-US"/>
        </w:rPr>
        <w:t xml:space="preserve"> </w:t>
      </w:r>
    </w:p>
    <w:p w14:paraId="6577D580" w14:textId="77777777" w:rsidR="0021682B" w:rsidRDefault="00043D90" w:rsidP="003B7439">
      <w:pPr>
        <w:pStyle w:val="Listeavsnitt"/>
        <w:numPr>
          <w:ilvl w:val="1"/>
          <w:numId w:val="3"/>
        </w:numPr>
        <w:rPr>
          <w:sz w:val="24"/>
          <w:szCs w:val="24"/>
          <w:lang w:val="en-US"/>
        </w:rPr>
      </w:pPr>
      <w:r w:rsidRPr="00E64C44">
        <w:rPr>
          <w:b/>
          <w:bCs/>
          <w:sz w:val="24"/>
          <w:szCs w:val="24"/>
          <w:lang w:val="en-US"/>
        </w:rPr>
        <w:t>Customer data:</w:t>
      </w:r>
      <w:r w:rsidR="009C4157">
        <w:rPr>
          <w:sz w:val="24"/>
          <w:szCs w:val="24"/>
          <w:lang w:val="en-US"/>
        </w:rPr>
        <w:t xml:space="preserve"> </w:t>
      </w:r>
    </w:p>
    <w:p w14:paraId="16106E47" w14:textId="397C5DA9" w:rsidR="00785A83" w:rsidRPr="006045E5" w:rsidRDefault="00B90D42" w:rsidP="006045E5">
      <w:pPr>
        <w:pStyle w:val="Listeavsnitt"/>
        <w:ind w:left="1440"/>
        <w:rPr>
          <w:sz w:val="24"/>
          <w:szCs w:val="24"/>
          <w:lang w:val="en-US"/>
        </w:rPr>
      </w:pPr>
      <w:r w:rsidRPr="00B90D42">
        <w:rPr>
          <w:sz w:val="24"/>
          <w:szCs w:val="24"/>
          <w:lang w:val="en-US"/>
        </w:rPr>
        <w:t xml:space="preserve">Customer data typically includes vast amounts of information related to millions of users. This includes personal details, service usage history, billing data, </w:t>
      </w:r>
      <w:r w:rsidR="003C3708">
        <w:rPr>
          <w:sz w:val="24"/>
          <w:szCs w:val="24"/>
          <w:lang w:val="en-US"/>
        </w:rPr>
        <w:t>behavioral data</w:t>
      </w:r>
      <w:r w:rsidR="00741D05">
        <w:rPr>
          <w:sz w:val="24"/>
          <w:szCs w:val="24"/>
          <w:lang w:val="en-US"/>
        </w:rPr>
        <w:t>,</w:t>
      </w:r>
      <w:r w:rsidR="003C3708">
        <w:rPr>
          <w:sz w:val="24"/>
          <w:szCs w:val="24"/>
          <w:lang w:val="en-US"/>
        </w:rPr>
        <w:t xml:space="preserve"> </w:t>
      </w:r>
      <w:r w:rsidR="002D7397">
        <w:rPr>
          <w:sz w:val="24"/>
          <w:szCs w:val="24"/>
          <w:lang w:val="en-US"/>
        </w:rPr>
        <w:t>account</w:t>
      </w:r>
      <w:r w:rsidR="002D7397" w:rsidRPr="00B90D42">
        <w:rPr>
          <w:sz w:val="24"/>
          <w:szCs w:val="24"/>
          <w:lang w:val="en-US"/>
        </w:rPr>
        <w:t xml:space="preserve"> information</w:t>
      </w:r>
      <w:r w:rsidR="005A4F22">
        <w:rPr>
          <w:sz w:val="24"/>
          <w:szCs w:val="24"/>
          <w:lang w:val="en-US"/>
        </w:rPr>
        <w:t xml:space="preserve"> </w:t>
      </w:r>
      <w:r w:rsidR="00741D05">
        <w:rPr>
          <w:sz w:val="24"/>
          <w:szCs w:val="24"/>
          <w:lang w:val="en-US"/>
        </w:rPr>
        <w:t xml:space="preserve">and more </w:t>
      </w:r>
      <w:r w:rsidR="005A4F22">
        <w:rPr>
          <w:sz w:val="24"/>
          <w:szCs w:val="24"/>
          <w:lang w:val="en-US"/>
        </w:rPr>
        <w:t>(</w:t>
      </w:r>
      <w:r w:rsidR="005A4F22" w:rsidRPr="0065707A">
        <w:rPr>
          <w:sz w:val="24"/>
          <w:szCs w:val="24"/>
          <w:lang w:val="en-US"/>
        </w:rPr>
        <w:t>Deshpande</w:t>
      </w:r>
      <w:r w:rsidR="005A4F22">
        <w:rPr>
          <w:sz w:val="24"/>
          <w:szCs w:val="24"/>
          <w:lang w:val="en-US"/>
        </w:rPr>
        <w:t>, 2021)</w:t>
      </w:r>
      <w:r w:rsidRPr="00B90D42">
        <w:rPr>
          <w:sz w:val="24"/>
          <w:szCs w:val="24"/>
          <w:lang w:val="en-US"/>
        </w:rPr>
        <w:t xml:space="preserve">. </w:t>
      </w:r>
      <w:r w:rsidR="005A4F22">
        <w:rPr>
          <w:sz w:val="24"/>
          <w:szCs w:val="24"/>
          <w:lang w:val="en-US"/>
        </w:rPr>
        <w:t>The volume</w:t>
      </w:r>
      <w:r w:rsidR="00F10DC3">
        <w:rPr>
          <w:sz w:val="24"/>
          <w:szCs w:val="24"/>
          <w:lang w:val="en-US"/>
        </w:rPr>
        <w:t xml:space="preserve"> of this data</w:t>
      </w:r>
      <w:r w:rsidR="00CB14F0">
        <w:rPr>
          <w:sz w:val="24"/>
          <w:szCs w:val="24"/>
          <w:lang w:val="en-US"/>
        </w:rPr>
        <w:t xml:space="preserve"> can </w:t>
      </w:r>
      <w:r w:rsidR="009263A0">
        <w:rPr>
          <w:sz w:val="24"/>
          <w:szCs w:val="24"/>
          <w:lang w:val="en-US"/>
        </w:rPr>
        <w:t xml:space="preserve">vary from organization to </w:t>
      </w:r>
      <w:r w:rsidR="00785A83">
        <w:rPr>
          <w:sz w:val="24"/>
          <w:szCs w:val="24"/>
          <w:lang w:val="en-US"/>
        </w:rPr>
        <w:t>organization but</w:t>
      </w:r>
      <w:r w:rsidR="009263A0">
        <w:rPr>
          <w:sz w:val="24"/>
          <w:szCs w:val="24"/>
          <w:lang w:val="en-US"/>
        </w:rPr>
        <w:t xml:space="preserve"> </w:t>
      </w:r>
      <w:r w:rsidR="00785A83">
        <w:rPr>
          <w:sz w:val="24"/>
          <w:szCs w:val="24"/>
          <w:lang w:val="en-US"/>
        </w:rPr>
        <w:t>is usually gathered at a vast amount (Santry, 2023)</w:t>
      </w:r>
      <w:r w:rsidR="008E1114">
        <w:rPr>
          <w:sz w:val="24"/>
          <w:szCs w:val="24"/>
          <w:lang w:val="en-US"/>
        </w:rPr>
        <w:t>.</w:t>
      </w:r>
      <w:r w:rsidRPr="00785A83">
        <w:rPr>
          <w:sz w:val="24"/>
          <w:szCs w:val="24"/>
          <w:lang w:val="en-US"/>
        </w:rPr>
        <w:t xml:space="preserve"> </w:t>
      </w:r>
      <w:r w:rsidR="008E1114">
        <w:rPr>
          <w:sz w:val="24"/>
          <w:szCs w:val="24"/>
          <w:lang w:val="en-US"/>
        </w:rPr>
        <w:t>Es</w:t>
      </w:r>
      <w:r w:rsidRPr="00785A83">
        <w:rPr>
          <w:sz w:val="24"/>
          <w:szCs w:val="24"/>
          <w:lang w:val="en-US"/>
        </w:rPr>
        <w:t>pecially for a large telecom company, as it continuously accumulates new data from interactions, transactions, and historical records.</w:t>
      </w:r>
    </w:p>
    <w:p w14:paraId="19D5DACB" w14:textId="1216CB18" w:rsidR="00B90D42" w:rsidRPr="00785A83" w:rsidRDefault="00B90D42" w:rsidP="00785A83">
      <w:pPr>
        <w:pStyle w:val="Listeavsnitt"/>
        <w:ind w:left="1440"/>
        <w:rPr>
          <w:sz w:val="24"/>
          <w:szCs w:val="24"/>
          <w:lang w:val="en-US"/>
        </w:rPr>
      </w:pPr>
      <w:r w:rsidRPr="00785A83">
        <w:rPr>
          <w:sz w:val="24"/>
          <w:szCs w:val="24"/>
          <w:lang w:val="en-US"/>
        </w:rPr>
        <w:t xml:space="preserve">The velocity of customer data </w:t>
      </w:r>
      <w:r w:rsidR="00785BA6">
        <w:rPr>
          <w:sz w:val="24"/>
          <w:szCs w:val="24"/>
          <w:lang w:val="en-US"/>
        </w:rPr>
        <w:t xml:space="preserve">can vary </w:t>
      </w:r>
      <w:r w:rsidR="00172D80">
        <w:rPr>
          <w:sz w:val="24"/>
          <w:szCs w:val="24"/>
          <w:lang w:val="en-US"/>
        </w:rPr>
        <w:t>after what purpose the organization have</w:t>
      </w:r>
      <w:r w:rsidRPr="00785A83">
        <w:rPr>
          <w:sz w:val="24"/>
          <w:szCs w:val="24"/>
          <w:lang w:val="en-US"/>
        </w:rPr>
        <w:t>.</w:t>
      </w:r>
      <w:r w:rsidR="00172D80">
        <w:rPr>
          <w:sz w:val="24"/>
          <w:szCs w:val="24"/>
          <w:lang w:val="en-US"/>
        </w:rPr>
        <w:t xml:space="preserve"> </w:t>
      </w:r>
      <w:r w:rsidR="00F94865">
        <w:rPr>
          <w:sz w:val="24"/>
          <w:szCs w:val="24"/>
          <w:lang w:val="en-US"/>
        </w:rPr>
        <w:t xml:space="preserve">It can have a moderate </w:t>
      </w:r>
      <w:r w:rsidR="006045E5">
        <w:rPr>
          <w:sz w:val="24"/>
          <w:szCs w:val="24"/>
          <w:lang w:val="en-US"/>
        </w:rPr>
        <w:t>velocity but</w:t>
      </w:r>
      <w:r w:rsidR="00AE5ADF">
        <w:rPr>
          <w:sz w:val="24"/>
          <w:szCs w:val="24"/>
          <w:lang w:val="en-US"/>
        </w:rPr>
        <w:t xml:space="preserve"> is most likely pro</w:t>
      </w:r>
      <w:r w:rsidR="0033223C">
        <w:rPr>
          <w:sz w:val="24"/>
          <w:szCs w:val="24"/>
          <w:lang w:val="en-US"/>
        </w:rPr>
        <w:t xml:space="preserve">cessed with a </w:t>
      </w:r>
      <w:r w:rsidR="009443DE">
        <w:rPr>
          <w:sz w:val="24"/>
          <w:szCs w:val="24"/>
          <w:lang w:val="en-US"/>
        </w:rPr>
        <w:t>high</w:t>
      </w:r>
      <w:r w:rsidR="0033223C">
        <w:rPr>
          <w:sz w:val="24"/>
          <w:szCs w:val="24"/>
          <w:lang w:val="en-US"/>
        </w:rPr>
        <w:t xml:space="preserve"> </w:t>
      </w:r>
      <w:r w:rsidR="00CF62D5">
        <w:rPr>
          <w:sz w:val="24"/>
          <w:szCs w:val="24"/>
          <w:lang w:val="en-US"/>
        </w:rPr>
        <w:t xml:space="preserve">velocity </w:t>
      </w:r>
      <w:r w:rsidR="007D1A74">
        <w:rPr>
          <w:sz w:val="24"/>
          <w:szCs w:val="24"/>
          <w:lang w:val="en-US"/>
        </w:rPr>
        <w:t>to</w:t>
      </w:r>
      <w:r w:rsidR="00295274">
        <w:rPr>
          <w:sz w:val="24"/>
          <w:szCs w:val="24"/>
          <w:lang w:val="en-US"/>
        </w:rPr>
        <w:t xml:space="preserve"> keep up</w:t>
      </w:r>
      <w:r w:rsidR="00F94865">
        <w:rPr>
          <w:sz w:val="24"/>
          <w:szCs w:val="24"/>
          <w:lang w:val="en-US"/>
        </w:rPr>
        <w:t xml:space="preserve"> </w:t>
      </w:r>
      <w:r w:rsidR="00CF62D5">
        <w:rPr>
          <w:sz w:val="24"/>
          <w:szCs w:val="24"/>
          <w:lang w:val="en-US"/>
        </w:rPr>
        <w:t xml:space="preserve">with new </w:t>
      </w:r>
      <w:r w:rsidRPr="00785A83">
        <w:rPr>
          <w:sz w:val="24"/>
          <w:szCs w:val="24"/>
          <w:lang w:val="en-US"/>
        </w:rPr>
        <w:t>updates.</w:t>
      </w:r>
      <w:r w:rsidR="003B7439" w:rsidRPr="00785A83">
        <w:rPr>
          <w:sz w:val="24"/>
          <w:szCs w:val="24"/>
          <w:lang w:val="en-US"/>
        </w:rPr>
        <w:t xml:space="preserve"> </w:t>
      </w:r>
      <w:r w:rsidR="006045E5">
        <w:rPr>
          <w:sz w:val="24"/>
          <w:szCs w:val="24"/>
          <w:lang w:val="en-US"/>
        </w:rPr>
        <w:br/>
      </w:r>
      <w:r w:rsidRPr="00785A83">
        <w:rPr>
          <w:sz w:val="24"/>
          <w:szCs w:val="24"/>
          <w:lang w:val="en-US"/>
        </w:rPr>
        <w:t>Customer data is highly varied</w:t>
      </w:r>
      <w:r w:rsidR="002971B5">
        <w:rPr>
          <w:sz w:val="24"/>
          <w:szCs w:val="24"/>
          <w:lang w:val="en-US"/>
        </w:rPr>
        <w:t>, and there are four ma</w:t>
      </w:r>
      <w:r w:rsidR="007D1A74">
        <w:rPr>
          <w:sz w:val="24"/>
          <w:szCs w:val="24"/>
          <w:lang w:val="en-US"/>
        </w:rPr>
        <w:t>i</w:t>
      </w:r>
      <w:r w:rsidR="002971B5">
        <w:rPr>
          <w:sz w:val="24"/>
          <w:szCs w:val="24"/>
          <w:lang w:val="en-US"/>
        </w:rPr>
        <w:t>n types of customer data: Basic data, Interaction data, Be</w:t>
      </w:r>
      <w:r w:rsidR="007D1A74">
        <w:rPr>
          <w:sz w:val="24"/>
          <w:szCs w:val="24"/>
          <w:lang w:val="en-US"/>
        </w:rPr>
        <w:t>havioral data and Atti</w:t>
      </w:r>
      <w:r w:rsidR="00C61621">
        <w:rPr>
          <w:sz w:val="24"/>
          <w:szCs w:val="24"/>
          <w:lang w:val="en-US"/>
        </w:rPr>
        <w:t>tudinal data (Gordon, 2024)</w:t>
      </w:r>
      <w:r w:rsidR="00C15408">
        <w:rPr>
          <w:sz w:val="24"/>
          <w:szCs w:val="24"/>
          <w:lang w:val="en-US"/>
        </w:rPr>
        <w:t>. These data can</w:t>
      </w:r>
      <w:r w:rsidRPr="00785A83">
        <w:rPr>
          <w:sz w:val="24"/>
          <w:szCs w:val="24"/>
          <w:lang w:val="en-US"/>
        </w:rPr>
        <w:t xml:space="preserve"> </w:t>
      </w:r>
      <w:r w:rsidR="00B00E75">
        <w:rPr>
          <w:sz w:val="24"/>
          <w:szCs w:val="24"/>
          <w:lang w:val="en-US"/>
        </w:rPr>
        <w:t>be</w:t>
      </w:r>
      <w:r w:rsidRPr="00785A83">
        <w:rPr>
          <w:sz w:val="24"/>
          <w:szCs w:val="24"/>
          <w:lang w:val="en-US"/>
        </w:rPr>
        <w:t xml:space="preserve"> structured data (e.g., account balances, </w:t>
      </w:r>
      <w:r w:rsidR="00EB5DF9">
        <w:rPr>
          <w:sz w:val="24"/>
          <w:szCs w:val="24"/>
          <w:lang w:val="en-US"/>
        </w:rPr>
        <w:t>subscription</w:t>
      </w:r>
      <w:r w:rsidRPr="00785A83">
        <w:rPr>
          <w:sz w:val="24"/>
          <w:szCs w:val="24"/>
          <w:lang w:val="en-US"/>
        </w:rPr>
        <w:t xml:space="preserve"> plans), semi-structured data (e.g., customer interaction logs, preferences), and unstructured data (e.g., customer service).</w:t>
      </w:r>
    </w:p>
    <w:p w14:paraId="7991D38A" w14:textId="46C7A27F" w:rsidR="003469D9" w:rsidRPr="003469D9" w:rsidRDefault="00043D90" w:rsidP="003469D9">
      <w:pPr>
        <w:pStyle w:val="Listeavsnitt"/>
        <w:numPr>
          <w:ilvl w:val="1"/>
          <w:numId w:val="3"/>
        </w:numPr>
        <w:rPr>
          <w:b/>
          <w:bCs/>
          <w:sz w:val="24"/>
          <w:szCs w:val="24"/>
          <w:lang w:val="en-US"/>
        </w:rPr>
      </w:pPr>
      <w:r w:rsidRPr="0021682B">
        <w:rPr>
          <w:b/>
          <w:bCs/>
          <w:sz w:val="24"/>
          <w:szCs w:val="24"/>
          <w:lang w:val="en-US"/>
        </w:rPr>
        <w:t>Towers and complaints data:</w:t>
      </w:r>
    </w:p>
    <w:p w14:paraId="535E6D55" w14:textId="388EFD90" w:rsidR="00DB73DD" w:rsidRPr="00DB73DD" w:rsidRDefault="0021682B" w:rsidP="000745BE">
      <w:pPr>
        <w:pStyle w:val="Listeavsnitt"/>
        <w:ind w:left="1440"/>
        <w:rPr>
          <w:sz w:val="24"/>
          <w:szCs w:val="24"/>
          <w:lang w:val="en-US"/>
        </w:rPr>
      </w:pPr>
      <w:r w:rsidRPr="0021682B">
        <w:rPr>
          <w:sz w:val="24"/>
          <w:szCs w:val="24"/>
          <w:lang w:val="en-US"/>
        </w:rPr>
        <w:t xml:space="preserve">Tower data includes details about each cell tower, such as </w:t>
      </w:r>
      <w:r w:rsidR="00BF2784">
        <w:rPr>
          <w:sz w:val="24"/>
          <w:szCs w:val="24"/>
          <w:lang w:val="en-US"/>
        </w:rPr>
        <w:t xml:space="preserve">action </w:t>
      </w:r>
      <w:r w:rsidRPr="0021682B">
        <w:rPr>
          <w:sz w:val="24"/>
          <w:szCs w:val="24"/>
          <w:lang w:val="en-US"/>
        </w:rPr>
        <w:t>location</w:t>
      </w:r>
      <w:r w:rsidR="00B86FD5">
        <w:rPr>
          <w:sz w:val="24"/>
          <w:szCs w:val="24"/>
          <w:lang w:val="en-US"/>
        </w:rPr>
        <w:t xml:space="preserve"> </w:t>
      </w:r>
      <w:r w:rsidR="00586B02">
        <w:rPr>
          <w:sz w:val="24"/>
          <w:szCs w:val="24"/>
          <w:lang w:val="en-US"/>
        </w:rPr>
        <w:t>along with</w:t>
      </w:r>
      <w:r w:rsidR="00586B02" w:rsidRPr="00586B02">
        <w:rPr>
          <w:sz w:val="24"/>
          <w:szCs w:val="24"/>
          <w:lang w:val="en-US"/>
        </w:rPr>
        <w:t xml:space="preserve"> longitude and latitude, sub-area, area, city, and state</w:t>
      </w:r>
      <w:r w:rsidRPr="0021682B">
        <w:rPr>
          <w:sz w:val="24"/>
          <w:szCs w:val="24"/>
          <w:lang w:val="en-US"/>
        </w:rPr>
        <w:t>.</w:t>
      </w:r>
      <w:r w:rsidR="009F252B">
        <w:rPr>
          <w:sz w:val="24"/>
          <w:szCs w:val="24"/>
          <w:lang w:val="en-US"/>
        </w:rPr>
        <w:t xml:space="preserve"> </w:t>
      </w:r>
      <w:r w:rsidRPr="0021682B">
        <w:rPr>
          <w:sz w:val="24"/>
          <w:szCs w:val="24"/>
          <w:lang w:val="en-US"/>
        </w:rPr>
        <w:t>Complaints data consists of records of customer complaints, which can include detailed descriptions.</w:t>
      </w:r>
      <w:r w:rsidR="00DB73DD">
        <w:rPr>
          <w:sz w:val="24"/>
          <w:szCs w:val="24"/>
          <w:lang w:val="en-US"/>
        </w:rPr>
        <w:t xml:space="preserve"> </w:t>
      </w:r>
      <w:r w:rsidR="005727AF" w:rsidRPr="000745BE">
        <w:rPr>
          <w:sz w:val="24"/>
          <w:szCs w:val="24"/>
          <w:lang w:val="en-US"/>
        </w:rPr>
        <w:t xml:space="preserve">Since </w:t>
      </w:r>
      <w:r w:rsidR="004341DA" w:rsidRPr="000745BE">
        <w:rPr>
          <w:sz w:val="24"/>
          <w:szCs w:val="24"/>
          <w:lang w:val="en-US"/>
        </w:rPr>
        <w:t>tower data is represented as digits, and complaints data</w:t>
      </w:r>
      <w:r w:rsidR="00B71DE6" w:rsidRPr="000745BE">
        <w:rPr>
          <w:sz w:val="24"/>
          <w:szCs w:val="24"/>
          <w:lang w:val="en-US"/>
        </w:rPr>
        <w:t xml:space="preserve"> can vary a lot in size, the volume of these data</w:t>
      </w:r>
      <w:r w:rsidR="007A57C9" w:rsidRPr="000745BE">
        <w:rPr>
          <w:sz w:val="24"/>
          <w:szCs w:val="24"/>
          <w:lang w:val="en-US"/>
        </w:rPr>
        <w:t xml:space="preserve"> should not be</w:t>
      </w:r>
      <w:r w:rsidR="00EE33A5" w:rsidRPr="000745BE">
        <w:rPr>
          <w:sz w:val="24"/>
          <w:szCs w:val="24"/>
          <w:lang w:val="en-US"/>
        </w:rPr>
        <w:t xml:space="preserve"> huge.</w:t>
      </w:r>
    </w:p>
    <w:p w14:paraId="597E7F38" w14:textId="77777777" w:rsidR="008C4E07" w:rsidRDefault="0021682B" w:rsidP="008C4E07">
      <w:pPr>
        <w:pStyle w:val="Listeavsnitt"/>
        <w:ind w:left="1440"/>
        <w:rPr>
          <w:sz w:val="24"/>
          <w:szCs w:val="24"/>
          <w:lang w:val="en-US"/>
        </w:rPr>
      </w:pPr>
      <w:r w:rsidRPr="0021682B">
        <w:rPr>
          <w:sz w:val="24"/>
          <w:szCs w:val="24"/>
          <w:lang w:val="en-US"/>
        </w:rPr>
        <w:t xml:space="preserve">The velocity </w:t>
      </w:r>
      <w:r w:rsidR="00854539">
        <w:rPr>
          <w:sz w:val="24"/>
          <w:szCs w:val="24"/>
          <w:lang w:val="en-US"/>
        </w:rPr>
        <w:t>for tower data might be low</w:t>
      </w:r>
      <w:r w:rsidR="00066396">
        <w:rPr>
          <w:sz w:val="24"/>
          <w:szCs w:val="24"/>
          <w:lang w:val="en-US"/>
        </w:rPr>
        <w:t xml:space="preserve"> due to the size</w:t>
      </w:r>
      <w:r w:rsidR="00A05979">
        <w:rPr>
          <w:sz w:val="24"/>
          <w:szCs w:val="24"/>
          <w:lang w:val="en-US"/>
        </w:rPr>
        <w:t>,</w:t>
      </w:r>
      <w:r w:rsidRPr="0021682B">
        <w:rPr>
          <w:sz w:val="24"/>
          <w:szCs w:val="24"/>
          <w:lang w:val="en-US"/>
        </w:rPr>
        <w:t xml:space="preserve"> </w:t>
      </w:r>
      <w:r w:rsidR="00A05979">
        <w:rPr>
          <w:sz w:val="24"/>
          <w:szCs w:val="24"/>
          <w:lang w:val="en-US"/>
        </w:rPr>
        <w:t xml:space="preserve">but </w:t>
      </w:r>
      <w:r w:rsidR="00DF5CBD">
        <w:rPr>
          <w:sz w:val="24"/>
          <w:szCs w:val="24"/>
          <w:lang w:val="en-US"/>
        </w:rPr>
        <w:t>c</w:t>
      </w:r>
      <w:r w:rsidRPr="0021682B">
        <w:rPr>
          <w:sz w:val="24"/>
          <w:szCs w:val="24"/>
          <w:lang w:val="en-US"/>
        </w:rPr>
        <w:t xml:space="preserve">omplaints data </w:t>
      </w:r>
      <w:r w:rsidR="008C4E07">
        <w:rPr>
          <w:sz w:val="24"/>
          <w:szCs w:val="24"/>
          <w:lang w:val="en-US"/>
        </w:rPr>
        <w:t>can vary in velocity, depending on what purpose the organization have.</w:t>
      </w:r>
    </w:p>
    <w:p w14:paraId="00C1EA72" w14:textId="63C19B75" w:rsidR="0021682B" w:rsidRPr="008C4E07" w:rsidRDefault="0021682B" w:rsidP="008C4E07">
      <w:pPr>
        <w:pStyle w:val="Listeavsnitt"/>
        <w:ind w:left="1440"/>
        <w:rPr>
          <w:sz w:val="24"/>
          <w:szCs w:val="24"/>
          <w:lang w:val="en-US"/>
        </w:rPr>
      </w:pPr>
      <w:r w:rsidRPr="008C4E07">
        <w:rPr>
          <w:sz w:val="24"/>
          <w:szCs w:val="24"/>
          <w:lang w:val="en-US"/>
        </w:rPr>
        <w:t>There is a variety in the data types. Tower data is mostly structured</w:t>
      </w:r>
      <w:r w:rsidR="00CF05AB">
        <w:rPr>
          <w:sz w:val="24"/>
          <w:szCs w:val="24"/>
          <w:lang w:val="en-US"/>
        </w:rPr>
        <w:t xml:space="preserve">, </w:t>
      </w:r>
      <w:r w:rsidRPr="008C4E07">
        <w:rPr>
          <w:sz w:val="24"/>
          <w:szCs w:val="24"/>
          <w:lang w:val="en-US"/>
        </w:rPr>
        <w:t>while complaints data can be semi-structured (e.g., complaint categories, timestamps) or unstructured (e.g., descriptions of complaints).</w:t>
      </w:r>
    </w:p>
    <w:p w14:paraId="2699D760" w14:textId="5E9C7FE0" w:rsidR="00043D90" w:rsidRDefault="00043D90" w:rsidP="00043D90">
      <w:pPr>
        <w:pStyle w:val="Listeavsnitt"/>
        <w:numPr>
          <w:ilvl w:val="1"/>
          <w:numId w:val="3"/>
        </w:numPr>
        <w:rPr>
          <w:b/>
          <w:bCs/>
          <w:sz w:val="24"/>
          <w:szCs w:val="24"/>
          <w:lang w:val="en-US"/>
        </w:rPr>
      </w:pPr>
      <w:r w:rsidRPr="002146CF">
        <w:rPr>
          <w:b/>
          <w:bCs/>
          <w:sz w:val="24"/>
          <w:szCs w:val="24"/>
          <w:lang w:val="en-US"/>
        </w:rPr>
        <w:t>Network logs data:</w:t>
      </w:r>
    </w:p>
    <w:p w14:paraId="7FD8B350" w14:textId="0B943DE5" w:rsidR="00252A98" w:rsidRPr="006B37F5" w:rsidRDefault="003C5A52" w:rsidP="006B37F5">
      <w:pPr>
        <w:pStyle w:val="Listeavsnitt"/>
        <w:ind w:left="1440"/>
        <w:rPr>
          <w:sz w:val="24"/>
          <w:szCs w:val="24"/>
          <w:lang w:val="en-US"/>
        </w:rPr>
      </w:pPr>
      <w:r w:rsidRPr="003C5A52">
        <w:rPr>
          <w:sz w:val="24"/>
          <w:szCs w:val="24"/>
          <w:lang w:val="en-US"/>
        </w:rPr>
        <w:t xml:space="preserve">Network </w:t>
      </w:r>
      <w:r>
        <w:rPr>
          <w:sz w:val="24"/>
          <w:szCs w:val="24"/>
          <w:lang w:val="en-US"/>
        </w:rPr>
        <w:t>logs</w:t>
      </w:r>
      <w:r w:rsidR="006B37F5">
        <w:rPr>
          <w:sz w:val="24"/>
          <w:szCs w:val="24"/>
          <w:lang w:val="en-US"/>
        </w:rPr>
        <w:t xml:space="preserve"> data</w:t>
      </w:r>
      <w:r>
        <w:rPr>
          <w:sz w:val="24"/>
          <w:szCs w:val="24"/>
          <w:lang w:val="en-US"/>
        </w:rPr>
        <w:t xml:space="preserve"> </w:t>
      </w:r>
      <w:r w:rsidR="006B37F5">
        <w:rPr>
          <w:sz w:val="24"/>
          <w:szCs w:val="24"/>
          <w:lang w:val="en-US"/>
        </w:rPr>
        <w:t>contains</w:t>
      </w:r>
      <w:r>
        <w:rPr>
          <w:sz w:val="24"/>
          <w:szCs w:val="24"/>
          <w:lang w:val="en-US"/>
        </w:rPr>
        <w:t xml:space="preserve"> the internal sessions related to internet</w:t>
      </w:r>
      <w:r w:rsidR="006B37F5">
        <w:rPr>
          <w:sz w:val="24"/>
          <w:szCs w:val="24"/>
          <w:lang w:val="en-US"/>
        </w:rPr>
        <w:t xml:space="preserve">, like calls, browsing, SMS etc. </w:t>
      </w:r>
      <w:r w:rsidR="00B81D06" w:rsidRPr="006B37F5">
        <w:rPr>
          <w:sz w:val="24"/>
          <w:szCs w:val="24"/>
          <w:lang w:val="en-US"/>
        </w:rPr>
        <w:t xml:space="preserve">Network logs </w:t>
      </w:r>
      <w:r w:rsidR="00067BD2" w:rsidRPr="006B37F5">
        <w:rPr>
          <w:sz w:val="24"/>
          <w:szCs w:val="24"/>
          <w:lang w:val="en-US"/>
        </w:rPr>
        <w:t xml:space="preserve">is a good example of large volume </w:t>
      </w:r>
      <w:r w:rsidR="00945E4E" w:rsidRPr="006B37F5">
        <w:rPr>
          <w:sz w:val="24"/>
          <w:szCs w:val="24"/>
          <w:lang w:val="en-US"/>
        </w:rPr>
        <w:t>data and</w:t>
      </w:r>
      <w:r w:rsidR="009B587D" w:rsidRPr="006B37F5">
        <w:rPr>
          <w:sz w:val="24"/>
          <w:szCs w:val="24"/>
          <w:lang w:val="en-US"/>
        </w:rPr>
        <w:t xml:space="preserve"> is one of the most </w:t>
      </w:r>
      <w:r w:rsidR="00945E4E" w:rsidRPr="006B37F5">
        <w:rPr>
          <w:sz w:val="24"/>
          <w:szCs w:val="24"/>
          <w:lang w:val="en-US"/>
        </w:rPr>
        <w:t xml:space="preserve">known use cases for Big Data. (The </w:t>
      </w:r>
      <w:proofErr w:type="spellStart"/>
      <w:r w:rsidR="00945E4E" w:rsidRPr="006B37F5">
        <w:rPr>
          <w:sz w:val="24"/>
          <w:szCs w:val="24"/>
          <w:lang w:val="en-US"/>
        </w:rPr>
        <w:t>Graylog</w:t>
      </w:r>
      <w:proofErr w:type="spellEnd"/>
      <w:r w:rsidR="00945E4E" w:rsidRPr="006B37F5">
        <w:rPr>
          <w:sz w:val="24"/>
          <w:szCs w:val="24"/>
          <w:lang w:val="en-US"/>
        </w:rPr>
        <w:t xml:space="preserve"> Team, 2020).</w:t>
      </w:r>
      <w:r w:rsidR="006B37F5" w:rsidRPr="002146CF">
        <w:rPr>
          <w:sz w:val="24"/>
          <w:szCs w:val="24"/>
          <w:lang w:val="en-US"/>
        </w:rPr>
        <w:t xml:space="preserve"> It includes logs from various network elements, such as routers, switches, and servers, detailing every event, connection, and error. For a large telecom network, the amount of data generated can be enormous, accumulating terabytes or even petabytes over time.</w:t>
      </w:r>
      <w:r w:rsidR="001E4147">
        <w:rPr>
          <w:sz w:val="24"/>
          <w:szCs w:val="24"/>
          <w:lang w:val="en-US"/>
        </w:rPr>
        <w:t xml:space="preserve"> </w:t>
      </w:r>
      <w:r w:rsidR="00984442" w:rsidRPr="006B37F5">
        <w:rPr>
          <w:sz w:val="24"/>
          <w:szCs w:val="24"/>
          <w:lang w:val="en-US"/>
        </w:rPr>
        <w:t xml:space="preserve">Many digital companies </w:t>
      </w:r>
      <w:r w:rsidR="000057CA" w:rsidRPr="006B37F5">
        <w:rPr>
          <w:sz w:val="24"/>
          <w:szCs w:val="24"/>
          <w:lang w:val="en-US"/>
        </w:rPr>
        <w:t>set</w:t>
      </w:r>
      <w:r w:rsidR="00984442" w:rsidRPr="006B37F5">
        <w:rPr>
          <w:sz w:val="24"/>
          <w:szCs w:val="24"/>
          <w:lang w:val="en-US"/>
        </w:rPr>
        <w:t xml:space="preserve"> these data as a main priority.</w:t>
      </w:r>
    </w:p>
    <w:p w14:paraId="6C643B9F" w14:textId="65C72AAE" w:rsidR="00905A10" w:rsidRDefault="000057CA" w:rsidP="00905A10">
      <w:pPr>
        <w:pStyle w:val="Listeavsnitt"/>
        <w:ind w:left="144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With a large volume</w:t>
      </w:r>
      <w:r w:rsidR="008B5A7D">
        <w:rPr>
          <w:sz w:val="24"/>
          <w:szCs w:val="24"/>
          <w:lang w:val="en-US"/>
        </w:rPr>
        <w:t xml:space="preserve"> it is necessary </w:t>
      </w:r>
      <w:r w:rsidR="00C71669">
        <w:rPr>
          <w:sz w:val="24"/>
          <w:szCs w:val="24"/>
          <w:lang w:val="en-US"/>
        </w:rPr>
        <w:t xml:space="preserve">for high velocity </w:t>
      </w:r>
      <w:proofErr w:type="gramStart"/>
      <w:r w:rsidR="00C71669">
        <w:rPr>
          <w:sz w:val="24"/>
          <w:szCs w:val="24"/>
          <w:lang w:val="en-US"/>
        </w:rPr>
        <w:t>in order to</w:t>
      </w:r>
      <w:proofErr w:type="gramEnd"/>
      <w:r w:rsidR="00C71669">
        <w:rPr>
          <w:sz w:val="24"/>
          <w:szCs w:val="24"/>
          <w:lang w:val="en-US"/>
        </w:rPr>
        <w:t xml:space="preserve"> process this</w:t>
      </w:r>
      <w:r w:rsidR="00D23268">
        <w:rPr>
          <w:sz w:val="24"/>
          <w:szCs w:val="24"/>
          <w:lang w:val="en-US"/>
        </w:rPr>
        <w:t xml:space="preserve"> data</w:t>
      </w:r>
      <w:r w:rsidR="002B388A">
        <w:rPr>
          <w:sz w:val="24"/>
          <w:szCs w:val="24"/>
          <w:lang w:val="en-US"/>
        </w:rPr>
        <w:t xml:space="preserve"> </w:t>
      </w:r>
      <w:r w:rsidR="00D23268">
        <w:rPr>
          <w:sz w:val="24"/>
          <w:szCs w:val="24"/>
          <w:lang w:val="en-US"/>
        </w:rPr>
        <w:t xml:space="preserve">(The </w:t>
      </w:r>
      <w:proofErr w:type="spellStart"/>
      <w:r w:rsidR="00D23268">
        <w:rPr>
          <w:sz w:val="24"/>
          <w:szCs w:val="24"/>
          <w:lang w:val="en-US"/>
        </w:rPr>
        <w:t>Graylog</w:t>
      </w:r>
      <w:proofErr w:type="spellEnd"/>
      <w:r w:rsidR="00D23268">
        <w:rPr>
          <w:sz w:val="24"/>
          <w:szCs w:val="24"/>
          <w:lang w:val="en-US"/>
        </w:rPr>
        <w:t xml:space="preserve"> Team, 2020)</w:t>
      </w:r>
      <w:r w:rsidR="00BF7671">
        <w:rPr>
          <w:sz w:val="24"/>
          <w:szCs w:val="24"/>
          <w:lang w:val="en-US"/>
        </w:rPr>
        <w:t>.</w:t>
      </w:r>
      <w:r w:rsidR="00D23268">
        <w:rPr>
          <w:sz w:val="24"/>
          <w:szCs w:val="24"/>
          <w:lang w:val="en-US"/>
        </w:rPr>
        <w:t xml:space="preserve"> </w:t>
      </w:r>
      <w:r w:rsidR="002B388A">
        <w:rPr>
          <w:sz w:val="24"/>
          <w:szCs w:val="24"/>
          <w:lang w:val="en-US"/>
        </w:rPr>
        <w:t xml:space="preserve">With data being generated in real-time </w:t>
      </w:r>
      <w:r w:rsidR="00805F57">
        <w:rPr>
          <w:sz w:val="24"/>
          <w:szCs w:val="24"/>
          <w:lang w:val="en-US"/>
        </w:rPr>
        <w:t xml:space="preserve">as network elements constantly log activities, it </w:t>
      </w:r>
      <w:r w:rsidR="00805F57" w:rsidRPr="002146CF">
        <w:rPr>
          <w:sz w:val="24"/>
          <w:szCs w:val="24"/>
          <w:lang w:val="en-US"/>
        </w:rPr>
        <w:t>requires real-time or near-real-time processing capabilities to manage the influx of data effectively</w:t>
      </w:r>
      <w:r w:rsidR="00805F57">
        <w:rPr>
          <w:sz w:val="24"/>
          <w:szCs w:val="24"/>
          <w:lang w:val="en-US"/>
        </w:rPr>
        <w:t xml:space="preserve">. </w:t>
      </w:r>
    </w:p>
    <w:p w14:paraId="31760886" w14:textId="3E115361" w:rsidR="00067BD2" w:rsidRPr="00252A98" w:rsidRDefault="00FE58F8" w:rsidP="00252A98">
      <w:pPr>
        <w:pStyle w:val="Listeavsnitt"/>
        <w:ind w:left="1440"/>
        <w:rPr>
          <w:sz w:val="24"/>
          <w:szCs w:val="24"/>
          <w:lang w:val="en-US"/>
        </w:rPr>
      </w:pPr>
      <w:r w:rsidRPr="002146CF">
        <w:rPr>
          <w:sz w:val="24"/>
          <w:szCs w:val="24"/>
          <w:lang w:val="en-US"/>
        </w:rPr>
        <w:t>Network logs consist primarily of semi-structured data. The logs might be in formats like JSON</w:t>
      </w:r>
      <w:r w:rsidR="00BE0ECA">
        <w:rPr>
          <w:sz w:val="24"/>
          <w:szCs w:val="24"/>
          <w:lang w:val="en-US"/>
        </w:rPr>
        <w:t xml:space="preserve"> </w:t>
      </w:r>
      <w:r w:rsidR="003D0004">
        <w:rPr>
          <w:sz w:val="24"/>
          <w:szCs w:val="24"/>
          <w:lang w:val="en-US"/>
        </w:rPr>
        <w:t>which has established itself as the standard format for structured logging</w:t>
      </w:r>
      <w:r w:rsidR="00D2341B">
        <w:rPr>
          <w:sz w:val="24"/>
          <w:szCs w:val="24"/>
          <w:lang w:val="en-US"/>
        </w:rPr>
        <w:t xml:space="preserve"> </w:t>
      </w:r>
      <w:r w:rsidR="00BE0ECA">
        <w:rPr>
          <w:sz w:val="24"/>
          <w:szCs w:val="24"/>
          <w:lang w:val="en-US"/>
        </w:rPr>
        <w:t xml:space="preserve">(The </w:t>
      </w:r>
      <w:proofErr w:type="spellStart"/>
      <w:r w:rsidR="00BE0ECA">
        <w:rPr>
          <w:sz w:val="24"/>
          <w:szCs w:val="24"/>
          <w:lang w:val="en-US"/>
        </w:rPr>
        <w:t>Graylog</w:t>
      </w:r>
      <w:proofErr w:type="spellEnd"/>
      <w:r w:rsidR="00BE0ECA">
        <w:rPr>
          <w:sz w:val="24"/>
          <w:szCs w:val="24"/>
          <w:lang w:val="en-US"/>
        </w:rPr>
        <w:t xml:space="preserve"> Team, 2020).</w:t>
      </w:r>
    </w:p>
    <w:p w14:paraId="6E1AE21E" w14:textId="77777777" w:rsidR="00FC01FB" w:rsidRDefault="00043D90" w:rsidP="00FC01FB">
      <w:pPr>
        <w:pStyle w:val="Listeavsnitt"/>
        <w:numPr>
          <w:ilvl w:val="1"/>
          <w:numId w:val="3"/>
        </w:numPr>
        <w:rPr>
          <w:b/>
          <w:bCs/>
          <w:sz w:val="24"/>
          <w:szCs w:val="24"/>
          <w:lang w:val="en-US"/>
        </w:rPr>
      </w:pPr>
      <w:r w:rsidRPr="00FD16B1">
        <w:rPr>
          <w:b/>
          <w:bCs/>
          <w:sz w:val="24"/>
          <w:szCs w:val="24"/>
          <w:lang w:val="en-US"/>
        </w:rPr>
        <w:t>Call details records:</w:t>
      </w:r>
    </w:p>
    <w:p w14:paraId="7029F478" w14:textId="2561FF73" w:rsidR="00FC01FB" w:rsidRPr="00F535BB" w:rsidRDefault="006460FE" w:rsidP="00F535BB">
      <w:pPr>
        <w:pStyle w:val="Listeavsnitt"/>
        <w:ind w:left="144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Call details records (CDRs) which contains</w:t>
      </w:r>
      <w:r w:rsidR="00A81C6C">
        <w:rPr>
          <w:sz w:val="24"/>
          <w:szCs w:val="24"/>
          <w:lang w:val="en-US"/>
        </w:rPr>
        <w:t xml:space="preserve"> all charging information about calls, SMS, MMS and internet transactions made </w:t>
      </w:r>
      <w:r w:rsidR="00B3515E">
        <w:rPr>
          <w:sz w:val="24"/>
          <w:szCs w:val="24"/>
          <w:lang w:val="en-US"/>
        </w:rPr>
        <w:t>by customers</w:t>
      </w:r>
      <w:r w:rsidR="00F535BB">
        <w:rPr>
          <w:sz w:val="24"/>
          <w:szCs w:val="24"/>
          <w:lang w:val="en-US"/>
        </w:rPr>
        <w:t xml:space="preserve">. </w:t>
      </w:r>
      <w:r w:rsidR="00FC01FB" w:rsidRPr="00F535BB">
        <w:rPr>
          <w:sz w:val="24"/>
          <w:szCs w:val="24"/>
          <w:lang w:val="en-US"/>
        </w:rPr>
        <w:t>CDRs are another high-volume dataset. In a large telecom network, millions of CDRs can be generated daily, leading to a significant accumulation of data over time</w:t>
      </w:r>
      <w:r w:rsidR="00E51290" w:rsidRPr="00F535BB">
        <w:rPr>
          <w:sz w:val="24"/>
          <w:szCs w:val="24"/>
          <w:lang w:val="en-US"/>
        </w:rPr>
        <w:t xml:space="preserve"> (</w:t>
      </w:r>
      <w:proofErr w:type="spellStart"/>
      <w:r w:rsidR="00E51290" w:rsidRPr="00F535BB">
        <w:rPr>
          <w:sz w:val="24"/>
          <w:szCs w:val="24"/>
          <w:lang w:val="en-US"/>
        </w:rPr>
        <w:t>Elagib</w:t>
      </w:r>
      <w:proofErr w:type="spellEnd"/>
      <w:r w:rsidR="00817BBA" w:rsidRPr="00F535BB">
        <w:rPr>
          <w:sz w:val="24"/>
          <w:szCs w:val="24"/>
          <w:lang w:val="en-US"/>
        </w:rPr>
        <w:t xml:space="preserve"> </w:t>
      </w:r>
      <w:r w:rsidR="00E51290" w:rsidRPr="00F535BB">
        <w:rPr>
          <w:sz w:val="24"/>
          <w:szCs w:val="24"/>
          <w:lang w:val="en-US"/>
        </w:rPr>
        <w:t>et al,</w:t>
      </w:r>
      <w:r w:rsidR="00817BBA" w:rsidRPr="00F535BB">
        <w:rPr>
          <w:sz w:val="24"/>
          <w:szCs w:val="24"/>
          <w:lang w:val="en-US"/>
        </w:rPr>
        <w:t xml:space="preserve"> 2015</w:t>
      </w:r>
      <w:r w:rsidR="00E51290" w:rsidRPr="00F535BB">
        <w:rPr>
          <w:sz w:val="24"/>
          <w:szCs w:val="24"/>
          <w:lang w:val="en-US"/>
        </w:rPr>
        <w:t>)</w:t>
      </w:r>
      <w:r w:rsidR="00FC01FB" w:rsidRPr="00F535BB">
        <w:rPr>
          <w:sz w:val="24"/>
          <w:szCs w:val="24"/>
          <w:lang w:val="en-US"/>
        </w:rPr>
        <w:t>.</w:t>
      </w:r>
    </w:p>
    <w:p w14:paraId="74B38C10" w14:textId="77777777" w:rsidR="00E40113" w:rsidRDefault="00FC01FB" w:rsidP="00D358DE">
      <w:pPr>
        <w:pStyle w:val="Listeavsnitt"/>
        <w:ind w:left="1440"/>
        <w:rPr>
          <w:sz w:val="24"/>
          <w:szCs w:val="24"/>
          <w:lang w:val="en-US"/>
        </w:rPr>
      </w:pPr>
      <w:r w:rsidRPr="00FC01FB">
        <w:rPr>
          <w:sz w:val="24"/>
          <w:szCs w:val="24"/>
          <w:lang w:val="en-US"/>
        </w:rPr>
        <w:t xml:space="preserve">The velocity is high as CDRs are created continuously with every call made. This requires the telecom company to have systems in place that can </w:t>
      </w:r>
      <w:r w:rsidR="00CC3561" w:rsidRPr="00FC01FB">
        <w:rPr>
          <w:sz w:val="24"/>
          <w:szCs w:val="24"/>
          <w:lang w:val="en-US"/>
        </w:rPr>
        <w:t>handle, store</w:t>
      </w:r>
      <w:r w:rsidRPr="00FC01FB">
        <w:rPr>
          <w:sz w:val="24"/>
          <w:szCs w:val="24"/>
          <w:lang w:val="en-US"/>
        </w:rPr>
        <w:t xml:space="preserve"> </w:t>
      </w:r>
      <w:r w:rsidR="00CC3561">
        <w:rPr>
          <w:sz w:val="24"/>
          <w:szCs w:val="24"/>
          <w:lang w:val="en-US"/>
        </w:rPr>
        <w:t xml:space="preserve">and analyze </w:t>
      </w:r>
      <w:r w:rsidRPr="00FC01FB">
        <w:rPr>
          <w:sz w:val="24"/>
          <w:szCs w:val="24"/>
          <w:lang w:val="en-US"/>
        </w:rPr>
        <w:t>these</w:t>
      </w:r>
      <w:r w:rsidR="00CC3561">
        <w:rPr>
          <w:sz w:val="24"/>
          <w:szCs w:val="24"/>
          <w:lang w:val="en-US"/>
        </w:rPr>
        <w:t xml:space="preserve"> </w:t>
      </w:r>
      <w:r w:rsidR="00CC3561" w:rsidRPr="00F535BB">
        <w:rPr>
          <w:sz w:val="24"/>
          <w:szCs w:val="24"/>
          <w:lang w:val="en-US"/>
        </w:rPr>
        <w:t>(</w:t>
      </w:r>
      <w:proofErr w:type="spellStart"/>
      <w:r w:rsidR="00CC3561" w:rsidRPr="00F535BB">
        <w:rPr>
          <w:sz w:val="24"/>
          <w:szCs w:val="24"/>
          <w:lang w:val="en-US"/>
        </w:rPr>
        <w:t>Elagib</w:t>
      </w:r>
      <w:proofErr w:type="spellEnd"/>
      <w:r w:rsidR="00CC3561" w:rsidRPr="00F535BB">
        <w:rPr>
          <w:sz w:val="24"/>
          <w:szCs w:val="24"/>
          <w:lang w:val="en-US"/>
        </w:rPr>
        <w:t xml:space="preserve"> et al, 2015)</w:t>
      </w:r>
      <w:r w:rsidRPr="00FC01FB">
        <w:rPr>
          <w:sz w:val="24"/>
          <w:szCs w:val="24"/>
          <w:lang w:val="en-US"/>
        </w:rPr>
        <w:t>.</w:t>
      </w:r>
      <w:r>
        <w:rPr>
          <w:sz w:val="24"/>
          <w:szCs w:val="24"/>
          <w:lang w:val="en-US"/>
        </w:rPr>
        <w:t xml:space="preserve"> </w:t>
      </w:r>
    </w:p>
    <w:p w14:paraId="6A3906EE" w14:textId="751B9731" w:rsidR="00FC01FB" w:rsidRPr="00D358DE" w:rsidRDefault="00FC01FB" w:rsidP="00D358DE">
      <w:pPr>
        <w:pStyle w:val="Listeavsnitt"/>
        <w:ind w:left="1440"/>
        <w:rPr>
          <w:sz w:val="24"/>
          <w:szCs w:val="24"/>
          <w:lang w:val="en-US"/>
        </w:rPr>
      </w:pPr>
      <w:r w:rsidRPr="00FC01FB">
        <w:rPr>
          <w:sz w:val="24"/>
          <w:szCs w:val="24"/>
          <w:lang w:val="en-US"/>
        </w:rPr>
        <w:t xml:space="preserve">CDRs are mostly structured data. Each record has predefined fields like call duration, time, date, and caller/receiver numbers </w:t>
      </w:r>
      <w:r w:rsidR="00602435">
        <w:rPr>
          <w:sz w:val="24"/>
          <w:szCs w:val="24"/>
          <w:lang w:val="en-US"/>
        </w:rPr>
        <w:t>(</w:t>
      </w:r>
      <w:proofErr w:type="spellStart"/>
      <w:r w:rsidR="00602435">
        <w:rPr>
          <w:sz w:val="24"/>
          <w:szCs w:val="24"/>
          <w:lang w:val="en-US"/>
        </w:rPr>
        <w:t>Voifuture</w:t>
      </w:r>
      <w:proofErr w:type="spellEnd"/>
      <w:r w:rsidR="00602435">
        <w:rPr>
          <w:sz w:val="24"/>
          <w:szCs w:val="24"/>
          <w:lang w:val="en-US"/>
        </w:rPr>
        <w:t>, n.d.)</w:t>
      </w:r>
      <w:r w:rsidR="0093616F">
        <w:rPr>
          <w:sz w:val="24"/>
          <w:szCs w:val="24"/>
          <w:lang w:val="en-US"/>
        </w:rPr>
        <w:t xml:space="preserve">. But it is also notable that that CDRs can occur in a variety of </w:t>
      </w:r>
      <w:r w:rsidR="00AC4BA7">
        <w:rPr>
          <w:sz w:val="24"/>
          <w:szCs w:val="24"/>
          <w:lang w:val="en-US"/>
        </w:rPr>
        <w:t>formats</w:t>
      </w:r>
      <w:r w:rsidR="0015780B">
        <w:rPr>
          <w:sz w:val="24"/>
          <w:szCs w:val="24"/>
          <w:lang w:val="en-US"/>
        </w:rPr>
        <w:t>.</w:t>
      </w:r>
    </w:p>
    <w:p w14:paraId="7D20F4CC" w14:textId="18ADDB7F" w:rsidR="00043D90" w:rsidRDefault="00043D90" w:rsidP="00043D90">
      <w:pPr>
        <w:pStyle w:val="Listeavsnitt"/>
        <w:numPr>
          <w:ilvl w:val="1"/>
          <w:numId w:val="3"/>
        </w:numPr>
        <w:rPr>
          <w:b/>
          <w:bCs/>
          <w:sz w:val="24"/>
          <w:szCs w:val="24"/>
          <w:lang w:val="en-US"/>
        </w:rPr>
      </w:pPr>
      <w:r w:rsidRPr="00FD16B1">
        <w:rPr>
          <w:b/>
          <w:bCs/>
          <w:sz w:val="24"/>
          <w:szCs w:val="24"/>
          <w:lang w:val="en-US"/>
        </w:rPr>
        <w:t>Mobile IMEI information:</w:t>
      </w:r>
    </w:p>
    <w:p w14:paraId="3ACD6E80" w14:textId="77777777" w:rsidR="00BE6AC6" w:rsidRDefault="00732A72" w:rsidP="00964BB8">
      <w:pPr>
        <w:pStyle w:val="Listeavsnitt"/>
        <w:ind w:left="1440"/>
        <w:rPr>
          <w:sz w:val="24"/>
          <w:szCs w:val="24"/>
          <w:lang w:val="en-US"/>
        </w:rPr>
      </w:pPr>
      <w:r w:rsidRPr="00732A72">
        <w:rPr>
          <w:sz w:val="24"/>
          <w:szCs w:val="24"/>
          <w:lang w:val="en-US"/>
        </w:rPr>
        <w:t>Mobile IMEI</w:t>
      </w:r>
      <w:r>
        <w:rPr>
          <w:sz w:val="24"/>
          <w:szCs w:val="24"/>
          <w:lang w:val="en-US"/>
        </w:rPr>
        <w:t xml:space="preserve"> </w:t>
      </w:r>
      <w:r w:rsidR="0049338C">
        <w:rPr>
          <w:sz w:val="24"/>
          <w:szCs w:val="24"/>
          <w:lang w:val="en-US"/>
        </w:rPr>
        <w:t xml:space="preserve">information contains the brand, model, </w:t>
      </w:r>
      <w:r w:rsidR="00BE6AC6">
        <w:rPr>
          <w:sz w:val="24"/>
          <w:szCs w:val="24"/>
          <w:lang w:val="en-US"/>
        </w:rPr>
        <w:t xml:space="preserve">manufacturer, </w:t>
      </w:r>
      <w:r w:rsidR="0049338C">
        <w:rPr>
          <w:sz w:val="24"/>
          <w:szCs w:val="24"/>
          <w:lang w:val="en-US"/>
        </w:rPr>
        <w:t>type of phone</w:t>
      </w:r>
      <w:r w:rsidR="001B09C2">
        <w:rPr>
          <w:sz w:val="24"/>
          <w:szCs w:val="24"/>
          <w:lang w:val="en-US"/>
        </w:rPr>
        <w:t xml:space="preserve"> if </w:t>
      </w:r>
      <w:r w:rsidR="00CB527E">
        <w:rPr>
          <w:sz w:val="24"/>
          <w:szCs w:val="24"/>
          <w:lang w:val="en-US"/>
        </w:rPr>
        <w:t>it</w:t>
      </w:r>
      <w:r w:rsidR="001B09C2">
        <w:rPr>
          <w:sz w:val="24"/>
          <w:szCs w:val="24"/>
          <w:lang w:val="en-US"/>
        </w:rPr>
        <w:t xml:space="preserve"> is dual or mono SIM device. </w:t>
      </w:r>
      <w:r w:rsidR="009D686F">
        <w:rPr>
          <w:sz w:val="24"/>
          <w:szCs w:val="24"/>
          <w:lang w:val="en-US"/>
        </w:rPr>
        <w:t xml:space="preserve">The data associated with each IMEI </w:t>
      </w:r>
      <w:r w:rsidR="009569C7">
        <w:rPr>
          <w:sz w:val="24"/>
          <w:szCs w:val="24"/>
          <w:lang w:val="en-US"/>
        </w:rPr>
        <w:t>is therefore typically small, but s</w:t>
      </w:r>
      <w:r w:rsidR="00585C2B">
        <w:rPr>
          <w:sz w:val="24"/>
          <w:szCs w:val="24"/>
          <w:lang w:val="en-US"/>
        </w:rPr>
        <w:t xml:space="preserve">ince </w:t>
      </w:r>
      <w:r w:rsidR="008271D7">
        <w:rPr>
          <w:sz w:val="24"/>
          <w:szCs w:val="24"/>
          <w:lang w:val="en-US"/>
        </w:rPr>
        <w:t xml:space="preserve">the total number of devices may be large, </w:t>
      </w:r>
      <w:r w:rsidR="009569C7">
        <w:rPr>
          <w:sz w:val="24"/>
          <w:szCs w:val="24"/>
          <w:lang w:val="en-US"/>
        </w:rPr>
        <w:t xml:space="preserve">the </w:t>
      </w:r>
      <w:r w:rsidR="00964BB8">
        <w:rPr>
          <w:sz w:val="24"/>
          <w:szCs w:val="24"/>
          <w:lang w:val="en-US"/>
        </w:rPr>
        <w:t xml:space="preserve">volume of </w:t>
      </w:r>
      <w:r w:rsidR="00D358DE" w:rsidRPr="00964BB8">
        <w:rPr>
          <w:sz w:val="24"/>
          <w:szCs w:val="24"/>
          <w:lang w:val="en-US"/>
        </w:rPr>
        <w:t xml:space="preserve">IMEI data </w:t>
      </w:r>
      <w:r w:rsidR="00BE6AC6" w:rsidRPr="00964BB8">
        <w:rPr>
          <w:sz w:val="24"/>
          <w:szCs w:val="24"/>
          <w:lang w:val="en-US"/>
        </w:rPr>
        <w:t>can be</w:t>
      </w:r>
      <w:r w:rsidR="00BE6AC6">
        <w:rPr>
          <w:sz w:val="24"/>
          <w:szCs w:val="24"/>
          <w:lang w:val="en-US"/>
        </w:rPr>
        <w:t xml:space="preserve"> high</w:t>
      </w:r>
      <w:r w:rsidR="00D358DE" w:rsidRPr="00964BB8">
        <w:rPr>
          <w:sz w:val="24"/>
          <w:szCs w:val="24"/>
          <w:lang w:val="en-US"/>
        </w:rPr>
        <w:t xml:space="preserve">. </w:t>
      </w:r>
    </w:p>
    <w:p w14:paraId="32F5F718" w14:textId="77777777" w:rsidR="003F419A" w:rsidRDefault="00D358DE" w:rsidP="00964BB8">
      <w:pPr>
        <w:pStyle w:val="Listeavsnitt"/>
        <w:ind w:left="1440"/>
        <w:rPr>
          <w:sz w:val="24"/>
          <w:szCs w:val="24"/>
          <w:lang w:val="en-US"/>
        </w:rPr>
      </w:pPr>
      <w:r w:rsidRPr="00964BB8">
        <w:rPr>
          <w:sz w:val="24"/>
          <w:szCs w:val="24"/>
          <w:lang w:val="en-US"/>
        </w:rPr>
        <w:t>The velocity of IMEI data is low</w:t>
      </w:r>
      <w:r w:rsidR="009305AB">
        <w:rPr>
          <w:sz w:val="24"/>
          <w:szCs w:val="24"/>
          <w:lang w:val="en-US"/>
        </w:rPr>
        <w:t xml:space="preserve"> as this data is not generated </w:t>
      </w:r>
      <w:r w:rsidR="003D5373">
        <w:rPr>
          <w:sz w:val="24"/>
          <w:szCs w:val="24"/>
          <w:lang w:val="en-US"/>
        </w:rPr>
        <w:t xml:space="preserve">as </w:t>
      </w:r>
      <w:r w:rsidR="002D7048">
        <w:rPr>
          <w:sz w:val="24"/>
          <w:szCs w:val="24"/>
          <w:lang w:val="en-US"/>
        </w:rPr>
        <w:t>quickly</w:t>
      </w:r>
      <w:r w:rsidR="009305AB">
        <w:rPr>
          <w:sz w:val="24"/>
          <w:szCs w:val="24"/>
          <w:lang w:val="en-US"/>
        </w:rPr>
        <w:t xml:space="preserve"> as</w:t>
      </w:r>
      <w:r w:rsidR="001B13DE">
        <w:rPr>
          <w:sz w:val="24"/>
          <w:szCs w:val="24"/>
          <w:lang w:val="en-US"/>
        </w:rPr>
        <w:t xml:space="preserve"> some of the datasets mentioned above. </w:t>
      </w:r>
      <w:r w:rsidRPr="00964BB8">
        <w:rPr>
          <w:sz w:val="24"/>
          <w:szCs w:val="24"/>
          <w:lang w:val="en-US"/>
        </w:rPr>
        <w:t>This data doesn't change frequently but needs to be accurately maintained over time.</w:t>
      </w:r>
      <w:r w:rsidR="00887228" w:rsidRPr="00964BB8">
        <w:rPr>
          <w:sz w:val="24"/>
          <w:szCs w:val="24"/>
          <w:lang w:val="en-US"/>
        </w:rPr>
        <w:t xml:space="preserve"> </w:t>
      </w:r>
    </w:p>
    <w:p w14:paraId="30EBC9DE" w14:textId="59930E7E" w:rsidR="00856F65" w:rsidRDefault="00D358DE" w:rsidP="00856F65">
      <w:pPr>
        <w:pStyle w:val="Listeavsnitt"/>
        <w:ind w:left="1440"/>
        <w:rPr>
          <w:sz w:val="24"/>
          <w:szCs w:val="24"/>
          <w:lang w:val="en-US"/>
        </w:rPr>
      </w:pPr>
      <w:r w:rsidRPr="00964BB8">
        <w:rPr>
          <w:sz w:val="24"/>
          <w:szCs w:val="24"/>
          <w:lang w:val="en-US"/>
        </w:rPr>
        <w:t>IMEI data is primarily structured</w:t>
      </w:r>
      <w:r w:rsidR="003F419A">
        <w:rPr>
          <w:sz w:val="24"/>
          <w:szCs w:val="24"/>
          <w:lang w:val="en-US"/>
        </w:rPr>
        <w:t xml:space="preserve"> an</w:t>
      </w:r>
      <w:r w:rsidR="002C34DF">
        <w:rPr>
          <w:sz w:val="24"/>
          <w:szCs w:val="24"/>
          <w:lang w:val="en-US"/>
        </w:rPr>
        <w:t>d stored in relational databases</w:t>
      </w:r>
      <w:r w:rsidR="00D11E19">
        <w:rPr>
          <w:sz w:val="24"/>
          <w:szCs w:val="24"/>
          <w:lang w:val="en-US"/>
        </w:rPr>
        <w:t>.</w:t>
      </w:r>
    </w:p>
    <w:p w14:paraId="799FE28B" w14:textId="77777777" w:rsidR="00856F65" w:rsidRDefault="00856F65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br w:type="page"/>
      </w:r>
    </w:p>
    <w:p w14:paraId="709FD04F" w14:textId="33FFED5D" w:rsidR="00475C4F" w:rsidRPr="00807228" w:rsidRDefault="00475C4F" w:rsidP="00807228">
      <w:pPr>
        <w:pStyle w:val="Listeavsnitt"/>
        <w:numPr>
          <w:ilvl w:val="0"/>
          <w:numId w:val="2"/>
        </w:numPr>
        <w:rPr>
          <w:sz w:val="24"/>
          <w:szCs w:val="24"/>
          <w:lang w:val="en-US"/>
        </w:rPr>
      </w:pPr>
      <w:r w:rsidRPr="00807228">
        <w:rPr>
          <w:b/>
          <w:bCs/>
          <w:sz w:val="24"/>
          <w:szCs w:val="24"/>
          <w:lang w:val="en-US"/>
        </w:rPr>
        <w:lastRenderedPageBreak/>
        <w:t>Structured:</w:t>
      </w:r>
    </w:p>
    <w:p w14:paraId="0C91C50D" w14:textId="6CDC1637" w:rsidR="004131F0" w:rsidRDefault="00F02434" w:rsidP="004131F0">
      <w:pPr>
        <w:pStyle w:val="Listeavsnitt"/>
        <w:numPr>
          <w:ilvl w:val="1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Customer data</w:t>
      </w:r>
    </w:p>
    <w:p w14:paraId="343627C4" w14:textId="460DB63C" w:rsidR="00C95C77" w:rsidRDefault="00C95C77" w:rsidP="004131F0">
      <w:pPr>
        <w:pStyle w:val="Listeavsnitt"/>
        <w:numPr>
          <w:ilvl w:val="1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</w:t>
      </w:r>
      <w:r w:rsidR="005C6AB7">
        <w:rPr>
          <w:sz w:val="24"/>
          <w:szCs w:val="24"/>
          <w:lang w:val="en-US"/>
        </w:rPr>
        <w:t>ower data</w:t>
      </w:r>
    </w:p>
    <w:p w14:paraId="7D4C2897" w14:textId="7E7841DB" w:rsidR="00BA5BA9" w:rsidRDefault="00BA5BA9" w:rsidP="004131F0">
      <w:pPr>
        <w:pStyle w:val="Listeavsnitt"/>
        <w:numPr>
          <w:ilvl w:val="1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Mobile IMEI information</w:t>
      </w:r>
    </w:p>
    <w:p w14:paraId="503DAB25" w14:textId="7D86445C" w:rsidR="00073A0F" w:rsidRPr="00073A0F" w:rsidRDefault="00073A0F" w:rsidP="00073A0F">
      <w:pPr>
        <w:pStyle w:val="Listeavsnitt"/>
        <w:numPr>
          <w:ilvl w:val="1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Call details records</w:t>
      </w:r>
    </w:p>
    <w:p w14:paraId="777AEF49" w14:textId="688EB938" w:rsidR="00F02434" w:rsidRPr="00075629" w:rsidRDefault="00F02434" w:rsidP="00F02434">
      <w:pPr>
        <w:pStyle w:val="Listeavsnitt"/>
        <w:rPr>
          <w:b/>
          <w:bCs/>
          <w:sz w:val="24"/>
          <w:szCs w:val="24"/>
          <w:lang w:val="en-US"/>
        </w:rPr>
      </w:pPr>
      <w:r w:rsidRPr="00075629">
        <w:rPr>
          <w:b/>
          <w:bCs/>
          <w:sz w:val="24"/>
          <w:szCs w:val="24"/>
          <w:lang w:val="en-US"/>
        </w:rPr>
        <w:t>Semi-structured</w:t>
      </w:r>
      <w:r w:rsidR="0041255B" w:rsidRPr="00075629">
        <w:rPr>
          <w:b/>
          <w:bCs/>
          <w:sz w:val="24"/>
          <w:szCs w:val="24"/>
          <w:lang w:val="en-US"/>
        </w:rPr>
        <w:t>:</w:t>
      </w:r>
    </w:p>
    <w:p w14:paraId="3FBCCE40" w14:textId="3C8EA4E3" w:rsidR="00C540AD" w:rsidRDefault="00C540AD" w:rsidP="00C540AD">
      <w:pPr>
        <w:pStyle w:val="Listeavsnitt"/>
        <w:numPr>
          <w:ilvl w:val="1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Network logs data</w:t>
      </w:r>
    </w:p>
    <w:p w14:paraId="3905F2C0" w14:textId="77777777" w:rsidR="005A7420" w:rsidRPr="00075629" w:rsidRDefault="0041255B" w:rsidP="00063A47">
      <w:pPr>
        <w:pStyle w:val="Listeavsnitt"/>
        <w:rPr>
          <w:b/>
          <w:bCs/>
          <w:sz w:val="24"/>
          <w:szCs w:val="24"/>
          <w:lang w:val="en-US"/>
        </w:rPr>
      </w:pPr>
      <w:r w:rsidRPr="00075629">
        <w:rPr>
          <w:b/>
          <w:bCs/>
          <w:sz w:val="24"/>
          <w:szCs w:val="24"/>
          <w:lang w:val="en-US"/>
        </w:rPr>
        <w:t>Unstructured:</w:t>
      </w:r>
    </w:p>
    <w:p w14:paraId="3EB0198E" w14:textId="7C13326B" w:rsidR="0044706F" w:rsidRPr="0044706F" w:rsidRDefault="0044706F" w:rsidP="0044706F">
      <w:pPr>
        <w:pStyle w:val="Listeavsnitt"/>
        <w:numPr>
          <w:ilvl w:val="1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Complaints data</w:t>
      </w:r>
    </w:p>
    <w:p w14:paraId="6E937520" w14:textId="4470DE1E" w:rsidR="00063A47" w:rsidRDefault="00063A47" w:rsidP="00063A47">
      <w:pPr>
        <w:pStyle w:val="Listeavsnit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br/>
      </w:r>
    </w:p>
    <w:p w14:paraId="0E8C399D" w14:textId="47E4D37C" w:rsidR="00577701" w:rsidRDefault="001E1F23" w:rsidP="00577701">
      <w:pPr>
        <w:pStyle w:val="Listeavsnitt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The business problem the </w:t>
      </w:r>
      <w:r w:rsidR="009D47AD">
        <w:rPr>
          <w:sz w:val="24"/>
          <w:szCs w:val="24"/>
          <w:lang w:val="en-US"/>
        </w:rPr>
        <w:t xml:space="preserve">machine learning application in the Telecom case is addressing is </w:t>
      </w:r>
      <w:r w:rsidR="0084335D">
        <w:rPr>
          <w:sz w:val="24"/>
          <w:szCs w:val="24"/>
          <w:lang w:val="en-US"/>
        </w:rPr>
        <w:t>customer’s churn</w:t>
      </w:r>
      <w:r w:rsidR="00E564FD">
        <w:rPr>
          <w:sz w:val="24"/>
          <w:szCs w:val="24"/>
          <w:lang w:val="en-US"/>
        </w:rPr>
        <w:t>, also known as “the customer movement from one provider to another</w:t>
      </w:r>
      <w:r w:rsidR="00577701">
        <w:rPr>
          <w:sz w:val="24"/>
          <w:szCs w:val="24"/>
          <w:lang w:val="en-US"/>
        </w:rPr>
        <w:t>”.</w:t>
      </w:r>
      <w:r w:rsidR="00371BC6">
        <w:rPr>
          <w:sz w:val="24"/>
          <w:szCs w:val="24"/>
          <w:lang w:val="en-US"/>
        </w:rPr>
        <w:br/>
      </w:r>
    </w:p>
    <w:p w14:paraId="4ADA7639" w14:textId="77777777" w:rsidR="00C33EFC" w:rsidRDefault="00C33EFC" w:rsidP="00C33EFC">
      <w:pPr>
        <w:pStyle w:val="Listeavsnitt"/>
        <w:rPr>
          <w:sz w:val="24"/>
          <w:szCs w:val="24"/>
          <w:lang w:val="en-US"/>
        </w:rPr>
      </w:pPr>
    </w:p>
    <w:p w14:paraId="493F7496" w14:textId="51F02725" w:rsidR="004131F0" w:rsidRPr="00FD16B1" w:rsidRDefault="00E3325C" w:rsidP="004131F0">
      <w:pPr>
        <w:pStyle w:val="Listeavsnitt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In the case it was necessary to use a big data platform for storing and processing the </w:t>
      </w:r>
      <w:r w:rsidR="00661A19">
        <w:rPr>
          <w:sz w:val="24"/>
          <w:szCs w:val="24"/>
          <w:lang w:val="en-US"/>
        </w:rPr>
        <w:t>huge volume and different varieties of data.</w:t>
      </w:r>
      <w:r w:rsidR="00FB46A7">
        <w:rPr>
          <w:sz w:val="24"/>
          <w:szCs w:val="24"/>
          <w:lang w:val="en-US"/>
        </w:rPr>
        <w:t xml:space="preserve"> </w:t>
      </w:r>
      <w:r w:rsidR="00937D94">
        <w:rPr>
          <w:sz w:val="24"/>
          <w:szCs w:val="24"/>
          <w:lang w:val="en-US"/>
        </w:rPr>
        <w:t xml:space="preserve">A traditional </w:t>
      </w:r>
      <w:r w:rsidR="00DE7E3F">
        <w:rPr>
          <w:sz w:val="24"/>
          <w:szCs w:val="24"/>
          <w:lang w:val="en-US"/>
        </w:rPr>
        <w:t>system</w:t>
      </w:r>
      <w:r w:rsidR="00835CF0">
        <w:rPr>
          <w:sz w:val="24"/>
          <w:szCs w:val="24"/>
          <w:lang w:val="en-US"/>
        </w:rPr>
        <w:t xml:space="preserve"> like the Data Warehouse mentioned in the case, would struggle to </w:t>
      </w:r>
      <w:r w:rsidR="007C7D6F">
        <w:rPr>
          <w:sz w:val="24"/>
          <w:szCs w:val="24"/>
          <w:lang w:val="en-US"/>
        </w:rPr>
        <w:t>give high results</w:t>
      </w:r>
      <w:r w:rsidR="00B07B58">
        <w:rPr>
          <w:sz w:val="24"/>
          <w:szCs w:val="24"/>
          <w:lang w:val="en-US"/>
        </w:rPr>
        <w:t xml:space="preserve"> because </w:t>
      </w:r>
      <w:r w:rsidR="00872648">
        <w:rPr>
          <w:sz w:val="24"/>
          <w:szCs w:val="24"/>
          <w:lang w:val="en-US"/>
        </w:rPr>
        <w:t xml:space="preserve">of </w:t>
      </w:r>
      <w:r w:rsidR="0043668D">
        <w:rPr>
          <w:sz w:val="24"/>
          <w:szCs w:val="24"/>
          <w:lang w:val="en-US"/>
        </w:rPr>
        <w:t>the different types of data and the share volume of data</w:t>
      </w:r>
      <w:r w:rsidR="00324E27">
        <w:rPr>
          <w:sz w:val="24"/>
          <w:szCs w:val="24"/>
          <w:lang w:val="en-US"/>
        </w:rPr>
        <w:t>,</w:t>
      </w:r>
      <w:r w:rsidR="00703F32">
        <w:rPr>
          <w:sz w:val="24"/>
          <w:szCs w:val="24"/>
          <w:lang w:val="en-US"/>
        </w:rPr>
        <w:t xml:space="preserve"> which amounted </w:t>
      </w:r>
      <w:r w:rsidR="00D26687">
        <w:rPr>
          <w:sz w:val="24"/>
          <w:szCs w:val="24"/>
          <w:lang w:val="en-US"/>
        </w:rPr>
        <w:t>up to 70 Tera</w:t>
      </w:r>
      <w:r w:rsidR="007E3828">
        <w:rPr>
          <w:sz w:val="24"/>
          <w:szCs w:val="24"/>
          <w:lang w:val="en-US"/>
        </w:rPr>
        <w:t>byte</w:t>
      </w:r>
      <w:r w:rsidR="00703F32">
        <w:rPr>
          <w:sz w:val="24"/>
          <w:szCs w:val="24"/>
          <w:lang w:val="en-US"/>
        </w:rPr>
        <w:t>s</w:t>
      </w:r>
      <w:r w:rsidR="006071FE">
        <w:rPr>
          <w:sz w:val="24"/>
          <w:szCs w:val="24"/>
          <w:lang w:val="en-US"/>
        </w:rPr>
        <w:t xml:space="preserve"> in the article</w:t>
      </w:r>
      <w:r w:rsidR="008E44B6">
        <w:rPr>
          <w:sz w:val="24"/>
          <w:szCs w:val="24"/>
          <w:lang w:val="en-US"/>
        </w:rPr>
        <w:t xml:space="preserve">. </w:t>
      </w:r>
      <w:r w:rsidR="009F3EEE">
        <w:rPr>
          <w:sz w:val="24"/>
          <w:szCs w:val="24"/>
          <w:lang w:val="en-US"/>
        </w:rPr>
        <w:t>By using a big data platform</w:t>
      </w:r>
      <w:r w:rsidR="00DB42A3">
        <w:rPr>
          <w:sz w:val="24"/>
          <w:szCs w:val="24"/>
          <w:lang w:val="en-US"/>
        </w:rPr>
        <w:t>, there is no problem with the size of the data</w:t>
      </w:r>
      <w:r w:rsidR="00A07089">
        <w:rPr>
          <w:sz w:val="24"/>
          <w:szCs w:val="24"/>
          <w:lang w:val="en-US"/>
        </w:rPr>
        <w:t xml:space="preserve"> </w:t>
      </w:r>
      <w:r w:rsidR="001F7E77">
        <w:rPr>
          <w:sz w:val="24"/>
          <w:szCs w:val="24"/>
          <w:lang w:val="en-US"/>
        </w:rPr>
        <w:t>or the format in which the data is represented</w:t>
      </w:r>
      <w:r w:rsidR="002A6C36">
        <w:rPr>
          <w:sz w:val="24"/>
          <w:szCs w:val="24"/>
          <w:lang w:val="en-US"/>
        </w:rPr>
        <w:t xml:space="preserve"> because</w:t>
      </w:r>
      <w:r w:rsidR="007105B6">
        <w:rPr>
          <w:sz w:val="24"/>
          <w:szCs w:val="24"/>
          <w:lang w:val="en-US"/>
        </w:rPr>
        <w:t xml:space="preserve"> </w:t>
      </w:r>
      <w:r w:rsidR="0099632F">
        <w:rPr>
          <w:sz w:val="24"/>
          <w:szCs w:val="24"/>
          <w:lang w:val="en-US"/>
        </w:rPr>
        <w:t xml:space="preserve">it provides distributed processing for </w:t>
      </w:r>
      <w:r w:rsidR="00C32AEE">
        <w:rPr>
          <w:sz w:val="24"/>
          <w:szCs w:val="24"/>
          <w:lang w:val="en-US"/>
        </w:rPr>
        <w:t xml:space="preserve">these tasks. </w:t>
      </w:r>
      <w:r w:rsidR="002A1EB7">
        <w:rPr>
          <w:sz w:val="24"/>
          <w:szCs w:val="24"/>
          <w:lang w:val="en-US"/>
        </w:rPr>
        <w:t>With this feature,</w:t>
      </w:r>
      <w:r w:rsidR="007105B6">
        <w:rPr>
          <w:sz w:val="24"/>
          <w:szCs w:val="24"/>
          <w:lang w:val="en-US"/>
        </w:rPr>
        <w:t xml:space="preserve"> there is no need to make any modification or </w:t>
      </w:r>
      <w:r w:rsidR="0055183D">
        <w:rPr>
          <w:sz w:val="24"/>
          <w:szCs w:val="24"/>
          <w:lang w:val="en-US"/>
        </w:rPr>
        <w:t>transformatio</w:t>
      </w:r>
      <w:r w:rsidR="00B72B5A">
        <w:rPr>
          <w:sz w:val="24"/>
          <w:szCs w:val="24"/>
          <w:lang w:val="en-US"/>
        </w:rPr>
        <w:t>n</w:t>
      </w:r>
      <w:r w:rsidR="00743A36">
        <w:rPr>
          <w:sz w:val="24"/>
          <w:szCs w:val="24"/>
          <w:lang w:val="en-US"/>
        </w:rPr>
        <w:t xml:space="preserve">, which would have been the case </w:t>
      </w:r>
      <w:r w:rsidR="00912F73">
        <w:rPr>
          <w:sz w:val="24"/>
          <w:szCs w:val="24"/>
          <w:lang w:val="en-US"/>
        </w:rPr>
        <w:t>with traditional systems</w:t>
      </w:r>
      <w:r w:rsidR="00B72B5A">
        <w:rPr>
          <w:sz w:val="24"/>
          <w:szCs w:val="24"/>
          <w:lang w:val="en-US"/>
        </w:rPr>
        <w:t>.</w:t>
      </w:r>
    </w:p>
    <w:p w14:paraId="185EBAE1" w14:textId="60608F56" w:rsidR="004131F0" w:rsidRDefault="00C33EFC" w:rsidP="004131F0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br w:type="page"/>
      </w:r>
    </w:p>
    <w:p w14:paraId="67A7DA07" w14:textId="0C2484D3" w:rsidR="00913C1E" w:rsidRDefault="005A4F22" w:rsidP="00807228">
      <w:pPr>
        <w:pStyle w:val="Overskrift2"/>
        <w:rPr>
          <w:lang w:val="en-US"/>
        </w:rPr>
      </w:pPr>
      <w:r>
        <w:rPr>
          <w:lang w:val="en-US"/>
        </w:rPr>
        <w:lastRenderedPageBreak/>
        <w:t>Assumptions:</w:t>
      </w:r>
    </w:p>
    <w:p w14:paraId="653253F0" w14:textId="3C4857B1" w:rsidR="00913C1E" w:rsidRDefault="00913C1E" w:rsidP="00913C1E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It was </w:t>
      </w:r>
      <w:r w:rsidR="003E4467">
        <w:rPr>
          <w:sz w:val="24"/>
          <w:szCs w:val="24"/>
          <w:lang w:val="en-US"/>
        </w:rPr>
        <w:t xml:space="preserve">difficult to find </w:t>
      </w:r>
      <w:r w:rsidR="00337A51">
        <w:rPr>
          <w:sz w:val="24"/>
          <w:szCs w:val="24"/>
          <w:lang w:val="en-US"/>
        </w:rPr>
        <w:t xml:space="preserve">reliable </w:t>
      </w:r>
      <w:r w:rsidR="003E4467">
        <w:rPr>
          <w:sz w:val="24"/>
          <w:szCs w:val="24"/>
          <w:lang w:val="en-US"/>
        </w:rPr>
        <w:t xml:space="preserve">sources which agreed with one another when </w:t>
      </w:r>
      <w:r w:rsidR="006D297A">
        <w:rPr>
          <w:sz w:val="24"/>
          <w:szCs w:val="24"/>
          <w:lang w:val="en-US"/>
        </w:rPr>
        <w:t>discussing</w:t>
      </w:r>
      <w:r w:rsidR="00C33EFC">
        <w:rPr>
          <w:sz w:val="24"/>
          <w:szCs w:val="24"/>
          <w:lang w:val="en-US"/>
        </w:rPr>
        <w:t xml:space="preserve"> some of</w:t>
      </w:r>
      <w:r w:rsidR="006D297A">
        <w:rPr>
          <w:sz w:val="24"/>
          <w:szCs w:val="24"/>
          <w:lang w:val="en-US"/>
        </w:rPr>
        <w:t xml:space="preserve"> the different datasets in terms of</w:t>
      </w:r>
      <w:r w:rsidR="00081AA4">
        <w:rPr>
          <w:sz w:val="24"/>
          <w:szCs w:val="24"/>
          <w:lang w:val="en-US"/>
        </w:rPr>
        <w:t xml:space="preserve"> volume, velocity and variety</w:t>
      </w:r>
      <w:r w:rsidR="00027043">
        <w:rPr>
          <w:sz w:val="24"/>
          <w:szCs w:val="24"/>
          <w:lang w:val="en-US"/>
        </w:rPr>
        <w:t xml:space="preserve">. </w:t>
      </w:r>
      <w:r w:rsidR="00B44279">
        <w:rPr>
          <w:sz w:val="24"/>
          <w:szCs w:val="24"/>
          <w:lang w:val="en-US"/>
        </w:rPr>
        <w:t xml:space="preserve">Where there are no references to </w:t>
      </w:r>
      <w:r w:rsidR="00522EAA">
        <w:rPr>
          <w:sz w:val="24"/>
          <w:szCs w:val="24"/>
          <w:lang w:val="en-US"/>
        </w:rPr>
        <w:t xml:space="preserve">sources about facts </w:t>
      </w:r>
      <w:r w:rsidR="00B44279">
        <w:rPr>
          <w:sz w:val="24"/>
          <w:szCs w:val="24"/>
          <w:lang w:val="en-US"/>
        </w:rPr>
        <w:t>in the</w:t>
      </w:r>
      <w:r w:rsidR="007A5B64">
        <w:rPr>
          <w:sz w:val="24"/>
          <w:szCs w:val="24"/>
          <w:lang w:val="en-US"/>
        </w:rPr>
        <w:t xml:space="preserve"> text, I assume </w:t>
      </w:r>
      <w:r w:rsidR="001B25D5">
        <w:rPr>
          <w:sz w:val="24"/>
          <w:szCs w:val="24"/>
          <w:lang w:val="en-US"/>
        </w:rPr>
        <w:t>what sounds most logical to me</w:t>
      </w:r>
      <w:r w:rsidR="00241A03">
        <w:rPr>
          <w:sz w:val="24"/>
          <w:szCs w:val="24"/>
          <w:lang w:val="en-US"/>
        </w:rPr>
        <w:t>.</w:t>
      </w:r>
    </w:p>
    <w:p w14:paraId="4E651DCF" w14:textId="18B26531" w:rsidR="008F0FB5" w:rsidRDefault="00241A03" w:rsidP="008F0FB5">
      <w:pPr>
        <w:pStyle w:val="Listeavsnitt"/>
        <w:numPr>
          <w:ilvl w:val="1"/>
          <w:numId w:val="3"/>
        </w:numPr>
        <w:rPr>
          <w:sz w:val="24"/>
          <w:szCs w:val="24"/>
          <w:lang w:val="en-US"/>
        </w:rPr>
      </w:pPr>
      <w:r w:rsidRPr="00C33EFC">
        <w:rPr>
          <w:b/>
          <w:bCs/>
          <w:sz w:val="24"/>
          <w:szCs w:val="24"/>
          <w:lang w:val="en-US"/>
        </w:rPr>
        <w:t>Customer data and velocity:</w:t>
      </w:r>
      <w:r>
        <w:rPr>
          <w:sz w:val="24"/>
          <w:szCs w:val="24"/>
          <w:lang w:val="en-US"/>
        </w:rPr>
        <w:t xml:space="preserve"> </w:t>
      </w:r>
      <w:proofErr w:type="gramStart"/>
      <w:r>
        <w:rPr>
          <w:sz w:val="24"/>
          <w:szCs w:val="24"/>
          <w:lang w:val="en-US"/>
        </w:rPr>
        <w:t>Assuming that</w:t>
      </w:r>
      <w:proofErr w:type="gramEnd"/>
      <w:r>
        <w:rPr>
          <w:sz w:val="24"/>
          <w:szCs w:val="24"/>
          <w:lang w:val="en-US"/>
        </w:rPr>
        <w:t xml:space="preserve"> </w:t>
      </w:r>
      <w:r w:rsidR="006E290E">
        <w:rPr>
          <w:sz w:val="24"/>
          <w:szCs w:val="24"/>
          <w:lang w:val="en-US"/>
        </w:rPr>
        <w:t>most companies collect a heavy amount of customer data, much of it</w:t>
      </w:r>
      <w:r w:rsidR="00004845">
        <w:rPr>
          <w:sz w:val="24"/>
          <w:szCs w:val="24"/>
          <w:lang w:val="en-US"/>
        </w:rPr>
        <w:t xml:space="preserve"> has to be processed</w:t>
      </w:r>
      <w:r w:rsidR="004259B6">
        <w:rPr>
          <w:sz w:val="24"/>
          <w:szCs w:val="24"/>
          <w:lang w:val="en-US"/>
        </w:rPr>
        <w:t>. In which speed the data is processed must depend on the necessity</w:t>
      </w:r>
      <w:r w:rsidR="006617DB">
        <w:rPr>
          <w:sz w:val="24"/>
          <w:szCs w:val="24"/>
          <w:lang w:val="en-US"/>
        </w:rPr>
        <w:t xml:space="preserve"> and urgence</w:t>
      </w:r>
      <w:r w:rsidR="0047631D">
        <w:rPr>
          <w:sz w:val="24"/>
          <w:szCs w:val="24"/>
          <w:lang w:val="en-US"/>
        </w:rPr>
        <w:t xml:space="preserve"> a company wants to act on predictions.</w:t>
      </w:r>
      <w:r w:rsidR="001E2EF5">
        <w:rPr>
          <w:sz w:val="24"/>
          <w:szCs w:val="24"/>
          <w:lang w:val="en-US"/>
        </w:rPr>
        <w:t xml:space="preserve"> In the case of </w:t>
      </w:r>
      <w:r w:rsidR="00B73EA6">
        <w:rPr>
          <w:sz w:val="24"/>
          <w:szCs w:val="24"/>
          <w:lang w:val="en-US"/>
        </w:rPr>
        <w:t>a churning model, a customer data should be processed rapidly</w:t>
      </w:r>
      <w:r w:rsidR="00811304">
        <w:rPr>
          <w:sz w:val="24"/>
          <w:szCs w:val="24"/>
          <w:lang w:val="en-US"/>
        </w:rPr>
        <w:t xml:space="preserve"> </w:t>
      </w:r>
      <w:proofErr w:type="gramStart"/>
      <w:r w:rsidR="00811304">
        <w:rPr>
          <w:sz w:val="24"/>
          <w:szCs w:val="24"/>
          <w:lang w:val="en-US"/>
        </w:rPr>
        <w:t>in order to</w:t>
      </w:r>
      <w:proofErr w:type="gramEnd"/>
      <w:r w:rsidR="00811304">
        <w:rPr>
          <w:sz w:val="24"/>
          <w:szCs w:val="24"/>
          <w:lang w:val="en-US"/>
        </w:rPr>
        <w:t xml:space="preserve"> </w:t>
      </w:r>
      <w:r w:rsidR="0093740D">
        <w:rPr>
          <w:sz w:val="24"/>
          <w:szCs w:val="24"/>
          <w:lang w:val="en-US"/>
        </w:rPr>
        <w:t>react faster</w:t>
      </w:r>
      <w:r w:rsidR="00B73EA6">
        <w:rPr>
          <w:sz w:val="24"/>
          <w:szCs w:val="24"/>
          <w:lang w:val="en-US"/>
        </w:rPr>
        <w:t>.</w:t>
      </w:r>
      <w:r w:rsidR="00C62C67">
        <w:rPr>
          <w:sz w:val="24"/>
          <w:szCs w:val="24"/>
          <w:lang w:val="en-US"/>
        </w:rPr>
        <w:t xml:space="preserve"> </w:t>
      </w:r>
    </w:p>
    <w:p w14:paraId="618F1FD7" w14:textId="27DF56FC" w:rsidR="00C62C67" w:rsidRDefault="00C62C67" w:rsidP="008F0FB5">
      <w:pPr>
        <w:pStyle w:val="Listeavsnitt"/>
        <w:numPr>
          <w:ilvl w:val="1"/>
          <w:numId w:val="3"/>
        </w:numPr>
        <w:rPr>
          <w:sz w:val="24"/>
          <w:szCs w:val="24"/>
          <w:lang w:val="en-US"/>
        </w:rPr>
      </w:pPr>
      <w:r w:rsidRPr="00C33EFC">
        <w:rPr>
          <w:b/>
          <w:bCs/>
          <w:sz w:val="24"/>
          <w:szCs w:val="24"/>
          <w:lang w:val="en-US"/>
        </w:rPr>
        <w:t>Tower and complaints volume:</w:t>
      </w:r>
      <w:r>
        <w:rPr>
          <w:sz w:val="24"/>
          <w:szCs w:val="24"/>
          <w:lang w:val="en-US"/>
        </w:rPr>
        <w:t xml:space="preserve"> </w:t>
      </w:r>
      <w:r w:rsidR="008573FD">
        <w:rPr>
          <w:sz w:val="24"/>
          <w:szCs w:val="24"/>
          <w:lang w:val="en-US"/>
        </w:rPr>
        <w:t xml:space="preserve">Since tower data is represented as digits, and complaints can vary in size, I assume that </w:t>
      </w:r>
      <w:r w:rsidR="00515068">
        <w:rPr>
          <w:sz w:val="24"/>
          <w:szCs w:val="24"/>
          <w:lang w:val="en-US"/>
        </w:rPr>
        <w:t xml:space="preserve">these data </w:t>
      </w:r>
      <w:r w:rsidR="00F01964">
        <w:rPr>
          <w:sz w:val="24"/>
          <w:szCs w:val="24"/>
          <w:lang w:val="en-US"/>
        </w:rPr>
        <w:t>do</w:t>
      </w:r>
      <w:r w:rsidR="00515068">
        <w:rPr>
          <w:sz w:val="24"/>
          <w:szCs w:val="24"/>
          <w:lang w:val="en-US"/>
        </w:rPr>
        <w:t xml:space="preserve"> not require a huge volume, compared to </w:t>
      </w:r>
      <w:r w:rsidR="000363FC">
        <w:rPr>
          <w:sz w:val="24"/>
          <w:szCs w:val="24"/>
          <w:lang w:val="en-US"/>
        </w:rPr>
        <w:t>c</w:t>
      </w:r>
      <w:r w:rsidR="00515068">
        <w:rPr>
          <w:sz w:val="24"/>
          <w:szCs w:val="24"/>
          <w:lang w:val="en-US"/>
        </w:rPr>
        <w:t xml:space="preserve">ustomer data volume. </w:t>
      </w:r>
    </w:p>
    <w:p w14:paraId="0E43CE8E" w14:textId="4333A518" w:rsidR="00F109DD" w:rsidRDefault="00F109DD" w:rsidP="008F0FB5">
      <w:pPr>
        <w:pStyle w:val="Listeavsnitt"/>
        <w:numPr>
          <w:ilvl w:val="1"/>
          <w:numId w:val="3"/>
        </w:numPr>
        <w:rPr>
          <w:sz w:val="24"/>
          <w:szCs w:val="24"/>
          <w:lang w:val="en-US"/>
        </w:rPr>
      </w:pPr>
      <w:r w:rsidRPr="00C33EFC">
        <w:rPr>
          <w:b/>
          <w:bCs/>
          <w:sz w:val="24"/>
          <w:szCs w:val="24"/>
          <w:lang w:val="en-US"/>
        </w:rPr>
        <w:t>Tower and complaints velocity:</w:t>
      </w:r>
      <w:r>
        <w:rPr>
          <w:sz w:val="24"/>
          <w:szCs w:val="24"/>
          <w:lang w:val="en-US"/>
        </w:rPr>
        <w:t xml:space="preserve"> </w:t>
      </w:r>
      <w:r w:rsidR="005D6C2B">
        <w:rPr>
          <w:sz w:val="24"/>
          <w:szCs w:val="24"/>
          <w:lang w:val="en-US"/>
        </w:rPr>
        <w:t>I assume that the velocity on such data</w:t>
      </w:r>
      <w:r w:rsidR="003870D3">
        <w:rPr>
          <w:sz w:val="24"/>
          <w:szCs w:val="24"/>
          <w:lang w:val="en-US"/>
        </w:rPr>
        <w:t xml:space="preserve"> can vary. I do</w:t>
      </w:r>
      <w:r w:rsidR="00706D84">
        <w:rPr>
          <w:sz w:val="24"/>
          <w:szCs w:val="24"/>
          <w:lang w:val="en-US"/>
        </w:rPr>
        <w:t xml:space="preserve"> not</w:t>
      </w:r>
      <w:r w:rsidR="003870D3">
        <w:rPr>
          <w:sz w:val="24"/>
          <w:szCs w:val="24"/>
          <w:lang w:val="en-US"/>
        </w:rPr>
        <w:t xml:space="preserve"> think </w:t>
      </w:r>
      <w:r w:rsidR="00706D84">
        <w:rPr>
          <w:sz w:val="24"/>
          <w:szCs w:val="24"/>
          <w:lang w:val="en-US"/>
        </w:rPr>
        <w:t>tower data is needs to have a high velocity</w:t>
      </w:r>
      <w:r w:rsidR="00334689">
        <w:rPr>
          <w:sz w:val="24"/>
          <w:szCs w:val="24"/>
          <w:lang w:val="en-US"/>
        </w:rPr>
        <w:t xml:space="preserve"> because of the volume of it. But for complaints</w:t>
      </w:r>
      <w:r w:rsidR="00256FE3">
        <w:rPr>
          <w:sz w:val="24"/>
          <w:szCs w:val="24"/>
          <w:lang w:val="en-US"/>
        </w:rPr>
        <w:t xml:space="preserve"> I assume that, if you </w:t>
      </w:r>
      <w:r w:rsidR="00E37200">
        <w:rPr>
          <w:sz w:val="24"/>
          <w:szCs w:val="24"/>
          <w:lang w:val="en-US"/>
        </w:rPr>
        <w:t>consider</w:t>
      </w:r>
      <w:r w:rsidR="00256FE3">
        <w:rPr>
          <w:sz w:val="24"/>
          <w:szCs w:val="24"/>
          <w:lang w:val="en-US"/>
        </w:rPr>
        <w:t xml:space="preserve"> a churn prediction model, </w:t>
      </w:r>
      <w:r w:rsidR="00E37200">
        <w:rPr>
          <w:sz w:val="24"/>
          <w:szCs w:val="24"/>
          <w:lang w:val="en-US"/>
        </w:rPr>
        <w:t xml:space="preserve">it </w:t>
      </w:r>
      <w:r w:rsidR="00B86447">
        <w:rPr>
          <w:sz w:val="24"/>
          <w:szCs w:val="24"/>
          <w:lang w:val="en-US"/>
        </w:rPr>
        <w:t>can be critical data</w:t>
      </w:r>
      <w:r w:rsidR="000C65E6">
        <w:rPr>
          <w:sz w:val="24"/>
          <w:szCs w:val="24"/>
          <w:lang w:val="en-US"/>
        </w:rPr>
        <w:t xml:space="preserve"> and should by that reason have a high velocity</w:t>
      </w:r>
      <w:r w:rsidR="000745BE">
        <w:rPr>
          <w:sz w:val="24"/>
          <w:szCs w:val="24"/>
          <w:lang w:val="en-US"/>
        </w:rPr>
        <w:t>.</w:t>
      </w:r>
    </w:p>
    <w:p w14:paraId="71D70131" w14:textId="77777777" w:rsidR="009B7E48" w:rsidRDefault="002A58BE" w:rsidP="009B7E48">
      <w:pPr>
        <w:pStyle w:val="Listeavsnitt"/>
        <w:numPr>
          <w:ilvl w:val="1"/>
          <w:numId w:val="3"/>
        </w:numPr>
        <w:rPr>
          <w:sz w:val="24"/>
          <w:szCs w:val="24"/>
          <w:lang w:val="en-US"/>
        </w:rPr>
      </w:pPr>
      <w:r w:rsidRPr="00C33EFC">
        <w:rPr>
          <w:b/>
          <w:bCs/>
          <w:sz w:val="24"/>
          <w:szCs w:val="24"/>
          <w:lang w:val="en-US"/>
        </w:rPr>
        <w:t>Tower and complaints variety:</w:t>
      </w:r>
      <w:r>
        <w:rPr>
          <w:sz w:val="24"/>
          <w:szCs w:val="24"/>
          <w:lang w:val="en-US"/>
        </w:rPr>
        <w:t xml:space="preserve"> I assume that it is most likely that tower data is structured, while complaints data</w:t>
      </w:r>
      <w:r w:rsidR="004D3D84">
        <w:rPr>
          <w:sz w:val="24"/>
          <w:szCs w:val="24"/>
          <w:lang w:val="en-US"/>
        </w:rPr>
        <w:t xml:space="preserve"> is unstructured (or semi-structured).</w:t>
      </w:r>
    </w:p>
    <w:p w14:paraId="0A73A16D" w14:textId="0F36E83D" w:rsidR="009B7E48" w:rsidRDefault="009B7E48" w:rsidP="009B7E48">
      <w:pPr>
        <w:pStyle w:val="Listeavsnitt"/>
        <w:numPr>
          <w:ilvl w:val="1"/>
          <w:numId w:val="3"/>
        </w:numPr>
        <w:rPr>
          <w:sz w:val="24"/>
          <w:szCs w:val="24"/>
          <w:lang w:val="en-US"/>
        </w:rPr>
      </w:pPr>
      <w:r w:rsidRPr="00C33EFC">
        <w:rPr>
          <w:b/>
          <w:bCs/>
          <w:sz w:val="24"/>
          <w:szCs w:val="24"/>
          <w:lang w:val="en-US"/>
        </w:rPr>
        <w:t>Mobile IMEI information volume:</w:t>
      </w:r>
      <w:r w:rsidR="00D91B3C">
        <w:rPr>
          <w:sz w:val="24"/>
          <w:szCs w:val="24"/>
          <w:lang w:val="en-US"/>
        </w:rPr>
        <w:t xml:space="preserve"> </w:t>
      </w:r>
      <w:r w:rsidR="00FC4E68">
        <w:rPr>
          <w:sz w:val="24"/>
          <w:szCs w:val="24"/>
          <w:lang w:val="en-US"/>
        </w:rPr>
        <w:t>From the article I understand that the volume of this data was relatively high</w:t>
      </w:r>
      <w:r w:rsidR="007F7E67">
        <w:rPr>
          <w:sz w:val="24"/>
          <w:szCs w:val="24"/>
          <w:lang w:val="en-US"/>
        </w:rPr>
        <w:t>, which is odd</w:t>
      </w:r>
      <w:r w:rsidR="001E113B">
        <w:rPr>
          <w:sz w:val="24"/>
          <w:szCs w:val="24"/>
          <w:lang w:val="en-US"/>
        </w:rPr>
        <w:t xml:space="preserve"> since the IMEI does not seem to </w:t>
      </w:r>
      <w:r w:rsidR="00F23EEB">
        <w:rPr>
          <w:sz w:val="24"/>
          <w:szCs w:val="24"/>
          <w:lang w:val="en-US"/>
        </w:rPr>
        <w:t>contain that much data. However, my understanding is that</w:t>
      </w:r>
      <w:r w:rsidR="00BE05E8">
        <w:rPr>
          <w:sz w:val="24"/>
          <w:szCs w:val="24"/>
          <w:lang w:val="en-US"/>
        </w:rPr>
        <w:t xml:space="preserve"> the main factor is how many devices we are talking about</w:t>
      </w:r>
      <w:r w:rsidR="00330756">
        <w:rPr>
          <w:sz w:val="24"/>
          <w:szCs w:val="24"/>
          <w:lang w:val="en-US"/>
        </w:rPr>
        <w:t xml:space="preserve">. </w:t>
      </w:r>
    </w:p>
    <w:p w14:paraId="4EC0566C" w14:textId="63A63754" w:rsidR="009B7E48" w:rsidRDefault="009B7E48" w:rsidP="009B7E48">
      <w:pPr>
        <w:pStyle w:val="Listeavsnitt"/>
        <w:numPr>
          <w:ilvl w:val="1"/>
          <w:numId w:val="3"/>
        </w:numPr>
        <w:rPr>
          <w:sz w:val="24"/>
          <w:szCs w:val="24"/>
          <w:lang w:val="en-US"/>
        </w:rPr>
      </w:pPr>
      <w:r w:rsidRPr="00C33EFC">
        <w:rPr>
          <w:b/>
          <w:bCs/>
          <w:sz w:val="24"/>
          <w:szCs w:val="24"/>
          <w:lang w:val="en-US"/>
        </w:rPr>
        <w:t xml:space="preserve">Mobile IMEI information </w:t>
      </w:r>
      <w:r w:rsidR="00D91B3C" w:rsidRPr="00C33EFC">
        <w:rPr>
          <w:b/>
          <w:bCs/>
          <w:sz w:val="24"/>
          <w:szCs w:val="24"/>
          <w:lang w:val="en-US"/>
        </w:rPr>
        <w:t>velocity</w:t>
      </w:r>
      <w:r w:rsidRPr="00C33EFC">
        <w:rPr>
          <w:b/>
          <w:bCs/>
          <w:sz w:val="24"/>
          <w:szCs w:val="24"/>
          <w:lang w:val="en-US"/>
        </w:rPr>
        <w:t>:</w:t>
      </w:r>
      <w:r w:rsidR="00B012E5">
        <w:rPr>
          <w:sz w:val="24"/>
          <w:szCs w:val="24"/>
          <w:lang w:val="en-US"/>
        </w:rPr>
        <w:t xml:space="preserve"> I assume in this case that the IMEI velocity is relatively low</w:t>
      </w:r>
      <w:r w:rsidR="00DF6D98">
        <w:rPr>
          <w:sz w:val="24"/>
          <w:szCs w:val="24"/>
          <w:lang w:val="en-US"/>
        </w:rPr>
        <w:t xml:space="preserve"> because I do not see </w:t>
      </w:r>
      <w:r w:rsidR="006D3087">
        <w:rPr>
          <w:sz w:val="24"/>
          <w:szCs w:val="24"/>
          <w:lang w:val="en-US"/>
        </w:rPr>
        <w:t>much critical</w:t>
      </w:r>
      <w:r w:rsidR="00DF6D98">
        <w:rPr>
          <w:sz w:val="24"/>
          <w:szCs w:val="24"/>
          <w:lang w:val="en-US"/>
        </w:rPr>
        <w:t xml:space="preserve"> value in this information</w:t>
      </w:r>
      <w:r w:rsidR="006D3087">
        <w:rPr>
          <w:sz w:val="24"/>
          <w:szCs w:val="24"/>
          <w:lang w:val="en-US"/>
        </w:rPr>
        <w:t xml:space="preserve">. </w:t>
      </w:r>
      <w:r w:rsidR="00BF2BCF">
        <w:rPr>
          <w:sz w:val="24"/>
          <w:szCs w:val="24"/>
          <w:lang w:val="en-US"/>
        </w:rPr>
        <w:t>I don’t think IMEI is a priority</w:t>
      </w:r>
      <w:r w:rsidR="00CE6C62">
        <w:rPr>
          <w:sz w:val="24"/>
          <w:szCs w:val="24"/>
          <w:lang w:val="en-US"/>
        </w:rPr>
        <w:t xml:space="preserve">, and </w:t>
      </w:r>
      <w:r w:rsidR="00192826">
        <w:rPr>
          <w:sz w:val="24"/>
          <w:szCs w:val="24"/>
          <w:lang w:val="en-US"/>
        </w:rPr>
        <w:t xml:space="preserve">it rather </w:t>
      </w:r>
      <w:r w:rsidR="00CE6C62">
        <w:rPr>
          <w:sz w:val="24"/>
          <w:szCs w:val="24"/>
          <w:lang w:val="en-US"/>
        </w:rPr>
        <w:t xml:space="preserve">should be updated </w:t>
      </w:r>
      <w:r w:rsidR="00192826">
        <w:rPr>
          <w:sz w:val="24"/>
          <w:szCs w:val="24"/>
          <w:lang w:val="en-US"/>
        </w:rPr>
        <w:t xml:space="preserve">only </w:t>
      </w:r>
      <w:r w:rsidR="00CE6C62">
        <w:rPr>
          <w:sz w:val="24"/>
          <w:szCs w:val="24"/>
          <w:lang w:val="en-US"/>
        </w:rPr>
        <w:t>when new devices are activated and</w:t>
      </w:r>
      <w:r w:rsidR="006D7715">
        <w:rPr>
          <w:sz w:val="24"/>
          <w:szCs w:val="24"/>
          <w:lang w:val="en-US"/>
        </w:rPr>
        <w:t xml:space="preserve"> or when a </w:t>
      </w:r>
      <w:r w:rsidR="00192826">
        <w:rPr>
          <w:sz w:val="24"/>
          <w:szCs w:val="24"/>
          <w:lang w:val="en-US"/>
        </w:rPr>
        <w:t xml:space="preserve">device’s </w:t>
      </w:r>
      <w:r w:rsidR="006D7715">
        <w:rPr>
          <w:sz w:val="24"/>
          <w:szCs w:val="24"/>
          <w:lang w:val="en-US"/>
        </w:rPr>
        <w:t>status changes.</w:t>
      </w:r>
      <w:r w:rsidR="00192826">
        <w:rPr>
          <w:sz w:val="24"/>
          <w:szCs w:val="24"/>
          <w:lang w:val="en-US"/>
        </w:rPr>
        <w:t xml:space="preserve"> </w:t>
      </w:r>
      <w:r w:rsidR="006D7715">
        <w:rPr>
          <w:sz w:val="24"/>
          <w:szCs w:val="24"/>
          <w:lang w:val="en-US"/>
        </w:rPr>
        <w:t xml:space="preserve"> </w:t>
      </w:r>
    </w:p>
    <w:p w14:paraId="0A545C32" w14:textId="1CFF552F" w:rsidR="00913C1E" w:rsidRPr="009B7E48" w:rsidRDefault="00913C1E" w:rsidP="009B7E48">
      <w:pPr>
        <w:pStyle w:val="Listeavsnitt"/>
        <w:numPr>
          <w:ilvl w:val="1"/>
          <w:numId w:val="3"/>
        </w:numPr>
        <w:rPr>
          <w:sz w:val="24"/>
          <w:szCs w:val="24"/>
          <w:lang w:val="en-US"/>
        </w:rPr>
      </w:pPr>
      <w:r w:rsidRPr="009B7E48">
        <w:rPr>
          <w:sz w:val="24"/>
          <w:szCs w:val="24"/>
          <w:lang w:val="en-US"/>
        </w:rPr>
        <w:br w:type="page"/>
      </w:r>
    </w:p>
    <w:p w14:paraId="00237A29" w14:textId="75888411" w:rsidR="005A4F22" w:rsidRPr="002A6816" w:rsidRDefault="004131F0" w:rsidP="00807228">
      <w:pPr>
        <w:pStyle w:val="Overskrift2"/>
        <w:rPr>
          <w:sz w:val="40"/>
          <w:szCs w:val="40"/>
        </w:rPr>
      </w:pPr>
      <w:r w:rsidRPr="002A6816">
        <w:rPr>
          <w:sz w:val="40"/>
          <w:szCs w:val="40"/>
        </w:rPr>
        <w:lastRenderedPageBreak/>
        <w:t xml:space="preserve">Sources: </w:t>
      </w:r>
    </w:p>
    <w:p w14:paraId="2171A179" w14:textId="4D7F0240" w:rsidR="00431A1E" w:rsidRDefault="004B02E3" w:rsidP="0065707A">
      <w:pPr>
        <w:pStyle w:val="Listeavsnitt"/>
        <w:numPr>
          <w:ilvl w:val="1"/>
          <w:numId w:val="3"/>
        </w:numPr>
        <w:rPr>
          <w:sz w:val="24"/>
          <w:szCs w:val="24"/>
          <w:lang w:val="en-US"/>
        </w:rPr>
      </w:pPr>
      <w:r w:rsidRPr="0065707A">
        <w:rPr>
          <w:sz w:val="24"/>
          <w:szCs w:val="24"/>
          <w:lang w:val="en-US"/>
        </w:rPr>
        <w:t>Deshpande, I.</w:t>
      </w:r>
      <w:r w:rsidR="008A65DB" w:rsidRPr="0065707A">
        <w:rPr>
          <w:sz w:val="24"/>
          <w:szCs w:val="24"/>
          <w:lang w:val="en-US"/>
        </w:rPr>
        <w:t xml:space="preserve"> (2021). Spiceworks. </w:t>
      </w:r>
      <w:r w:rsidR="008A65DB" w:rsidRPr="0065707A">
        <w:rPr>
          <w:i/>
          <w:iCs/>
          <w:sz w:val="24"/>
          <w:szCs w:val="24"/>
          <w:lang w:val="en-US"/>
        </w:rPr>
        <w:t>What is Customer Data</w:t>
      </w:r>
      <w:r w:rsidR="00465D79" w:rsidRPr="0065707A">
        <w:rPr>
          <w:i/>
          <w:iCs/>
          <w:sz w:val="24"/>
          <w:szCs w:val="24"/>
          <w:lang w:val="en-US"/>
        </w:rPr>
        <w:t>? Definition, Types, Collection, Validation and Analysis</w:t>
      </w:r>
      <w:r w:rsidR="00431D5B" w:rsidRPr="0065707A">
        <w:rPr>
          <w:i/>
          <w:iCs/>
          <w:sz w:val="24"/>
          <w:szCs w:val="24"/>
          <w:lang w:val="en-US"/>
        </w:rPr>
        <w:t xml:space="preserve">. </w:t>
      </w:r>
      <w:r w:rsidR="00431D5B" w:rsidRPr="0065707A">
        <w:rPr>
          <w:sz w:val="24"/>
          <w:szCs w:val="24"/>
          <w:lang w:val="en-US"/>
        </w:rPr>
        <w:t xml:space="preserve">Retrieved </w:t>
      </w:r>
      <w:r w:rsidR="0065707A" w:rsidRPr="0065707A">
        <w:rPr>
          <w:sz w:val="24"/>
          <w:szCs w:val="24"/>
          <w:lang w:val="en-US"/>
        </w:rPr>
        <w:t xml:space="preserve">27.08.2024 </w:t>
      </w:r>
      <w:r w:rsidR="00431D5B" w:rsidRPr="0065707A">
        <w:rPr>
          <w:sz w:val="24"/>
          <w:szCs w:val="24"/>
          <w:lang w:val="en-US"/>
        </w:rPr>
        <w:t>from</w:t>
      </w:r>
      <w:r w:rsidR="0065707A" w:rsidRPr="0065707A">
        <w:rPr>
          <w:sz w:val="24"/>
          <w:szCs w:val="24"/>
          <w:lang w:val="en-US"/>
        </w:rPr>
        <w:t xml:space="preserve">: </w:t>
      </w:r>
      <w:hyperlink r:id="rId7" w:history="1">
        <w:r w:rsidR="0065707A" w:rsidRPr="0065707A">
          <w:rPr>
            <w:rStyle w:val="Hyperkobling"/>
            <w:sz w:val="24"/>
            <w:szCs w:val="24"/>
            <w:lang w:val="en-US"/>
          </w:rPr>
          <w:t>https://www.spiceworks.com/marketing/customer-data/articles/what-is-customer-data/</w:t>
        </w:r>
      </w:hyperlink>
      <w:r w:rsidR="00431A1E" w:rsidRPr="0065707A">
        <w:rPr>
          <w:sz w:val="24"/>
          <w:szCs w:val="24"/>
          <w:lang w:val="en-US"/>
        </w:rPr>
        <w:t xml:space="preserve"> </w:t>
      </w:r>
    </w:p>
    <w:p w14:paraId="5E30F9B8" w14:textId="09B784A0" w:rsidR="00C86D1F" w:rsidRDefault="00515701" w:rsidP="004131F0">
      <w:pPr>
        <w:pStyle w:val="Listeavsnitt"/>
        <w:numPr>
          <w:ilvl w:val="1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Gordon, W. (2024). Nutshell. </w:t>
      </w:r>
      <w:r>
        <w:rPr>
          <w:i/>
          <w:iCs/>
          <w:sz w:val="24"/>
          <w:szCs w:val="24"/>
          <w:lang w:val="en-US"/>
        </w:rPr>
        <w:t>4 Types of Customer Data and How to Collect Them.</w:t>
      </w:r>
      <w:r w:rsidR="005A7FC3">
        <w:rPr>
          <w:sz w:val="24"/>
          <w:szCs w:val="24"/>
          <w:lang w:val="en-US"/>
        </w:rPr>
        <w:t xml:space="preserve"> Retrieved </w:t>
      </w:r>
      <w:r w:rsidR="005A7FC3" w:rsidRPr="0065707A">
        <w:rPr>
          <w:sz w:val="24"/>
          <w:szCs w:val="24"/>
          <w:lang w:val="en-US"/>
        </w:rPr>
        <w:t xml:space="preserve">27.08.2024 </w:t>
      </w:r>
      <w:r w:rsidR="005A7FC3">
        <w:rPr>
          <w:sz w:val="24"/>
          <w:szCs w:val="24"/>
          <w:lang w:val="en-US"/>
        </w:rPr>
        <w:t xml:space="preserve">from: </w:t>
      </w:r>
      <w:hyperlink r:id="rId8" w:history="1">
        <w:r w:rsidR="005A7FC3" w:rsidRPr="00F133E5">
          <w:rPr>
            <w:rStyle w:val="Hyperkobling"/>
            <w:sz w:val="24"/>
            <w:szCs w:val="24"/>
            <w:lang w:val="en-US"/>
          </w:rPr>
          <w:t>https://www.nutshell.com/blog/types-of-customer-data</w:t>
        </w:r>
      </w:hyperlink>
      <w:r w:rsidR="00431A1E" w:rsidRPr="005A7FC3">
        <w:rPr>
          <w:sz w:val="24"/>
          <w:szCs w:val="24"/>
          <w:lang w:val="en-US"/>
        </w:rPr>
        <w:t xml:space="preserve"> </w:t>
      </w:r>
    </w:p>
    <w:p w14:paraId="15FB7EBB" w14:textId="0B9DE653" w:rsidR="006577D5" w:rsidRDefault="006577D5" w:rsidP="005F641C">
      <w:pPr>
        <w:pStyle w:val="Listeavsnitt"/>
        <w:numPr>
          <w:ilvl w:val="1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Santry, W. </w:t>
      </w:r>
      <w:r w:rsidR="00B7242F">
        <w:rPr>
          <w:sz w:val="24"/>
          <w:szCs w:val="24"/>
          <w:lang w:val="en-US"/>
        </w:rPr>
        <w:t xml:space="preserve">(2023). Community. </w:t>
      </w:r>
      <w:r w:rsidR="00B7242F">
        <w:rPr>
          <w:i/>
          <w:iCs/>
          <w:sz w:val="24"/>
          <w:szCs w:val="24"/>
          <w:lang w:val="en-US"/>
        </w:rPr>
        <w:t>How Much Customer is Too Much Data.</w:t>
      </w:r>
      <w:r w:rsidR="005F641C">
        <w:rPr>
          <w:i/>
          <w:iCs/>
          <w:sz w:val="24"/>
          <w:szCs w:val="24"/>
          <w:lang w:val="en-US"/>
        </w:rPr>
        <w:t xml:space="preserve"> </w:t>
      </w:r>
      <w:r w:rsidR="005F641C">
        <w:rPr>
          <w:sz w:val="24"/>
          <w:szCs w:val="24"/>
          <w:lang w:val="en-US"/>
        </w:rPr>
        <w:t xml:space="preserve">Retrieved 27.08.2024 from: </w:t>
      </w:r>
      <w:hyperlink r:id="rId9" w:history="1">
        <w:r w:rsidR="005F641C" w:rsidRPr="00F133E5">
          <w:rPr>
            <w:rStyle w:val="Hyperkobling"/>
            <w:sz w:val="24"/>
            <w:szCs w:val="24"/>
            <w:lang w:val="en-US"/>
          </w:rPr>
          <w:t>https://community.sap.com/t5/crm-and-cx-blogs-by-sap/how-much-customer-data-is-too-much-data/ba-p/13580766</w:t>
        </w:r>
      </w:hyperlink>
      <w:r w:rsidR="005F641C">
        <w:rPr>
          <w:sz w:val="24"/>
          <w:szCs w:val="24"/>
          <w:lang w:val="en-US"/>
        </w:rPr>
        <w:t xml:space="preserve"> </w:t>
      </w:r>
    </w:p>
    <w:p w14:paraId="2E5A3E5E" w14:textId="63A9A1B3" w:rsidR="00125C65" w:rsidRDefault="003B1A09" w:rsidP="004131F0">
      <w:pPr>
        <w:pStyle w:val="Listeavsnitt"/>
        <w:numPr>
          <w:ilvl w:val="1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The </w:t>
      </w:r>
      <w:proofErr w:type="spellStart"/>
      <w:r w:rsidR="009763E6">
        <w:rPr>
          <w:sz w:val="24"/>
          <w:szCs w:val="24"/>
          <w:lang w:val="en-US"/>
        </w:rPr>
        <w:t>Graylog</w:t>
      </w:r>
      <w:proofErr w:type="spellEnd"/>
      <w:r>
        <w:rPr>
          <w:sz w:val="24"/>
          <w:szCs w:val="24"/>
          <w:lang w:val="en-US"/>
        </w:rPr>
        <w:t xml:space="preserve"> Team. (2020). </w:t>
      </w:r>
      <w:proofErr w:type="spellStart"/>
      <w:r>
        <w:rPr>
          <w:sz w:val="24"/>
          <w:szCs w:val="24"/>
          <w:lang w:val="en-US"/>
        </w:rPr>
        <w:t>Graylog</w:t>
      </w:r>
      <w:proofErr w:type="spellEnd"/>
      <w:r>
        <w:rPr>
          <w:sz w:val="24"/>
          <w:szCs w:val="24"/>
          <w:lang w:val="en-US"/>
        </w:rPr>
        <w:t xml:space="preserve">. </w:t>
      </w:r>
      <w:proofErr w:type="gramStart"/>
      <w:r>
        <w:rPr>
          <w:i/>
          <w:iCs/>
          <w:sz w:val="24"/>
          <w:szCs w:val="24"/>
          <w:lang w:val="en-US"/>
        </w:rPr>
        <w:t>How</w:t>
      </w:r>
      <w:proofErr w:type="gramEnd"/>
      <w:r>
        <w:rPr>
          <w:i/>
          <w:iCs/>
          <w:sz w:val="24"/>
          <w:szCs w:val="24"/>
          <w:lang w:val="en-US"/>
        </w:rPr>
        <w:t xml:space="preserve"> Big Data and Log Management Work Hand in Hand.</w:t>
      </w:r>
      <w:r>
        <w:rPr>
          <w:sz w:val="24"/>
          <w:szCs w:val="24"/>
          <w:lang w:val="en-US"/>
        </w:rPr>
        <w:t xml:space="preserve"> Retrieved </w:t>
      </w:r>
      <w:r w:rsidR="008F2786">
        <w:rPr>
          <w:sz w:val="24"/>
          <w:szCs w:val="24"/>
          <w:lang w:val="en-US"/>
        </w:rPr>
        <w:t xml:space="preserve">27.08.2024 from: </w:t>
      </w:r>
      <w:hyperlink r:id="rId10" w:history="1">
        <w:r w:rsidR="008F2786" w:rsidRPr="00F133E5">
          <w:rPr>
            <w:rStyle w:val="Hyperkobling"/>
            <w:sz w:val="24"/>
            <w:szCs w:val="24"/>
            <w:lang w:val="en-US"/>
          </w:rPr>
          <w:t>https://graylog.org/post/how-big-data-and-log-management-work-hand-in-hand/</w:t>
        </w:r>
      </w:hyperlink>
      <w:r w:rsidR="008F2786">
        <w:rPr>
          <w:sz w:val="24"/>
          <w:szCs w:val="24"/>
          <w:lang w:val="en-US"/>
        </w:rPr>
        <w:t xml:space="preserve"> </w:t>
      </w:r>
    </w:p>
    <w:p w14:paraId="04A478A1" w14:textId="44A4601A" w:rsidR="009C0F97" w:rsidRPr="00A96714" w:rsidRDefault="00FE58F8" w:rsidP="00A96714">
      <w:pPr>
        <w:pStyle w:val="Listeavsnitt"/>
        <w:numPr>
          <w:ilvl w:val="1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The </w:t>
      </w:r>
      <w:proofErr w:type="spellStart"/>
      <w:r>
        <w:rPr>
          <w:sz w:val="24"/>
          <w:szCs w:val="24"/>
          <w:lang w:val="en-US"/>
        </w:rPr>
        <w:t>Graylog</w:t>
      </w:r>
      <w:proofErr w:type="spellEnd"/>
      <w:r>
        <w:rPr>
          <w:sz w:val="24"/>
          <w:szCs w:val="24"/>
          <w:lang w:val="en-US"/>
        </w:rPr>
        <w:t xml:space="preserve"> Team. (2020). </w:t>
      </w:r>
      <w:proofErr w:type="spellStart"/>
      <w:r>
        <w:rPr>
          <w:sz w:val="24"/>
          <w:szCs w:val="24"/>
          <w:lang w:val="en-US"/>
        </w:rPr>
        <w:t>Graylog</w:t>
      </w:r>
      <w:proofErr w:type="spellEnd"/>
      <w:r>
        <w:rPr>
          <w:sz w:val="24"/>
          <w:szCs w:val="24"/>
          <w:lang w:val="en-US"/>
        </w:rPr>
        <w:t xml:space="preserve">. </w:t>
      </w:r>
      <w:r>
        <w:rPr>
          <w:i/>
          <w:iCs/>
          <w:sz w:val="24"/>
          <w:szCs w:val="24"/>
          <w:lang w:val="en-US"/>
        </w:rPr>
        <w:t>Logs Formats.</w:t>
      </w:r>
      <w:r>
        <w:rPr>
          <w:sz w:val="24"/>
          <w:szCs w:val="24"/>
          <w:lang w:val="en-US"/>
        </w:rPr>
        <w:t xml:space="preserve"> Retrieved 27.08.2024 from: </w:t>
      </w:r>
      <w:hyperlink r:id="rId11" w:history="1">
        <w:r w:rsidRPr="00F133E5">
          <w:rPr>
            <w:rStyle w:val="Hyperkobling"/>
            <w:sz w:val="24"/>
            <w:szCs w:val="24"/>
            <w:lang w:val="en-US"/>
          </w:rPr>
          <w:t>https://graylog.org/post/log-formats-a-complete-guide/</w:t>
        </w:r>
      </w:hyperlink>
      <w:r>
        <w:rPr>
          <w:sz w:val="24"/>
          <w:szCs w:val="24"/>
          <w:lang w:val="en-US"/>
        </w:rPr>
        <w:t xml:space="preserve"> </w:t>
      </w:r>
    </w:p>
    <w:p w14:paraId="05FF0235" w14:textId="09EA254D" w:rsidR="009C0F97" w:rsidRDefault="00001A4C" w:rsidP="00FE58F8">
      <w:pPr>
        <w:pStyle w:val="Listeavsnitt"/>
        <w:numPr>
          <w:ilvl w:val="1"/>
          <w:numId w:val="3"/>
        </w:num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Elagib</w:t>
      </w:r>
      <w:proofErr w:type="spellEnd"/>
      <w:r>
        <w:rPr>
          <w:sz w:val="24"/>
          <w:szCs w:val="24"/>
          <w:lang w:val="en-US"/>
        </w:rPr>
        <w:t>, S, B</w:t>
      </w:r>
      <w:r w:rsidR="009C0F97">
        <w:rPr>
          <w:sz w:val="24"/>
          <w:szCs w:val="24"/>
          <w:lang w:val="en-US"/>
        </w:rPr>
        <w:t>.</w:t>
      </w:r>
      <w:r>
        <w:rPr>
          <w:sz w:val="24"/>
          <w:szCs w:val="24"/>
          <w:lang w:val="en-US"/>
        </w:rPr>
        <w:t xml:space="preserve">, Hashim, A, </w:t>
      </w:r>
      <w:r w:rsidR="00A96714">
        <w:rPr>
          <w:sz w:val="24"/>
          <w:szCs w:val="24"/>
          <w:lang w:val="en-US"/>
        </w:rPr>
        <w:t>A., Olanrewaju, R, F.</w:t>
      </w:r>
      <w:r w:rsidR="009C0F97">
        <w:rPr>
          <w:sz w:val="24"/>
          <w:szCs w:val="24"/>
          <w:lang w:val="en-US"/>
        </w:rPr>
        <w:t xml:space="preserve"> (</w:t>
      </w:r>
      <w:r w:rsidR="00A96714">
        <w:rPr>
          <w:sz w:val="24"/>
          <w:szCs w:val="24"/>
          <w:lang w:val="en-US"/>
        </w:rPr>
        <w:t>2015</w:t>
      </w:r>
      <w:r w:rsidR="009C0F97">
        <w:rPr>
          <w:sz w:val="24"/>
          <w:szCs w:val="24"/>
          <w:lang w:val="en-US"/>
        </w:rPr>
        <w:t>)</w:t>
      </w:r>
      <w:r w:rsidR="00A96714">
        <w:rPr>
          <w:sz w:val="24"/>
          <w:szCs w:val="24"/>
          <w:lang w:val="en-US"/>
        </w:rPr>
        <w:t xml:space="preserve">. IEEE </w:t>
      </w:r>
      <w:r w:rsidR="00DB7341">
        <w:rPr>
          <w:sz w:val="24"/>
          <w:szCs w:val="24"/>
          <w:lang w:val="en-US"/>
        </w:rPr>
        <w:t xml:space="preserve">Xplore. </w:t>
      </w:r>
      <w:r w:rsidR="00DB7341">
        <w:rPr>
          <w:i/>
          <w:iCs/>
          <w:sz w:val="24"/>
          <w:szCs w:val="24"/>
          <w:lang w:val="en-US"/>
        </w:rPr>
        <w:t xml:space="preserve">CDR analysis using Big Data technology. </w:t>
      </w:r>
      <w:r w:rsidR="00DB7341">
        <w:rPr>
          <w:sz w:val="24"/>
          <w:szCs w:val="24"/>
          <w:lang w:val="en-US"/>
        </w:rPr>
        <w:t xml:space="preserve">Retrieved 27.08.2024 from: </w:t>
      </w:r>
      <w:hyperlink r:id="rId12" w:history="1">
        <w:r w:rsidR="00DB7341" w:rsidRPr="00F133E5">
          <w:rPr>
            <w:rStyle w:val="Hyperkobling"/>
            <w:sz w:val="24"/>
            <w:szCs w:val="24"/>
            <w:lang w:val="en-US"/>
          </w:rPr>
          <w:t>https://ieeexplore.ieee.org/document/7381414</w:t>
        </w:r>
      </w:hyperlink>
      <w:r w:rsidR="00DB7341">
        <w:rPr>
          <w:sz w:val="24"/>
          <w:szCs w:val="24"/>
          <w:lang w:val="en-US"/>
        </w:rPr>
        <w:t xml:space="preserve"> </w:t>
      </w:r>
    </w:p>
    <w:p w14:paraId="4D3EB65B" w14:textId="66707C02" w:rsidR="00957E92" w:rsidRPr="00602435" w:rsidRDefault="00957E92" w:rsidP="00602435">
      <w:pPr>
        <w:pStyle w:val="Listeavsnitt"/>
        <w:ind w:left="1440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Voifuture</w:t>
      </w:r>
      <w:proofErr w:type="spellEnd"/>
      <w:r w:rsidR="00637CFF">
        <w:rPr>
          <w:sz w:val="24"/>
          <w:szCs w:val="24"/>
          <w:lang w:val="en-US"/>
        </w:rPr>
        <w:t>, (</w:t>
      </w:r>
      <w:r w:rsidR="000D37D5">
        <w:rPr>
          <w:sz w:val="24"/>
          <w:szCs w:val="24"/>
          <w:lang w:val="en-US"/>
        </w:rPr>
        <w:t>n.d.</w:t>
      </w:r>
      <w:r w:rsidR="00637CFF">
        <w:rPr>
          <w:sz w:val="24"/>
          <w:szCs w:val="24"/>
          <w:lang w:val="en-US"/>
        </w:rPr>
        <w:t>)</w:t>
      </w:r>
      <w:r w:rsidR="000D37D5">
        <w:rPr>
          <w:sz w:val="24"/>
          <w:szCs w:val="24"/>
          <w:lang w:val="en-US"/>
        </w:rPr>
        <w:t xml:space="preserve">. </w:t>
      </w:r>
      <w:proofErr w:type="spellStart"/>
      <w:r w:rsidR="00602435">
        <w:rPr>
          <w:sz w:val="24"/>
          <w:szCs w:val="24"/>
          <w:lang w:val="en-US"/>
        </w:rPr>
        <w:t>Voifuture</w:t>
      </w:r>
      <w:proofErr w:type="spellEnd"/>
      <w:r w:rsidR="00602435">
        <w:rPr>
          <w:sz w:val="24"/>
          <w:szCs w:val="24"/>
          <w:lang w:val="en-US"/>
        </w:rPr>
        <w:t xml:space="preserve">. </w:t>
      </w:r>
      <w:r w:rsidR="00602435">
        <w:rPr>
          <w:i/>
          <w:iCs/>
          <w:sz w:val="24"/>
          <w:szCs w:val="24"/>
          <w:lang w:val="en-US"/>
        </w:rPr>
        <w:t>What is Call Detail Record (CDR</w:t>
      </w:r>
      <w:proofErr w:type="gramStart"/>
      <w:r w:rsidR="00602435">
        <w:rPr>
          <w:i/>
          <w:iCs/>
          <w:sz w:val="24"/>
          <w:szCs w:val="24"/>
          <w:lang w:val="en-US"/>
        </w:rPr>
        <w:t>)?</w:t>
      </w:r>
      <w:r w:rsidR="00602435">
        <w:rPr>
          <w:sz w:val="24"/>
          <w:szCs w:val="24"/>
          <w:lang w:val="en-US"/>
        </w:rPr>
        <w:t>.</w:t>
      </w:r>
      <w:proofErr w:type="gramEnd"/>
      <w:r w:rsidR="00602435">
        <w:rPr>
          <w:sz w:val="24"/>
          <w:szCs w:val="24"/>
          <w:lang w:val="en-US"/>
        </w:rPr>
        <w:t xml:space="preserve"> Retrieved 27.08.2024 from: </w:t>
      </w:r>
      <w:hyperlink r:id="rId13" w:history="1">
        <w:r w:rsidR="00602435" w:rsidRPr="00F133E5">
          <w:rPr>
            <w:rStyle w:val="Hyperkobling"/>
            <w:sz w:val="24"/>
            <w:szCs w:val="24"/>
            <w:lang w:val="en-US"/>
          </w:rPr>
          <w:t>https://www.voipfuture.com/glossary/call-detail-record-cdr/</w:t>
        </w:r>
      </w:hyperlink>
      <w:r w:rsidR="00602435">
        <w:rPr>
          <w:sz w:val="24"/>
          <w:szCs w:val="24"/>
          <w:lang w:val="en-US"/>
        </w:rPr>
        <w:t xml:space="preserve"> </w:t>
      </w:r>
    </w:p>
    <w:sectPr w:rsidR="00957E92" w:rsidRPr="00602435">
      <w:headerReference w:type="default" r:id="rId14"/>
      <w:footerReference w:type="default" r:id="rId1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CD8E23C" w14:textId="77777777" w:rsidR="001459F1" w:rsidRDefault="001459F1" w:rsidP="002A6816">
      <w:pPr>
        <w:spacing w:after="0" w:line="240" w:lineRule="auto"/>
      </w:pPr>
      <w:r>
        <w:separator/>
      </w:r>
    </w:p>
  </w:endnote>
  <w:endnote w:type="continuationSeparator" w:id="0">
    <w:p w14:paraId="657D70CD" w14:textId="77777777" w:rsidR="001459F1" w:rsidRDefault="001459F1" w:rsidP="002A68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709605034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E4E2533" w14:textId="7EE553EA" w:rsidR="002A6816" w:rsidRDefault="002A6816">
            <w:pPr>
              <w:pStyle w:val="Bunntekst"/>
              <w:jc w:val="center"/>
            </w:pPr>
            <w:r>
              <w:t xml:space="preserve">Side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av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1836785" w14:textId="77777777" w:rsidR="002A6816" w:rsidRDefault="002A6816">
    <w:pPr>
      <w:pStyle w:val="Bunn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5F1A55C" w14:textId="77777777" w:rsidR="001459F1" w:rsidRDefault="001459F1" w:rsidP="002A6816">
      <w:pPr>
        <w:spacing w:after="0" w:line="240" w:lineRule="auto"/>
      </w:pPr>
      <w:r>
        <w:separator/>
      </w:r>
    </w:p>
  </w:footnote>
  <w:footnote w:type="continuationSeparator" w:id="0">
    <w:p w14:paraId="5505DA10" w14:textId="77777777" w:rsidR="001459F1" w:rsidRDefault="001459F1" w:rsidP="002A68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DF4BCA" w14:textId="47080C7D" w:rsidR="002A6816" w:rsidRDefault="00926616">
    <w:pPr>
      <w:pStyle w:val="Topptekst"/>
    </w:pPr>
    <w:r>
      <w:rPr>
        <w:noProof/>
        <w:lang w:val="en-GB" w:eastAsia="en-GB"/>
      </w:rPr>
      <w:drawing>
        <wp:anchor distT="0" distB="0" distL="114300" distR="114300" simplePos="0" relativeHeight="251659264" behindDoc="0" locked="0" layoutInCell="1" allowOverlap="1" wp14:anchorId="76E47E11" wp14:editId="36C54185">
          <wp:simplePos x="0" y="0"/>
          <wp:positionH relativeFrom="margin">
            <wp:posOffset>0</wp:posOffset>
          </wp:positionH>
          <wp:positionV relativeFrom="paragraph">
            <wp:posOffset>-635</wp:posOffset>
          </wp:positionV>
          <wp:extent cx="1638300" cy="304800"/>
          <wp:effectExtent l="0" t="0" r="0" b="0"/>
          <wp:wrapNone/>
          <wp:docPr id="2" name="Bilde 2" descr="Description: Logofargerlit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de 20" descr="Description: Logofargerlite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8300" cy="30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>
      <w:tab/>
      <w:t>Jens C. Aanestad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79756E"/>
    <w:multiLevelType w:val="multilevel"/>
    <w:tmpl w:val="EF624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eastAsiaTheme="minorHAnsi" w:hAnsi="Symbol" w:cs="Calibr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B77196"/>
    <w:multiLevelType w:val="hybridMultilevel"/>
    <w:tmpl w:val="AF56E79E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D44636"/>
    <w:multiLevelType w:val="hybridMultilevel"/>
    <w:tmpl w:val="6E8C7C98"/>
    <w:lvl w:ilvl="0" w:tplc="4CE4500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40019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447A7C"/>
    <w:multiLevelType w:val="hybridMultilevel"/>
    <w:tmpl w:val="DC24C99A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571FFE"/>
    <w:multiLevelType w:val="hybridMultilevel"/>
    <w:tmpl w:val="1522FAAC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5745632">
    <w:abstractNumId w:val="3"/>
  </w:num>
  <w:num w:numId="2" w16cid:durableId="44838671">
    <w:abstractNumId w:val="2"/>
  </w:num>
  <w:num w:numId="3" w16cid:durableId="1332375088">
    <w:abstractNumId w:val="0"/>
  </w:num>
  <w:num w:numId="4" w16cid:durableId="1807505542">
    <w:abstractNumId w:val="4"/>
  </w:num>
  <w:num w:numId="5" w16cid:durableId="13046980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C2E"/>
    <w:rsid w:val="00001A3C"/>
    <w:rsid w:val="00001A4C"/>
    <w:rsid w:val="00004845"/>
    <w:rsid w:val="000057CA"/>
    <w:rsid w:val="00027043"/>
    <w:rsid w:val="00032A08"/>
    <w:rsid w:val="000363FC"/>
    <w:rsid w:val="00043D90"/>
    <w:rsid w:val="00051C0B"/>
    <w:rsid w:val="00063A47"/>
    <w:rsid w:val="00066396"/>
    <w:rsid w:val="00067BD2"/>
    <w:rsid w:val="00073A0F"/>
    <w:rsid w:val="000745BE"/>
    <w:rsid w:val="00075629"/>
    <w:rsid w:val="000779B0"/>
    <w:rsid w:val="0008195A"/>
    <w:rsid w:val="00081AA4"/>
    <w:rsid w:val="000833A2"/>
    <w:rsid w:val="00083C2E"/>
    <w:rsid w:val="00084F11"/>
    <w:rsid w:val="00091166"/>
    <w:rsid w:val="0009117D"/>
    <w:rsid w:val="00092793"/>
    <w:rsid w:val="000B2B24"/>
    <w:rsid w:val="000C1DAD"/>
    <w:rsid w:val="000C65E6"/>
    <w:rsid w:val="000D37D5"/>
    <w:rsid w:val="000D7B3A"/>
    <w:rsid w:val="00125C65"/>
    <w:rsid w:val="00132D1D"/>
    <w:rsid w:val="00133D97"/>
    <w:rsid w:val="00135197"/>
    <w:rsid w:val="0013549C"/>
    <w:rsid w:val="00136AAB"/>
    <w:rsid w:val="001406F2"/>
    <w:rsid w:val="001459F1"/>
    <w:rsid w:val="00155C3B"/>
    <w:rsid w:val="0015780B"/>
    <w:rsid w:val="001716CD"/>
    <w:rsid w:val="00172D80"/>
    <w:rsid w:val="00192826"/>
    <w:rsid w:val="001A3AD4"/>
    <w:rsid w:val="001B09C2"/>
    <w:rsid w:val="001B13DE"/>
    <w:rsid w:val="001B25D5"/>
    <w:rsid w:val="001B72F2"/>
    <w:rsid w:val="001C355D"/>
    <w:rsid w:val="001D2989"/>
    <w:rsid w:val="001E113B"/>
    <w:rsid w:val="001E1F23"/>
    <w:rsid w:val="001E2EF5"/>
    <w:rsid w:val="001E4147"/>
    <w:rsid w:val="001F7E77"/>
    <w:rsid w:val="002146CF"/>
    <w:rsid w:val="0021682B"/>
    <w:rsid w:val="002300A0"/>
    <w:rsid w:val="00231CB9"/>
    <w:rsid w:val="00241A03"/>
    <w:rsid w:val="00252A98"/>
    <w:rsid w:val="00256F1C"/>
    <w:rsid w:val="00256FE3"/>
    <w:rsid w:val="00271615"/>
    <w:rsid w:val="00274A72"/>
    <w:rsid w:val="002836A0"/>
    <w:rsid w:val="0028709B"/>
    <w:rsid w:val="00295274"/>
    <w:rsid w:val="002971B5"/>
    <w:rsid w:val="002A1EB7"/>
    <w:rsid w:val="002A58BE"/>
    <w:rsid w:val="002A6816"/>
    <w:rsid w:val="002A6C36"/>
    <w:rsid w:val="002B388A"/>
    <w:rsid w:val="002C34DF"/>
    <w:rsid w:val="002D089B"/>
    <w:rsid w:val="002D7048"/>
    <w:rsid w:val="002D7397"/>
    <w:rsid w:val="002E3CC9"/>
    <w:rsid w:val="002F0C2E"/>
    <w:rsid w:val="002F662A"/>
    <w:rsid w:val="00324E27"/>
    <w:rsid w:val="00330756"/>
    <w:rsid w:val="0033223C"/>
    <w:rsid w:val="00334689"/>
    <w:rsid w:val="00337A51"/>
    <w:rsid w:val="003469D9"/>
    <w:rsid w:val="00371BC6"/>
    <w:rsid w:val="00376EA1"/>
    <w:rsid w:val="00380977"/>
    <w:rsid w:val="003870D3"/>
    <w:rsid w:val="003B1A09"/>
    <w:rsid w:val="003B4E4C"/>
    <w:rsid w:val="003B7439"/>
    <w:rsid w:val="003C3708"/>
    <w:rsid w:val="003C5A52"/>
    <w:rsid w:val="003D0004"/>
    <w:rsid w:val="003D0D7E"/>
    <w:rsid w:val="003D4D19"/>
    <w:rsid w:val="003D5373"/>
    <w:rsid w:val="003D60E9"/>
    <w:rsid w:val="003E4467"/>
    <w:rsid w:val="003F291A"/>
    <w:rsid w:val="003F419A"/>
    <w:rsid w:val="00410E0E"/>
    <w:rsid w:val="0041255B"/>
    <w:rsid w:val="004131F0"/>
    <w:rsid w:val="004259B6"/>
    <w:rsid w:val="00427D2A"/>
    <w:rsid w:val="00431A1E"/>
    <w:rsid w:val="00431D5B"/>
    <w:rsid w:val="004336B9"/>
    <w:rsid w:val="004341DA"/>
    <w:rsid w:val="0043668D"/>
    <w:rsid w:val="00444EBD"/>
    <w:rsid w:val="0044706F"/>
    <w:rsid w:val="00450EB8"/>
    <w:rsid w:val="00465D79"/>
    <w:rsid w:val="0047040B"/>
    <w:rsid w:val="00475C4F"/>
    <w:rsid w:val="0047631D"/>
    <w:rsid w:val="00477E14"/>
    <w:rsid w:val="00486FEC"/>
    <w:rsid w:val="0049338C"/>
    <w:rsid w:val="004B02E3"/>
    <w:rsid w:val="004B4B2E"/>
    <w:rsid w:val="004C5FD2"/>
    <w:rsid w:val="004D3D84"/>
    <w:rsid w:val="004D43B8"/>
    <w:rsid w:val="004E47A6"/>
    <w:rsid w:val="004F19A2"/>
    <w:rsid w:val="004F214D"/>
    <w:rsid w:val="00507702"/>
    <w:rsid w:val="00513AE7"/>
    <w:rsid w:val="00515068"/>
    <w:rsid w:val="00515701"/>
    <w:rsid w:val="00522EAA"/>
    <w:rsid w:val="005238E4"/>
    <w:rsid w:val="00542438"/>
    <w:rsid w:val="0055183D"/>
    <w:rsid w:val="005727AF"/>
    <w:rsid w:val="00577701"/>
    <w:rsid w:val="00585C2B"/>
    <w:rsid w:val="00586B02"/>
    <w:rsid w:val="005934CF"/>
    <w:rsid w:val="005953EE"/>
    <w:rsid w:val="005A3FE9"/>
    <w:rsid w:val="005A4F22"/>
    <w:rsid w:val="005A7420"/>
    <w:rsid w:val="005A7A57"/>
    <w:rsid w:val="005A7FC3"/>
    <w:rsid w:val="005C6AB7"/>
    <w:rsid w:val="005D6C2B"/>
    <w:rsid w:val="005F641C"/>
    <w:rsid w:val="00602435"/>
    <w:rsid w:val="006045E5"/>
    <w:rsid w:val="006071FE"/>
    <w:rsid w:val="0061307A"/>
    <w:rsid w:val="00637CFF"/>
    <w:rsid w:val="006460FE"/>
    <w:rsid w:val="00654D9B"/>
    <w:rsid w:val="0065707A"/>
    <w:rsid w:val="006577D5"/>
    <w:rsid w:val="006617DB"/>
    <w:rsid w:val="00661A19"/>
    <w:rsid w:val="00672008"/>
    <w:rsid w:val="006B37F5"/>
    <w:rsid w:val="006B6AEB"/>
    <w:rsid w:val="006C0EE8"/>
    <w:rsid w:val="006D297A"/>
    <w:rsid w:val="006D3087"/>
    <w:rsid w:val="006D7715"/>
    <w:rsid w:val="006E290E"/>
    <w:rsid w:val="00703F32"/>
    <w:rsid w:val="00706D84"/>
    <w:rsid w:val="007105B6"/>
    <w:rsid w:val="0071410F"/>
    <w:rsid w:val="00732A72"/>
    <w:rsid w:val="00740787"/>
    <w:rsid w:val="00741D05"/>
    <w:rsid w:val="00743A36"/>
    <w:rsid w:val="00777278"/>
    <w:rsid w:val="00785A83"/>
    <w:rsid w:val="00785BA6"/>
    <w:rsid w:val="007A073B"/>
    <w:rsid w:val="007A57C9"/>
    <w:rsid w:val="007A5B64"/>
    <w:rsid w:val="007A6799"/>
    <w:rsid w:val="007A7F12"/>
    <w:rsid w:val="007C3A2C"/>
    <w:rsid w:val="007C7D6F"/>
    <w:rsid w:val="007D0DAD"/>
    <w:rsid w:val="007D1A74"/>
    <w:rsid w:val="007E3828"/>
    <w:rsid w:val="007F7E67"/>
    <w:rsid w:val="00801FF7"/>
    <w:rsid w:val="00805F57"/>
    <w:rsid w:val="00807228"/>
    <w:rsid w:val="00811304"/>
    <w:rsid w:val="00813299"/>
    <w:rsid w:val="00817BBA"/>
    <w:rsid w:val="008271D7"/>
    <w:rsid w:val="00835CF0"/>
    <w:rsid w:val="0084335D"/>
    <w:rsid w:val="00854539"/>
    <w:rsid w:val="00855C9C"/>
    <w:rsid w:val="00856F65"/>
    <w:rsid w:val="008573FD"/>
    <w:rsid w:val="00872648"/>
    <w:rsid w:val="00887228"/>
    <w:rsid w:val="008A65DB"/>
    <w:rsid w:val="008B1A45"/>
    <w:rsid w:val="008B5A7D"/>
    <w:rsid w:val="008C4E07"/>
    <w:rsid w:val="008C7787"/>
    <w:rsid w:val="008D68A9"/>
    <w:rsid w:val="008E1114"/>
    <w:rsid w:val="008E44B6"/>
    <w:rsid w:val="008E5267"/>
    <w:rsid w:val="008F0FB5"/>
    <w:rsid w:val="008F2786"/>
    <w:rsid w:val="00905A10"/>
    <w:rsid w:val="00912F73"/>
    <w:rsid w:val="00913C1E"/>
    <w:rsid w:val="00924C73"/>
    <w:rsid w:val="009263A0"/>
    <w:rsid w:val="00926616"/>
    <w:rsid w:val="009305AB"/>
    <w:rsid w:val="0093616F"/>
    <w:rsid w:val="0093740D"/>
    <w:rsid w:val="00937D94"/>
    <w:rsid w:val="00941163"/>
    <w:rsid w:val="009443DE"/>
    <w:rsid w:val="00945E4E"/>
    <w:rsid w:val="009569C7"/>
    <w:rsid w:val="00957E92"/>
    <w:rsid w:val="00964BB8"/>
    <w:rsid w:val="00972B8E"/>
    <w:rsid w:val="009763E6"/>
    <w:rsid w:val="00984442"/>
    <w:rsid w:val="0099632F"/>
    <w:rsid w:val="009A4FAE"/>
    <w:rsid w:val="009A61F4"/>
    <w:rsid w:val="009B36E8"/>
    <w:rsid w:val="009B53A6"/>
    <w:rsid w:val="009B587D"/>
    <w:rsid w:val="009B7E48"/>
    <w:rsid w:val="009C0F97"/>
    <w:rsid w:val="009C4157"/>
    <w:rsid w:val="009C55A6"/>
    <w:rsid w:val="009D47AD"/>
    <w:rsid w:val="009D686F"/>
    <w:rsid w:val="009D7C5A"/>
    <w:rsid w:val="009F252B"/>
    <w:rsid w:val="009F3EEE"/>
    <w:rsid w:val="00A05979"/>
    <w:rsid w:val="00A07089"/>
    <w:rsid w:val="00A31DD3"/>
    <w:rsid w:val="00A42E41"/>
    <w:rsid w:val="00A6023F"/>
    <w:rsid w:val="00A72301"/>
    <w:rsid w:val="00A81C6C"/>
    <w:rsid w:val="00A8752B"/>
    <w:rsid w:val="00A96714"/>
    <w:rsid w:val="00AC4BA7"/>
    <w:rsid w:val="00AE245A"/>
    <w:rsid w:val="00AE312D"/>
    <w:rsid w:val="00AE5ADF"/>
    <w:rsid w:val="00B00E75"/>
    <w:rsid w:val="00B012E5"/>
    <w:rsid w:val="00B0350B"/>
    <w:rsid w:val="00B07B58"/>
    <w:rsid w:val="00B13725"/>
    <w:rsid w:val="00B27228"/>
    <w:rsid w:val="00B3302F"/>
    <w:rsid w:val="00B3515E"/>
    <w:rsid w:val="00B40A86"/>
    <w:rsid w:val="00B44279"/>
    <w:rsid w:val="00B64B3C"/>
    <w:rsid w:val="00B71DE6"/>
    <w:rsid w:val="00B7242F"/>
    <w:rsid w:val="00B72B5A"/>
    <w:rsid w:val="00B73EA6"/>
    <w:rsid w:val="00B81D06"/>
    <w:rsid w:val="00B86447"/>
    <w:rsid w:val="00B86FD5"/>
    <w:rsid w:val="00B90D42"/>
    <w:rsid w:val="00BA2FAE"/>
    <w:rsid w:val="00BA5234"/>
    <w:rsid w:val="00BA5BA9"/>
    <w:rsid w:val="00BB5DA8"/>
    <w:rsid w:val="00BD4E06"/>
    <w:rsid w:val="00BD64FE"/>
    <w:rsid w:val="00BE05E8"/>
    <w:rsid w:val="00BE0ECA"/>
    <w:rsid w:val="00BE39CE"/>
    <w:rsid w:val="00BE6AC6"/>
    <w:rsid w:val="00BF2784"/>
    <w:rsid w:val="00BF2BCF"/>
    <w:rsid w:val="00BF7671"/>
    <w:rsid w:val="00C02C7E"/>
    <w:rsid w:val="00C15408"/>
    <w:rsid w:val="00C230FC"/>
    <w:rsid w:val="00C2588E"/>
    <w:rsid w:val="00C31A03"/>
    <w:rsid w:val="00C32AEE"/>
    <w:rsid w:val="00C33EFC"/>
    <w:rsid w:val="00C540AD"/>
    <w:rsid w:val="00C61621"/>
    <w:rsid w:val="00C62C67"/>
    <w:rsid w:val="00C71669"/>
    <w:rsid w:val="00C86241"/>
    <w:rsid w:val="00C86D1F"/>
    <w:rsid w:val="00C87682"/>
    <w:rsid w:val="00C95C77"/>
    <w:rsid w:val="00CB14F0"/>
    <w:rsid w:val="00CB527E"/>
    <w:rsid w:val="00CC3561"/>
    <w:rsid w:val="00CC6194"/>
    <w:rsid w:val="00CE6C62"/>
    <w:rsid w:val="00CF05AB"/>
    <w:rsid w:val="00CF62D5"/>
    <w:rsid w:val="00D07A0F"/>
    <w:rsid w:val="00D11E19"/>
    <w:rsid w:val="00D23268"/>
    <w:rsid w:val="00D2341B"/>
    <w:rsid w:val="00D26687"/>
    <w:rsid w:val="00D358DE"/>
    <w:rsid w:val="00D36759"/>
    <w:rsid w:val="00D45557"/>
    <w:rsid w:val="00D50CB6"/>
    <w:rsid w:val="00D648D8"/>
    <w:rsid w:val="00D91B3C"/>
    <w:rsid w:val="00DB42A3"/>
    <w:rsid w:val="00DB4779"/>
    <w:rsid w:val="00DB53D6"/>
    <w:rsid w:val="00DB7341"/>
    <w:rsid w:val="00DB73DD"/>
    <w:rsid w:val="00DD2B62"/>
    <w:rsid w:val="00DE3D2C"/>
    <w:rsid w:val="00DE7E3F"/>
    <w:rsid w:val="00DF5A0E"/>
    <w:rsid w:val="00DF5CBD"/>
    <w:rsid w:val="00DF6D98"/>
    <w:rsid w:val="00E0367C"/>
    <w:rsid w:val="00E23387"/>
    <w:rsid w:val="00E30CBF"/>
    <w:rsid w:val="00E3309E"/>
    <w:rsid w:val="00E3325C"/>
    <w:rsid w:val="00E37200"/>
    <w:rsid w:val="00E40113"/>
    <w:rsid w:val="00E51290"/>
    <w:rsid w:val="00E53F95"/>
    <w:rsid w:val="00E564FD"/>
    <w:rsid w:val="00E64C44"/>
    <w:rsid w:val="00E726EB"/>
    <w:rsid w:val="00E8616A"/>
    <w:rsid w:val="00EA4A2F"/>
    <w:rsid w:val="00EA6545"/>
    <w:rsid w:val="00EB5DF9"/>
    <w:rsid w:val="00EC67C8"/>
    <w:rsid w:val="00ED62B4"/>
    <w:rsid w:val="00EE33A5"/>
    <w:rsid w:val="00F01964"/>
    <w:rsid w:val="00F02434"/>
    <w:rsid w:val="00F0697F"/>
    <w:rsid w:val="00F109DD"/>
    <w:rsid w:val="00F10DC3"/>
    <w:rsid w:val="00F2241A"/>
    <w:rsid w:val="00F23EEB"/>
    <w:rsid w:val="00F37352"/>
    <w:rsid w:val="00F37D5F"/>
    <w:rsid w:val="00F45D90"/>
    <w:rsid w:val="00F535BB"/>
    <w:rsid w:val="00F54183"/>
    <w:rsid w:val="00F67814"/>
    <w:rsid w:val="00F809A5"/>
    <w:rsid w:val="00F94865"/>
    <w:rsid w:val="00FA1BE9"/>
    <w:rsid w:val="00FA3E31"/>
    <w:rsid w:val="00FB080D"/>
    <w:rsid w:val="00FB46A7"/>
    <w:rsid w:val="00FB590C"/>
    <w:rsid w:val="00FB7F30"/>
    <w:rsid w:val="00FC01FB"/>
    <w:rsid w:val="00FC4E68"/>
    <w:rsid w:val="00FD16B1"/>
    <w:rsid w:val="00FD2BBC"/>
    <w:rsid w:val="00FD3538"/>
    <w:rsid w:val="00FE17A4"/>
    <w:rsid w:val="00FE58F8"/>
    <w:rsid w:val="00FF3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2CC18B"/>
  <w15:chartTrackingRefBased/>
  <w15:docId w15:val="{C7DDE79B-115B-474A-A8BE-246AF2AAC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Theme="minorHAnsi" w:hAnsi="Calibri" w:cs="Calibr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2F0C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2F0C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2F0C2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2F0C2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2F0C2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2F0C2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2F0C2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2F0C2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2F0C2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2F0C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2F0C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2F0C2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2F0C2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2F0C2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2F0C2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2F0C2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2F0C2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2F0C2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2F0C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2F0C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2F0C2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2F0C2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2F0C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2F0C2E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2F0C2E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2F0C2E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2F0C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2F0C2E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2F0C2E"/>
    <w:rPr>
      <w:b/>
      <w:bCs/>
      <w:smallCaps/>
      <w:color w:val="0F4761" w:themeColor="accent1" w:themeShade="BF"/>
      <w:spacing w:val="5"/>
    </w:rPr>
  </w:style>
  <w:style w:type="character" w:styleId="Hyperkobling">
    <w:name w:val="Hyperlink"/>
    <w:basedOn w:val="Standardskriftforavsnitt"/>
    <w:uiPriority w:val="99"/>
    <w:unhideWhenUsed/>
    <w:rsid w:val="00E8616A"/>
    <w:rPr>
      <w:color w:val="467886" w:themeColor="hyperlink"/>
      <w:u w:val="single"/>
    </w:rPr>
  </w:style>
  <w:style w:type="character" w:styleId="Ulstomtale">
    <w:name w:val="Unresolved Mention"/>
    <w:basedOn w:val="Standardskriftforavsnitt"/>
    <w:uiPriority w:val="99"/>
    <w:semiHidden/>
    <w:unhideWhenUsed/>
    <w:rsid w:val="00E8616A"/>
    <w:rPr>
      <w:color w:val="605E5C"/>
      <w:shd w:val="clear" w:color="auto" w:fill="E1DFDD"/>
    </w:rPr>
  </w:style>
  <w:style w:type="character" w:styleId="Fulgthyperkobling">
    <w:name w:val="FollowedHyperlink"/>
    <w:basedOn w:val="Standardskriftforavsnitt"/>
    <w:uiPriority w:val="99"/>
    <w:semiHidden/>
    <w:unhideWhenUsed/>
    <w:rsid w:val="00924C73"/>
    <w:rPr>
      <w:color w:val="96607D" w:themeColor="followedHyperlink"/>
      <w:u w:val="single"/>
    </w:rPr>
  </w:style>
  <w:style w:type="paragraph" w:styleId="Topptekst">
    <w:name w:val="header"/>
    <w:basedOn w:val="Normal"/>
    <w:link w:val="TopptekstTegn"/>
    <w:uiPriority w:val="99"/>
    <w:unhideWhenUsed/>
    <w:rsid w:val="002A681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2A6816"/>
  </w:style>
  <w:style w:type="paragraph" w:styleId="Bunntekst">
    <w:name w:val="footer"/>
    <w:basedOn w:val="Normal"/>
    <w:link w:val="BunntekstTegn"/>
    <w:uiPriority w:val="99"/>
    <w:unhideWhenUsed/>
    <w:rsid w:val="002A681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2A68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782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5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0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4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utshell.com/blog/types-of-customer-data" TargetMode="External"/><Relationship Id="rId13" Type="http://schemas.openxmlformats.org/officeDocument/2006/relationships/hyperlink" Target="https://www.voipfuture.com/glossary/call-detail-record-cdr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piceworks.com/marketing/customer-data/articles/what-is-customer-data/" TargetMode="External"/><Relationship Id="rId12" Type="http://schemas.openxmlformats.org/officeDocument/2006/relationships/hyperlink" Target="https://ieeexplore.ieee.org/document/7381414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raylog.org/post/log-formats-a-complete-guide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graylog.org/post/how-big-data-and-log-management-work-hand-in-hand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mmunity.sap.com/t5/crm-and-cx-blogs-by-sap/how-much-customer-data-is-too-much-data/ba-p/13580766" TargetMode="Externa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1158</TotalTime>
  <Pages>5</Pages>
  <Words>1452</Words>
  <Characters>7696</Characters>
  <Application>Microsoft Office Word</Application>
  <DocSecurity>0</DocSecurity>
  <Lines>64</Lines>
  <Paragraphs>18</Paragraphs>
  <ScaleCrop>false</ScaleCrop>
  <Company/>
  <LinksUpToDate>false</LinksUpToDate>
  <CharactersWithSpaces>9130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Jens Christian Aanestad</dc:creator>
  <cp:keywords/>
  <dc:description/>
  <cp:lastModifiedBy>Jens Christian Aanestad</cp:lastModifiedBy>
  <cp:revision>386</cp:revision>
  <dcterms:created xsi:type="dcterms:W3CDTF">2024-08-28T15:35:00Z</dcterms:created>
  <dcterms:modified xsi:type="dcterms:W3CDTF">2024-08-29T11:41:00Z</dcterms:modified>
</cp:coreProperties>
</file>