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7D5A" w14:textId="77777777" w:rsidR="008206B1" w:rsidRDefault="008206B1" w:rsidP="00216E2D">
      <w:pPr>
        <w:pStyle w:val="Meta-utgiver"/>
        <w:rPr>
          <w:lang w:bidi="ar-DZ"/>
        </w:rPr>
      </w:pPr>
    </w:p>
    <w:p w14:paraId="485CDA5C" w14:textId="3D9ACFF8" w:rsidR="00915D81" w:rsidRDefault="000C34EB" w:rsidP="00F76D8D">
      <w:pPr>
        <w:pStyle w:val="Meta-leksjonsnavn"/>
        <w:ind w:left="708" w:firstLine="143"/>
        <w:rPr>
          <w:lang w:bidi="ar-DZ"/>
        </w:rPr>
      </w:pPr>
      <w:bookmarkStart w:id="0" w:name="leksjonsnavn"/>
      <w:r w:rsidRPr="00FB6D76">
        <w:rPr>
          <w:lang w:bidi="ar-DZ"/>
        </w:rPr>
        <w:t>Øving</w:t>
      </w:r>
      <w:r w:rsidR="00A661CE">
        <w:rPr>
          <w:lang w:bidi="ar-DZ"/>
        </w:rPr>
        <w:t xml:space="preserve"> </w:t>
      </w:r>
      <w:r w:rsidR="00983AAB">
        <w:rPr>
          <w:lang w:bidi="ar-DZ"/>
        </w:rPr>
        <w:t>8</w:t>
      </w:r>
      <w:r w:rsidRPr="00FB6D76">
        <w:rPr>
          <w:lang w:bidi="ar-DZ"/>
        </w:rPr>
        <w:t>:</w:t>
      </w:r>
      <w:r w:rsidR="00A661CE">
        <w:rPr>
          <w:lang w:bidi="ar-DZ"/>
        </w:rPr>
        <w:t xml:space="preserve"> </w:t>
      </w:r>
      <w:r w:rsidR="00983AAB">
        <w:rPr>
          <w:lang w:bidi="ar-DZ"/>
        </w:rPr>
        <w:t>Egen databaseløsning</w:t>
      </w:r>
      <w:r w:rsidRPr="00FB6D76">
        <w:rPr>
          <w:lang w:bidi="ar-DZ"/>
        </w:rPr>
        <w:t xml:space="preserve"> </w:t>
      </w:r>
      <w:bookmarkEnd w:id="0"/>
    </w:p>
    <w:p w14:paraId="2D31CE38" w14:textId="77777777" w:rsidR="00442D0E" w:rsidRPr="00FB6D76" w:rsidRDefault="004C5942" w:rsidP="00A661CE">
      <w:pPr>
        <w:pStyle w:val="Meta-forfatter"/>
        <w:rPr>
          <w:lang w:bidi="ar-DZ"/>
        </w:rPr>
      </w:pPr>
      <w:r w:rsidRPr="00FB6D76">
        <w:rPr>
          <w:lang w:bidi="ar-DZ"/>
        </w:rPr>
        <w:t>Tore Mallaug</w:t>
      </w:r>
      <w:r w:rsidR="00A661CE">
        <w:rPr>
          <w:lang w:bidi="ar-DZ"/>
        </w:rPr>
        <w:t>, NTNU</w:t>
      </w:r>
    </w:p>
    <w:p w14:paraId="6AC1092B" w14:textId="2DB72DDA" w:rsidR="00F64D15" w:rsidRPr="00FB6D76" w:rsidRDefault="00F64D15" w:rsidP="00FA790D">
      <w:pPr>
        <w:pStyle w:val="Meta-fagtilknytting"/>
        <w:rPr>
          <w:lang w:bidi="ar-DZ"/>
        </w:rPr>
      </w:pPr>
      <w:r w:rsidRPr="00FB6D76">
        <w:rPr>
          <w:lang w:bidi="ar-DZ"/>
        </w:rPr>
        <w:t xml:space="preserve">Lærestoffet er utviklet for faget </w:t>
      </w:r>
      <w:r w:rsidR="003A4D2F" w:rsidRPr="003A4D2F">
        <w:rPr>
          <w:lang w:bidi="ar-DZ"/>
        </w:rPr>
        <w:t>IDATT2103 Databaser</w:t>
      </w:r>
    </w:p>
    <w:p w14:paraId="0A8993C3" w14:textId="77777777" w:rsidR="005B3EDB" w:rsidRDefault="005B3EDB" w:rsidP="00B50B47">
      <w:pPr>
        <w:rPr>
          <w:lang w:bidi="ar-DZ"/>
        </w:rPr>
      </w:pPr>
    </w:p>
    <w:p w14:paraId="5AF64AD9" w14:textId="219A2BE4" w:rsidR="005B3EDB" w:rsidRDefault="00FB6D76" w:rsidP="00B50B47">
      <w:pPr>
        <w:rPr>
          <w:lang w:bidi="ar-DZ"/>
        </w:rPr>
      </w:pPr>
      <w:r w:rsidRPr="00FB6D76">
        <w:rPr>
          <w:b/>
          <w:i/>
          <w:lang w:bidi="ar-DZ"/>
        </w:rPr>
        <w:t>Obligatorisk</w:t>
      </w:r>
      <w:r w:rsidR="00A661CE">
        <w:rPr>
          <w:b/>
          <w:i/>
          <w:lang w:bidi="ar-DZ"/>
        </w:rPr>
        <w:t xml:space="preserve"> </w:t>
      </w:r>
      <w:r w:rsidRPr="00FB6D76">
        <w:rPr>
          <w:b/>
          <w:i/>
          <w:lang w:bidi="ar-DZ"/>
        </w:rPr>
        <w:t>innlevering</w:t>
      </w:r>
      <w:r w:rsidR="00983AAB">
        <w:rPr>
          <w:b/>
          <w:i/>
          <w:lang w:bidi="ar-DZ"/>
        </w:rPr>
        <w:t xml:space="preserve">. Se innleveringsfrist i </w:t>
      </w:r>
      <w:proofErr w:type="spellStart"/>
      <w:r w:rsidR="00A661CE">
        <w:rPr>
          <w:b/>
          <w:i/>
          <w:lang w:bidi="ar-DZ"/>
        </w:rPr>
        <w:t>Blackboard</w:t>
      </w:r>
      <w:proofErr w:type="spellEnd"/>
      <w:r w:rsidR="00983AAB">
        <w:rPr>
          <w:lang w:bidi="ar-DZ"/>
        </w:rPr>
        <w:t>.</w:t>
      </w:r>
    </w:p>
    <w:p w14:paraId="3E968C14" w14:textId="2143B6A8" w:rsidR="001934A8" w:rsidRPr="000638E3" w:rsidRDefault="000638E3" w:rsidP="00366274">
      <w:pPr>
        <w:pStyle w:val="NormalWeb"/>
      </w:pPr>
      <w:r>
        <w:rPr>
          <w:iCs/>
        </w:rPr>
        <w:t>Øvinga kan leveres individuelt</w:t>
      </w:r>
      <w:r w:rsidRPr="000638E3">
        <w:rPr>
          <w:iCs/>
        </w:rPr>
        <w:t xml:space="preserve">, men gruppeinnlevering godtas med </w:t>
      </w:r>
      <w:r w:rsidRPr="000638E3">
        <w:rPr>
          <w:iCs/>
          <w:u w:val="single"/>
        </w:rPr>
        <w:t>inntil 4 studenter</w:t>
      </w:r>
      <w:r w:rsidRPr="000638E3">
        <w:rPr>
          <w:iCs/>
        </w:rPr>
        <w:t xml:space="preserve"> på gruppa</w:t>
      </w:r>
      <w:r w:rsidR="001341B5">
        <w:rPr>
          <w:iCs/>
        </w:rPr>
        <w:t>.</w:t>
      </w:r>
    </w:p>
    <w:p w14:paraId="06063097" w14:textId="77777777" w:rsidR="00E17DAC" w:rsidRDefault="00CF6B96" w:rsidP="007971B8">
      <w:pPr>
        <w:pStyle w:val="Overskrift1"/>
      </w:pPr>
      <w:r>
        <w:t>Krav</w:t>
      </w:r>
      <w:r w:rsidR="00075B27">
        <w:t xml:space="preserve"> til innlevering</w:t>
      </w:r>
    </w:p>
    <w:p w14:paraId="3682C562" w14:textId="77777777" w:rsidR="00CF6B96" w:rsidRPr="00CF6B96" w:rsidRDefault="00CF6B96" w:rsidP="00CF6B96">
      <w:r>
        <w:t>Under følger beskrivelse av minimumskrav til besvarelsen.</w:t>
      </w:r>
    </w:p>
    <w:p w14:paraId="51DB00BD" w14:textId="6305F707" w:rsidR="00CF6B96" w:rsidRDefault="00CF6B96" w:rsidP="007579F9">
      <w:pPr>
        <w:pStyle w:val="Overskrift2"/>
      </w:pPr>
      <w:r>
        <w:t>Definere behov</w:t>
      </w:r>
    </w:p>
    <w:p w14:paraId="59B83F15" w14:textId="4DBC18F4" w:rsidR="0027015D" w:rsidRDefault="0027015D" w:rsidP="00CF6B96">
      <w:r>
        <w:t>Beskriv kort</w:t>
      </w:r>
      <w:r w:rsidR="003A4D2F">
        <w:t xml:space="preserve"> (maks. en side)</w:t>
      </w:r>
      <w:r>
        <w:t xml:space="preserve"> eget case/egen problemstilling og </w:t>
      </w:r>
      <w:r w:rsidR="00F86A83">
        <w:t xml:space="preserve">klargjør </w:t>
      </w:r>
      <w:r>
        <w:t>målene for lagring og representasjon av data knyt</w:t>
      </w:r>
      <w:r w:rsidR="00F86A83">
        <w:t>tet til case-e</w:t>
      </w:r>
      <w:r w:rsidR="008E1FE5">
        <w:t>n</w:t>
      </w:r>
      <w:r>
        <w:t>. Hva øns</w:t>
      </w:r>
      <w:r w:rsidR="00F86A83">
        <w:t>ker du å oppnå? Finnes det begrensninger i hva som er mulig å oppnå?</w:t>
      </w:r>
    </w:p>
    <w:p w14:paraId="48009242" w14:textId="5A969C4A" w:rsidR="00CF6B96" w:rsidRDefault="005C6939" w:rsidP="00CF6B96">
      <w:r>
        <w:t>Egen</w:t>
      </w:r>
      <w:r w:rsidR="0027015D">
        <w:t xml:space="preserve"> case kan her f.eks. hentes fra </w:t>
      </w:r>
      <w:r w:rsidR="00CB50CF">
        <w:t>en tenkt/fiktiv</w:t>
      </w:r>
      <w:r w:rsidR="00F86A83">
        <w:t xml:space="preserve"> jobbsituasjon</w:t>
      </w:r>
      <w:r w:rsidR="003A4D2F">
        <w:t xml:space="preserve"> </w:t>
      </w:r>
      <w:r w:rsidR="00F86A83">
        <w:t xml:space="preserve">eller </w:t>
      </w:r>
      <w:r w:rsidR="0027015D">
        <w:t>fra fr</w:t>
      </w:r>
      <w:r>
        <w:t>itid/hobby</w:t>
      </w:r>
      <w:r w:rsidR="0027015D">
        <w:t>.</w:t>
      </w:r>
    </w:p>
    <w:p w14:paraId="5DE62514" w14:textId="052EDF28" w:rsidR="00CF6B96" w:rsidRPr="00CF6B96" w:rsidRDefault="00EF7B72" w:rsidP="00CF6B96">
      <w:pPr>
        <w:pStyle w:val="Overskrift2"/>
      </w:pPr>
      <w:r>
        <w:t xml:space="preserve">Egen relasjonsdatabase med </w:t>
      </w:r>
      <w:r w:rsidR="00CF6B96">
        <w:t>eksempler</w:t>
      </w:r>
      <w:r>
        <w:t xml:space="preserve"> i SQL</w:t>
      </w:r>
    </w:p>
    <w:p w14:paraId="61295BDC" w14:textId="6FAF647E" w:rsidR="00C5742F" w:rsidRDefault="006634DE" w:rsidP="007579F9">
      <w:r>
        <w:t>Besvarels</w:t>
      </w:r>
      <w:r w:rsidR="008951D3">
        <w:t xml:space="preserve">en </w:t>
      </w:r>
      <w:r w:rsidR="00325EE3">
        <w:t>skal</w:t>
      </w:r>
      <w:r w:rsidR="00F86A83">
        <w:t xml:space="preserve"> inneholde noen</w:t>
      </w:r>
      <w:r w:rsidR="006069CC">
        <w:t xml:space="preserve"> praktisk</w:t>
      </w:r>
      <w:r w:rsidR="009E6F12">
        <w:t>e eksempler</w:t>
      </w:r>
      <w:r w:rsidR="006069CC">
        <w:t xml:space="preserve"> </w:t>
      </w:r>
      <w:r w:rsidR="00F86A83">
        <w:t xml:space="preserve">relatert til </w:t>
      </w:r>
      <w:r w:rsidR="003A4D2F">
        <w:t xml:space="preserve">case-en med et </w:t>
      </w:r>
      <w:r w:rsidR="007A6880">
        <w:t>for</w:t>
      </w:r>
      <w:r w:rsidR="003A4D2F">
        <w:t>slag om</w:t>
      </w:r>
      <w:r w:rsidR="007A6880">
        <w:t xml:space="preserve"> en konkret databaseløsning</w:t>
      </w:r>
      <w:r w:rsidR="003A4D2F">
        <w:t xml:space="preserve"> i SQL</w:t>
      </w:r>
      <w:r w:rsidR="00C5742F">
        <w:t>.</w:t>
      </w:r>
      <w:r w:rsidR="00573154">
        <w:t xml:space="preserve"> Tegn evt. et ER-diagram (men dette er ikke et krav på denne øvinga).</w:t>
      </w:r>
    </w:p>
    <w:p w14:paraId="0AB600D5" w14:textId="2A463469" w:rsidR="008951D3" w:rsidRDefault="003A4D2F" w:rsidP="007579F9">
      <w:r>
        <w:t xml:space="preserve">Det er mest nærliggende å vise praktiske eksempler i </w:t>
      </w:r>
      <w:r w:rsidR="00C5742F">
        <w:t xml:space="preserve">MySQL </w:t>
      </w:r>
      <w:r>
        <w:t>siden det databasesystemet</w:t>
      </w:r>
      <w:r w:rsidR="00381BE1">
        <w:t xml:space="preserve"> </w:t>
      </w:r>
      <w:r>
        <w:t>brukes i faget</w:t>
      </w:r>
      <w:r w:rsidR="008951D3">
        <w:t xml:space="preserve">, </w:t>
      </w:r>
      <w:r w:rsidR="00C5742F">
        <w:t xml:space="preserve">men </w:t>
      </w:r>
      <w:r w:rsidR="009E6F12">
        <w:t>andre</w:t>
      </w:r>
      <w:r w:rsidR="00C5742F">
        <w:t xml:space="preserve"> SQL-databasesystem</w:t>
      </w:r>
      <w:r w:rsidR="00926F4E">
        <w:t xml:space="preserve"> (RDBMS)</w:t>
      </w:r>
      <w:r w:rsidR="00A15AC1">
        <w:t xml:space="preserve"> </w:t>
      </w:r>
      <w:r w:rsidR="00C5742F">
        <w:t>kan også brukes (på eget ansvar)</w:t>
      </w:r>
      <w:r w:rsidR="008951D3">
        <w:t>.</w:t>
      </w:r>
    </w:p>
    <w:p w14:paraId="034AB32A" w14:textId="77777777" w:rsidR="007A6880" w:rsidRDefault="007A6880" w:rsidP="007579F9">
      <w:r>
        <w:t>Minimumskrav til databaseløsning:</w:t>
      </w:r>
    </w:p>
    <w:p w14:paraId="63C8062E" w14:textId="559D1DF3" w:rsidR="007A6880" w:rsidRDefault="007A6880" w:rsidP="007A6880">
      <w:pPr>
        <w:numPr>
          <w:ilvl w:val="0"/>
          <w:numId w:val="16"/>
        </w:numPr>
      </w:pPr>
      <w:r>
        <w:t xml:space="preserve">Databasen må inneholde </w:t>
      </w:r>
      <w:r w:rsidRPr="00A647D8">
        <w:rPr>
          <w:b/>
        </w:rPr>
        <w:t>minst 4 tabeller/relasjoner</w:t>
      </w:r>
      <w:r>
        <w:t xml:space="preserve"> og </w:t>
      </w:r>
      <w:r w:rsidR="009E6F12">
        <w:t xml:space="preserve">sammenhenger (eng. relationships) mellom </w:t>
      </w:r>
      <w:r>
        <w:t>disse.</w:t>
      </w:r>
    </w:p>
    <w:p w14:paraId="0BA20E33" w14:textId="48E5E1F1" w:rsidR="007A6880" w:rsidRDefault="007A6880" w:rsidP="007A6880">
      <w:pPr>
        <w:numPr>
          <w:ilvl w:val="0"/>
          <w:numId w:val="16"/>
        </w:numPr>
      </w:pPr>
      <w:r>
        <w:t xml:space="preserve">Primær- og fremmednøkler skal være definert. Det er </w:t>
      </w:r>
      <w:r w:rsidRPr="00230A8D">
        <w:rPr>
          <w:u w:val="single"/>
        </w:rPr>
        <w:t>ikke</w:t>
      </w:r>
      <w:r>
        <w:t xml:space="preserve"> </w:t>
      </w:r>
      <w:r w:rsidR="00230A8D">
        <w:t>et</w:t>
      </w:r>
      <w:r>
        <w:t xml:space="preserve"> absolutt krav a</w:t>
      </w:r>
      <w:r w:rsidR="00F86A83">
        <w:t>t databasen skal implementeres</w:t>
      </w:r>
      <w:r w:rsidR="00A15AC1">
        <w:t xml:space="preserve"> (dvs. ikke krav om CR</w:t>
      </w:r>
      <w:r w:rsidR="00C67467">
        <w:t>ATE</w:t>
      </w:r>
      <w:r w:rsidR="00A15AC1">
        <w:t xml:space="preserve"> TABLE-setninger)</w:t>
      </w:r>
      <w:r w:rsidR="002C3F89">
        <w:t xml:space="preserve"> </w:t>
      </w:r>
      <w:r>
        <w:t>så lenge du skisser</w:t>
      </w:r>
      <w:r w:rsidR="00F86A83">
        <w:t>er</w:t>
      </w:r>
      <w:r>
        <w:t xml:space="preserve"> hvordan databasen vil se u</w:t>
      </w:r>
      <w:r w:rsidR="00F86A83">
        <w:t>t</w:t>
      </w:r>
      <w:r>
        <w:t>.</w:t>
      </w:r>
    </w:p>
    <w:p w14:paraId="63076BD4" w14:textId="38EA5D3F" w:rsidR="00B074FC" w:rsidRDefault="009E6F12" w:rsidP="00B074FC">
      <w:pPr>
        <w:numPr>
          <w:ilvl w:val="0"/>
          <w:numId w:val="16"/>
        </w:numPr>
      </w:pPr>
      <w:r>
        <w:t>Vis</w:t>
      </w:r>
      <w:r w:rsidR="007A6880">
        <w:t xml:space="preserve"> </w:t>
      </w:r>
      <w:r w:rsidR="007A6880" w:rsidRPr="00024B31">
        <w:rPr>
          <w:b/>
          <w:bCs/>
        </w:rPr>
        <w:t>minst 3 eksempler på (SQL-)spørringer</w:t>
      </w:r>
      <w:r w:rsidR="007A6880">
        <w:t xml:space="preserve"> mot minst t</w:t>
      </w:r>
      <w:r w:rsidR="00F86A83">
        <w:t>o tabeller/relasjoner, dvs. vis</w:t>
      </w:r>
      <w:r w:rsidR="007A6880">
        <w:t xml:space="preserve"> eksempel på forening/"</w:t>
      </w:r>
      <w:proofErr w:type="spellStart"/>
      <w:r w:rsidR="007A6880">
        <w:t>join</w:t>
      </w:r>
      <w:r w:rsidR="002C3F89">
        <w:t>ing</w:t>
      </w:r>
      <w:proofErr w:type="spellEnd"/>
      <w:r w:rsidR="002C3F89">
        <w:t xml:space="preserve">" </w:t>
      </w:r>
      <w:r w:rsidR="007A6880">
        <w:t xml:space="preserve">av flere tabeller, ikke </w:t>
      </w:r>
      <w:r w:rsidR="00381BE1">
        <w:t>bare</w:t>
      </w:r>
      <w:r w:rsidR="007A6880">
        <w:t xml:space="preserve"> spørring</w:t>
      </w:r>
      <w:r w:rsidR="00F86A83">
        <w:t>er</w:t>
      </w:r>
      <w:r w:rsidR="007A6880">
        <w:t xml:space="preserve"> mot en tabell.</w:t>
      </w:r>
    </w:p>
    <w:p w14:paraId="2CA5A9D5" w14:textId="77777777" w:rsidR="00245C9F" w:rsidRDefault="00933F78" w:rsidP="00933F78">
      <w:pPr>
        <w:numPr>
          <w:ilvl w:val="0"/>
          <w:numId w:val="16"/>
        </w:numPr>
      </w:pPr>
      <w:r>
        <w:t>Ha e</w:t>
      </w:r>
      <w:r w:rsidR="007A6880">
        <w:t>n kort oppsummering til slutt om erfaringer ved bruk av databaseløsningen</w:t>
      </w:r>
      <w:r w:rsidR="002C3F89">
        <w:t>, inkludert</w:t>
      </w:r>
      <w:r w:rsidR="007A6880">
        <w:t xml:space="preserve"> hvor lett det var å skrive spørringene mot den. </w:t>
      </w:r>
      <w:r w:rsidR="00B074FC">
        <w:t>Evt. kort om forslag til videre arbeid</w:t>
      </w:r>
      <w:r>
        <w:t>. H</w:t>
      </w:r>
      <w:r w:rsidR="00B074FC">
        <w:t>va kunne ha vært gjort om du skulle</w:t>
      </w:r>
      <w:r>
        <w:t xml:space="preserve"> ha jobbet videre med oppgaven?</w:t>
      </w:r>
    </w:p>
    <w:p w14:paraId="6A7113BD" w14:textId="0366B4E7" w:rsidR="00D20CD1" w:rsidRDefault="00381BE1" w:rsidP="00D20CD1">
      <w:pPr>
        <w:pStyle w:val="Overskrift2"/>
      </w:pPr>
      <w:r>
        <w:lastRenderedPageBreak/>
        <w:t>L</w:t>
      </w:r>
      <w:r w:rsidR="00D20CD1">
        <w:t>øsning</w:t>
      </w:r>
      <w:r>
        <w:t xml:space="preserve"> med XML evt. </w:t>
      </w:r>
      <w:r w:rsidR="002C1AA2">
        <w:t xml:space="preserve">JSON </w:t>
      </w:r>
      <w:r w:rsidR="00926F4E">
        <w:t>i MySQL</w:t>
      </w:r>
    </w:p>
    <w:p w14:paraId="37A4845D" w14:textId="7F853CCC" w:rsidR="00EF7B72" w:rsidRPr="00C67467" w:rsidRDefault="00926F4E" w:rsidP="00381BE1">
      <w:pPr>
        <w:rPr>
          <w:i/>
          <w:iCs/>
        </w:rPr>
      </w:pPr>
      <w:r>
        <w:rPr>
          <w:i/>
          <w:iCs/>
        </w:rPr>
        <w:t>Denne oppgaven er knyttet til lærestoffet om lagring av semistrukturelle data.</w:t>
      </w:r>
    </w:p>
    <w:p w14:paraId="30368F31" w14:textId="08466771" w:rsidR="00926F4E" w:rsidRDefault="00926F4E" w:rsidP="00381BE1">
      <w:r>
        <w:t xml:space="preserve">Vis minst ett eksempel på mulig bruk av XML </w:t>
      </w:r>
      <w:r w:rsidRPr="00926F4E">
        <w:rPr>
          <w:u w:val="single"/>
        </w:rPr>
        <w:t>eller</w:t>
      </w:r>
      <w:r>
        <w:t xml:space="preserve"> JSON (velg en av dem) i tabellene dine i Oppg. 1.2. Dvs. endre eller legg til attributt(er) i minst en tabell slik at noe data lagres (representeres) som XML eller JSON fortrinnsvis i MySQL (annet RDBMS godtas).</w:t>
      </w:r>
    </w:p>
    <w:p w14:paraId="0FFB13C0" w14:textId="544D05EC" w:rsidR="00926F4E" w:rsidRDefault="00926F4E" w:rsidP="00381BE1">
      <w:r>
        <w:t xml:space="preserve">Vis i tillegg </w:t>
      </w:r>
      <w:r w:rsidRPr="00926F4E">
        <w:rPr>
          <w:u w:val="single"/>
        </w:rPr>
        <w:t>ett</w:t>
      </w:r>
      <w:r>
        <w:t xml:space="preserve"> eksempel på en SELECT-spørring som henter ut data representert som XML eller JSON.</w:t>
      </w:r>
    </w:p>
    <w:p w14:paraId="3629922A" w14:textId="6C5F5C8C" w:rsidR="00381BE1" w:rsidRPr="008E3FB9" w:rsidRDefault="00381BE1" w:rsidP="00381BE1">
      <w:r w:rsidRPr="008E3FB9">
        <w:t xml:space="preserve">Nevn kort </w:t>
      </w:r>
      <w:r w:rsidR="00EF7B72" w:rsidRPr="008E3FB9">
        <w:t>med tekst noen fordeler evt. ulemper med å lagre alle eller noen av dataene i databasen din</w:t>
      </w:r>
      <w:r w:rsidR="008E3FB9" w:rsidRPr="008E3FB9">
        <w:t xml:space="preserve"> </w:t>
      </w:r>
      <w:r w:rsidR="008E3FB9">
        <w:t>i oppgave 1.2</w:t>
      </w:r>
      <w:r w:rsidR="00EF7B72" w:rsidRPr="008E3FB9">
        <w:t xml:space="preserve"> som XML</w:t>
      </w:r>
      <w:r w:rsidR="002C1AA2">
        <w:t xml:space="preserve"> alternativt JSON</w:t>
      </w:r>
      <w:r w:rsidR="00EF7B72" w:rsidRPr="008E3FB9">
        <w:t>.</w:t>
      </w:r>
    </w:p>
    <w:p w14:paraId="553E8632" w14:textId="54CF4307" w:rsidR="00EF7B72" w:rsidRPr="008E3FB9" w:rsidRDefault="00EF7B72" w:rsidP="00381BE1"/>
    <w:p w14:paraId="5A273101" w14:textId="68BD804B" w:rsidR="00926F4E" w:rsidRDefault="00926F4E" w:rsidP="00381BE1">
      <w:pPr>
        <w:pStyle w:val="Overskrift2"/>
      </w:pPr>
      <w:proofErr w:type="spellStart"/>
      <w:r>
        <w:t>NoSQL</w:t>
      </w:r>
      <w:proofErr w:type="spellEnd"/>
      <w:r>
        <w:t>-løsning</w:t>
      </w:r>
    </w:p>
    <w:p w14:paraId="2E4B3D15" w14:textId="2A413D7D" w:rsidR="00EF7B72" w:rsidRDefault="00EF7B72" w:rsidP="00381BE1">
      <w:r w:rsidRPr="00EF7B72">
        <w:t>S</w:t>
      </w:r>
      <w:r>
        <w:t xml:space="preserve">kriv kort om hvor godt egnet du tror en </w:t>
      </w:r>
      <w:proofErr w:type="spellStart"/>
      <w:r>
        <w:t>NoSQL</w:t>
      </w:r>
      <w:proofErr w:type="spellEnd"/>
      <w:r>
        <w:t xml:space="preserve">-løsning kan være som et alternativ </w:t>
      </w:r>
      <w:r w:rsidR="008E3FB9">
        <w:t>til relasjonsdatabasen din i oppg. 1.2</w:t>
      </w:r>
      <w:r w:rsidR="00926F4E">
        <w:t xml:space="preserve"> (og oppg. 1.3).</w:t>
      </w:r>
    </w:p>
    <w:p w14:paraId="68557CF0" w14:textId="73E6B46B" w:rsidR="007B181E" w:rsidRPr="00EF7B72" w:rsidRDefault="007B181E" w:rsidP="00381BE1">
      <w:r>
        <w:t>Tilleggsspørsmål (</w:t>
      </w:r>
      <w:r w:rsidRPr="007B181E">
        <w:rPr>
          <w:b/>
          <w:bCs/>
        </w:rPr>
        <w:t>frivillig</w:t>
      </w:r>
      <w:r>
        <w:t xml:space="preserve">): Hvor bra er </w:t>
      </w:r>
      <w:proofErr w:type="spellStart"/>
      <w:r>
        <w:t>MongoDB</w:t>
      </w:r>
      <w:proofErr w:type="spellEnd"/>
      <w:r>
        <w:t xml:space="preserve"> eg</w:t>
      </w:r>
      <w:r w:rsidR="000E24AD">
        <w:t>n</w:t>
      </w:r>
      <w:r>
        <w:t>et som et alternativ?</w:t>
      </w:r>
    </w:p>
    <w:sectPr w:rsidR="007B181E" w:rsidRPr="00EF7B72" w:rsidSect="00B50B47">
      <w:headerReference w:type="default" r:id="rId7"/>
      <w:footerReference w:type="default" r:id="rId8"/>
      <w:headerReference w:type="first" r:id="rId9"/>
      <w:pgSz w:w="11906" w:h="16838" w:code="9"/>
      <w:pgMar w:top="1618" w:right="1418" w:bottom="143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C30DE" w14:textId="77777777" w:rsidR="009A2D10" w:rsidRDefault="009A2D10">
      <w:r>
        <w:separator/>
      </w:r>
    </w:p>
  </w:endnote>
  <w:endnote w:type="continuationSeparator" w:id="0">
    <w:p w14:paraId="3430A3CF" w14:textId="77777777" w:rsidR="009A2D10" w:rsidRDefault="009A2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DB87E" w14:textId="77777777" w:rsidR="00334DF3" w:rsidRDefault="00334DF3">
    <w:pPr>
      <w:pStyle w:val="Bunntekst"/>
    </w:pPr>
    <w:r>
      <w:t xml:space="preserve">side </w:t>
    </w:r>
    <w:r>
      <w:rPr>
        <w:rStyle w:val="Sidetall"/>
      </w:rPr>
      <w:fldChar w:fldCharType="begin"/>
    </w:r>
    <w:r>
      <w:rPr>
        <w:rStyle w:val="Sidetall"/>
      </w:rPr>
      <w:instrText xml:space="preserve"> PAGE </w:instrText>
    </w:r>
    <w:r>
      <w:rPr>
        <w:rStyle w:val="Sidetall"/>
      </w:rPr>
      <w:fldChar w:fldCharType="separate"/>
    </w:r>
    <w:r w:rsidR="008206B1">
      <w:rPr>
        <w:rStyle w:val="Sidetall"/>
        <w:noProof/>
      </w:rPr>
      <w:t>4</w:t>
    </w:r>
    <w:r>
      <w:rPr>
        <w:rStyle w:val="Sidetall"/>
      </w:rPr>
      <w:fldChar w:fldCharType="end"/>
    </w:r>
    <w:r>
      <w:rPr>
        <w:rStyle w:val="Sidetall"/>
      </w:rPr>
      <w:t xml:space="preserve"> av </w:t>
    </w:r>
    <w:r>
      <w:rPr>
        <w:rStyle w:val="Sidetall"/>
      </w:rPr>
      <w:fldChar w:fldCharType="begin"/>
    </w:r>
    <w:r>
      <w:rPr>
        <w:rStyle w:val="Sidetall"/>
      </w:rPr>
      <w:instrText xml:space="preserve"> NUMPAGES  \* Arabic  \* MERGEFORMAT </w:instrText>
    </w:r>
    <w:r>
      <w:rPr>
        <w:rStyle w:val="Sidetall"/>
      </w:rPr>
      <w:fldChar w:fldCharType="separate"/>
    </w:r>
    <w:r w:rsidR="008206B1">
      <w:rPr>
        <w:rStyle w:val="Sidetall"/>
        <w:noProof/>
      </w:rPr>
      <w:t>5</w:t>
    </w:r>
    <w:r>
      <w:rPr>
        <w:rStyle w:val="Sidetal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BAB1B" w14:textId="77777777" w:rsidR="009A2D10" w:rsidRDefault="009A2D10">
      <w:r>
        <w:separator/>
      </w:r>
    </w:p>
  </w:footnote>
  <w:footnote w:type="continuationSeparator" w:id="0">
    <w:p w14:paraId="5F2C98DF" w14:textId="77777777" w:rsidR="009A2D10" w:rsidRDefault="009A2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5072B" w14:textId="6185D733" w:rsidR="00334DF3" w:rsidRDefault="00334DF3" w:rsidP="008E7C78">
    <w:pPr>
      <w:pStyle w:val="Topptekst1"/>
    </w:pPr>
    <w:r>
      <w:fldChar w:fldCharType="begin"/>
    </w:r>
    <w:r>
      <w:instrText xml:space="preserve"> REF leksjonsnavn \h </w:instrText>
    </w:r>
    <w:r>
      <w:fldChar w:fldCharType="separate"/>
    </w:r>
    <w:r w:rsidR="001341B5" w:rsidRPr="00FB6D76">
      <w:rPr>
        <w:lang w:bidi="ar-DZ"/>
      </w:rPr>
      <w:t>Øving</w:t>
    </w:r>
    <w:r w:rsidR="001341B5">
      <w:rPr>
        <w:lang w:bidi="ar-DZ"/>
      </w:rPr>
      <w:t xml:space="preserve"> 8</w:t>
    </w:r>
    <w:r w:rsidR="001341B5" w:rsidRPr="00FB6D76">
      <w:rPr>
        <w:lang w:bidi="ar-DZ"/>
      </w:rPr>
      <w:t>:</w:t>
    </w:r>
    <w:r w:rsidR="001341B5">
      <w:rPr>
        <w:lang w:bidi="ar-DZ"/>
      </w:rPr>
      <w:t xml:space="preserve"> Egen databaseløsning</w:t>
    </w:r>
    <w:r w:rsidR="001341B5" w:rsidRPr="00FB6D76">
      <w:rPr>
        <w:lang w:bidi="ar-DZ"/>
      </w:rPr>
      <w:t xml:space="preserve"> </w:t>
    </w:r>
    <w:r>
      <w:fldChar w:fldCharType="end"/>
    </w:r>
    <w:r>
      <w:t xml:space="preserve"> </w:t>
    </w:r>
  </w:p>
  <w:p w14:paraId="3AF0F136" w14:textId="77777777" w:rsidR="00334DF3" w:rsidRDefault="00334DF3" w:rsidP="00A2334E">
    <w:pPr>
      <w:pStyle w:val="Topptekst3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935C3" w14:textId="77777777" w:rsidR="00334DF3" w:rsidRDefault="000E24AD" w:rsidP="00B50B47">
    <w:pPr>
      <w:pStyle w:val="Topptekst"/>
      <w:tabs>
        <w:tab w:val="clear" w:pos="9072"/>
      </w:tabs>
      <w:ind w:right="-848"/>
      <w:jc w:val="right"/>
    </w:pPr>
    <w:bookmarkStart w:id="1" w:name="OLE_LINK5"/>
    <w:bookmarkStart w:id="2" w:name="OLE_LINK6"/>
    <w:r>
      <w:rPr>
        <w:rFonts w:ascii="Arial" w:hAnsi="Arial" w:cs="Arial"/>
      </w:rPr>
      <w:pict w14:anchorId="2FF221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e 2" o:spid="_x0000_i1025" type="#_x0000_t75" alt="logo_ntnu_bokm" style="width:205.5pt;height:56.25pt;visibility:visible">
          <v:imagedata r:id="rId1" o:title="logo_ntnu_bokm"/>
        </v:shape>
      </w:pic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3179"/>
    <w:multiLevelType w:val="hybridMultilevel"/>
    <w:tmpl w:val="6E508E12"/>
    <w:lvl w:ilvl="0" w:tplc="0414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7677EF8"/>
    <w:multiLevelType w:val="hybridMultilevel"/>
    <w:tmpl w:val="849A9AC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7070B"/>
    <w:multiLevelType w:val="singleLevel"/>
    <w:tmpl w:val="0414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C3264DE"/>
    <w:multiLevelType w:val="multilevel"/>
    <w:tmpl w:val="1B562612"/>
    <w:lvl w:ilvl="0">
      <w:start w:val="1"/>
      <w:numFmt w:val="decimal"/>
      <w:pStyle w:val="Overskrift1"/>
      <w:lvlText w:val="%1."/>
      <w:lvlJc w:val="left"/>
      <w:pPr>
        <w:tabs>
          <w:tab w:val="num" w:pos="-34"/>
        </w:tabs>
        <w:ind w:left="-34" w:hanging="360"/>
      </w:pPr>
      <w:rPr>
        <w:rFonts w:hint="default"/>
      </w:rPr>
    </w:lvl>
    <w:lvl w:ilvl="1">
      <w:start w:val="1"/>
      <w:numFmt w:val="decimal"/>
      <w:pStyle w:val="Overskrift2"/>
      <w:lvlText w:val="%1.%2."/>
      <w:lvlJc w:val="left"/>
      <w:pPr>
        <w:tabs>
          <w:tab w:val="num" w:pos="686"/>
        </w:tabs>
        <w:ind w:left="398" w:hanging="432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406"/>
        </w:tabs>
        <w:ind w:left="8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66"/>
        </w:tabs>
        <w:ind w:left="133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86"/>
        </w:tabs>
        <w:ind w:left="183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06"/>
        </w:tabs>
        <w:ind w:left="234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6"/>
        </w:tabs>
        <w:ind w:left="284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6"/>
        </w:tabs>
        <w:ind w:left="33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06"/>
        </w:tabs>
        <w:ind w:left="3926" w:hanging="1440"/>
      </w:pPr>
      <w:rPr>
        <w:rFonts w:hint="default"/>
      </w:rPr>
    </w:lvl>
  </w:abstractNum>
  <w:abstractNum w:abstractNumId="4" w15:restartNumberingAfterBreak="0">
    <w:nsid w:val="24C724FC"/>
    <w:multiLevelType w:val="hybridMultilevel"/>
    <w:tmpl w:val="1876D4D6"/>
    <w:lvl w:ilvl="0" w:tplc="5E346BF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2139A"/>
    <w:multiLevelType w:val="hybridMultilevel"/>
    <w:tmpl w:val="50764E64"/>
    <w:lvl w:ilvl="0" w:tplc="0414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6466941"/>
    <w:multiLevelType w:val="multilevel"/>
    <w:tmpl w:val="6AB41D3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ED038BC"/>
    <w:multiLevelType w:val="singleLevel"/>
    <w:tmpl w:val="1778E04A"/>
    <w:lvl w:ilvl="0">
      <w:start w:val="1"/>
      <w:numFmt w:val="bullet"/>
      <w:pStyle w:val="Momenter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0C309C"/>
    <w:multiLevelType w:val="singleLevel"/>
    <w:tmpl w:val="0414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55224C6A"/>
    <w:multiLevelType w:val="hybridMultilevel"/>
    <w:tmpl w:val="2FCE44DC"/>
    <w:lvl w:ilvl="0" w:tplc="679AE0C2">
      <w:start w:val="1"/>
      <w:numFmt w:val="decimal"/>
      <w:lvlText w:val="Del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50311D"/>
    <w:multiLevelType w:val="hybridMultilevel"/>
    <w:tmpl w:val="D556BB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E34BF"/>
    <w:multiLevelType w:val="hybridMultilevel"/>
    <w:tmpl w:val="64F0E88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05ED8"/>
    <w:multiLevelType w:val="singleLevel"/>
    <w:tmpl w:val="0414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6C7E6D58"/>
    <w:multiLevelType w:val="hybridMultilevel"/>
    <w:tmpl w:val="11381114"/>
    <w:lvl w:ilvl="0" w:tplc="5E346BF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11C1E"/>
    <w:multiLevelType w:val="hybridMultilevel"/>
    <w:tmpl w:val="C172AF4A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9D1FEC"/>
    <w:multiLevelType w:val="hybridMultilevel"/>
    <w:tmpl w:val="ABFEBDE6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40967"/>
    <w:multiLevelType w:val="hybridMultilevel"/>
    <w:tmpl w:val="E8989F60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83647508">
    <w:abstractNumId w:val="3"/>
  </w:num>
  <w:num w:numId="2" w16cid:durableId="1436638259">
    <w:abstractNumId w:val="4"/>
  </w:num>
  <w:num w:numId="3" w16cid:durableId="715543072">
    <w:abstractNumId w:val="13"/>
  </w:num>
  <w:num w:numId="4" w16cid:durableId="1791053345">
    <w:abstractNumId w:val="6"/>
  </w:num>
  <w:num w:numId="5" w16cid:durableId="1441989735">
    <w:abstractNumId w:val="7"/>
  </w:num>
  <w:num w:numId="6" w16cid:durableId="1237133856">
    <w:abstractNumId w:val="12"/>
  </w:num>
  <w:num w:numId="7" w16cid:durableId="1456290520">
    <w:abstractNumId w:val="8"/>
  </w:num>
  <w:num w:numId="8" w16cid:durableId="1681732037">
    <w:abstractNumId w:val="2"/>
  </w:num>
  <w:num w:numId="9" w16cid:durableId="1514493095">
    <w:abstractNumId w:val="0"/>
  </w:num>
  <w:num w:numId="10" w16cid:durableId="27263553">
    <w:abstractNumId w:val="14"/>
  </w:num>
  <w:num w:numId="11" w16cid:durableId="1571621147">
    <w:abstractNumId w:val="16"/>
  </w:num>
  <w:num w:numId="12" w16cid:durableId="1165363267">
    <w:abstractNumId w:val="11"/>
  </w:num>
  <w:num w:numId="13" w16cid:durableId="698942592">
    <w:abstractNumId w:val="15"/>
  </w:num>
  <w:num w:numId="14" w16cid:durableId="2068531829">
    <w:abstractNumId w:val="9"/>
  </w:num>
  <w:num w:numId="15" w16cid:durableId="1193886933">
    <w:abstractNumId w:val="10"/>
  </w:num>
  <w:num w:numId="16" w16cid:durableId="738358921">
    <w:abstractNumId w:val="5"/>
  </w:num>
  <w:num w:numId="17" w16cid:durableId="656495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5F50"/>
    <w:rsid w:val="0001177D"/>
    <w:rsid w:val="00016D76"/>
    <w:rsid w:val="00024B31"/>
    <w:rsid w:val="00034C86"/>
    <w:rsid w:val="00040405"/>
    <w:rsid w:val="0004495A"/>
    <w:rsid w:val="00050577"/>
    <w:rsid w:val="0005388F"/>
    <w:rsid w:val="000638E3"/>
    <w:rsid w:val="00071FA0"/>
    <w:rsid w:val="00072435"/>
    <w:rsid w:val="000742D2"/>
    <w:rsid w:val="00075B27"/>
    <w:rsid w:val="00076E82"/>
    <w:rsid w:val="000B1293"/>
    <w:rsid w:val="000C23B0"/>
    <w:rsid w:val="000C34EB"/>
    <w:rsid w:val="000D7261"/>
    <w:rsid w:val="000E24AD"/>
    <w:rsid w:val="000F5CCE"/>
    <w:rsid w:val="001308FC"/>
    <w:rsid w:val="001341B5"/>
    <w:rsid w:val="0014575A"/>
    <w:rsid w:val="00162881"/>
    <w:rsid w:val="00172785"/>
    <w:rsid w:val="00176F65"/>
    <w:rsid w:val="0019318A"/>
    <w:rsid w:val="001934A8"/>
    <w:rsid w:val="001A6A76"/>
    <w:rsid w:val="001A7CCF"/>
    <w:rsid w:val="001B116A"/>
    <w:rsid w:val="001B2B52"/>
    <w:rsid w:val="001D0FF9"/>
    <w:rsid w:val="001E3EE5"/>
    <w:rsid w:val="001F2233"/>
    <w:rsid w:val="001F63D3"/>
    <w:rsid w:val="00202CD0"/>
    <w:rsid w:val="0020396A"/>
    <w:rsid w:val="0020783C"/>
    <w:rsid w:val="00210475"/>
    <w:rsid w:val="00216E2D"/>
    <w:rsid w:val="00230A8D"/>
    <w:rsid w:val="002318D0"/>
    <w:rsid w:val="00245A07"/>
    <w:rsid w:val="00245C9F"/>
    <w:rsid w:val="0025466A"/>
    <w:rsid w:val="0027015D"/>
    <w:rsid w:val="00272270"/>
    <w:rsid w:val="00272FB7"/>
    <w:rsid w:val="00273753"/>
    <w:rsid w:val="00274F4B"/>
    <w:rsid w:val="002A0D73"/>
    <w:rsid w:val="002C0B83"/>
    <w:rsid w:val="002C1AA2"/>
    <w:rsid w:val="002C3F89"/>
    <w:rsid w:val="002C7388"/>
    <w:rsid w:val="002E54C3"/>
    <w:rsid w:val="00307136"/>
    <w:rsid w:val="00311A9A"/>
    <w:rsid w:val="00312306"/>
    <w:rsid w:val="003226C4"/>
    <w:rsid w:val="00325EE3"/>
    <w:rsid w:val="0033333E"/>
    <w:rsid w:val="00334DF3"/>
    <w:rsid w:val="00336D0B"/>
    <w:rsid w:val="003458BE"/>
    <w:rsid w:val="003639C5"/>
    <w:rsid w:val="00366274"/>
    <w:rsid w:val="003751DE"/>
    <w:rsid w:val="00381BE1"/>
    <w:rsid w:val="00382A90"/>
    <w:rsid w:val="003A4D2F"/>
    <w:rsid w:val="003A4ED9"/>
    <w:rsid w:val="003A6449"/>
    <w:rsid w:val="003B56CE"/>
    <w:rsid w:val="003B6718"/>
    <w:rsid w:val="003C2786"/>
    <w:rsid w:val="003C58CB"/>
    <w:rsid w:val="003C7E4F"/>
    <w:rsid w:val="003D71D6"/>
    <w:rsid w:val="003D78E9"/>
    <w:rsid w:val="00400606"/>
    <w:rsid w:val="0042139E"/>
    <w:rsid w:val="00423539"/>
    <w:rsid w:val="0043123F"/>
    <w:rsid w:val="00442D0E"/>
    <w:rsid w:val="00455E0F"/>
    <w:rsid w:val="004678EF"/>
    <w:rsid w:val="004803EC"/>
    <w:rsid w:val="00480D7D"/>
    <w:rsid w:val="00484944"/>
    <w:rsid w:val="004B5368"/>
    <w:rsid w:val="004C5942"/>
    <w:rsid w:val="004D333A"/>
    <w:rsid w:val="004E5698"/>
    <w:rsid w:val="0050536B"/>
    <w:rsid w:val="00513159"/>
    <w:rsid w:val="005159F8"/>
    <w:rsid w:val="00516459"/>
    <w:rsid w:val="00516EC9"/>
    <w:rsid w:val="0053016E"/>
    <w:rsid w:val="00547F7E"/>
    <w:rsid w:val="00573154"/>
    <w:rsid w:val="0057774C"/>
    <w:rsid w:val="005856FA"/>
    <w:rsid w:val="005A196A"/>
    <w:rsid w:val="005B3EDB"/>
    <w:rsid w:val="005C4010"/>
    <w:rsid w:val="005C585A"/>
    <w:rsid w:val="005C6939"/>
    <w:rsid w:val="005D0B5D"/>
    <w:rsid w:val="005E1A32"/>
    <w:rsid w:val="005E3E34"/>
    <w:rsid w:val="005E731C"/>
    <w:rsid w:val="00600A2C"/>
    <w:rsid w:val="006053AD"/>
    <w:rsid w:val="006060DE"/>
    <w:rsid w:val="006069CC"/>
    <w:rsid w:val="00615FA6"/>
    <w:rsid w:val="00637DF5"/>
    <w:rsid w:val="006423A9"/>
    <w:rsid w:val="006634DE"/>
    <w:rsid w:val="00663527"/>
    <w:rsid w:val="00680339"/>
    <w:rsid w:val="00681B36"/>
    <w:rsid w:val="0068640F"/>
    <w:rsid w:val="0069064E"/>
    <w:rsid w:val="006A3BFD"/>
    <w:rsid w:val="006E1C49"/>
    <w:rsid w:val="006E6F91"/>
    <w:rsid w:val="007000B6"/>
    <w:rsid w:val="00702C86"/>
    <w:rsid w:val="00712530"/>
    <w:rsid w:val="00731C9A"/>
    <w:rsid w:val="0075422B"/>
    <w:rsid w:val="007579F9"/>
    <w:rsid w:val="0077425D"/>
    <w:rsid w:val="00784A7B"/>
    <w:rsid w:val="007971B8"/>
    <w:rsid w:val="007A6880"/>
    <w:rsid w:val="007B181E"/>
    <w:rsid w:val="007D0B85"/>
    <w:rsid w:val="007D37E1"/>
    <w:rsid w:val="007D4A59"/>
    <w:rsid w:val="007E4095"/>
    <w:rsid w:val="007E7B25"/>
    <w:rsid w:val="00804850"/>
    <w:rsid w:val="0081768F"/>
    <w:rsid w:val="008206B1"/>
    <w:rsid w:val="00823315"/>
    <w:rsid w:val="00823644"/>
    <w:rsid w:val="00823922"/>
    <w:rsid w:val="00835244"/>
    <w:rsid w:val="0084195F"/>
    <w:rsid w:val="008501A6"/>
    <w:rsid w:val="00862F65"/>
    <w:rsid w:val="00863E0C"/>
    <w:rsid w:val="00865A9E"/>
    <w:rsid w:val="008951D3"/>
    <w:rsid w:val="0089652D"/>
    <w:rsid w:val="008A0DCB"/>
    <w:rsid w:val="008E0209"/>
    <w:rsid w:val="008E0758"/>
    <w:rsid w:val="008E1FE5"/>
    <w:rsid w:val="008E3FB9"/>
    <w:rsid w:val="008E7C78"/>
    <w:rsid w:val="008F15EB"/>
    <w:rsid w:val="009019C0"/>
    <w:rsid w:val="009119ED"/>
    <w:rsid w:val="00915D81"/>
    <w:rsid w:val="009218DA"/>
    <w:rsid w:val="00923C53"/>
    <w:rsid w:val="00926F4E"/>
    <w:rsid w:val="00933F78"/>
    <w:rsid w:val="00953A09"/>
    <w:rsid w:val="00954CD7"/>
    <w:rsid w:val="009566E7"/>
    <w:rsid w:val="00963A0B"/>
    <w:rsid w:val="00965BA6"/>
    <w:rsid w:val="0097161C"/>
    <w:rsid w:val="00982870"/>
    <w:rsid w:val="00983AAB"/>
    <w:rsid w:val="009853D7"/>
    <w:rsid w:val="00986C61"/>
    <w:rsid w:val="0099288B"/>
    <w:rsid w:val="009A2D10"/>
    <w:rsid w:val="009E6F12"/>
    <w:rsid w:val="009F7323"/>
    <w:rsid w:val="00A01223"/>
    <w:rsid w:val="00A0628E"/>
    <w:rsid w:val="00A06CDC"/>
    <w:rsid w:val="00A15AC1"/>
    <w:rsid w:val="00A2334E"/>
    <w:rsid w:val="00A245E0"/>
    <w:rsid w:val="00A24E77"/>
    <w:rsid w:val="00A366DE"/>
    <w:rsid w:val="00A526A2"/>
    <w:rsid w:val="00A54F56"/>
    <w:rsid w:val="00A6363C"/>
    <w:rsid w:val="00A647D8"/>
    <w:rsid w:val="00A661CE"/>
    <w:rsid w:val="00A669E1"/>
    <w:rsid w:val="00A8364D"/>
    <w:rsid w:val="00A928D1"/>
    <w:rsid w:val="00AA53E7"/>
    <w:rsid w:val="00AB6614"/>
    <w:rsid w:val="00AC5F50"/>
    <w:rsid w:val="00AD3B3C"/>
    <w:rsid w:val="00AD7FFC"/>
    <w:rsid w:val="00AF2F0E"/>
    <w:rsid w:val="00B074FC"/>
    <w:rsid w:val="00B26CA9"/>
    <w:rsid w:val="00B50B47"/>
    <w:rsid w:val="00B64F38"/>
    <w:rsid w:val="00B825C2"/>
    <w:rsid w:val="00B93114"/>
    <w:rsid w:val="00BB239D"/>
    <w:rsid w:val="00BC76AA"/>
    <w:rsid w:val="00BE55FB"/>
    <w:rsid w:val="00BF4292"/>
    <w:rsid w:val="00BF6E9F"/>
    <w:rsid w:val="00C02B56"/>
    <w:rsid w:val="00C26193"/>
    <w:rsid w:val="00C44BAC"/>
    <w:rsid w:val="00C4687E"/>
    <w:rsid w:val="00C53FC5"/>
    <w:rsid w:val="00C555CB"/>
    <w:rsid w:val="00C5742F"/>
    <w:rsid w:val="00C67467"/>
    <w:rsid w:val="00C85D57"/>
    <w:rsid w:val="00C8731E"/>
    <w:rsid w:val="00C923CE"/>
    <w:rsid w:val="00C95DCF"/>
    <w:rsid w:val="00CA42A8"/>
    <w:rsid w:val="00CB4841"/>
    <w:rsid w:val="00CB4E8F"/>
    <w:rsid w:val="00CB50CF"/>
    <w:rsid w:val="00CB782C"/>
    <w:rsid w:val="00CC4A60"/>
    <w:rsid w:val="00CD5E5F"/>
    <w:rsid w:val="00CE3D59"/>
    <w:rsid w:val="00CF6B96"/>
    <w:rsid w:val="00D05B19"/>
    <w:rsid w:val="00D07870"/>
    <w:rsid w:val="00D17960"/>
    <w:rsid w:val="00D20CD1"/>
    <w:rsid w:val="00D70747"/>
    <w:rsid w:val="00D73FA7"/>
    <w:rsid w:val="00D87B93"/>
    <w:rsid w:val="00D93E61"/>
    <w:rsid w:val="00D94554"/>
    <w:rsid w:val="00D96971"/>
    <w:rsid w:val="00D97F90"/>
    <w:rsid w:val="00DA5B2A"/>
    <w:rsid w:val="00DC1519"/>
    <w:rsid w:val="00DC3435"/>
    <w:rsid w:val="00DC68C8"/>
    <w:rsid w:val="00DD5FF3"/>
    <w:rsid w:val="00DD7A53"/>
    <w:rsid w:val="00DE37F0"/>
    <w:rsid w:val="00DE67B4"/>
    <w:rsid w:val="00E005CD"/>
    <w:rsid w:val="00E059EE"/>
    <w:rsid w:val="00E17DAC"/>
    <w:rsid w:val="00E232CA"/>
    <w:rsid w:val="00E321B0"/>
    <w:rsid w:val="00E37BCD"/>
    <w:rsid w:val="00E4032F"/>
    <w:rsid w:val="00E6689F"/>
    <w:rsid w:val="00E74135"/>
    <w:rsid w:val="00E7654B"/>
    <w:rsid w:val="00E97356"/>
    <w:rsid w:val="00EA6380"/>
    <w:rsid w:val="00EC60F3"/>
    <w:rsid w:val="00ED5EDC"/>
    <w:rsid w:val="00EF75C5"/>
    <w:rsid w:val="00EF7B72"/>
    <w:rsid w:val="00F25418"/>
    <w:rsid w:val="00F27604"/>
    <w:rsid w:val="00F35076"/>
    <w:rsid w:val="00F575A7"/>
    <w:rsid w:val="00F64D15"/>
    <w:rsid w:val="00F7092C"/>
    <w:rsid w:val="00F72B06"/>
    <w:rsid w:val="00F75917"/>
    <w:rsid w:val="00F76D8D"/>
    <w:rsid w:val="00F86A83"/>
    <w:rsid w:val="00F93ADE"/>
    <w:rsid w:val="00FA78F6"/>
    <w:rsid w:val="00FA790D"/>
    <w:rsid w:val="00FB6D76"/>
    <w:rsid w:val="00FB6FAC"/>
    <w:rsid w:val="00FD0B46"/>
    <w:rsid w:val="00FD4DAE"/>
    <w:rsid w:val="00FF6458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50F438"/>
  <w15:chartTrackingRefBased/>
  <w15:docId w15:val="{E51E361D-EA12-4DC9-B3E4-0558CB9C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78EF"/>
    <w:pPr>
      <w:spacing w:before="120"/>
    </w:pPr>
    <w:rPr>
      <w:sz w:val="24"/>
      <w:szCs w:val="24"/>
    </w:rPr>
  </w:style>
  <w:style w:type="paragraph" w:styleId="Overskrift1">
    <w:name w:val="heading 1"/>
    <w:basedOn w:val="Normal"/>
    <w:next w:val="Normal"/>
    <w:qFormat/>
    <w:rsid w:val="00F72B06"/>
    <w:pPr>
      <w:keepNext/>
      <w:numPr>
        <w:numId w:val="1"/>
      </w:numPr>
      <w:tabs>
        <w:tab w:val="clear" w:pos="-34"/>
        <w:tab w:val="left" w:pos="567"/>
      </w:tabs>
      <w:spacing w:before="240" w:after="60"/>
      <w:ind w:left="357" w:hanging="357"/>
      <w:outlineLvl w:val="0"/>
    </w:pPr>
    <w:rPr>
      <w:rFonts w:ascii="Arial" w:hAnsi="Arial" w:cs="Arial"/>
      <w:b/>
      <w:bCs/>
      <w:color w:val="800000"/>
      <w:kern w:val="32"/>
      <w:sz w:val="36"/>
      <w:szCs w:val="32"/>
    </w:rPr>
  </w:style>
  <w:style w:type="paragraph" w:styleId="Overskrift2">
    <w:name w:val="heading 2"/>
    <w:basedOn w:val="Overskrift1"/>
    <w:next w:val="Normal"/>
    <w:qFormat/>
    <w:rsid w:val="00F72B06"/>
    <w:pPr>
      <w:numPr>
        <w:ilvl w:val="1"/>
      </w:numPr>
      <w:tabs>
        <w:tab w:val="clear" w:pos="567"/>
        <w:tab w:val="clear" w:pos="686"/>
        <w:tab w:val="left" w:pos="851"/>
      </w:tabs>
      <w:spacing w:before="480"/>
      <w:ind w:left="397" w:hanging="431"/>
      <w:outlineLvl w:val="1"/>
    </w:pPr>
    <w:rPr>
      <w:bCs w:val="0"/>
      <w:iCs/>
      <w:sz w:val="28"/>
      <w:szCs w:val="28"/>
    </w:rPr>
  </w:style>
  <w:style w:type="paragraph" w:styleId="Overskrift3">
    <w:name w:val="heading 3"/>
    <w:basedOn w:val="Overskrift2"/>
    <w:next w:val="Normal"/>
    <w:qFormat/>
    <w:rsid w:val="00DC1519"/>
    <w:pPr>
      <w:numPr>
        <w:ilvl w:val="2"/>
      </w:numPr>
      <w:tabs>
        <w:tab w:val="clear" w:pos="1406"/>
        <w:tab w:val="left" w:pos="1021"/>
      </w:tabs>
      <w:spacing w:before="240"/>
      <w:ind w:left="505" w:hanging="505"/>
      <w:outlineLvl w:val="2"/>
    </w:pPr>
    <w:rPr>
      <w:b w:val="0"/>
      <w:bCs/>
      <w:sz w:val="24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eta-fagnavn">
    <w:name w:val="Meta-fagnavn"/>
    <w:basedOn w:val="Normal"/>
    <w:next w:val="Normal"/>
    <w:rsid w:val="00E37BCD"/>
    <w:pPr>
      <w:spacing w:before="0"/>
      <w:ind w:right="-851"/>
      <w:jc w:val="right"/>
    </w:pPr>
    <w:rPr>
      <w:b/>
      <w:i/>
      <w:color w:val="000080"/>
    </w:rPr>
  </w:style>
  <w:style w:type="paragraph" w:customStyle="1" w:styleId="Meta-leksjonsnavn">
    <w:name w:val="Meta-leksjonsnavn"/>
    <w:basedOn w:val="Normal"/>
    <w:next w:val="Normal"/>
    <w:rsid w:val="00784A7B"/>
    <w:pPr>
      <w:spacing w:before="0"/>
      <w:ind w:left="1985" w:right="-851"/>
      <w:jc w:val="right"/>
    </w:pPr>
    <w:rPr>
      <w:b/>
      <w:i/>
      <w:color w:val="0000FF"/>
      <w:sz w:val="40"/>
    </w:rPr>
  </w:style>
  <w:style w:type="paragraph" w:customStyle="1" w:styleId="Meta-forfatter">
    <w:name w:val="Meta-forfatter"/>
    <w:basedOn w:val="Meta-leksjonsnavn"/>
    <w:rsid w:val="00784A7B"/>
    <w:rPr>
      <w:b w:val="0"/>
      <w:sz w:val="20"/>
    </w:rPr>
  </w:style>
  <w:style w:type="paragraph" w:customStyle="1" w:styleId="Meta-dato">
    <w:name w:val="Meta-dato"/>
    <w:basedOn w:val="Meta-forfatter"/>
    <w:next w:val="Normal"/>
    <w:rsid w:val="004803EC"/>
  </w:style>
  <w:style w:type="paragraph" w:customStyle="1" w:styleId="Meta-utgiver">
    <w:name w:val="Meta-utgiver"/>
    <w:basedOn w:val="Meta-leksjonsnavn"/>
    <w:next w:val="Normal"/>
    <w:rsid w:val="00784A7B"/>
    <w:pPr>
      <w:ind w:left="851"/>
    </w:pPr>
    <w:rPr>
      <w:b w:val="0"/>
      <w:sz w:val="20"/>
    </w:rPr>
  </w:style>
  <w:style w:type="paragraph" w:customStyle="1" w:styleId="Meta-opphavsrett">
    <w:name w:val="Meta-opphavsrett"/>
    <w:basedOn w:val="Meta-forfatter"/>
    <w:next w:val="Normal"/>
    <w:rsid w:val="00F64D15"/>
    <w:pPr>
      <w:ind w:left="3402"/>
    </w:pPr>
  </w:style>
  <w:style w:type="paragraph" w:customStyle="1" w:styleId="Resyme">
    <w:name w:val="Resyme"/>
    <w:basedOn w:val="Normal"/>
    <w:next w:val="Overskrift2"/>
    <w:rsid w:val="00B64F38"/>
    <w:rPr>
      <w:i/>
      <w:color w:val="808080"/>
      <w:sz w:val="20"/>
    </w:rPr>
  </w:style>
  <w:style w:type="paragraph" w:styleId="Topptekst">
    <w:name w:val="header"/>
    <w:basedOn w:val="Normal"/>
    <w:rsid w:val="0053016E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rsid w:val="0053016E"/>
    <w:pPr>
      <w:tabs>
        <w:tab w:val="center" w:pos="4536"/>
        <w:tab w:val="right" w:pos="9072"/>
      </w:tabs>
      <w:jc w:val="center"/>
    </w:pPr>
    <w:rPr>
      <w:rFonts w:ascii="Arial" w:hAnsi="Arial"/>
      <w:sz w:val="20"/>
    </w:rPr>
  </w:style>
  <w:style w:type="paragraph" w:customStyle="1" w:styleId="Topptekst1">
    <w:name w:val="Topptekst1"/>
    <w:basedOn w:val="Topptekst"/>
    <w:rsid w:val="00A2334E"/>
    <w:pPr>
      <w:spacing w:before="0"/>
      <w:jc w:val="right"/>
    </w:pPr>
    <w:rPr>
      <w:rFonts w:ascii="Arial" w:hAnsi="Arial"/>
      <w:color w:val="0000FF"/>
      <w:sz w:val="16"/>
    </w:rPr>
  </w:style>
  <w:style w:type="paragraph" w:customStyle="1" w:styleId="Topptekst2">
    <w:name w:val="Topptekst2"/>
    <w:basedOn w:val="Topptekst1"/>
    <w:next w:val="Normal"/>
    <w:rsid w:val="00A2334E"/>
    <w:rPr>
      <w:sz w:val="20"/>
    </w:rPr>
  </w:style>
  <w:style w:type="character" w:styleId="Sidetall">
    <w:name w:val="page number"/>
    <w:basedOn w:val="Standardskriftforavsnitt"/>
    <w:rsid w:val="0053016E"/>
  </w:style>
  <w:style w:type="paragraph" w:styleId="INNH1">
    <w:name w:val="toc 1"/>
    <w:basedOn w:val="Normal"/>
    <w:next w:val="Normal"/>
    <w:autoRedefine/>
    <w:semiHidden/>
    <w:rsid w:val="00862F65"/>
    <w:pPr>
      <w:spacing w:after="120"/>
    </w:pPr>
    <w:rPr>
      <w:b/>
      <w:bCs/>
      <w:caps/>
      <w:sz w:val="20"/>
      <w:szCs w:val="20"/>
    </w:rPr>
  </w:style>
  <w:style w:type="paragraph" w:styleId="INNH2">
    <w:name w:val="toc 2"/>
    <w:basedOn w:val="Normal"/>
    <w:next w:val="Normal"/>
    <w:autoRedefine/>
    <w:semiHidden/>
    <w:rsid w:val="00D93E61"/>
    <w:pPr>
      <w:tabs>
        <w:tab w:val="left" w:pos="960"/>
        <w:tab w:val="right" w:leader="dot" w:pos="9060"/>
      </w:tabs>
      <w:spacing w:before="0"/>
      <w:ind w:left="240"/>
    </w:pPr>
    <w:rPr>
      <w:smallCaps/>
      <w:sz w:val="20"/>
      <w:szCs w:val="20"/>
    </w:rPr>
  </w:style>
  <w:style w:type="paragraph" w:styleId="INNH3">
    <w:name w:val="toc 3"/>
    <w:basedOn w:val="Normal"/>
    <w:next w:val="Normal"/>
    <w:autoRedefine/>
    <w:semiHidden/>
    <w:rsid w:val="00862F65"/>
    <w:pPr>
      <w:spacing w:before="0"/>
      <w:ind w:left="480"/>
    </w:pPr>
    <w:rPr>
      <w:i/>
      <w:iCs/>
      <w:sz w:val="20"/>
      <w:szCs w:val="20"/>
    </w:rPr>
  </w:style>
  <w:style w:type="paragraph" w:styleId="INNH4">
    <w:name w:val="toc 4"/>
    <w:basedOn w:val="Normal"/>
    <w:next w:val="Normal"/>
    <w:autoRedefine/>
    <w:semiHidden/>
    <w:rsid w:val="00862F65"/>
    <w:pPr>
      <w:spacing w:before="0"/>
      <w:ind w:left="720"/>
    </w:pPr>
    <w:rPr>
      <w:sz w:val="18"/>
      <w:szCs w:val="18"/>
    </w:rPr>
  </w:style>
  <w:style w:type="paragraph" w:styleId="INNH5">
    <w:name w:val="toc 5"/>
    <w:basedOn w:val="Normal"/>
    <w:next w:val="Normal"/>
    <w:autoRedefine/>
    <w:semiHidden/>
    <w:rsid w:val="00862F65"/>
    <w:pPr>
      <w:spacing w:before="0"/>
      <w:ind w:left="960"/>
    </w:pPr>
    <w:rPr>
      <w:sz w:val="18"/>
      <w:szCs w:val="18"/>
    </w:rPr>
  </w:style>
  <w:style w:type="paragraph" w:styleId="INNH6">
    <w:name w:val="toc 6"/>
    <w:basedOn w:val="Normal"/>
    <w:next w:val="Normal"/>
    <w:autoRedefine/>
    <w:semiHidden/>
    <w:rsid w:val="00862F65"/>
    <w:pPr>
      <w:spacing w:before="0"/>
      <w:ind w:left="1200"/>
    </w:pPr>
    <w:rPr>
      <w:sz w:val="18"/>
      <w:szCs w:val="18"/>
    </w:rPr>
  </w:style>
  <w:style w:type="paragraph" w:styleId="INNH7">
    <w:name w:val="toc 7"/>
    <w:basedOn w:val="Normal"/>
    <w:next w:val="Normal"/>
    <w:autoRedefine/>
    <w:semiHidden/>
    <w:rsid w:val="00862F65"/>
    <w:pPr>
      <w:spacing w:before="0"/>
      <w:ind w:left="1440"/>
    </w:pPr>
    <w:rPr>
      <w:sz w:val="18"/>
      <w:szCs w:val="18"/>
    </w:rPr>
  </w:style>
  <w:style w:type="paragraph" w:styleId="INNH8">
    <w:name w:val="toc 8"/>
    <w:basedOn w:val="Normal"/>
    <w:next w:val="Normal"/>
    <w:autoRedefine/>
    <w:semiHidden/>
    <w:rsid w:val="00862F65"/>
    <w:pPr>
      <w:spacing w:before="0"/>
      <w:ind w:left="1680"/>
    </w:pPr>
    <w:rPr>
      <w:sz w:val="18"/>
      <w:szCs w:val="18"/>
    </w:rPr>
  </w:style>
  <w:style w:type="paragraph" w:styleId="INNH9">
    <w:name w:val="toc 9"/>
    <w:basedOn w:val="Normal"/>
    <w:next w:val="Normal"/>
    <w:autoRedefine/>
    <w:semiHidden/>
    <w:rsid w:val="00862F65"/>
    <w:pPr>
      <w:spacing w:before="0"/>
      <w:ind w:left="1920"/>
    </w:pPr>
    <w:rPr>
      <w:sz w:val="18"/>
      <w:szCs w:val="18"/>
    </w:rPr>
  </w:style>
  <w:style w:type="paragraph" w:styleId="Bobletekst">
    <w:name w:val="Balloon Text"/>
    <w:basedOn w:val="Normal"/>
    <w:semiHidden/>
    <w:rsid w:val="007000B6"/>
    <w:rPr>
      <w:rFonts w:ascii="Tahoma" w:hAnsi="Tahoma" w:cs="Tahoma"/>
      <w:sz w:val="16"/>
      <w:szCs w:val="16"/>
    </w:rPr>
  </w:style>
  <w:style w:type="paragraph" w:customStyle="1" w:styleId="Meta-fagnummer">
    <w:name w:val="Meta-fagnummer"/>
    <w:basedOn w:val="Meta-leksjonsnavn"/>
    <w:rsid w:val="006060DE"/>
    <w:rPr>
      <w:b w:val="0"/>
    </w:rPr>
  </w:style>
  <w:style w:type="paragraph" w:customStyle="1" w:styleId="Meta-fagtilknytting">
    <w:name w:val="Meta-fagtilknytting"/>
    <w:basedOn w:val="Meta-forfatter"/>
    <w:rsid w:val="00F64D15"/>
  </w:style>
  <w:style w:type="paragraph" w:customStyle="1" w:styleId="Figur">
    <w:name w:val="Figur"/>
    <w:basedOn w:val="Normal"/>
    <w:link w:val="FigurChar"/>
    <w:rsid w:val="00F35076"/>
    <w:pPr>
      <w:spacing w:before="240" w:after="120"/>
      <w:jc w:val="center"/>
    </w:pPr>
  </w:style>
  <w:style w:type="paragraph" w:customStyle="1" w:styleId="Topptekst3">
    <w:name w:val="Topptekst3"/>
    <w:basedOn w:val="Topptekst2"/>
    <w:rsid w:val="008E7C78"/>
    <w:rPr>
      <w:sz w:val="8"/>
    </w:rPr>
  </w:style>
  <w:style w:type="character" w:styleId="Hyperkobling">
    <w:name w:val="Hyperlink"/>
    <w:rsid w:val="00F25418"/>
    <w:rPr>
      <w:color w:val="0000FF"/>
      <w:u w:val="single"/>
    </w:rPr>
  </w:style>
  <w:style w:type="paragraph" w:customStyle="1" w:styleId="programkode9">
    <w:name w:val="programkode9"/>
    <w:basedOn w:val="programkode10"/>
    <w:rsid w:val="003C58CB"/>
    <w:rPr>
      <w:sz w:val="18"/>
      <w:lang w:val="en-GB"/>
    </w:rPr>
  </w:style>
  <w:style w:type="paragraph" w:customStyle="1" w:styleId="programkode-start">
    <w:name w:val="programkode-start"/>
    <w:basedOn w:val="programkode10"/>
    <w:next w:val="programkode9"/>
    <w:rsid w:val="00480D7D"/>
    <w:rPr>
      <w:sz w:val="8"/>
    </w:rPr>
  </w:style>
  <w:style w:type="paragraph" w:customStyle="1" w:styleId="programkode10">
    <w:name w:val="programkode10"/>
    <w:rsid w:val="00480D7D"/>
    <w:pPr>
      <w:spacing w:before="40" w:after="40"/>
    </w:pPr>
    <w:rPr>
      <w:rFonts w:ascii="Courier New" w:hAnsi="Courier New"/>
      <w:noProof/>
      <w:color w:val="000080"/>
      <w:szCs w:val="24"/>
    </w:rPr>
  </w:style>
  <w:style w:type="paragraph" w:customStyle="1" w:styleId="Figurtekst">
    <w:name w:val="Figurtekst"/>
    <w:basedOn w:val="Normal"/>
    <w:rsid w:val="008501A6"/>
    <w:pPr>
      <w:ind w:left="1701" w:right="1701"/>
    </w:pPr>
    <w:rPr>
      <w:rFonts w:ascii="Arial" w:hAnsi="Arial" w:cs="Arial"/>
      <w:sz w:val="20"/>
      <w:szCs w:val="20"/>
    </w:rPr>
  </w:style>
  <w:style w:type="paragraph" w:styleId="Bildetekst">
    <w:name w:val="caption"/>
    <w:basedOn w:val="Normal"/>
    <w:next w:val="Normal"/>
    <w:qFormat/>
    <w:rsid w:val="00C4687E"/>
    <w:pPr>
      <w:spacing w:after="120"/>
    </w:pPr>
    <w:rPr>
      <w:b/>
      <w:bCs/>
      <w:sz w:val="20"/>
      <w:szCs w:val="20"/>
    </w:rPr>
  </w:style>
  <w:style w:type="paragraph" w:customStyle="1" w:styleId="Oppgavenummer">
    <w:name w:val="Oppgavenummer"/>
    <w:basedOn w:val="Normal"/>
    <w:next w:val="Sprsml"/>
    <w:rsid w:val="007D4A59"/>
    <w:pPr>
      <w:pBdr>
        <w:top w:val="single" w:sz="4" w:space="1" w:color="auto"/>
      </w:pBdr>
      <w:spacing w:before="480"/>
    </w:pPr>
    <w:rPr>
      <w:rFonts w:ascii="Arial" w:hAnsi="Arial" w:cs="Arial"/>
      <w:b/>
      <w:color w:val="800000"/>
    </w:rPr>
  </w:style>
  <w:style w:type="paragraph" w:customStyle="1" w:styleId="Sprsml">
    <w:name w:val="Spørsmål"/>
    <w:basedOn w:val="Normal"/>
    <w:rsid w:val="005E3E34"/>
    <w:rPr>
      <w:rFonts w:ascii="Arial" w:hAnsi="Arial"/>
      <w:sz w:val="22"/>
    </w:rPr>
  </w:style>
  <w:style w:type="paragraph" w:customStyle="1" w:styleId="Svar">
    <w:name w:val="Svar"/>
    <w:basedOn w:val="Normal"/>
    <w:rsid w:val="005E3E34"/>
    <w:rPr>
      <w:color w:val="0000FF"/>
    </w:rPr>
  </w:style>
  <w:style w:type="paragraph" w:customStyle="1" w:styleId="Kommentar">
    <w:name w:val="Kommentar"/>
    <w:basedOn w:val="Svar"/>
    <w:rsid w:val="00F27604"/>
    <w:pPr>
      <w:ind w:left="285"/>
    </w:pPr>
    <w:rPr>
      <w:color w:val="FF0000"/>
    </w:rPr>
  </w:style>
  <w:style w:type="paragraph" w:customStyle="1" w:styleId="Momenter">
    <w:name w:val="Momenter"/>
    <w:basedOn w:val="Normal"/>
    <w:rsid w:val="006A3BFD"/>
    <w:pPr>
      <w:numPr>
        <w:numId w:val="5"/>
      </w:numPr>
    </w:pPr>
    <w:rPr>
      <w:lang w:eastAsia="en-US"/>
    </w:rPr>
  </w:style>
  <w:style w:type="paragraph" w:customStyle="1" w:styleId="copyright1">
    <w:name w:val="copyright1"/>
    <w:basedOn w:val="Normal"/>
    <w:rsid w:val="00804850"/>
    <w:pPr>
      <w:spacing w:before="80"/>
      <w:ind w:right="1133"/>
      <w:jc w:val="center"/>
    </w:pPr>
    <w:rPr>
      <w:i/>
      <w:iCs/>
    </w:rPr>
  </w:style>
  <w:style w:type="character" w:customStyle="1" w:styleId="FigurChar">
    <w:name w:val="Figur Char"/>
    <w:link w:val="Figur"/>
    <w:rsid w:val="00804850"/>
    <w:rPr>
      <w:noProof/>
      <w:sz w:val="24"/>
      <w:szCs w:val="24"/>
      <w:lang w:val="nb-NO" w:eastAsia="nb-NO" w:bidi="ar-SA"/>
    </w:rPr>
  </w:style>
  <w:style w:type="paragraph" w:styleId="NormalWeb">
    <w:name w:val="Normal (Web)"/>
    <w:basedOn w:val="Normal"/>
    <w:rsid w:val="006E1C49"/>
    <w:pPr>
      <w:spacing w:before="100" w:beforeAutospacing="1" w:after="100" w:afterAutospacing="1"/>
    </w:pPr>
  </w:style>
  <w:style w:type="paragraph" w:styleId="Fotnotetekst">
    <w:name w:val="footnote text"/>
    <w:basedOn w:val="Normal"/>
    <w:semiHidden/>
    <w:rsid w:val="00EF75C5"/>
    <w:rPr>
      <w:sz w:val="20"/>
      <w:szCs w:val="20"/>
    </w:rPr>
  </w:style>
  <w:style w:type="character" w:styleId="Fotnotereferanse">
    <w:name w:val="footnote reference"/>
    <w:semiHidden/>
    <w:rsid w:val="00EF75C5"/>
    <w:rPr>
      <w:vertAlign w:val="superscript"/>
    </w:rPr>
  </w:style>
  <w:style w:type="character" w:styleId="Fulgthyperkobling">
    <w:name w:val="FollowedHyperlink"/>
    <w:rsid w:val="007D0B8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423</Words>
  <Characters>2243</Characters>
  <Application>Microsoft Office Word</Application>
  <DocSecurity>0</DocSecurity>
  <Lines>18</Lines>
  <Paragraphs>5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Fag: LO249D Operativsystemer med Linux</vt:lpstr>
      <vt:lpstr>Fag: LO249D Operativsystemer med Linux</vt:lpstr>
    </vt:vector>
  </TitlesOfParts>
  <Company>HiST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Fag: LO249D Operativsystemer med Linux</dc:title>
  <dc:subject/>
  <dc:creator>torem</dc:creator>
  <cp:keywords/>
  <cp:lastModifiedBy>Tore Mallaug</cp:lastModifiedBy>
  <cp:revision>22</cp:revision>
  <cp:lastPrinted>2020-10-29T19:33:00Z</cp:lastPrinted>
  <dcterms:created xsi:type="dcterms:W3CDTF">2020-10-29T19:03:00Z</dcterms:created>
  <dcterms:modified xsi:type="dcterms:W3CDTF">2023-10-31T18:40:00Z</dcterms:modified>
</cp:coreProperties>
</file>