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999077032"/>
        <w:docPartObj>
          <w:docPartGallery w:val="Cover Pages"/>
          <w:docPartUnique/>
        </w:docPartObj>
      </w:sdtPr>
      <w:sdtEndPr/>
      <w:sdtContent>
        <w:p w:rsidR="000C6A33" w:rsidRDefault="000C6A3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C6A3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FA8F940582D3498788BD3666D55696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6A33" w:rsidRDefault="000C6A33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Projecten – Workshops I</w:t>
                    </w:r>
                  </w:p>
                </w:tc>
              </w:sdtContent>
            </w:sdt>
          </w:tr>
          <w:tr w:rsidR="000C6A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1E228D8D358477F83BF1F424E95A0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C6A33" w:rsidRDefault="000C6A33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Pazaak</w:t>
                    </w:r>
                  </w:p>
                </w:sdtContent>
              </w:sdt>
            </w:tc>
          </w:tr>
          <w:tr w:rsidR="000C6A3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51A7115753F642F3BC141F3DEB84C7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6A33" w:rsidRDefault="000C6A33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G38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C6A3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7623D94CA1A43BD982FBD7B9C06C0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C6A33" w:rsidRDefault="000C6A33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Senne Vanderpoorten, Igor Van de Perre, </w:t>
                    </w:r>
                    <w:r w:rsidRPr="008F2816">
                      <w:rPr>
                        <w:color w:val="4472C4" w:themeColor="accent1"/>
                        <w:sz w:val="28"/>
                        <w:szCs w:val="28"/>
                      </w:rPr>
                      <w:t xml:space="preserve"> Jens Du Four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, Tim Grijp</w:t>
                    </w:r>
                  </w:p>
                </w:sdtContent>
              </w:sdt>
              <w:p w:rsidR="000C6A33" w:rsidRDefault="000C6A33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0C6A33" w:rsidRDefault="000C6A33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0C6A33" w:rsidRDefault="000C6A33">
          <w:r>
            <w:rPr>
              <w:noProof/>
              <w:lang w:eastAsia="nl-BE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918210</wp:posOffset>
                </wp:positionH>
                <wp:positionV relativeFrom="margin">
                  <wp:posOffset>4002600</wp:posOffset>
                </wp:positionV>
                <wp:extent cx="3925280" cy="3118974"/>
                <wp:effectExtent l="0" t="0" r="0" b="5715"/>
                <wp:wrapSquare wrapText="bothSides"/>
                <wp:docPr id="1" name="Afbeelding 1" descr="Afbeeldingsresultaat voor pazaa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beeldingsresultaat voor pazaa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5280" cy="3118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3700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6A33" w:rsidRDefault="000C6A33">
          <w:pPr>
            <w:pStyle w:val="Kopvaninhoudsopgave"/>
          </w:pPr>
          <w:r>
            <w:rPr>
              <w:lang w:val="nl-NL"/>
            </w:rPr>
            <w:t>Inhoud</w:t>
          </w:r>
        </w:p>
        <w:p w:rsidR="00DC7F4F" w:rsidRDefault="000C6A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66161" w:history="1">
            <w:r w:rsidR="00DC7F4F" w:rsidRPr="00783098">
              <w:rPr>
                <w:rStyle w:val="Hyperlink"/>
                <w:noProof/>
              </w:rPr>
              <w:t>Stand van zaken</w:t>
            </w:r>
            <w:r w:rsidR="00DC7F4F">
              <w:rPr>
                <w:noProof/>
                <w:webHidden/>
              </w:rPr>
              <w:tab/>
            </w:r>
            <w:r w:rsidR="00DC7F4F">
              <w:rPr>
                <w:noProof/>
                <w:webHidden/>
              </w:rPr>
              <w:fldChar w:fldCharType="begin"/>
            </w:r>
            <w:r w:rsidR="00DC7F4F">
              <w:rPr>
                <w:noProof/>
                <w:webHidden/>
              </w:rPr>
              <w:instrText xml:space="preserve"> PAGEREF _Toc477266161 \h </w:instrText>
            </w:r>
            <w:r w:rsidR="00DC7F4F">
              <w:rPr>
                <w:noProof/>
                <w:webHidden/>
              </w:rPr>
            </w:r>
            <w:r w:rsidR="00DC7F4F">
              <w:rPr>
                <w:noProof/>
                <w:webHidden/>
              </w:rPr>
              <w:fldChar w:fldCharType="separate"/>
            </w:r>
            <w:r w:rsidR="00DC7F4F">
              <w:rPr>
                <w:noProof/>
                <w:webHidden/>
              </w:rPr>
              <w:t>2</w:t>
            </w:r>
            <w:r w:rsidR="00DC7F4F"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62" w:history="1">
            <w:r w:rsidRPr="00783098">
              <w:rPr>
                <w:rStyle w:val="Hyperlink"/>
                <w:noProof/>
              </w:rPr>
              <w:t>Use Case 1: Maak nieuwe speler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63" w:history="1">
            <w:r w:rsidRPr="00783098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64" w:history="1">
            <w:r w:rsidRPr="00783098">
              <w:rPr>
                <w:rStyle w:val="Hyperlink"/>
                <w:noProof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65" w:history="1">
            <w:r w:rsidRPr="00783098">
              <w:rPr>
                <w:rStyle w:val="Hyperlink"/>
                <w:noProof/>
              </w:rPr>
              <w:t>Databank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66" w:history="1">
            <w:r w:rsidRPr="00783098">
              <w:rPr>
                <w:rStyle w:val="Hyperlink"/>
                <w:noProof/>
              </w:rPr>
              <w:t>Use Case 2: Start Pazaak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67" w:history="1">
            <w:r w:rsidRPr="00783098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68" w:history="1">
            <w:r w:rsidRPr="00783098">
              <w:rPr>
                <w:rStyle w:val="Hyperlink"/>
                <w:noProof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69" w:history="1">
            <w:r w:rsidRPr="00783098">
              <w:rPr>
                <w:rStyle w:val="Hyperlink"/>
                <w:noProof/>
              </w:rPr>
              <w:t>Databank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70" w:history="1">
            <w:r w:rsidRPr="00783098">
              <w:rPr>
                <w:rStyle w:val="Hyperlink"/>
                <w:noProof/>
              </w:rPr>
              <w:t>Use Case 3: Maak nieuwe wedstrijd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71" w:history="1">
            <w:r w:rsidRPr="00783098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72" w:history="1">
            <w:r w:rsidRPr="00783098">
              <w:rPr>
                <w:rStyle w:val="Hyperlink"/>
                <w:noProof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73" w:history="1">
            <w:r w:rsidRPr="00783098">
              <w:rPr>
                <w:rStyle w:val="Hyperlink"/>
                <w:noProof/>
              </w:rPr>
              <w:t>Databank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4F" w:rsidRDefault="00DC7F4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77266174" w:history="1">
            <w:r w:rsidRPr="00783098">
              <w:rPr>
                <w:rStyle w:val="Hyperlink"/>
                <w:noProof/>
              </w:rPr>
              <w:t>Groepswerking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33" w:rsidRDefault="000C6A33">
          <w:r>
            <w:rPr>
              <w:b/>
              <w:bCs/>
              <w:lang w:val="nl-NL"/>
            </w:rPr>
            <w:fldChar w:fldCharType="end"/>
          </w:r>
        </w:p>
      </w:sdtContent>
    </w:sdt>
    <w:p w:rsidR="000C6A33" w:rsidRDefault="000C6A33" w:rsidP="000C6A33">
      <w:pPr>
        <w:pStyle w:val="Kop1"/>
      </w:pPr>
    </w:p>
    <w:p w:rsidR="000C6A33" w:rsidRDefault="000C6A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C6A33" w:rsidRDefault="000C6A33" w:rsidP="000C6A33">
      <w:pPr>
        <w:pStyle w:val="Kop1"/>
      </w:pPr>
      <w:bookmarkStart w:id="1" w:name="_Toc477266161"/>
      <w:r>
        <w:lastRenderedPageBreak/>
        <w:t>Stand van zaken</w:t>
      </w:r>
      <w:bookmarkEnd w:id="1"/>
    </w:p>
    <w:p w:rsidR="000C6A33" w:rsidRDefault="000C6A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C6A33" w:rsidRDefault="000C6A33" w:rsidP="000C6A33">
      <w:pPr>
        <w:pStyle w:val="Kop1"/>
      </w:pPr>
      <w:bookmarkStart w:id="2" w:name="_Toc477266162"/>
      <w:r>
        <w:lastRenderedPageBreak/>
        <w:t>Use Case 1: Maak nieuwe speler</w:t>
      </w:r>
      <w:bookmarkEnd w:id="2"/>
    </w:p>
    <w:p w:rsidR="000C6A33" w:rsidRDefault="000C6A33" w:rsidP="000C6A33">
      <w:pPr>
        <w:pStyle w:val="Kop2"/>
      </w:pPr>
      <w:bookmarkStart w:id="3" w:name="_Toc477266163"/>
      <w:r>
        <w:t>Analyse</w:t>
      </w:r>
      <w:bookmarkEnd w:id="3"/>
    </w:p>
    <w:p w:rsidR="00835AA4" w:rsidRDefault="00835AA4" w:rsidP="00835AA4">
      <w:pPr>
        <w:keepNext/>
        <w:rPr>
          <w:noProof/>
          <w:lang w:eastAsia="nl-BE"/>
        </w:rPr>
      </w:pPr>
    </w:p>
    <w:p w:rsidR="00835AA4" w:rsidRDefault="00835AA4" w:rsidP="00835AA4">
      <w:pPr>
        <w:keepNext/>
        <w:jc w:val="center"/>
      </w:pPr>
      <w:r>
        <w:rPr>
          <w:noProof/>
          <w:lang w:eastAsia="nl-BE"/>
        </w:rPr>
        <w:drawing>
          <wp:inline distT="0" distB="0" distL="0" distR="0">
            <wp:extent cx="3552825" cy="5133975"/>
            <wp:effectExtent l="0" t="0" r="9525" b="9525"/>
            <wp:docPr id="2" name="Afbeelding 2" descr="C:\Users\Jens Du Four\AppData\Local\Microsoft\Windows\INetCache\Content.Word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s Du Four\AppData\Local\Microsoft\Windows\INetCache\Content.Word\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0" r="3456"/>
                    <a:stretch/>
                  </pic:blipFill>
                  <pic:spPr bwMode="auto">
                    <a:xfrm>
                      <a:off x="0" y="0"/>
                      <a:ext cx="35528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AA4" w:rsidRDefault="00835AA4" w:rsidP="00835AA4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1</w:t>
        </w:r>
      </w:fldSimple>
      <w:r w:rsidR="00685D6B">
        <w:t xml:space="preserve">: </w:t>
      </w:r>
      <w:r w:rsidR="00685D6B" w:rsidRPr="00685D6B">
        <w:t>Activiteitendiagram</w:t>
      </w:r>
      <w:r w:rsidR="00685D6B">
        <w:tab/>
      </w:r>
    </w:p>
    <w:p w:rsidR="00835AA4" w:rsidRDefault="00835AA4" w:rsidP="00835AA4">
      <w:pPr>
        <w:keepNext/>
        <w:jc w:val="center"/>
      </w:pPr>
      <w:r>
        <w:rPr>
          <w:noProof/>
          <w:lang w:eastAsia="nl-BE"/>
        </w:rPr>
        <w:drawing>
          <wp:inline distT="0" distB="0" distL="0" distR="0">
            <wp:extent cx="4333875" cy="981075"/>
            <wp:effectExtent l="0" t="0" r="9525" b="9525"/>
            <wp:docPr id="3" name="Afbeelding 3" descr="C:\Users\Jens Du Four\AppData\Local\Microsoft\Windows\INetCache\Content.Word\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ns Du Four\AppData\Local\Microsoft\Windows\INetCache\Content.Word\D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4" w:rsidRDefault="00835AA4" w:rsidP="00835AA4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2</w:t>
        </w:r>
      </w:fldSimple>
      <w:r>
        <w:t>: Domeinmodel</w:t>
      </w:r>
    </w:p>
    <w:p w:rsidR="00835AA4" w:rsidRDefault="00835AA4" w:rsidP="00835AA4">
      <w:pPr>
        <w:keepNext/>
        <w:rPr>
          <w:noProof/>
          <w:lang w:eastAsia="nl-BE"/>
        </w:rPr>
      </w:pPr>
    </w:p>
    <w:p w:rsidR="00835AA4" w:rsidRDefault="00835AA4" w:rsidP="00835AA4">
      <w:pPr>
        <w:keepNext/>
        <w:jc w:val="center"/>
      </w:pPr>
      <w:r>
        <w:rPr>
          <w:noProof/>
          <w:lang w:eastAsia="nl-BE"/>
        </w:rPr>
        <w:drawing>
          <wp:inline distT="0" distB="0" distL="0" distR="0">
            <wp:extent cx="5695950" cy="3133725"/>
            <wp:effectExtent l="0" t="0" r="0" b="9525"/>
            <wp:docPr id="4" name="Afbeelding 4" descr="C:\Users\Jens Du Four\AppData\Local\Microsoft\Windows\INetCache\Content.Word\SSD 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ns Du Four\AppData\Local\Microsoft\Windows\INetCache\Content.Word\SSD N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56"/>
                    <a:stretch/>
                  </pic:blipFill>
                  <pic:spPr bwMode="auto">
                    <a:xfrm>
                      <a:off x="0" y="0"/>
                      <a:ext cx="5695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AA4" w:rsidRPr="00835AA4" w:rsidRDefault="00835AA4" w:rsidP="00835AA4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3</w:t>
        </w:r>
      </w:fldSimple>
      <w:r>
        <w:t xml:space="preserve">: </w:t>
      </w:r>
      <w:r w:rsidR="00685D6B" w:rsidRPr="00685D6B">
        <w:t>Systeem Sequentiediagram</w:t>
      </w:r>
    </w:p>
    <w:p w:rsidR="000C6A33" w:rsidRDefault="000C6A33" w:rsidP="000C6A33">
      <w:pPr>
        <w:pStyle w:val="Kop2"/>
      </w:pPr>
      <w:bookmarkStart w:id="4" w:name="_Toc477266164"/>
      <w:r>
        <w:t>Ontwerp</w:t>
      </w:r>
      <w:bookmarkEnd w:id="4"/>
    </w:p>
    <w:p w:rsidR="00DC7F4F" w:rsidRDefault="00DC7F4F" w:rsidP="00DC7F4F">
      <w:pPr>
        <w:keepNext/>
        <w:jc w:val="center"/>
      </w:pPr>
      <w:r>
        <w:rPr>
          <w:noProof/>
          <w:lang w:eastAsia="nl-BE"/>
        </w:rPr>
        <w:drawing>
          <wp:inline distT="0" distB="0" distL="0" distR="0">
            <wp:extent cx="5762625" cy="2705100"/>
            <wp:effectExtent l="0" t="0" r="9525" b="0"/>
            <wp:docPr id="11" name="Afbeelding 11" descr="C:\Users\Jens Du Four\AppData\Local\Microsoft\Windows\INetCache\Content.Word\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s Du Four\AppData\Local\Microsoft\Windows\INetCache\Content.Word\DC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4F" w:rsidRDefault="00DC7F4F" w:rsidP="00DC7F4F">
      <w:pPr>
        <w:pStyle w:val="Bijschrift"/>
        <w:jc w:val="center"/>
      </w:pPr>
      <w:r>
        <w:t xml:space="preserve">Figuur </w:t>
      </w:r>
      <w:fldSimple w:instr=" SEQ Figuur \* ARABIC ">
        <w:r>
          <w:rPr>
            <w:noProof/>
          </w:rPr>
          <w:t>4</w:t>
        </w:r>
      </w:fldSimple>
      <w:r>
        <w:t>: DCD</w:t>
      </w:r>
    </w:p>
    <w:p w:rsidR="00DC7F4F" w:rsidRDefault="00DC7F4F" w:rsidP="00DC7F4F">
      <w:pPr>
        <w:keepNext/>
        <w:jc w:val="center"/>
      </w:pPr>
      <w:r>
        <w:rPr>
          <w:noProof/>
          <w:lang w:eastAsia="nl-BE"/>
        </w:rPr>
        <w:lastRenderedPageBreak/>
        <w:drawing>
          <wp:inline distT="0" distB="0" distL="0" distR="0">
            <wp:extent cx="5753100" cy="2762250"/>
            <wp:effectExtent l="0" t="0" r="0" b="0"/>
            <wp:docPr id="12" name="Afbeelding 12" descr="C:\Users\Jens Du Four\AppData\Local\Microsoft\Windows\INetCache\Content.Word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s Du Four\AppData\Local\Microsoft\Windows\INetCache\Content.Word\S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4F" w:rsidRPr="00DC7F4F" w:rsidRDefault="00DC7F4F" w:rsidP="00DC7F4F">
      <w:pPr>
        <w:pStyle w:val="Bijschrift"/>
        <w:jc w:val="center"/>
      </w:pPr>
      <w:r>
        <w:t xml:space="preserve">Figuur </w:t>
      </w:r>
      <w:fldSimple w:instr=" SEQ Figuur \* ARABIC ">
        <w:r>
          <w:rPr>
            <w:noProof/>
          </w:rPr>
          <w:t>5</w:t>
        </w:r>
      </w:fldSimple>
      <w:r>
        <w:t>: SD</w:t>
      </w:r>
    </w:p>
    <w:p w:rsidR="000C6A33" w:rsidRPr="000C6A33" w:rsidRDefault="000C6A33" w:rsidP="000C6A33">
      <w:pPr>
        <w:pStyle w:val="Kop2"/>
      </w:pPr>
      <w:bookmarkStart w:id="5" w:name="_Toc477266165"/>
      <w:r>
        <w:t>Databank</w:t>
      </w:r>
      <w:bookmarkEnd w:id="5"/>
    </w:p>
    <w:p w:rsidR="000C6A33" w:rsidRDefault="000C6A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C6A33" w:rsidRDefault="000C6A33" w:rsidP="000C6A33">
      <w:pPr>
        <w:pStyle w:val="Kop1"/>
      </w:pPr>
      <w:bookmarkStart w:id="6" w:name="_Toc477266166"/>
      <w:r>
        <w:lastRenderedPageBreak/>
        <w:t>Use Case 2: Start Pazaak</w:t>
      </w:r>
      <w:bookmarkEnd w:id="6"/>
    </w:p>
    <w:p w:rsidR="000C6A33" w:rsidRDefault="000C6A33" w:rsidP="000C6A33">
      <w:pPr>
        <w:pStyle w:val="Kop2"/>
      </w:pPr>
      <w:bookmarkStart w:id="7" w:name="_Toc477266167"/>
      <w:r>
        <w:t>Analyse</w:t>
      </w:r>
      <w:bookmarkEnd w:id="7"/>
    </w:p>
    <w:p w:rsidR="00835AA4" w:rsidRDefault="00835AA4" w:rsidP="00835AA4">
      <w:pPr>
        <w:keepNext/>
        <w:jc w:val="center"/>
      </w:pPr>
      <w:r>
        <w:rPr>
          <w:noProof/>
          <w:lang w:eastAsia="nl-BE"/>
        </w:rPr>
        <w:drawing>
          <wp:inline distT="0" distB="0" distL="0" distR="0">
            <wp:extent cx="3705225" cy="4495800"/>
            <wp:effectExtent l="0" t="0" r="9525" b="0"/>
            <wp:docPr id="5" name="Afbeelding 5" descr="C:\Users\Jens Du Four\AppData\Local\Microsoft\Windows\INetCache\Content.Word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ns Du Four\AppData\Local\Microsoft\Windows\INetCache\Content.Word\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4" w:rsidRDefault="00835AA4" w:rsidP="00685D6B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6</w:t>
        </w:r>
      </w:fldSimple>
      <w:r>
        <w:t xml:space="preserve">: </w:t>
      </w:r>
      <w:r w:rsidR="00685D6B" w:rsidRPr="00685D6B">
        <w:t xml:space="preserve">Activiteitendiagram </w:t>
      </w:r>
      <w:r>
        <w:rPr>
          <w:noProof/>
          <w:lang w:eastAsia="nl-BE"/>
        </w:rPr>
        <w:drawing>
          <wp:inline distT="0" distB="0" distL="0" distR="0">
            <wp:extent cx="4514850" cy="2514600"/>
            <wp:effectExtent l="0" t="0" r="0" b="0"/>
            <wp:docPr id="6" name="Afbeelding 6" descr="C:\Users\Jens Du Four\AppData\Local\Microsoft\Windows\INetCache\Content.Word\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ns Du Four\AppData\Local\Microsoft\Windows\INetCache\Content.Word\D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4" w:rsidRDefault="00835AA4" w:rsidP="00835AA4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7</w:t>
        </w:r>
      </w:fldSimple>
      <w:r>
        <w:t>: Domeinmodel</w:t>
      </w:r>
    </w:p>
    <w:p w:rsidR="00835AA4" w:rsidRDefault="00835AA4" w:rsidP="00835AA4">
      <w:pPr>
        <w:keepNext/>
        <w:rPr>
          <w:noProof/>
          <w:lang w:eastAsia="nl-BE"/>
        </w:rPr>
      </w:pPr>
    </w:p>
    <w:p w:rsidR="00835AA4" w:rsidRDefault="00835AA4" w:rsidP="00835AA4">
      <w:pPr>
        <w:keepNext/>
        <w:jc w:val="center"/>
      </w:pPr>
      <w:r>
        <w:rPr>
          <w:noProof/>
          <w:lang w:eastAsia="nl-BE"/>
        </w:rPr>
        <w:drawing>
          <wp:inline distT="0" distB="0" distL="0" distR="0">
            <wp:extent cx="5229225" cy="3457575"/>
            <wp:effectExtent l="0" t="0" r="9525" b="9525"/>
            <wp:docPr id="7" name="Afbeelding 7" descr="C:\Users\Jens Du Four\AppData\Local\Microsoft\Windows\INetCache\Content.Word\SSD 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ns Du Four\AppData\Local\Microsoft\Windows\INetCache\Content.Word\SSD N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4"/>
                    <a:stretch/>
                  </pic:blipFill>
                  <pic:spPr bwMode="auto">
                    <a:xfrm>
                      <a:off x="0" y="0"/>
                      <a:ext cx="5229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AA4" w:rsidRPr="00835AA4" w:rsidRDefault="00835AA4" w:rsidP="00835AA4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8</w:t>
        </w:r>
      </w:fldSimple>
      <w:r>
        <w:t xml:space="preserve">: </w:t>
      </w:r>
      <w:r w:rsidR="00685D6B" w:rsidRPr="00685D6B">
        <w:t>Systeem Sequentiediagram</w:t>
      </w:r>
    </w:p>
    <w:p w:rsidR="000C6A33" w:rsidRDefault="000C6A33" w:rsidP="000C6A33">
      <w:pPr>
        <w:pStyle w:val="Kop2"/>
      </w:pPr>
      <w:bookmarkStart w:id="8" w:name="_Toc477266168"/>
      <w:r>
        <w:t>Ontwerp</w:t>
      </w:r>
      <w:bookmarkEnd w:id="8"/>
    </w:p>
    <w:p w:rsidR="000C6A33" w:rsidRPr="000C6A33" w:rsidRDefault="000C6A33" w:rsidP="000C6A33">
      <w:pPr>
        <w:pStyle w:val="Kop2"/>
      </w:pPr>
      <w:bookmarkStart w:id="9" w:name="_Toc477266169"/>
      <w:r>
        <w:t>Databank</w:t>
      </w:r>
      <w:bookmarkEnd w:id="9"/>
    </w:p>
    <w:p w:rsidR="000C6A33" w:rsidRDefault="000C6A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C6A33" w:rsidRDefault="000C6A33" w:rsidP="000C6A33">
      <w:pPr>
        <w:pStyle w:val="Kop1"/>
      </w:pPr>
      <w:bookmarkStart w:id="10" w:name="_Toc477266170"/>
      <w:r>
        <w:lastRenderedPageBreak/>
        <w:t>Use Case 3: Maak nieuwe wedstrijd</w:t>
      </w:r>
      <w:bookmarkEnd w:id="10"/>
    </w:p>
    <w:p w:rsidR="000C6A33" w:rsidRDefault="000C6A33" w:rsidP="000C6A33">
      <w:pPr>
        <w:pStyle w:val="Kop2"/>
      </w:pPr>
      <w:bookmarkStart w:id="11" w:name="_Toc477266171"/>
      <w:r>
        <w:t>Analyse</w:t>
      </w:r>
      <w:bookmarkEnd w:id="11"/>
    </w:p>
    <w:p w:rsidR="00835AA4" w:rsidRDefault="00835AA4" w:rsidP="00835AA4">
      <w:pPr>
        <w:keepNext/>
        <w:jc w:val="center"/>
      </w:pPr>
      <w:r>
        <w:rPr>
          <w:noProof/>
          <w:lang w:eastAsia="nl-BE"/>
        </w:rPr>
        <w:drawing>
          <wp:inline distT="0" distB="0" distL="0" distR="0">
            <wp:extent cx="5067300" cy="6524625"/>
            <wp:effectExtent l="0" t="0" r="0" b="9525"/>
            <wp:docPr id="8" name="Afbeelding 8" descr="C:\Users\Jens Du Four\AppData\Local\Microsoft\Windows\INetCache\Content.Word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ns Du Four\AppData\Local\Microsoft\Windows\INetCache\Content.Word\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4" w:rsidRDefault="00835AA4" w:rsidP="00835AA4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9</w:t>
        </w:r>
      </w:fldSimple>
      <w:r>
        <w:t xml:space="preserve">: </w:t>
      </w:r>
      <w:r w:rsidR="00685D6B" w:rsidRPr="00685D6B">
        <w:t>Activiteitendiagram</w:t>
      </w:r>
    </w:p>
    <w:p w:rsidR="00835AA4" w:rsidRDefault="00835AA4" w:rsidP="00835AA4">
      <w:pPr>
        <w:keepNext/>
        <w:jc w:val="center"/>
      </w:pPr>
      <w:r>
        <w:rPr>
          <w:noProof/>
          <w:lang w:eastAsia="nl-BE"/>
        </w:rPr>
        <w:lastRenderedPageBreak/>
        <w:drawing>
          <wp:inline distT="0" distB="0" distL="0" distR="0">
            <wp:extent cx="5467350" cy="3181350"/>
            <wp:effectExtent l="0" t="0" r="0" b="0"/>
            <wp:docPr id="9" name="Afbeelding 9" descr="C:\Users\Jens Du Four\AppData\Local\Microsoft\Windows\INetCache\Content.Word\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ns Du Four\AppData\Local\Microsoft\Windows\INetCache\Content.Word\D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4" w:rsidRDefault="00835AA4" w:rsidP="00835AA4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10</w:t>
        </w:r>
      </w:fldSimple>
      <w:r>
        <w:t>: Domeinmodel</w:t>
      </w:r>
    </w:p>
    <w:p w:rsidR="00835AA4" w:rsidRDefault="00835AA4" w:rsidP="00835AA4">
      <w:pPr>
        <w:keepNext/>
        <w:jc w:val="center"/>
      </w:pPr>
      <w:r>
        <w:rPr>
          <w:noProof/>
          <w:lang w:eastAsia="nl-BE"/>
        </w:rPr>
        <w:lastRenderedPageBreak/>
        <w:drawing>
          <wp:inline distT="0" distB="0" distL="0" distR="0">
            <wp:extent cx="4029075" cy="6124575"/>
            <wp:effectExtent l="0" t="0" r="9525" b="9525"/>
            <wp:docPr id="10" name="Afbeelding 10" descr="C:\Users\Jens Du Four\AppData\Local\Microsoft\Windows\INetCache\Content.Word\SSD 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ns Du Four\AppData\Local\Microsoft\Windows\INetCache\Content.Word\SSD N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4" w:rsidRPr="00835AA4" w:rsidRDefault="00835AA4" w:rsidP="00835AA4">
      <w:pPr>
        <w:pStyle w:val="Bijschrift"/>
        <w:jc w:val="center"/>
      </w:pPr>
      <w:r>
        <w:t xml:space="preserve">Figuur </w:t>
      </w:r>
      <w:fldSimple w:instr=" SEQ Figuur \* ARABIC ">
        <w:r w:rsidR="00DC7F4F">
          <w:rPr>
            <w:noProof/>
          </w:rPr>
          <w:t>11</w:t>
        </w:r>
      </w:fldSimple>
      <w:r>
        <w:t xml:space="preserve">: </w:t>
      </w:r>
      <w:r w:rsidR="00685D6B" w:rsidRPr="00685D6B">
        <w:t>Systeem Sequentiediagram</w:t>
      </w:r>
    </w:p>
    <w:p w:rsidR="000C6A33" w:rsidRDefault="000C6A33" w:rsidP="000C6A33">
      <w:pPr>
        <w:pStyle w:val="Kop2"/>
      </w:pPr>
      <w:bookmarkStart w:id="12" w:name="_Toc477266172"/>
      <w:r>
        <w:t>Ontwerp</w:t>
      </w:r>
      <w:bookmarkEnd w:id="12"/>
    </w:p>
    <w:p w:rsidR="000C6A33" w:rsidRPr="000C6A33" w:rsidRDefault="000C6A33" w:rsidP="000C6A33">
      <w:pPr>
        <w:pStyle w:val="Kop2"/>
      </w:pPr>
      <w:bookmarkStart w:id="13" w:name="_Toc477266173"/>
      <w:r>
        <w:t>Databank</w:t>
      </w:r>
      <w:bookmarkEnd w:id="13"/>
    </w:p>
    <w:p w:rsidR="000C6A33" w:rsidRDefault="000C6A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C6A33" w:rsidRDefault="000C6A33" w:rsidP="000C6A33">
      <w:pPr>
        <w:pStyle w:val="Kop1"/>
      </w:pPr>
      <w:bookmarkStart w:id="14" w:name="_Toc477266174"/>
      <w:r>
        <w:lastRenderedPageBreak/>
        <w:t>Groepswerking</w:t>
      </w:r>
      <w:bookmarkEnd w:id="14"/>
      <w:bookmarkEnd w:id="0"/>
    </w:p>
    <w:sectPr w:rsidR="000C6A33" w:rsidSect="000C6A33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470" w:rsidRDefault="00437470" w:rsidP="000C6A33">
      <w:pPr>
        <w:spacing w:after="0" w:line="240" w:lineRule="auto"/>
      </w:pPr>
      <w:r>
        <w:separator/>
      </w:r>
    </w:p>
  </w:endnote>
  <w:endnote w:type="continuationSeparator" w:id="0">
    <w:p w:rsidR="00437470" w:rsidRDefault="00437470" w:rsidP="000C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100708"/>
      <w:docPartObj>
        <w:docPartGallery w:val="Page Numbers (Bottom of Page)"/>
        <w:docPartUnique/>
      </w:docPartObj>
    </w:sdtPr>
    <w:sdtEndPr/>
    <w:sdtContent>
      <w:p w:rsidR="000C6A33" w:rsidRDefault="000C6A3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F4F" w:rsidRPr="00DC7F4F">
          <w:rPr>
            <w:noProof/>
            <w:lang w:val="nl-NL"/>
          </w:rPr>
          <w:t>1</w:t>
        </w:r>
        <w:r>
          <w:fldChar w:fldCharType="end"/>
        </w:r>
      </w:p>
    </w:sdtContent>
  </w:sdt>
  <w:p w:rsidR="000C6A33" w:rsidRDefault="000C6A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470" w:rsidRDefault="00437470" w:rsidP="000C6A33">
      <w:pPr>
        <w:spacing w:after="0" w:line="240" w:lineRule="auto"/>
      </w:pPr>
      <w:r>
        <w:separator/>
      </w:r>
    </w:p>
  </w:footnote>
  <w:footnote w:type="continuationSeparator" w:id="0">
    <w:p w:rsidR="00437470" w:rsidRDefault="00437470" w:rsidP="000C6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33"/>
    <w:rsid w:val="000631A6"/>
    <w:rsid w:val="000C6A33"/>
    <w:rsid w:val="00437470"/>
    <w:rsid w:val="00685D6B"/>
    <w:rsid w:val="00835AA4"/>
    <w:rsid w:val="009834B2"/>
    <w:rsid w:val="00D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2448"/>
  <w15:chartTrackingRefBased/>
  <w15:docId w15:val="{18EF26B8-6F16-4623-97E2-0ECDF11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6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6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C6A33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6A33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0C6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C6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6A33"/>
  </w:style>
  <w:style w:type="paragraph" w:styleId="Voettekst">
    <w:name w:val="footer"/>
    <w:basedOn w:val="Standaard"/>
    <w:link w:val="VoettekstChar"/>
    <w:uiPriority w:val="99"/>
    <w:unhideWhenUsed/>
    <w:rsid w:val="000C6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6A33"/>
  </w:style>
  <w:style w:type="paragraph" w:styleId="Kopvaninhoudsopgave">
    <w:name w:val="TOC Heading"/>
    <w:basedOn w:val="Kop1"/>
    <w:next w:val="Standaard"/>
    <w:uiPriority w:val="39"/>
    <w:unhideWhenUsed/>
    <w:qFormat/>
    <w:rsid w:val="000C6A33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C6A3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C6A3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C6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C6A33"/>
    <w:pPr>
      <w:spacing w:after="100"/>
      <w:ind w:left="220"/>
    </w:pPr>
  </w:style>
  <w:style w:type="paragraph" w:styleId="Bijschrift">
    <w:name w:val="caption"/>
    <w:basedOn w:val="Standaard"/>
    <w:next w:val="Standaard"/>
    <w:uiPriority w:val="35"/>
    <w:unhideWhenUsed/>
    <w:qFormat/>
    <w:rsid w:val="00835A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8F940582D3498788BD3666D55696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0FB123-3283-4A8D-A488-2167970FA71B}"/>
      </w:docPartPr>
      <w:docPartBody>
        <w:p w:rsidR="001F2A11" w:rsidRDefault="005454F3" w:rsidP="005454F3">
          <w:pPr>
            <w:pStyle w:val="FA8F940582D3498788BD3666D556968C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F1E228D8D358477F83BF1F424E95A0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EBF81C-4056-4085-9E4F-FAD78FBC5C33}"/>
      </w:docPartPr>
      <w:docPartBody>
        <w:p w:rsidR="001F2A11" w:rsidRDefault="005454F3" w:rsidP="005454F3">
          <w:pPr>
            <w:pStyle w:val="F1E228D8D358477F83BF1F424E95A09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51A7115753F642F3BC141F3DEB84C7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E65C86-9E87-484C-9538-2247653CCBAD}"/>
      </w:docPartPr>
      <w:docPartBody>
        <w:p w:rsidR="001F2A11" w:rsidRDefault="005454F3" w:rsidP="005454F3">
          <w:pPr>
            <w:pStyle w:val="51A7115753F642F3BC141F3DEB84C704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87623D94CA1A43BD982FBD7B9C06C0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A34F9D-003E-4A02-969F-B04786A22829}"/>
      </w:docPartPr>
      <w:docPartBody>
        <w:p w:rsidR="001F2A11" w:rsidRDefault="005454F3" w:rsidP="005454F3">
          <w:pPr>
            <w:pStyle w:val="87623D94CA1A43BD982FBD7B9C06C091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F3"/>
    <w:rsid w:val="001F2A11"/>
    <w:rsid w:val="0025602B"/>
    <w:rsid w:val="005454F3"/>
    <w:rsid w:val="00F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A8F940582D3498788BD3666D556968C">
    <w:name w:val="FA8F940582D3498788BD3666D556968C"/>
    <w:rsid w:val="005454F3"/>
  </w:style>
  <w:style w:type="paragraph" w:customStyle="1" w:styleId="F1E228D8D358477F83BF1F424E95A092">
    <w:name w:val="F1E228D8D358477F83BF1F424E95A092"/>
    <w:rsid w:val="005454F3"/>
  </w:style>
  <w:style w:type="paragraph" w:customStyle="1" w:styleId="51A7115753F642F3BC141F3DEB84C704">
    <w:name w:val="51A7115753F642F3BC141F3DEB84C704"/>
    <w:rsid w:val="005454F3"/>
  </w:style>
  <w:style w:type="paragraph" w:customStyle="1" w:styleId="87623D94CA1A43BD982FBD7B9C06C091">
    <w:name w:val="87623D94CA1A43BD982FBD7B9C06C091"/>
    <w:rsid w:val="005454F3"/>
  </w:style>
  <w:style w:type="paragraph" w:customStyle="1" w:styleId="E2B61D4BA3634741897F8C8D89078F7E">
    <w:name w:val="E2B61D4BA3634741897F8C8D89078F7E"/>
    <w:rsid w:val="005454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F074D-A08B-42C1-B54F-0965545F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Projecten – Workshops I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Pazaak</dc:title>
  <dc:subject>G38</dc:subject>
  <dc:creator>Senne Vanderpoorten, Igor Van de Perre,  Jens Du Four, Tim Grijp</dc:creator>
  <cp:keywords/>
  <dc:description/>
  <cp:lastModifiedBy>Jens Du Four</cp:lastModifiedBy>
  <cp:revision>3</cp:revision>
  <dcterms:created xsi:type="dcterms:W3CDTF">2017-03-14T13:14:00Z</dcterms:created>
  <dcterms:modified xsi:type="dcterms:W3CDTF">2017-03-14T13:47:00Z</dcterms:modified>
</cp:coreProperties>
</file>