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DB4ED" w14:textId="5B20043B" w:rsidR="00174B42" w:rsidRPr="00174B42" w:rsidRDefault="00174B42">
      <w:pPr>
        <w:pStyle w:val="Title"/>
        <w:rPr>
          <w:rFonts w:ascii="Aptos Display" w:hAnsi="Aptos Display"/>
          <w:b w:val="0"/>
          <w:bCs/>
          <w:lang w:val="en-GB"/>
        </w:rPr>
      </w:pPr>
      <w:r>
        <w:rPr>
          <w:rFonts w:ascii="Aptos Display" w:hAnsi="Aptos Display"/>
          <w:b w:val="0"/>
          <w:bCs/>
          <w:lang w:val="en-GB"/>
        </w:rPr>
        <w:fldChar w:fldCharType="begin"/>
      </w:r>
      <w:r>
        <w:rPr>
          <w:rFonts w:ascii="Aptos Display" w:hAnsi="Aptos Display"/>
          <w:b w:val="0"/>
          <w:bCs/>
          <w:lang w:val="en-GB"/>
        </w:rPr>
        <w:instrText>HYPERLINK "https://www.w3schools.com/sql/sql_datatypes.asp"</w:instrText>
      </w:r>
      <w:r>
        <w:rPr>
          <w:rFonts w:ascii="Aptos Display" w:hAnsi="Aptos Display"/>
          <w:b w:val="0"/>
          <w:bCs/>
          <w:lang w:val="en-GB"/>
        </w:rPr>
      </w:r>
      <w:r>
        <w:rPr>
          <w:rFonts w:ascii="Aptos Display" w:hAnsi="Aptos Display"/>
          <w:b w:val="0"/>
          <w:bCs/>
          <w:lang w:val="en-GB"/>
        </w:rPr>
        <w:fldChar w:fldCharType="separate"/>
      </w:r>
      <w:r w:rsidRPr="00174B42">
        <w:rPr>
          <w:rStyle w:val="Hyperlink"/>
          <w:rFonts w:ascii="Aptos Display" w:hAnsi="Aptos Display"/>
          <w:b w:val="0"/>
          <w:bCs/>
          <w:lang w:val="en-GB"/>
        </w:rPr>
        <w:t>https://www.w3schools.com/sql/sql_datatypes.asp</w:t>
      </w:r>
      <w:r>
        <w:rPr>
          <w:rFonts w:ascii="Aptos Display" w:hAnsi="Aptos Display"/>
          <w:b w:val="0"/>
          <w:bCs/>
          <w:lang w:val="en-GB"/>
        </w:rPr>
        <w:fldChar w:fldCharType="end"/>
      </w:r>
    </w:p>
    <w:p w14:paraId="469A6D9E" w14:textId="77777777" w:rsidR="00174B42" w:rsidRDefault="00174B42">
      <w:pPr>
        <w:pStyle w:val="Title"/>
        <w:rPr>
          <w:rFonts w:ascii="Aptos Display" w:hAnsi="Aptos Display"/>
          <w:lang w:val="en-GB"/>
        </w:rPr>
      </w:pPr>
    </w:p>
    <w:p w14:paraId="4AB54D39" w14:textId="4532BD71" w:rsidR="00890CF5" w:rsidRPr="00247645" w:rsidRDefault="00890CF5">
      <w:pPr>
        <w:pStyle w:val="Title"/>
        <w:rPr>
          <w:rFonts w:ascii="Aptos Display" w:hAnsi="Aptos Display"/>
          <w:lang w:val="en-GB"/>
        </w:rPr>
      </w:pPr>
      <w:r w:rsidRPr="00247645">
        <w:rPr>
          <w:rFonts w:ascii="Aptos Display" w:hAnsi="Aptos Display"/>
          <w:lang w:val="en-GB"/>
        </w:rPr>
        <w:t>Field Definition grid for Attributes of Entity ‘</w:t>
      </w:r>
      <w:r w:rsidR="00255400" w:rsidRPr="00247645">
        <w:rPr>
          <w:rFonts w:ascii="Aptos Display" w:hAnsi="Aptos Display"/>
          <w:b w:val="0"/>
          <w:lang w:val="en-GB"/>
        </w:rPr>
        <w:t>Student</w:t>
      </w:r>
      <w:r w:rsidRPr="00247645">
        <w:rPr>
          <w:rFonts w:ascii="Aptos Display" w:hAnsi="Aptos Display"/>
          <w:lang w:val="en-GB"/>
        </w:rPr>
        <w:t xml:space="preserve">’ </w:t>
      </w:r>
    </w:p>
    <w:p w14:paraId="286071DA" w14:textId="77777777" w:rsidR="00890CF5" w:rsidRPr="00247645" w:rsidRDefault="00890CF5">
      <w:pPr>
        <w:rPr>
          <w:rFonts w:ascii="Aptos Display" w:hAnsi="Aptos Display"/>
          <w:sz w:val="24"/>
          <w:lang w:val="en-GB"/>
        </w:rPr>
      </w:pPr>
    </w:p>
    <w:p w14:paraId="16FC927D" w14:textId="77777777" w:rsidR="00890CF5" w:rsidRPr="00247645" w:rsidRDefault="00890CF5">
      <w:pPr>
        <w:rPr>
          <w:rFonts w:ascii="Aptos Display" w:hAnsi="Aptos Display"/>
          <w:sz w:val="24"/>
          <w:lang w:val="en-GB"/>
        </w:rPr>
      </w:pPr>
      <w:r w:rsidRPr="00247645">
        <w:rPr>
          <w:rFonts w:ascii="Aptos Display" w:hAnsi="Aptos Display"/>
          <w:b/>
          <w:sz w:val="24"/>
          <w:lang w:val="en-GB"/>
        </w:rPr>
        <w:t>Entity name</w:t>
      </w:r>
      <w:r w:rsidR="009C3000" w:rsidRPr="00247645">
        <w:rPr>
          <w:rFonts w:ascii="Aptos Display" w:hAnsi="Aptos Display"/>
          <w:sz w:val="24"/>
          <w:lang w:val="en-GB"/>
        </w:rPr>
        <w:t>:</w:t>
      </w:r>
      <w:r w:rsidR="009C3000" w:rsidRPr="00247645">
        <w:rPr>
          <w:rFonts w:ascii="Aptos Display" w:hAnsi="Aptos Display"/>
          <w:sz w:val="24"/>
          <w:lang w:val="en-GB"/>
        </w:rPr>
        <w:tab/>
      </w:r>
      <w:r w:rsidR="00255400" w:rsidRPr="00247645">
        <w:rPr>
          <w:rFonts w:ascii="Aptos Display" w:hAnsi="Aptos Display"/>
          <w:sz w:val="24"/>
          <w:lang w:val="en-GB"/>
        </w:rPr>
        <w:t>Student</w:t>
      </w:r>
      <w:r w:rsidRPr="00247645">
        <w:rPr>
          <w:rFonts w:ascii="Aptos Display" w:hAnsi="Aptos Display"/>
          <w:sz w:val="24"/>
          <w:lang w:val="en-GB"/>
        </w:rPr>
        <w:tab/>
      </w:r>
      <w:r w:rsidR="009C3000" w:rsidRPr="00247645">
        <w:rPr>
          <w:rFonts w:ascii="Aptos Display" w:hAnsi="Aptos Display"/>
          <w:sz w:val="24"/>
          <w:lang w:val="en-GB"/>
        </w:rPr>
        <w:tab/>
      </w:r>
      <w:r w:rsidR="009C3000" w:rsidRPr="00247645">
        <w:rPr>
          <w:rFonts w:ascii="Aptos Display" w:hAnsi="Aptos Display"/>
          <w:b/>
          <w:sz w:val="24"/>
          <w:lang w:val="en-GB"/>
        </w:rPr>
        <w:t>Description</w:t>
      </w:r>
      <w:r w:rsidR="00255400" w:rsidRPr="00247645">
        <w:rPr>
          <w:rFonts w:ascii="Aptos Display" w:hAnsi="Aptos Display"/>
          <w:sz w:val="24"/>
          <w:lang w:val="en-GB"/>
        </w:rPr>
        <w:t>: Entity representing the</w:t>
      </w:r>
      <w:r w:rsidR="00576BAA" w:rsidRPr="00247645">
        <w:rPr>
          <w:rFonts w:ascii="Aptos Display" w:hAnsi="Aptos Display"/>
          <w:sz w:val="24"/>
          <w:lang w:val="en-GB"/>
        </w:rPr>
        <w:t xml:space="preserve"> university</w:t>
      </w:r>
      <w:r w:rsidR="00255400" w:rsidRPr="00247645">
        <w:rPr>
          <w:rFonts w:ascii="Aptos Display" w:hAnsi="Aptos Display"/>
          <w:sz w:val="24"/>
          <w:lang w:val="en-GB"/>
        </w:rPr>
        <w:t xml:space="preserve"> student of a module.</w:t>
      </w:r>
    </w:p>
    <w:p w14:paraId="728C742A" w14:textId="77777777" w:rsidR="00890CF5" w:rsidRPr="00247645" w:rsidRDefault="00890CF5">
      <w:pPr>
        <w:rPr>
          <w:rFonts w:ascii="Aptos Display" w:hAnsi="Aptos Display"/>
          <w:sz w:val="24"/>
          <w:lang w:val="en-GB"/>
        </w:rPr>
      </w:pPr>
      <w:r w:rsidRPr="00247645">
        <w:rPr>
          <w:rFonts w:ascii="Aptos Display" w:hAnsi="Aptos Display"/>
          <w:b/>
          <w:sz w:val="24"/>
          <w:lang w:val="en-GB"/>
        </w:rPr>
        <w:t>Synonyms</w:t>
      </w:r>
      <w:r w:rsidR="00F15B2F" w:rsidRPr="00247645">
        <w:rPr>
          <w:rFonts w:ascii="Aptos Display" w:hAnsi="Aptos Display"/>
          <w:sz w:val="24"/>
          <w:lang w:val="en-GB"/>
        </w:rPr>
        <w:t>:</w:t>
      </w:r>
      <w:r w:rsidR="00255400" w:rsidRPr="00247645">
        <w:rPr>
          <w:rFonts w:ascii="Aptos Display" w:hAnsi="Aptos Display"/>
          <w:sz w:val="24"/>
          <w:lang w:val="en-GB"/>
        </w:rPr>
        <w:t xml:space="preserve"> None</w:t>
      </w:r>
      <w:r w:rsidR="00F15B2F" w:rsidRPr="00247645">
        <w:rPr>
          <w:rFonts w:ascii="Aptos Display" w:hAnsi="Aptos Display"/>
          <w:sz w:val="24"/>
          <w:lang w:val="en-GB"/>
        </w:rPr>
        <w:tab/>
      </w:r>
      <w:r w:rsidR="00F15B2F" w:rsidRPr="00247645">
        <w:rPr>
          <w:rFonts w:ascii="Aptos Display" w:hAnsi="Aptos Display"/>
          <w:sz w:val="24"/>
          <w:lang w:val="en-GB"/>
        </w:rPr>
        <w:tab/>
      </w:r>
      <w:r w:rsidR="00F15B2F" w:rsidRPr="00247645">
        <w:rPr>
          <w:rFonts w:ascii="Aptos Display" w:hAnsi="Aptos Display"/>
          <w:sz w:val="24"/>
          <w:lang w:val="en-GB"/>
        </w:rPr>
        <w:tab/>
      </w:r>
      <w:r w:rsidR="00F15B2F" w:rsidRPr="00247645">
        <w:rPr>
          <w:rFonts w:ascii="Aptos Display" w:hAnsi="Aptos Display"/>
          <w:b/>
          <w:sz w:val="24"/>
          <w:lang w:val="en-GB"/>
        </w:rPr>
        <w:t>Relationship Link Phrases</w:t>
      </w:r>
      <w:r w:rsidR="00255400" w:rsidRPr="00247645">
        <w:rPr>
          <w:rFonts w:ascii="Aptos Display" w:hAnsi="Aptos Display"/>
          <w:sz w:val="24"/>
          <w:lang w:val="en-GB"/>
        </w:rPr>
        <w:t>: Student can belong to multiple Modules.</w:t>
      </w:r>
    </w:p>
    <w:p w14:paraId="1151564A" w14:textId="77777777" w:rsidR="00890CF5" w:rsidRPr="00247645" w:rsidRDefault="00890CF5">
      <w:pPr>
        <w:rPr>
          <w:rFonts w:ascii="Aptos Display" w:hAnsi="Aptos Display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890CF5" w:rsidRPr="00247645" w14:paraId="6DBB9B46" w14:textId="77777777" w:rsidTr="00CD3AAE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67FF10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11321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7BED1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02C00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C4A7D5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Size</w:t>
            </w:r>
          </w:p>
          <w:p w14:paraId="3B677A2F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C734D2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42044C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ABD7AA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7D5892" w14:textId="77777777" w:rsidR="00890CF5" w:rsidRPr="00247645" w:rsidRDefault="00890CF5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Key?</w:t>
            </w:r>
          </w:p>
        </w:tc>
      </w:tr>
      <w:tr w:rsidR="00890CF5" w:rsidRPr="00247645" w14:paraId="757DED2F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40BC26" w14:textId="77777777" w:rsidR="00890CF5" w:rsidRPr="00247645" w:rsidRDefault="00255400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Student Reg. No.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ED10D" w14:textId="77777777" w:rsidR="00890CF5" w:rsidRPr="00247645" w:rsidRDefault="00255400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Unique ID to identify a specific university student.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6B1FF" w14:textId="77777777" w:rsidR="00890CF5" w:rsidRPr="00247645" w:rsidRDefault="00255400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Student No.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87480B" w14:textId="77777777" w:rsidR="00890CF5" w:rsidRPr="00247645" w:rsidRDefault="007C24BB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numeric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3C7FA" w14:textId="77777777" w:rsidR="00890CF5" w:rsidRPr="00247645" w:rsidRDefault="007C24BB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9999999999</w:t>
            </w:r>
            <w:r w:rsidR="00306C32" w:rsidRPr="00247645">
              <w:rPr>
                <w:rFonts w:ascii="Aptos Display" w:hAnsi="Aptos Display"/>
                <w:lang w:val="en-GB"/>
              </w:rPr>
              <w:t>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7BB6EF" w14:textId="77777777" w:rsidR="00890CF5" w:rsidRPr="00247645" w:rsidRDefault="007C24BB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0000000000 to 99999999999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25C511" w14:textId="77777777" w:rsidR="00890CF5" w:rsidRPr="00247645" w:rsidRDefault="007C24BB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05F9A3" w14:textId="77777777" w:rsidR="00890CF5" w:rsidRPr="00247645" w:rsidRDefault="007C24BB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10 numeric digits; must not be negative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46C199" w14:textId="77777777" w:rsidR="00890CF5" w:rsidRPr="00247645" w:rsidRDefault="00255400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PK</w:t>
            </w:r>
          </w:p>
        </w:tc>
      </w:tr>
      <w:tr w:rsidR="00890CF5" w:rsidRPr="00247645" w14:paraId="2A345FAD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125C6" w14:textId="77777777" w:rsidR="00890CF5" w:rsidRPr="00247645" w:rsidRDefault="00255400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Student Name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306F3" w14:textId="77777777" w:rsidR="00890CF5" w:rsidRPr="00247645" w:rsidRDefault="00255400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First and second names.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E9961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4EF6E2" w14:textId="77777777" w:rsidR="00890CF5" w:rsidRPr="00247645" w:rsidRDefault="007C24BB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1EB02" w14:textId="77777777" w:rsidR="00890CF5" w:rsidRPr="00247645" w:rsidRDefault="007C24BB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70</w:t>
            </w:r>
            <w:r w:rsidR="00306C32" w:rsidRPr="00247645">
              <w:rPr>
                <w:rFonts w:ascii="Aptos Display" w:hAnsi="Aptos Display"/>
                <w:lang w:val="en-GB"/>
              </w:rPr>
              <w:t>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17A53" w14:textId="77777777" w:rsidR="00890CF5" w:rsidRPr="00247645" w:rsidRDefault="007C24BB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3EB0BE" w14:textId="77777777" w:rsidR="00890CF5" w:rsidRPr="00247645" w:rsidRDefault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0F6D1E" w14:textId="77777777" w:rsidR="00890CF5" w:rsidRPr="00247645" w:rsidRDefault="000D360B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Must have at least one forename and one surname; capitalisation of first character.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A2117" w14:textId="77777777" w:rsidR="00890CF5" w:rsidRPr="00247645" w:rsidRDefault="000D360B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890CF5" w:rsidRPr="00247645" w14:paraId="1547E0BD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472E1D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Student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0E633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e.g. Mr, Miss…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C204B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7FE16B" w14:textId="77777777" w:rsidR="00890CF5" w:rsidRPr="00247645" w:rsidRDefault="00CD3AAE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F7AF99" w14:textId="77777777" w:rsidR="00890CF5" w:rsidRPr="00247645" w:rsidRDefault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10</w:t>
            </w:r>
            <w:r w:rsidR="00306C32" w:rsidRPr="00247645">
              <w:rPr>
                <w:rFonts w:ascii="Aptos Display" w:hAnsi="Aptos Display"/>
                <w:lang w:val="en-GB"/>
              </w:rPr>
              <w:t>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83F60" w14:textId="77777777" w:rsidR="00890CF5" w:rsidRPr="00247645" w:rsidRDefault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As per Lookup Table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440197" w14:textId="77777777" w:rsidR="00890CF5" w:rsidRPr="00247645" w:rsidRDefault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FDF524" w14:textId="77777777" w:rsidR="00890CF5" w:rsidRPr="00247645" w:rsidRDefault="00890CF5">
            <w:pPr>
              <w:jc w:val="center"/>
              <w:rPr>
                <w:rFonts w:ascii="Aptos Display" w:hAnsi="Aptos Display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B24683" w14:textId="77777777" w:rsidR="00890CF5" w:rsidRPr="00247645" w:rsidRDefault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890CF5" w:rsidRPr="00247645" w14:paraId="24A2F903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581A4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Address Dwelling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B0EEC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House/flat number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8633A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D3983D" w14:textId="77777777" w:rsidR="00890CF5" w:rsidRPr="00247645" w:rsidRDefault="00306C3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8432DB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9FB51B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39378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D2115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Convert to title case; must be alpha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B0F34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890CF5" w:rsidRPr="00247645" w14:paraId="1002AB31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7A7A2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Address Street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6A687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571F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4DFE13" w14:textId="77777777" w:rsidR="00890CF5" w:rsidRPr="00247645" w:rsidRDefault="00306C3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19197D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F3A12E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7B5A92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4E6C6E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Convert to title case; must be alpha-numeric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2862F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890CF5" w:rsidRPr="00247645" w14:paraId="005EA103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6E42C7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Address Town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4AD2E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46BDD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5AF94A" w14:textId="77777777" w:rsidR="00890CF5" w:rsidRPr="00247645" w:rsidRDefault="00306C3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1A7D52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46B324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34BC2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8E4FF4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Must have at least town or country; convert to uppercase; must be alpha.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9E34DB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890CF5" w:rsidRPr="00247645" w14:paraId="63B5EC4D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538F7C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Address Country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46603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A3A6A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5FA643" w14:textId="77777777" w:rsidR="00890CF5" w:rsidRPr="00247645" w:rsidRDefault="00306C3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7A2332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A4FA3F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As per Lookup Table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212EDB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0F7DF1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Must have at least town or country; must be alpha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5F8674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890CF5" w:rsidRPr="00247645" w14:paraId="1965D0CB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372FD8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ZIP 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3648F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59BC9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Post Code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56660E" w14:textId="77777777" w:rsidR="00890CF5" w:rsidRPr="00247645" w:rsidRDefault="00306C3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9600A0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A2D64A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039865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FA276B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Must be alpha-numeric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C70DB6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890CF5" w:rsidRPr="00247645" w14:paraId="263B5A8C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07AEC5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Date of birth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8B028" w14:textId="77777777" w:rsidR="00890CF5" w:rsidRPr="00247645" w:rsidRDefault="00890CF5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ABA49" w14:textId="77777777" w:rsidR="00890CF5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D.O.B.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694E80" w14:textId="77777777" w:rsidR="00890CF5" w:rsidRPr="00247645" w:rsidRDefault="00306C3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F53F06" w14:textId="77777777" w:rsidR="00890CF5" w:rsidRPr="00247645" w:rsidRDefault="00890CF5">
            <w:pPr>
              <w:jc w:val="center"/>
              <w:rPr>
                <w:rFonts w:ascii="Aptos Display" w:hAnsi="Aptos Display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7F7755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1880 to present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1F3E3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C6169F" w14:textId="77777777" w:rsidR="00890CF5" w:rsidRPr="00247645" w:rsidRDefault="00890CF5">
            <w:pPr>
              <w:jc w:val="center"/>
              <w:rPr>
                <w:rFonts w:ascii="Aptos Display" w:hAnsi="Aptos Display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5E8C5B" w14:textId="77777777" w:rsidR="00890CF5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CD3AAE" w:rsidRPr="00247645" w14:paraId="678039C4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0D7E61" w14:textId="77777777" w:rsidR="00CD3AAE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Enrolled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6410D" w14:textId="77777777" w:rsidR="00CD3AAE" w:rsidRPr="00247645" w:rsidRDefault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Has the student completed enrolment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A8C8E" w14:textId="77777777" w:rsidR="00CD3AAE" w:rsidRPr="00247645" w:rsidRDefault="00CD3AAE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EEEBD" w14:textId="77777777" w:rsidR="00CD3AAE" w:rsidRPr="00247645" w:rsidRDefault="00306C3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bit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B9A99E" w14:textId="77777777" w:rsidR="00CD3AAE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ACEDE4" w14:textId="77777777" w:rsidR="00CD3AAE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0 or 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2EEEFD" w14:textId="77777777" w:rsidR="00CD3AAE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932B5C" w14:textId="77777777" w:rsidR="00CD3AAE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Must be either 0 (not enrolled) or 1 (enrolled)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F36540" w14:textId="77777777" w:rsidR="00CD3AAE" w:rsidRPr="00247645" w:rsidRDefault="00306C3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</w:tbl>
    <w:p w14:paraId="3D34F53C" w14:textId="77777777" w:rsidR="00890CF5" w:rsidRPr="00247645" w:rsidRDefault="00890CF5">
      <w:pPr>
        <w:rPr>
          <w:rFonts w:ascii="Aptos Display" w:hAnsi="Aptos Display"/>
          <w:sz w:val="24"/>
          <w:lang w:val="en-GB"/>
        </w:rPr>
      </w:pPr>
    </w:p>
    <w:p w14:paraId="33B0E141" w14:textId="77777777" w:rsidR="00890CF5" w:rsidRPr="00247645" w:rsidRDefault="00890CF5">
      <w:pPr>
        <w:rPr>
          <w:rFonts w:ascii="Aptos Display" w:hAnsi="Aptos Display"/>
          <w:sz w:val="24"/>
          <w:lang w:val="en-GB"/>
        </w:rPr>
      </w:pPr>
    </w:p>
    <w:p w14:paraId="23BE4804" w14:textId="77777777" w:rsidR="00890CF5" w:rsidRPr="00247645" w:rsidRDefault="00890CF5">
      <w:pPr>
        <w:rPr>
          <w:rFonts w:ascii="Aptos Display" w:hAnsi="Aptos Display"/>
          <w:sz w:val="24"/>
          <w:lang w:val="en-GB"/>
        </w:rPr>
      </w:pPr>
    </w:p>
    <w:p w14:paraId="55DD8D48" w14:textId="77777777" w:rsidR="00890CF5" w:rsidRPr="00247645" w:rsidRDefault="00890CF5" w:rsidP="00F15B2F">
      <w:pPr>
        <w:pStyle w:val="Title"/>
        <w:rPr>
          <w:rFonts w:ascii="Aptos Display" w:hAnsi="Aptos Display"/>
          <w:lang w:val="en-GB"/>
        </w:rPr>
      </w:pPr>
      <w:r w:rsidRPr="00247645">
        <w:rPr>
          <w:rFonts w:ascii="Aptos Display" w:hAnsi="Aptos Display"/>
          <w:lang w:val="en-GB"/>
        </w:rPr>
        <w:br w:type="page"/>
      </w:r>
      <w:r w:rsidR="00F15B2F" w:rsidRPr="00247645">
        <w:rPr>
          <w:rFonts w:ascii="Aptos Display" w:hAnsi="Aptos Display"/>
          <w:lang w:val="en-GB"/>
        </w:rPr>
        <w:lastRenderedPageBreak/>
        <w:t xml:space="preserve"> </w:t>
      </w:r>
    </w:p>
    <w:p w14:paraId="2F81D61A" w14:textId="77777777" w:rsidR="00F15B2F" w:rsidRPr="00247645" w:rsidRDefault="00F15B2F" w:rsidP="00F15B2F">
      <w:pPr>
        <w:pStyle w:val="Title"/>
        <w:rPr>
          <w:rFonts w:ascii="Aptos Display" w:hAnsi="Aptos Display"/>
          <w:lang w:val="en-GB"/>
        </w:rPr>
      </w:pPr>
      <w:r w:rsidRPr="00247645">
        <w:rPr>
          <w:rFonts w:ascii="Aptos Display" w:hAnsi="Aptos Display"/>
          <w:lang w:val="en-GB"/>
        </w:rPr>
        <w:t>Field Definition grid for Attributes of Entity ‘</w:t>
      </w:r>
      <w:r w:rsidR="00CD3AAE" w:rsidRPr="00247645">
        <w:rPr>
          <w:rFonts w:ascii="Aptos Display" w:hAnsi="Aptos Display"/>
          <w:b w:val="0"/>
          <w:lang w:val="en-GB"/>
        </w:rPr>
        <w:t>Module</w:t>
      </w:r>
      <w:r w:rsidRPr="00247645">
        <w:rPr>
          <w:rFonts w:ascii="Aptos Display" w:hAnsi="Aptos Display"/>
          <w:lang w:val="en-GB"/>
        </w:rPr>
        <w:t xml:space="preserve">’ </w:t>
      </w:r>
    </w:p>
    <w:p w14:paraId="22FF8035" w14:textId="77777777" w:rsidR="00F15B2F" w:rsidRPr="00247645" w:rsidRDefault="00F15B2F" w:rsidP="00F15B2F">
      <w:pPr>
        <w:rPr>
          <w:rFonts w:ascii="Aptos Display" w:hAnsi="Aptos Display"/>
          <w:sz w:val="24"/>
          <w:lang w:val="en-GB"/>
        </w:rPr>
      </w:pPr>
    </w:p>
    <w:p w14:paraId="3EE64626" w14:textId="77777777" w:rsidR="00F15B2F" w:rsidRPr="00247645" w:rsidRDefault="00F15B2F" w:rsidP="00F15B2F">
      <w:pPr>
        <w:rPr>
          <w:rFonts w:ascii="Aptos Display" w:hAnsi="Aptos Display"/>
          <w:sz w:val="24"/>
          <w:lang w:val="en-GB"/>
        </w:rPr>
      </w:pPr>
      <w:r w:rsidRPr="00247645">
        <w:rPr>
          <w:rFonts w:ascii="Aptos Display" w:hAnsi="Aptos Display"/>
          <w:b/>
          <w:sz w:val="24"/>
          <w:lang w:val="en-GB"/>
        </w:rPr>
        <w:t>Entity name</w:t>
      </w:r>
      <w:r w:rsidRPr="00247645">
        <w:rPr>
          <w:rFonts w:ascii="Aptos Display" w:hAnsi="Aptos Display"/>
          <w:sz w:val="24"/>
          <w:lang w:val="en-GB"/>
        </w:rPr>
        <w:t>:</w:t>
      </w:r>
      <w:r w:rsidRPr="00247645">
        <w:rPr>
          <w:rFonts w:ascii="Aptos Display" w:hAnsi="Aptos Display"/>
          <w:sz w:val="24"/>
          <w:lang w:val="en-GB"/>
        </w:rPr>
        <w:tab/>
      </w:r>
      <w:r w:rsidR="007E70DA" w:rsidRPr="00247645">
        <w:rPr>
          <w:rFonts w:ascii="Aptos Display" w:hAnsi="Aptos Display"/>
          <w:sz w:val="24"/>
          <w:lang w:val="en-GB"/>
        </w:rPr>
        <w:t>Module</w:t>
      </w:r>
      <w:r w:rsidRPr="00247645">
        <w:rPr>
          <w:rFonts w:ascii="Aptos Display" w:hAnsi="Aptos Display"/>
          <w:sz w:val="24"/>
          <w:lang w:val="en-GB"/>
        </w:rPr>
        <w:tab/>
      </w:r>
      <w:r w:rsidRPr="00247645">
        <w:rPr>
          <w:rFonts w:ascii="Aptos Display" w:hAnsi="Aptos Display"/>
          <w:sz w:val="24"/>
          <w:lang w:val="en-GB"/>
        </w:rPr>
        <w:tab/>
      </w:r>
      <w:r w:rsidRPr="00247645">
        <w:rPr>
          <w:rFonts w:ascii="Aptos Display" w:hAnsi="Aptos Display"/>
          <w:b/>
          <w:sz w:val="24"/>
          <w:lang w:val="en-GB"/>
        </w:rPr>
        <w:t>Description</w:t>
      </w:r>
      <w:r w:rsidR="007E70DA" w:rsidRPr="00247645">
        <w:rPr>
          <w:rFonts w:ascii="Aptos Display" w:hAnsi="Aptos Display"/>
          <w:sz w:val="24"/>
          <w:lang w:val="en-GB"/>
        </w:rPr>
        <w:t>: Entity representing the module of a</w:t>
      </w:r>
      <w:r w:rsidR="00576BAA" w:rsidRPr="00247645">
        <w:rPr>
          <w:rFonts w:ascii="Aptos Display" w:hAnsi="Aptos Display"/>
          <w:sz w:val="24"/>
          <w:lang w:val="en-GB"/>
        </w:rPr>
        <w:t xml:space="preserve"> university</w:t>
      </w:r>
      <w:r w:rsidR="007E70DA" w:rsidRPr="00247645">
        <w:rPr>
          <w:rFonts w:ascii="Aptos Display" w:hAnsi="Aptos Display"/>
          <w:sz w:val="24"/>
          <w:lang w:val="en-GB"/>
        </w:rPr>
        <w:t xml:space="preserve"> course.</w:t>
      </w:r>
    </w:p>
    <w:p w14:paraId="231DF1EE" w14:textId="77777777" w:rsidR="00F15B2F" w:rsidRPr="00247645" w:rsidRDefault="00F15B2F" w:rsidP="00F15B2F">
      <w:pPr>
        <w:rPr>
          <w:rFonts w:ascii="Aptos Display" w:hAnsi="Aptos Display"/>
          <w:sz w:val="24"/>
          <w:lang w:val="en-GB"/>
        </w:rPr>
      </w:pPr>
      <w:r w:rsidRPr="00247645">
        <w:rPr>
          <w:rFonts w:ascii="Aptos Display" w:hAnsi="Aptos Display"/>
          <w:b/>
          <w:sz w:val="24"/>
          <w:lang w:val="en-GB"/>
        </w:rPr>
        <w:t>Synonyms</w:t>
      </w:r>
      <w:r w:rsidRPr="00247645">
        <w:rPr>
          <w:rFonts w:ascii="Aptos Display" w:hAnsi="Aptos Display"/>
          <w:sz w:val="24"/>
          <w:lang w:val="en-GB"/>
        </w:rPr>
        <w:t>:</w:t>
      </w:r>
      <w:r w:rsidRPr="00247645">
        <w:rPr>
          <w:rFonts w:ascii="Aptos Display" w:hAnsi="Aptos Display"/>
          <w:sz w:val="24"/>
          <w:lang w:val="en-GB"/>
        </w:rPr>
        <w:tab/>
      </w:r>
      <w:r w:rsidR="007E70DA" w:rsidRPr="00247645">
        <w:rPr>
          <w:rFonts w:ascii="Aptos Display" w:hAnsi="Aptos Display"/>
          <w:sz w:val="24"/>
          <w:lang w:val="en-GB"/>
        </w:rPr>
        <w:t>None</w:t>
      </w:r>
      <w:r w:rsidRPr="00247645">
        <w:rPr>
          <w:rFonts w:ascii="Aptos Display" w:hAnsi="Aptos Display"/>
          <w:sz w:val="24"/>
          <w:lang w:val="en-GB"/>
        </w:rPr>
        <w:tab/>
      </w:r>
      <w:r w:rsidRPr="00247645">
        <w:rPr>
          <w:rFonts w:ascii="Aptos Display" w:hAnsi="Aptos Display"/>
          <w:sz w:val="24"/>
          <w:lang w:val="en-GB"/>
        </w:rPr>
        <w:tab/>
      </w:r>
      <w:r w:rsidRPr="00247645">
        <w:rPr>
          <w:rFonts w:ascii="Aptos Display" w:hAnsi="Aptos Display"/>
          <w:b/>
          <w:sz w:val="24"/>
          <w:lang w:val="en-GB"/>
        </w:rPr>
        <w:t>Relationship Link Phrases</w:t>
      </w:r>
      <w:r w:rsidR="007E70DA" w:rsidRPr="00247645">
        <w:rPr>
          <w:rFonts w:ascii="Aptos Display" w:hAnsi="Aptos Display"/>
          <w:sz w:val="24"/>
          <w:lang w:val="en-GB"/>
        </w:rPr>
        <w:t>: Module can belong to multiple students; module can belong to one module leader.</w:t>
      </w:r>
    </w:p>
    <w:p w14:paraId="4ED6EDEF" w14:textId="77777777" w:rsidR="00F15B2F" w:rsidRPr="00247645" w:rsidRDefault="00F15B2F" w:rsidP="00F15B2F">
      <w:pPr>
        <w:rPr>
          <w:rFonts w:ascii="Aptos Display" w:hAnsi="Aptos Display"/>
          <w:sz w:val="24"/>
          <w:lang w:val="en-GB"/>
        </w:rPr>
      </w:pPr>
    </w:p>
    <w:tbl>
      <w:tblPr>
        <w:tblW w:w="1584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992"/>
        <w:gridCol w:w="2977"/>
        <w:gridCol w:w="992"/>
        <w:gridCol w:w="3119"/>
        <w:gridCol w:w="567"/>
      </w:tblGrid>
      <w:tr w:rsidR="00F15B2F" w:rsidRPr="00247645" w14:paraId="66CA4CBA" w14:textId="77777777" w:rsidTr="00CD3AAE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72C5B0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6BEF1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7DA66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725365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Data type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F62974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Size</w:t>
            </w:r>
          </w:p>
          <w:p w14:paraId="07A0FFDD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848804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62ED46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357EE2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515F85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Key?</w:t>
            </w:r>
          </w:p>
        </w:tc>
      </w:tr>
      <w:tr w:rsidR="00CD3AAE" w:rsidRPr="00247645" w14:paraId="20D54308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EE6C7C" w14:textId="77777777" w:rsidR="00CD3AAE" w:rsidRPr="00247645" w:rsidRDefault="00CD3AAE" w:rsidP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Module 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4C6FC" w14:textId="77777777" w:rsidR="00CD3AAE" w:rsidRPr="00247645" w:rsidRDefault="00CD3AAE" w:rsidP="00CD3AAE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Unique ID to identify a specific course module.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287C9" w14:textId="77777777" w:rsidR="00CD3AAE" w:rsidRPr="00247645" w:rsidRDefault="00CD3AAE" w:rsidP="00CD3AAE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F02CD8" w14:textId="77777777" w:rsidR="00CD3AAE" w:rsidRPr="00247645" w:rsidRDefault="00CD3AAE" w:rsidP="00CD3AAE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F53A01" w14:textId="77777777" w:rsidR="00CD3AAE" w:rsidRPr="00247645" w:rsidRDefault="00CD3AAE" w:rsidP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*8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BF028B" w14:textId="77777777" w:rsidR="00CD3AAE" w:rsidRPr="00247645" w:rsidRDefault="00CD3AAE" w:rsidP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As per Lookup table (upper case)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D16197" w14:textId="77777777" w:rsidR="00CD3AAE" w:rsidRPr="00247645" w:rsidRDefault="00CD3AAE" w:rsidP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9C88D" w14:textId="77777777" w:rsidR="00CD3AAE" w:rsidRPr="00247645" w:rsidRDefault="00CD3AAE" w:rsidP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First 3-4 characters alpha; remaining characters numeric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AFBC3C" w14:textId="77777777" w:rsidR="00CD3AAE" w:rsidRPr="00247645" w:rsidRDefault="00CD3AAE" w:rsidP="00CD3AAE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PK</w:t>
            </w:r>
          </w:p>
        </w:tc>
      </w:tr>
      <w:tr w:rsidR="00F15B2F" w:rsidRPr="00247645" w14:paraId="384BF284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795FDA" w14:textId="77777777" w:rsidR="00F15B2F" w:rsidRPr="00247645" w:rsidRDefault="000E2C42" w:rsidP="00C5557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Module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EEEC9" w14:textId="77777777" w:rsidR="00F15B2F" w:rsidRPr="00247645" w:rsidRDefault="00F15B2F" w:rsidP="00C55572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5E86" w14:textId="77777777" w:rsidR="00F15B2F" w:rsidRPr="00247645" w:rsidRDefault="00F82026" w:rsidP="00C5557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Module Name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61BCA" w14:textId="77777777" w:rsidR="00F15B2F" w:rsidRPr="00247645" w:rsidRDefault="00F82026" w:rsidP="00C5557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44D771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*25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09F9B1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CEE05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03ECE5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Convert to title case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A3ADB7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F15B2F" w:rsidRPr="00247645" w14:paraId="02F5E621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A3774C" w14:textId="77777777" w:rsidR="00F15B2F" w:rsidRPr="00247645" w:rsidRDefault="000E2C42" w:rsidP="00C5557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Module Leader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48FC1" w14:textId="77777777" w:rsidR="00F15B2F" w:rsidRPr="00247645" w:rsidRDefault="00F15B2F" w:rsidP="00C55572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B9D3A" w14:textId="77777777" w:rsidR="00F15B2F" w:rsidRPr="00247645" w:rsidRDefault="00F15B2F" w:rsidP="00C55572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BBAA2B" w14:textId="77777777" w:rsidR="00F15B2F" w:rsidRPr="00247645" w:rsidRDefault="00F82026" w:rsidP="00C5557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7BDCE9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*70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D68D59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F94A61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A723D0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Convert to title case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159B5C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FK</w:t>
            </w:r>
          </w:p>
        </w:tc>
      </w:tr>
      <w:tr w:rsidR="00F15B2F" w:rsidRPr="00247645" w14:paraId="16A7473D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8A2677" w14:textId="77777777" w:rsidR="00F15B2F" w:rsidRPr="00247645" w:rsidRDefault="00F82026" w:rsidP="00C5557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Start Date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27459" w14:textId="77777777" w:rsidR="00F15B2F" w:rsidRPr="00247645" w:rsidRDefault="00F15B2F" w:rsidP="00C55572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62347" w14:textId="77777777" w:rsidR="00F15B2F" w:rsidRPr="00247645" w:rsidRDefault="00F15B2F" w:rsidP="00C55572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64520B" w14:textId="77777777" w:rsidR="00F15B2F" w:rsidRPr="00247645" w:rsidRDefault="00F82026" w:rsidP="00C5557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date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C39BA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2F6439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Date within the last</w:t>
            </w:r>
            <w:r w:rsidR="001C38AA" w:rsidRPr="00247645">
              <w:rPr>
                <w:rFonts w:ascii="Aptos Display" w:hAnsi="Aptos Display"/>
                <w:lang w:val="en-GB"/>
              </w:rPr>
              <w:t xml:space="preserve"> or next</w:t>
            </w:r>
            <w:r w:rsidRPr="00247645">
              <w:rPr>
                <w:rFonts w:ascii="Aptos Display" w:hAnsi="Aptos Display"/>
                <w:lang w:val="en-GB"/>
              </w:rPr>
              <w:t xml:space="preserve"> 365 days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49567" w14:textId="77777777" w:rsidR="00F15B2F" w:rsidRPr="00247645" w:rsidRDefault="001C38AA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848130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5CD013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F15B2F" w:rsidRPr="00247645" w14:paraId="1BB28FE0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64BCF0" w14:textId="77777777" w:rsidR="00F15B2F" w:rsidRPr="00247645" w:rsidRDefault="00F82026" w:rsidP="00C5557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Faculty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10B7E" w14:textId="77777777" w:rsidR="00F15B2F" w:rsidRPr="00247645" w:rsidRDefault="00F15B2F" w:rsidP="00C55572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2C57B" w14:textId="77777777" w:rsidR="00F15B2F" w:rsidRPr="00247645" w:rsidRDefault="00F82026" w:rsidP="00C5557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School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2EB7F4" w14:textId="77777777" w:rsidR="00F15B2F" w:rsidRPr="00247645" w:rsidRDefault="001C38AA" w:rsidP="00C55572">
            <w:pPr>
              <w:rPr>
                <w:rFonts w:ascii="Aptos Display" w:hAnsi="Aptos Display"/>
              </w:rPr>
            </w:pPr>
            <w:r w:rsidRPr="00247645">
              <w:rPr>
                <w:rFonts w:ascii="Aptos Display" w:hAnsi="Aptos Display"/>
              </w:rPr>
              <w:t>varchar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3F54A" w14:textId="77777777" w:rsidR="00F15B2F" w:rsidRPr="00247645" w:rsidRDefault="001C38AA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*25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5F638" w14:textId="77777777" w:rsidR="00F15B2F" w:rsidRPr="00247645" w:rsidRDefault="001C38AA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As per Lookup Table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F3901F" w14:textId="77777777" w:rsidR="00F15B2F" w:rsidRPr="00247645" w:rsidRDefault="001C38AA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ECBD92" w14:textId="77777777" w:rsidR="00F15B2F" w:rsidRPr="00247645" w:rsidRDefault="00F15B2F" w:rsidP="00C55572">
            <w:pPr>
              <w:jc w:val="center"/>
              <w:rPr>
                <w:rFonts w:ascii="Aptos Display" w:hAnsi="Aptos Display"/>
                <w:lang w:val="en-GB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314861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F15B2F" w:rsidRPr="00247645" w14:paraId="5F98926E" w14:textId="77777777" w:rsidTr="00CD3AAE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647AA" w14:textId="77777777" w:rsidR="00F15B2F" w:rsidRPr="00247645" w:rsidRDefault="00F82026" w:rsidP="00C55572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Credit Weighting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7FC95" w14:textId="77777777" w:rsidR="00F15B2F" w:rsidRPr="00247645" w:rsidRDefault="00F15B2F" w:rsidP="00C55572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19FF8" w14:textId="77777777" w:rsidR="00F15B2F" w:rsidRPr="00247645" w:rsidRDefault="00F15B2F" w:rsidP="00C55572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C2BDA5" w14:textId="77777777" w:rsidR="00F15B2F" w:rsidRPr="00247645" w:rsidRDefault="001C38AA" w:rsidP="00C55572">
            <w:pPr>
              <w:rPr>
                <w:rFonts w:ascii="Aptos Display" w:hAnsi="Aptos Display"/>
              </w:rPr>
            </w:pPr>
            <w:proofErr w:type="spellStart"/>
            <w:r w:rsidRPr="00247645">
              <w:rPr>
                <w:rFonts w:ascii="Aptos Display" w:hAnsi="Aptos Display"/>
              </w:rPr>
              <w:t>tinyint</w:t>
            </w:r>
            <w:proofErr w:type="spell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F22088" w14:textId="77777777" w:rsidR="00F15B2F" w:rsidRPr="00247645" w:rsidRDefault="001C38AA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*2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D6E715" w14:textId="77777777" w:rsidR="00F15B2F" w:rsidRPr="00247645" w:rsidRDefault="001C38AA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0-99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BFD20" w14:textId="77777777" w:rsidR="00F15B2F" w:rsidRPr="00247645" w:rsidRDefault="001C38AA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A8F10" w14:textId="77777777" w:rsidR="00F15B2F" w:rsidRPr="00247645" w:rsidRDefault="001C38AA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Integer greater than or equal to 0; integer less than 100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AF3BDE" w14:textId="77777777" w:rsidR="00F15B2F" w:rsidRPr="00247645" w:rsidRDefault="00F82026" w:rsidP="00C55572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No</w:t>
            </w:r>
          </w:p>
        </w:tc>
      </w:tr>
    </w:tbl>
    <w:p w14:paraId="7B367D8B" w14:textId="77777777" w:rsidR="00F15B2F" w:rsidRPr="00247645" w:rsidRDefault="00F15B2F" w:rsidP="00F15B2F">
      <w:pPr>
        <w:rPr>
          <w:rFonts w:ascii="Aptos Display" w:hAnsi="Aptos Display"/>
          <w:sz w:val="24"/>
          <w:lang w:val="en-GB"/>
        </w:rPr>
      </w:pPr>
    </w:p>
    <w:p w14:paraId="747B39CD" w14:textId="77777777" w:rsidR="00F15B2F" w:rsidRPr="00247645" w:rsidRDefault="00F15B2F" w:rsidP="00F15B2F">
      <w:pPr>
        <w:rPr>
          <w:rFonts w:ascii="Aptos Display" w:hAnsi="Aptos Display"/>
          <w:sz w:val="24"/>
          <w:lang w:val="en-GB"/>
        </w:rPr>
      </w:pPr>
    </w:p>
    <w:p w14:paraId="36655480" w14:textId="77777777" w:rsidR="00255400" w:rsidRPr="00247645" w:rsidRDefault="00255400">
      <w:pPr>
        <w:rPr>
          <w:rFonts w:ascii="Aptos Display" w:hAnsi="Aptos Display"/>
          <w:sz w:val="24"/>
          <w:lang w:val="en-GB"/>
        </w:rPr>
      </w:pPr>
    </w:p>
    <w:p w14:paraId="6867830C" w14:textId="77777777" w:rsidR="00255400" w:rsidRPr="00247645" w:rsidRDefault="00255400">
      <w:pPr>
        <w:rPr>
          <w:rFonts w:ascii="Aptos Display" w:hAnsi="Aptos Display"/>
          <w:sz w:val="24"/>
          <w:lang w:val="en-GB"/>
        </w:rPr>
      </w:pPr>
      <w:r w:rsidRPr="00247645">
        <w:rPr>
          <w:rFonts w:ascii="Aptos Display" w:hAnsi="Aptos Display"/>
          <w:sz w:val="24"/>
          <w:lang w:val="en-GB"/>
        </w:rPr>
        <w:br w:type="page"/>
      </w:r>
    </w:p>
    <w:p w14:paraId="661B4750" w14:textId="39766276" w:rsidR="00255400" w:rsidRPr="00247645" w:rsidRDefault="00255400" w:rsidP="00255400">
      <w:pPr>
        <w:pStyle w:val="Title"/>
        <w:rPr>
          <w:rFonts w:ascii="Aptos Display" w:hAnsi="Aptos Display"/>
          <w:lang w:val="en-GB"/>
        </w:rPr>
      </w:pPr>
      <w:r w:rsidRPr="00247645">
        <w:rPr>
          <w:rFonts w:ascii="Aptos Display" w:hAnsi="Aptos Display"/>
          <w:lang w:val="en-GB"/>
        </w:rPr>
        <w:lastRenderedPageBreak/>
        <w:t>Field Definition grid for Attributes of Entity ‘</w:t>
      </w:r>
      <w:r w:rsidR="00CA2DC5">
        <w:rPr>
          <w:rFonts w:ascii="Aptos Display" w:hAnsi="Aptos Display"/>
          <w:b w:val="0"/>
          <w:lang w:val="en-GB"/>
        </w:rPr>
        <w:t>Module Leader</w:t>
      </w:r>
      <w:r w:rsidRPr="00247645">
        <w:rPr>
          <w:rFonts w:ascii="Aptos Display" w:hAnsi="Aptos Display"/>
          <w:lang w:val="en-GB"/>
        </w:rPr>
        <w:t xml:space="preserve">’ </w:t>
      </w:r>
    </w:p>
    <w:p w14:paraId="3F8BADBE" w14:textId="77777777" w:rsidR="00255400" w:rsidRPr="00247645" w:rsidRDefault="00255400" w:rsidP="00255400">
      <w:pPr>
        <w:rPr>
          <w:rFonts w:ascii="Aptos Display" w:hAnsi="Aptos Display"/>
          <w:sz w:val="24"/>
          <w:lang w:val="en-GB"/>
        </w:rPr>
      </w:pPr>
    </w:p>
    <w:p w14:paraId="6C951827" w14:textId="7C1E60AA" w:rsidR="00255400" w:rsidRPr="009411E0" w:rsidRDefault="00255400" w:rsidP="00255400">
      <w:pPr>
        <w:rPr>
          <w:rFonts w:ascii="Aptos Display" w:hAnsi="Aptos Display"/>
          <w:sz w:val="24"/>
        </w:rPr>
      </w:pPr>
      <w:r w:rsidRPr="009411E0">
        <w:rPr>
          <w:rFonts w:ascii="Aptos Display" w:hAnsi="Aptos Display"/>
          <w:b/>
          <w:sz w:val="24"/>
        </w:rPr>
        <w:t>Entity name</w:t>
      </w:r>
      <w:r w:rsidRPr="009411E0">
        <w:rPr>
          <w:rFonts w:ascii="Aptos Display" w:hAnsi="Aptos Display"/>
          <w:sz w:val="24"/>
        </w:rPr>
        <w:t>:</w:t>
      </w:r>
      <w:r w:rsidRPr="009411E0">
        <w:rPr>
          <w:rFonts w:ascii="Aptos Display" w:hAnsi="Aptos Display"/>
          <w:sz w:val="24"/>
        </w:rPr>
        <w:tab/>
      </w:r>
      <w:r w:rsidR="009411E0" w:rsidRPr="009411E0">
        <w:rPr>
          <w:rFonts w:ascii="Aptos Display" w:hAnsi="Aptos Display"/>
          <w:sz w:val="24"/>
        </w:rPr>
        <w:t>Module Leader</w:t>
      </w:r>
      <w:r w:rsidRPr="009411E0">
        <w:rPr>
          <w:rFonts w:ascii="Aptos Display" w:hAnsi="Aptos Display"/>
          <w:sz w:val="24"/>
        </w:rPr>
        <w:tab/>
      </w:r>
      <w:r w:rsidRPr="009411E0">
        <w:rPr>
          <w:rFonts w:ascii="Aptos Display" w:hAnsi="Aptos Display"/>
          <w:sz w:val="24"/>
        </w:rPr>
        <w:tab/>
      </w:r>
      <w:r w:rsidRPr="006B4CBF">
        <w:rPr>
          <w:rFonts w:ascii="Aptos Display" w:hAnsi="Aptos Display"/>
          <w:b/>
          <w:bCs/>
          <w:sz w:val="24"/>
        </w:rPr>
        <w:t>Description</w:t>
      </w:r>
      <w:r w:rsidR="009411E0">
        <w:rPr>
          <w:rFonts w:ascii="Aptos Display" w:hAnsi="Aptos Display"/>
          <w:sz w:val="24"/>
        </w:rPr>
        <w:t>: Entity representing the leading staff member for a module.</w:t>
      </w:r>
    </w:p>
    <w:p w14:paraId="2ECC90F9" w14:textId="2F0CB232" w:rsidR="00255400" w:rsidRPr="00247645" w:rsidRDefault="00255400" w:rsidP="00255400">
      <w:pPr>
        <w:rPr>
          <w:rFonts w:ascii="Aptos Display" w:hAnsi="Aptos Display"/>
          <w:sz w:val="24"/>
          <w:lang w:val="en-GB"/>
        </w:rPr>
      </w:pPr>
      <w:r w:rsidRPr="00247645">
        <w:rPr>
          <w:rFonts w:ascii="Aptos Display" w:hAnsi="Aptos Display"/>
          <w:b/>
          <w:sz w:val="24"/>
          <w:lang w:val="en-GB"/>
        </w:rPr>
        <w:t>Synonyms</w:t>
      </w:r>
      <w:r w:rsidRPr="00247645">
        <w:rPr>
          <w:rFonts w:ascii="Aptos Display" w:hAnsi="Aptos Display"/>
          <w:sz w:val="24"/>
          <w:lang w:val="en-GB"/>
        </w:rPr>
        <w:t>:</w:t>
      </w:r>
      <w:r w:rsidRPr="00247645">
        <w:rPr>
          <w:rFonts w:ascii="Aptos Display" w:hAnsi="Aptos Display"/>
          <w:sz w:val="24"/>
          <w:lang w:val="en-GB"/>
        </w:rPr>
        <w:tab/>
      </w:r>
      <w:r w:rsidR="006B4CBF">
        <w:rPr>
          <w:rFonts w:ascii="Aptos Display" w:hAnsi="Aptos Display"/>
          <w:sz w:val="24"/>
          <w:lang w:val="en-GB"/>
        </w:rPr>
        <w:t>None</w:t>
      </w:r>
      <w:r w:rsidRPr="00247645">
        <w:rPr>
          <w:rFonts w:ascii="Aptos Display" w:hAnsi="Aptos Display"/>
          <w:sz w:val="24"/>
          <w:lang w:val="en-GB"/>
        </w:rPr>
        <w:tab/>
      </w:r>
      <w:r w:rsidRPr="00247645">
        <w:rPr>
          <w:rFonts w:ascii="Aptos Display" w:hAnsi="Aptos Display"/>
          <w:sz w:val="24"/>
          <w:lang w:val="en-GB"/>
        </w:rPr>
        <w:tab/>
      </w:r>
      <w:r w:rsidRPr="006B4CBF">
        <w:rPr>
          <w:rFonts w:ascii="Aptos Display" w:hAnsi="Aptos Display"/>
          <w:b/>
          <w:bCs/>
          <w:sz w:val="24"/>
          <w:lang w:val="en-GB"/>
        </w:rPr>
        <w:t>Relationship Link Phrases</w:t>
      </w:r>
      <w:r w:rsidR="009411E0">
        <w:rPr>
          <w:rFonts w:ascii="Aptos Display" w:hAnsi="Aptos Display"/>
          <w:sz w:val="24"/>
          <w:lang w:val="en-GB"/>
        </w:rPr>
        <w:t>: Module Leader can belong to multiple modules.</w:t>
      </w:r>
      <w:r w:rsidR="006B4CBF">
        <w:rPr>
          <w:rFonts w:ascii="Aptos Display" w:hAnsi="Aptos Display"/>
          <w:sz w:val="24"/>
          <w:lang w:val="en-GB"/>
        </w:rPr>
        <w:t xml:space="preserve"> Module can only have one Module Leader.</w:t>
      </w:r>
    </w:p>
    <w:p w14:paraId="78E25D39" w14:textId="77777777" w:rsidR="00255400" w:rsidRPr="00247645" w:rsidRDefault="00255400" w:rsidP="00255400">
      <w:pPr>
        <w:rPr>
          <w:rFonts w:ascii="Aptos Display" w:hAnsi="Aptos Display"/>
          <w:sz w:val="24"/>
          <w:lang w:val="en-GB"/>
        </w:rPr>
      </w:pPr>
    </w:p>
    <w:tbl>
      <w:tblPr>
        <w:tblW w:w="15868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34"/>
        <w:gridCol w:w="2268"/>
        <w:gridCol w:w="1275"/>
        <w:gridCol w:w="1418"/>
        <w:gridCol w:w="1018"/>
        <w:gridCol w:w="2977"/>
        <w:gridCol w:w="992"/>
        <w:gridCol w:w="3119"/>
        <w:gridCol w:w="567"/>
      </w:tblGrid>
      <w:tr w:rsidR="00255400" w:rsidRPr="00247645" w14:paraId="73797E56" w14:textId="77777777" w:rsidTr="002A2722">
        <w:trPr>
          <w:cantSplit/>
        </w:trPr>
        <w:tc>
          <w:tcPr>
            <w:tcW w:w="22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1F3976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Attribute name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311F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Description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53026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Synonym(s)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B5235B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Data type</w:t>
            </w:r>
          </w:p>
        </w:tc>
        <w:tc>
          <w:tcPr>
            <w:tcW w:w="10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1A3625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Size</w:t>
            </w:r>
          </w:p>
          <w:p w14:paraId="189C0C59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(*=max)</w:t>
            </w:r>
          </w:p>
        </w:tc>
        <w:tc>
          <w:tcPr>
            <w:tcW w:w="29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92832E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Possible data values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BF552D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Optional?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33748A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Validation rules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0AC020" w14:textId="77777777" w:rsidR="00255400" w:rsidRPr="00247645" w:rsidRDefault="00255400" w:rsidP="00531E07">
            <w:pPr>
              <w:jc w:val="center"/>
              <w:rPr>
                <w:rFonts w:ascii="Aptos Display" w:hAnsi="Aptos Display"/>
                <w:b/>
                <w:lang w:val="en-GB"/>
              </w:rPr>
            </w:pPr>
            <w:r w:rsidRPr="00247645">
              <w:rPr>
                <w:rFonts w:ascii="Aptos Display" w:hAnsi="Aptos Display"/>
                <w:b/>
                <w:lang w:val="en-GB"/>
              </w:rPr>
              <w:t>Key?</w:t>
            </w:r>
          </w:p>
        </w:tc>
      </w:tr>
      <w:tr w:rsidR="00255400" w:rsidRPr="00247645" w14:paraId="5735FDF5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F0AD0B" w14:textId="6706CDC3" w:rsidR="00255400" w:rsidRPr="00247645" w:rsidRDefault="00A05FFA" w:rsidP="00531E07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Module Leader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B45F4" w14:textId="77777777" w:rsidR="00255400" w:rsidRPr="00247645" w:rsidRDefault="00255400" w:rsidP="00531E07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277C01" w14:textId="77777777" w:rsidR="00255400" w:rsidRPr="00247645" w:rsidRDefault="00255400" w:rsidP="00531E07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D0E73" w14:textId="618EE07F" w:rsidR="00255400" w:rsidRPr="00247645" w:rsidRDefault="00BE03F1" w:rsidP="00531E07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varchar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B034B0" w14:textId="5BA0C366" w:rsidR="00255400" w:rsidRPr="00247645" w:rsidRDefault="00185706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70*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E1EE6D" w14:textId="5C4A9A82" w:rsidR="00255400" w:rsidRPr="00247645" w:rsidRDefault="003F4218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847EB3" w14:textId="4769CF8A" w:rsidR="00255400" w:rsidRPr="00247645" w:rsidRDefault="003F4218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FD6E39" w14:textId="3FA67CD6" w:rsidR="00255400" w:rsidRPr="00247645" w:rsidRDefault="00243C2F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Must be alpha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7A4856" w14:textId="1601D5EB" w:rsidR="00255400" w:rsidRPr="00247645" w:rsidRDefault="00A05FFA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PK</w:t>
            </w:r>
          </w:p>
        </w:tc>
      </w:tr>
      <w:tr w:rsidR="00255400" w:rsidRPr="00247645" w14:paraId="47312A1E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5C7D70" w14:textId="604FA804" w:rsidR="00255400" w:rsidRPr="00247645" w:rsidRDefault="00A728B4" w:rsidP="00531E07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Office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51EEE" w14:textId="77777777" w:rsidR="00255400" w:rsidRPr="00247645" w:rsidRDefault="00255400" w:rsidP="00531E07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08A39" w14:textId="77777777" w:rsidR="00255400" w:rsidRPr="00247645" w:rsidRDefault="00255400" w:rsidP="00531E07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8366A0" w14:textId="5ADBFBA8" w:rsidR="00255400" w:rsidRPr="00247645" w:rsidRDefault="00BE03F1" w:rsidP="00531E07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  <w:lang w:val="en-GB"/>
              </w:rPr>
              <w:t>varchar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4F1A0" w14:textId="052F4EEC" w:rsidR="00255400" w:rsidRPr="00247645" w:rsidRDefault="00185706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10*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B65760" w14:textId="4D74E884" w:rsidR="00255400" w:rsidRPr="00247645" w:rsidRDefault="003F4218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42C5F4" w14:textId="144A71DC" w:rsidR="00255400" w:rsidRPr="00247645" w:rsidRDefault="003F4218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B117CD" w14:textId="6B95BC53" w:rsidR="00255400" w:rsidRPr="00247645" w:rsidRDefault="00243C2F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Must be alpha-numeric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EAFE78" w14:textId="377F714D" w:rsidR="00255400" w:rsidRPr="00247645" w:rsidRDefault="00A728B4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255400" w:rsidRPr="00247645" w14:paraId="76E5DA0A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29A9B9" w14:textId="18B68148" w:rsidR="00255400" w:rsidRPr="00247645" w:rsidRDefault="00A9502E" w:rsidP="00531E07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Mobile</w:t>
            </w:r>
            <w:r w:rsidR="006667A3">
              <w:rPr>
                <w:rFonts w:ascii="Aptos Display" w:hAnsi="Aptos Display"/>
                <w:lang w:val="en-GB"/>
              </w:rPr>
              <w:t xml:space="preserve"> Number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0FC78" w14:textId="40472C0A" w:rsidR="00255400" w:rsidRPr="00247645" w:rsidRDefault="00AC58B8" w:rsidP="00531E07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 xml:space="preserve">UK mobile number beginning with </w:t>
            </w:r>
            <w:r w:rsidR="00A9502E">
              <w:rPr>
                <w:rFonts w:ascii="Aptos Display" w:hAnsi="Aptos Display"/>
                <w:lang w:val="en-GB"/>
              </w:rPr>
              <w:t>+44</w:t>
            </w:r>
            <w:r>
              <w:rPr>
                <w:rFonts w:ascii="Aptos Display" w:hAnsi="Aptos Display"/>
                <w:lang w:val="en-GB"/>
              </w:rPr>
              <w:t>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24E66" w14:textId="77777777" w:rsidR="00255400" w:rsidRPr="00247645" w:rsidRDefault="00255400" w:rsidP="00531E07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4691D9" w14:textId="562AD13B" w:rsidR="00255400" w:rsidRPr="00A9502E" w:rsidRDefault="00BE03F1" w:rsidP="00531E07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varchar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55EFCD" w14:textId="79305619" w:rsidR="00255400" w:rsidRPr="00247645" w:rsidRDefault="0064368F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13</w:t>
            </w:r>
            <w:r w:rsidR="002A2722">
              <w:rPr>
                <w:rFonts w:ascii="Aptos Display" w:hAnsi="Aptos Display"/>
                <w:lang w:val="en-GB"/>
              </w:rPr>
              <w:t>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DD4744" w14:textId="4467CB73" w:rsidR="00255400" w:rsidRPr="00247645" w:rsidRDefault="00FB15BA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+44</w:t>
            </w:r>
            <w:r w:rsidR="00BA2F53">
              <w:rPr>
                <w:rFonts w:ascii="Aptos Display" w:hAnsi="Aptos Display"/>
                <w:lang w:val="en-GB"/>
              </w:rPr>
              <w:t>[</w:t>
            </w:r>
            <w:r>
              <w:rPr>
                <w:rFonts w:ascii="Aptos Display" w:hAnsi="Aptos Display"/>
                <w:lang w:val="en-GB"/>
              </w:rPr>
              <w:t>0000</w:t>
            </w:r>
            <w:r w:rsidR="00BA2F53">
              <w:rPr>
                <w:rFonts w:ascii="Aptos Display" w:hAnsi="Aptos Display"/>
                <w:lang w:val="en-GB"/>
              </w:rPr>
              <w:t>000000 to 9999999999]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03D398" w14:textId="24963B54" w:rsidR="00255400" w:rsidRPr="00247645" w:rsidRDefault="003F4218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D94A89" w14:textId="7B0C95C5" w:rsidR="00255400" w:rsidRPr="00247645" w:rsidRDefault="00134ADF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Must be alpha-numeric; must begin with ‘+44’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0D14DB" w14:textId="2B983DBD" w:rsidR="00255400" w:rsidRPr="00247645" w:rsidRDefault="00032893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255400" w:rsidRPr="00247645" w14:paraId="37A3A103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EAB295" w14:textId="3FE50B8C" w:rsidR="00255400" w:rsidRPr="00247645" w:rsidRDefault="006667A3" w:rsidP="00531E07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Module Leader Title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1EF32" w14:textId="66109F60" w:rsidR="00255400" w:rsidRPr="00247645" w:rsidRDefault="00243C2F" w:rsidP="00531E07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e.g. Mr, Mis…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22EC0" w14:textId="77777777" w:rsidR="00255400" w:rsidRPr="00247645" w:rsidRDefault="00255400" w:rsidP="00531E07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585091" w14:textId="7202490F" w:rsidR="00255400" w:rsidRPr="00247645" w:rsidRDefault="00BE03F1" w:rsidP="00531E07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  <w:lang w:val="en-GB"/>
              </w:rPr>
              <w:t>v</w:t>
            </w:r>
            <w:r>
              <w:rPr>
                <w:rFonts w:ascii="Aptos Display" w:hAnsi="Aptos Display"/>
                <w:lang w:val="en-GB"/>
              </w:rPr>
              <w:t>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17BC31" w14:textId="4E6401EE" w:rsidR="00255400" w:rsidRPr="00247645" w:rsidRDefault="0064368F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10</w:t>
            </w:r>
            <w:r w:rsidR="002A2722">
              <w:rPr>
                <w:rFonts w:ascii="Aptos Display" w:hAnsi="Aptos Display"/>
                <w:lang w:val="en-GB"/>
              </w:rPr>
              <w:t>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9B84D5" w14:textId="5BC4E07C" w:rsidR="00255400" w:rsidRPr="00247645" w:rsidRDefault="00BE03F1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As per Lookup Table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43C1D5" w14:textId="5D627271" w:rsidR="00255400" w:rsidRPr="00247645" w:rsidRDefault="003F4218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6FFC24" w14:textId="21484169" w:rsidR="00255400" w:rsidRPr="00247645" w:rsidRDefault="00134ADF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Must be alpha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28E345" w14:textId="49A1BA0E" w:rsidR="00255400" w:rsidRPr="00247645" w:rsidRDefault="00032893" w:rsidP="00531E07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032893" w:rsidRPr="00247645" w14:paraId="7A70646D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64CCDB" w14:textId="7C699A4D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Address Dwelling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39C18" w14:textId="77777777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7F07A" w14:textId="77777777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B15528" w14:textId="08EE93C0" w:rsidR="00032893" w:rsidRPr="00247645" w:rsidRDefault="00BE03F1" w:rsidP="00032893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  <w:lang w:val="en-GB"/>
              </w:rPr>
              <w:t>v</w:t>
            </w:r>
            <w:r>
              <w:rPr>
                <w:rFonts w:ascii="Aptos Display" w:hAnsi="Aptos Display"/>
                <w:lang w:val="en-GB"/>
              </w:rPr>
              <w:t>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1CBB65" w14:textId="17DAA94A" w:rsidR="00032893" w:rsidRPr="00247645" w:rsidRDefault="00D34E4E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DDFB0" w14:textId="76DA9BF1" w:rsidR="00032893" w:rsidRPr="00247645" w:rsidRDefault="00D34E4E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8B6684" w14:textId="7D028E3C" w:rsidR="00032893" w:rsidRPr="00247645" w:rsidRDefault="003F4218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</w:t>
            </w:r>
            <w:r w:rsidR="00473A73">
              <w:rPr>
                <w:rFonts w:ascii="Aptos Display" w:hAnsi="Aptos Display"/>
                <w:lang w:val="en-GB"/>
              </w:rPr>
              <w:t>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887EE" w14:textId="5A396034" w:rsidR="00032893" w:rsidRPr="00247645" w:rsidRDefault="00134ADF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Convert to title case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B39537" w14:textId="3AAF1159" w:rsidR="00032893" w:rsidRPr="00247645" w:rsidRDefault="00032893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032893" w:rsidRPr="00247645" w14:paraId="4D036983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C996C5" w14:textId="7A517AAC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Address Street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9D012" w14:textId="77777777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0077A" w14:textId="77777777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4B8AFD" w14:textId="64E43435" w:rsidR="00032893" w:rsidRPr="00247645" w:rsidRDefault="00BE03F1" w:rsidP="00032893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  <w:lang w:val="en-GB"/>
              </w:rPr>
              <w:t>v</w:t>
            </w:r>
            <w:r>
              <w:rPr>
                <w:rFonts w:ascii="Aptos Display" w:hAnsi="Aptos Display"/>
                <w:lang w:val="en-GB"/>
              </w:rPr>
              <w:t>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200A8B" w14:textId="20A541BB" w:rsidR="00032893" w:rsidRPr="00247645" w:rsidRDefault="00D34E4E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13476" w14:textId="267F76BB" w:rsidR="00032893" w:rsidRPr="00247645" w:rsidRDefault="00D34E4E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867505" w14:textId="300327DB" w:rsidR="00032893" w:rsidRPr="00247645" w:rsidRDefault="00473A73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443F12" w14:textId="6A7C959E" w:rsidR="00032893" w:rsidRPr="00247645" w:rsidRDefault="00134ADF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Convert to title case; must be alpha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3471ED" w14:textId="2437F651" w:rsidR="00032893" w:rsidRPr="00247645" w:rsidRDefault="00032893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032893" w:rsidRPr="00247645" w14:paraId="5DD4FC90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F3AD52" w14:textId="22DC1EAF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Address Town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CD764" w14:textId="77777777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FDE70" w14:textId="77777777" w:rsidR="00032893" w:rsidRPr="00247645" w:rsidRDefault="00032893" w:rsidP="00032893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3530A0" w14:textId="0FC9087C" w:rsidR="00032893" w:rsidRPr="00247645" w:rsidRDefault="00BE03F1" w:rsidP="00032893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  <w:lang w:val="en-GB"/>
              </w:rPr>
              <w:t>v</w:t>
            </w:r>
            <w:r>
              <w:rPr>
                <w:rFonts w:ascii="Aptos Display" w:hAnsi="Aptos Display"/>
                <w:lang w:val="en-GB"/>
              </w:rPr>
              <w:t>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973DF8" w14:textId="70BC7455" w:rsidR="00032893" w:rsidRPr="00247645" w:rsidRDefault="00D34E4E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3136C0" w14:textId="395E32FB" w:rsidR="00032893" w:rsidRPr="00247645" w:rsidRDefault="00D34E4E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0E2DB5" w14:textId="5976AB3D" w:rsidR="00032893" w:rsidRPr="00247645" w:rsidRDefault="00473A73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FC36F2" w14:textId="2FE57FE9" w:rsidR="00032893" w:rsidRPr="00247645" w:rsidRDefault="00BE03F1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Convert to uppercase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D4B29D" w14:textId="3BF681BE" w:rsidR="00032893" w:rsidRPr="00247645" w:rsidRDefault="00032893" w:rsidP="00032893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134ADF" w:rsidRPr="00247645" w14:paraId="3DF68505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E9FDBF" w14:textId="7191DF56" w:rsidR="00134ADF" w:rsidRPr="00247645" w:rsidRDefault="00134ADF" w:rsidP="00134ADF">
            <w:pPr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Address Country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875A3" w14:textId="77777777" w:rsidR="00134ADF" w:rsidRPr="00247645" w:rsidRDefault="00134ADF" w:rsidP="00134ADF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59B40" w14:textId="77777777" w:rsidR="00134ADF" w:rsidRPr="00247645" w:rsidRDefault="00134ADF" w:rsidP="00134ADF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A1A019" w14:textId="23CC4B52" w:rsidR="00134ADF" w:rsidRPr="00247645" w:rsidRDefault="00134ADF" w:rsidP="00134ADF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  <w:lang w:val="en-GB"/>
              </w:rPr>
              <w:t>v</w:t>
            </w:r>
            <w:r>
              <w:rPr>
                <w:rFonts w:ascii="Aptos Display" w:hAnsi="Aptos Display"/>
                <w:lang w:val="en-GB"/>
              </w:rPr>
              <w:t>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87B240" w14:textId="18F310ED" w:rsidR="00134ADF" w:rsidRPr="00247645" w:rsidRDefault="00D34E4E" w:rsidP="00134ADF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20*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CE32EB" w14:textId="325C5210" w:rsidR="00134ADF" w:rsidRPr="00247645" w:rsidRDefault="00D34E4E" w:rsidP="00134ADF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Any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8429FA" w14:textId="6F0D8053" w:rsidR="00134ADF" w:rsidRPr="00247645" w:rsidRDefault="00473A73" w:rsidP="00134ADF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4B3608" w14:textId="734DE327" w:rsidR="00134ADF" w:rsidRPr="00247645" w:rsidRDefault="00134ADF" w:rsidP="00134ADF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Must have at least town or country; must be alpha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4C56C" w14:textId="398937EB" w:rsidR="00134ADF" w:rsidRPr="00247645" w:rsidRDefault="00134ADF" w:rsidP="00134ADF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</w:tr>
      <w:tr w:rsidR="00134ADF" w:rsidRPr="00247645" w14:paraId="74C058B7" w14:textId="77777777" w:rsidTr="002A2722">
        <w:trPr>
          <w:cantSplit/>
        </w:trPr>
        <w:tc>
          <w:tcPr>
            <w:tcW w:w="22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59E0EA" w14:textId="2388F68C" w:rsidR="00134ADF" w:rsidRPr="00247645" w:rsidRDefault="00134ADF" w:rsidP="00134ADF">
            <w:pPr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Post</w:t>
            </w:r>
            <w:r w:rsidRPr="00247645">
              <w:rPr>
                <w:rFonts w:ascii="Aptos Display" w:hAnsi="Aptos Display"/>
                <w:lang w:val="en-GB"/>
              </w:rPr>
              <w:t xml:space="preserve"> Code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65184" w14:textId="77777777" w:rsidR="00134ADF" w:rsidRPr="00247645" w:rsidRDefault="00134ADF" w:rsidP="00134ADF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20CFE" w14:textId="77777777" w:rsidR="00134ADF" w:rsidRPr="00247645" w:rsidRDefault="00134ADF" w:rsidP="00134ADF">
            <w:pPr>
              <w:rPr>
                <w:rFonts w:ascii="Aptos Display" w:hAnsi="Aptos Display"/>
                <w:lang w:val="en-GB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F95686" w14:textId="4EC35028" w:rsidR="00134ADF" w:rsidRPr="00247645" w:rsidRDefault="00134ADF" w:rsidP="00134ADF">
            <w:pPr>
              <w:rPr>
                <w:rFonts w:ascii="Aptos Display" w:hAnsi="Aptos Display"/>
              </w:rPr>
            </w:pPr>
            <w:r>
              <w:rPr>
                <w:rFonts w:ascii="Aptos Display" w:hAnsi="Aptos Display"/>
                <w:lang w:val="en-GB"/>
              </w:rPr>
              <w:t>varchar</w:t>
            </w:r>
          </w:p>
        </w:tc>
        <w:tc>
          <w:tcPr>
            <w:tcW w:w="10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791C08" w14:textId="3FDD0DAE" w:rsidR="00134ADF" w:rsidRPr="00247645" w:rsidRDefault="00D34E4E" w:rsidP="00134ADF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8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355871" w14:textId="38F48263" w:rsidR="00134ADF" w:rsidRPr="00247645" w:rsidRDefault="00134ADF" w:rsidP="00134ADF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Valid UK postcode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8EB25B" w14:textId="31921E87" w:rsidR="00134ADF" w:rsidRPr="00247645" w:rsidRDefault="00473A73" w:rsidP="00134ADF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YES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5D1597" w14:textId="44A5AA96" w:rsidR="00134ADF" w:rsidRPr="00247645" w:rsidRDefault="00134ADF" w:rsidP="00134ADF">
            <w:pPr>
              <w:jc w:val="center"/>
              <w:rPr>
                <w:rFonts w:ascii="Aptos Display" w:hAnsi="Aptos Display"/>
                <w:lang w:val="en-GB"/>
              </w:rPr>
            </w:pPr>
            <w:r w:rsidRPr="00247645">
              <w:rPr>
                <w:rFonts w:ascii="Aptos Display" w:hAnsi="Aptos Display"/>
                <w:lang w:val="en-GB"/>
              </w:rPr>
              <w:t>Must be alpha-numeric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121519" w14:textId="3205E0A7" w:rsidR="00134ADF" w:rsidRPr="00247645" w:rsidRDefault="00134ADF" w:rsidP="00134ADF">
            <w:pPr>
              <w:jc w:val="center"/>
              <w:rPr>
                <w:rFonts w:ascii="Aptos Display" w:hAnsi="Aptos Display"/>
                <w:lang w:val="en-GB"/>
              </w:rPr>
            </w:pPr>
            <w:r>
              <w:rPr>
                <w:rFonts w:ascii="Aptos Display" w:hAnsi="Aptos Display"/>
                <w:lang w:val="en-GB"/>
              </w:rPr>
              <w:t>No</w:t>
            </w:r>
          </w:p>
        </w:tc>
      </w:tr>
    </w:tbl>
    <w:p w14:paraId="7803C258" w14:textId="77777777" w:rsidR="00255400" w:rsidRPr="00247645" w:rsidRDefault="00255400">
      <w:pPr>
        <w:rPr>
          <w:rFonts w:ascii="Aptos Display" w:hAnsi="Aptos Display"/>
          <w:sz w:val="24"/>
          <w:lang w:val="en-GB"/>
        </w:rPr>
      </w:pPr>
    </w:p>
    <w:p w14:paraId="0E506624" w14:textId="4AF92E8B" w:rsidR="00890CF5" w:rsidRPr="00247645" w:rsidRDefault="00890CF5">
      <w:pPr>
        <w:rPr>
          <w:rFonts w:ascii="Aptos Display" w:hAnsi="Aptos Display"/>
          <w:sz w:val="24"/>
          <w:lang w:val="en-GB"/>
        </w:rPr>
      </w:pPr>
    </w:p>
    <w:sectPr w:rsidR="00890CF5" w:rsidRPr="00247645">
      <w:pgSz w:w="16840" w:h="11907" w:orient="landscape" w:code="9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53C1A" w14:textId="77777777" w:rsidR="00DE282A" w:rsidRDefault="00DE282A">
      <w:r>
        <w:separator/>
      </w:r>
    </w:p>
  </w:endnote>
  <w:endnote w:type="continuationSeparator" w:id="0">
    <w:p w14:paraId="4C14443D" w14:textId="77777777" w:rsidR="00DE282A" w:rsidRDefault="00DE2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47914" w14:textId="77777777" w:rsidR="00DE282A" w:rsidRDefault="00DE282A">
      <w:r>
        <w:separator/>
      </w:r>
    </w:p>
  </w:footnote>
  <w:footnote w:type="continuationSeparator" w:id="0">
    <w:p w14:paraId="0D8430D7" w14:textId="77777777" w:rsidR="00DE282A" w:rsidRDefault="00DE2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intFractionalCharacterWidth/>
  <w:proofState w:spelling="clean" w:grammar="clean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82"/>
    <w:rsid w:val="00032893"/>
    <w:rsid w:val="000D360B"/>
    <w:rsid w:val="000E2C42"/>
    <w:rsid w:val="00134ADF"/>
    <w:rsid w:val="00174B42"/>
    <w:rsid w:val="00185706"/>
    <w:rsid w:val="001C38AA"/>
    <w:rsid w:val="0020409D"/>
    <w:rsid w:val="00243C2F"/>
    <w:rsid w:val="00247645"/>
    <w:rsid w:val="00255400"/>
    <w:rsid w:val="002A2722"/>
    <w:rsid w:val="0030671D"/>
    <w:rsid w:val="00306C32"/>
    <w:rsid w:val="003F4218"/>
    <w:rsid w:val="00473A73"/>
    <w:rsid w:val="00576BAA"/>
    <w:rsid w:val="0064368F"/>
    <w:rsid w:val="006667A3"/>
    <w:rsid w:val="006B4CBF"/>
    <w:rsid w:val="007C24BB"/>
    <w:rsid w:val="007E6703"/>
    <w:rsid w:val="007E70DA"/>
    <w:rsid w:val="00820FB2"/>
    <w:rsid w:val="00890CF5"/>
    <w:rsid w:val="009326B3"/>
    <w:rsid w:val="009411E0"/>
    <w:rsid w:val="009C3000"/>
    <w:rsid w:val="00A05FFA"/>
    <w:rsid w:val="00A57465"/>
    <w:rsid w:val="00A655E8"/>
    <w:rsid w:val="00A728B4"/>
    <w:rsid w:val="00A9502E"/>
    <w:rsid w:val="00AC58B8"/>
    <w:rsid w:val="00BA2F53"/>
    <w:rsid w:val="00BB3E82"/>
    <w:rsid w:val="00BE03F1"/>
    <w:rsid w:val="00CA2DC5"/>
    <w:rsid w:val="00CD3AAE"/>
    <w:rsid w:val="00D34E4E"/>
    <w:rsid w:val="00D76373"/>
    <w:rsid w:val="00DE282A"/>
    <w:rsid w:val="00F15B2F"/>
    <w:rsid w:val="00F82026"/>
    <w:rsid w:val="00FB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2FD67"/>
  <w15:chartTrackingRefBased/>
  <w15:docId w15:val="{BBF4599D-0BFB-4324-962F-1870AD54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 (W1)" w:hAnsi="CG Times (W1)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4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unhideWhenUsed/>
    <w:rsid w:val="00174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26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RDA Working Paper</vt:lpstr>
    </vt:vector>
  </TitlesOfParts>
  <Company>University of Plymouth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RDA Working Paper</dc:title>
  <dc:subject>(blank)</dc:subject>
  <dc:creator>School of Computing</dc:creator>
  <cp:keywords/>
  <dc:description/>
  <cp:lastModifiedBy>Jensen Hill</cp:lastModifiedBy>
  <cp:revision>35</cp:revision>
  <cp:lastPrinted>2021-10-05T09:43:00Z</cp:lastPrinted>
  <dcterms:created xsi:type="dcterms:W3CDTF">2024-10-08T16:07:00Z</dcterms:created>
  <dcterms:modified xsi:type="dcterms:W3CDTF">2024-10-13T15:57:00Z</dcterms:modified>
</cp:coreProperties>
</file>