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WIQ-D22 / Rejected draft - do not use as a decision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Rejected WIQ26 draft, before review: 'The packing list will mean CT-1005 can be delivered.' Teresa rejected that assumption. It is not an operational approval. WIQ-D03 and [WIQ26-M02] are the current evidence: packing list received, release pending, no delivery commitment.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WIQ-D22 / Rejected draft - do not use as a decision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