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72032E" w14:textId="77777777" w:rsidR="00AB5A63" w:rsidRDefault="00AB5A63" w:rsidP="00AB5A63">
      <w:r>
        <w:t>I hereby declare that this submission has been written by me alone and represents my original work. All sources used during the research process have been cited appropriately in Harvard referencing style. Appropriate credit for any help received during the process of developing this project is duly acknowledged.</w:t>
      </w:r>
    </w:p>
    <w:p w14:paraId="1EF0C4FE" w14:textId="448FECF7" w:rsidR="00AB5A63" w:rsidRDefault="00AB5A63" w:rsidP="00AB5A63">
      <w:r>
        <w:t>This piece of work is not submitted for any other purpose or from any other institute.</w:t>
      </w:r>
    </w:p>
    <w:p w14:paraId="3EC870FF" w14:textId="15C2107A" w:rsidR="00AB5A63" w:rsidRPr="00AB5A63" w:rsidRDefault="00AB5A63" w:rsidP="00AB5A63">
      <w:r>
        <w:t>I am fully aware that any acts of plagiarism or academic misconduct will be punishable under university regulations, including failure of the module.</w:t>
      </w:r>
    </w:p>
    <w:p w14:paraId="46D8B720" w14:textId="77777777" w:rsidR="00216340" w:rsidRDefault="00216340"/>
    <w:p w14:paraId="34FEF1F3" w14:textId="77777777" w:rsidR="00AB5A63" w:rsidRDefault="00AB5A63" w:rsidP="00AB5A63">
      <w:r>
        <w:t>Student Name: Jeny Manandhar</w:t>
      </w:r>
    </w:p>
    <w:p w14:paraId="3394CAF9" w14:textId="77777777" w:rsidR="00AB5A63" w:rsidRDefault="00AB5A63" w:rsidP="00AB5A63">
      <w:r>
        <w:t>Student Number: 77466840</w:t>
      </w:r>
    </w:p>
    <w:p w14:paraId="6E3B882C" w14:textId="77777777" w:rsidR="00AB5A63" w:rsidRDefault="00AB5A63" w:rsidP="00AB5A63">
      <w:r>
        <w:t>Course: BSc (Hons) Computing</w:t>
      </w:r>
    </w:p>
    <w:p w14:paraId="37A722A3" w14:textId="53F058CC" w:rsidR="00216340" w:rsidRDefault="00AB5A63" w:rsidP="00AB5A63">
      <w:r>
        <w:t>Date:</w:t>
      </w:r>
      <w:r>
        <w:t xml:space="preserve"> 11</w:t>
      </w:r>
      <w:r w:rsidRPr="00AB5A63">
        <w:rPr>
          <w:vertAlign w:val="superscript"/>
        </w:rPr>
        <w:t>th</w:t>
      </w:r>
      <w:r>
        <w:t xml:space="preserve"> May, 2026</w:t>
      </w:r>
    </w:p>
    <w:p w14:paraId="0033FDE2" w14:textId="66A070DF" w:rsidR="00AB5A63" w:rsidRDefault="00AB5A63" w:rsidP="00AB5A63">
      <w:r>
        <w:t xml:space="preserve">Signature: </w:t>
      </w:r>
      <w:r>
        <w:rPr>
          <w:noProof/>
        </w:rPr>
        <w:drawing>
          <wp:inline distT="0" distB="0" distL="0" distR="0" wp14:anchorId="34171525" wp14:editId="74930920">
            <wp:extent cx="478017" cy="349307"/>
            <wp:effectExtent l="0" t="0" r="0" b="0"/>
            <wp:docPr id="283395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4760" b="23218"/>
                    <a:stretch>
                      <a:fillRect/>
                    </a:stretch>
                  </pic:blipFill>
                  <pic:spPr bwMode="auto">
                    <a:xfrm>
                      <a:off x="0" y="0"/>
                      <a:ext cx="489576" cy="357754"/>
                    </a:xfrm>
                    <a:prstGeom prst="rect">
                      <a:avLst/>
                    </a:prstGeom>
                    <a:noFill/>
                    <a:ln>
                      <a:noFill/>
                    </a:ln>
                    <a:extLst>
                      <a:ext uri="{53640926-AAD7-44D8-BBD7-CCE9431645EC}">
                        <a14:shadowObscured xmlns:a14="http://schemas.microsoft.com/office/drawing/2010/main"/>
                      </a:ext>
                    </a:extLst>
                  </pic:spPr>
                </pic:pic>
              </a:graphicData>
            </a:graphic>
          </wp:inline>
        </w:drawing>
      </w:r>
    </w:p>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62AF8309" w14:textId="77777777" w:rsidR="00216340" w:rsidRDefault="00216340"/>
    <w:p w14:paraId="183DB31B" w14:textId="77777777" w:rsidR="000602FE" w:rsidRDefault="000602FE"/>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3FCCC7B1" w14:textId="0BB343FC" w:rsidR="0027535F" w:rsidRDefault="0027535F">
      <w:pPr>
        <w:pStyle w:val="TableofFigures"/>
        <w:tabs>
          <w:tab w:val="right" w:leader="dot" w:pos="9350"/>
        </w:tabs>
        <w:rPr>
          <w:noProof/>
        </w:rPr>
      </w:pPr>
      <w:r>
        <w:fldChar w:fldCharType="begin"/>
      </w:r>
      <w:r>
        <w:instrText xml:space="preserve"> TOC \h \z \c "Figure" </w:instrText>
      </w:r>
      <w:r>
        <w:fldChar w:fldCharType="separate"/>
      </w:r>
      <w:hyperlink w:anchor="_Toc228995031" w:history="1">
        <w:r w:rsidRPr="00767B74">
          <w:rPr>
            <w:rStyle w:val="Hyperlink"/>
            <w:noProof/>
          </w:rPr>
          <w:t>Figure 1: System Architecture Diagram</w:t>
        </w:r>
        <w:r>
          <w:rPr>
            <w:noProof/>
            <w:webHidden/>
          </w:rPr>
          <w:tab/>
        </w:r>
        <w:r>
          <w:rPr>
            <w:noProof/>
            <w:webHidden/>
          </w:rPr>
          <w:fldChar w:fldCharType="begin"/>
        </w:r>
        <w:r>
          <w:rPr>
            <w:noProof/>
            <w:webHidden/>
          </w:rPr>
          <w:instrText xml:space="preserve"> PAGEREF _Toc228995031 \h </w:instrText>
        </w:r>
        <w:r>
          <w:rPr>
            <w:noProof/>
            <w:webHidden/>
          </w:rPr>
        </w:r>
        <w:r>
          <w:rPr>
            <w:noProof/>
            <w:webHidden/>
          </w:rPr>
          <w:fldChar w:fldCharType="separate"/>
        </w:r>
        <w:r>
          <w:rPr>
            <w:noProof/>
            <w:webHidden/>
          </w:rPr>
          <w:t>11</w:t>
        </w:r>
        <w:r>
          <w:rPr>
            <w:noProof/>
            <w:webHidden/>
          </w:rPr>
          <w:fldChar w:fldCharType="end"/>
        </w:r>
      </w:hyperlink>
    </w:p>
    <w:p w14:paraId="2E159E1B" w14:textId="7F9CA9D7" w:rsidR="0027535F" w:rsidRDefault="0027535F">
      <w:pPr>
        <w:pStyle w:val="TableofFigures"/>
        <w:tabs>
          <w:tab w:val="right" w:leader="dot" w:pos="9350"/>
        </w:tabs>
        <w:rPr>
          <w:noProof/>
        </w:rPr>
      </w:pPr>
      <w:hyperlink w:anchor="_Toc228995032" w:history="1">
        <w:r w:rsidRPr="00767B74">
          <w:rPr>
            <w:rStyle w:val="Hyperlink"/>
            <w:noProof/>
          </w:rPr>
          <w:t>Figure 2: Entity Relationship Diagram</w:t>
        </w:r>
        <w:r>
          <w:rPr>
            <w:noProof/>
            <w:webHidden/>
          </w:rPr>
          <w:tab/>
        </w:r>
        <w:r>
          <w:rPr>
            <w:noProof/>
            <w:webHidden/>
          </w:rPr>
          <w:fldChar w:fldCharType="begin"/>
        </w:r>
        <w:r>
          <w:rPr>
            <w:noProof/>
            <w:webHidden/>
          </w:rPr>
          <w:instrText xml:space="preserve"> PAGEREF _Toc228995032 \h </w:instrText>
        </w:r>
        <w:r>
          <w:rPr>
            <w:noProof/>
            <w:webHidden/>
          </w:rPr>
        </w:r>
        <w:r>
          <w:rPr>
            <w:noProof/>
            <w:webHidden/>
          </w:rPr>
          <w:fldChar w:fldCharType="separate"/>
        </w:r>
        <w:r>
          <w:rPr>
            <w:noProof/>
            <w:webHidden/>
          </w:rPr>
          <w:t>13</w:t>
        </w:r>
        <w:r>
          <w:rPr>
            <w:noProof/>
            <w:webHidden/>
          </w:rPr>
          <w:fldChar w:fldCharType="end"/>
        </w:r>
      </w:hyperlink>
    </w:p>
    <w:p w14:paraId="0E5F2C42" w14:textId="20A787F3" w:rsidR="0027535F" w:rsidRDefault="0027535F">
      <w:pPr>
        <w:pStyle w:val="TableofFigures"/>
        <w:tabs>
          <w:tab w:val="right" w:leader="dot" w:pos="9350"/>
        </w:tabs>
        <w:rPr>
          <w:noProof/>
        </w:rPr>
      </w:pPr>
      <w:hyperlink w:anchor="_Toc228995033" w:history="1">
        <w:r w:rsidRPr="00767B74">
          <w:rPr>
            <w:rStyle w:val="Hyperlink"/>
            <w:noProof/>
          </w:rPr>
          <w:t>Figure 3: Use Case Diagram</w:t>
        </w:r>
        <w:r>
          <w:rPr>
            <w:noProof/>
            <w:webHidden/>
          </w:rPr>
          <w:tab/>
        </w:r>
        <w:r>
          <w:rPr>
            <w:noProof/>
            <w:webHidden/>
          </w:rPr>
          <w:fldChar w:fldCharType="begin"/>
        </w:r>
        <w:r>
          <w:rPr>
            <w:noProof/>
            <w:webHidden/>
          </w:rPr>
          <w:instrText xml:space="preserve"> PAGEREF _Toc228995033 \h </w:instrText>
        </w:r>
        <w:r>
          <w:rPr>
            <w:noProof/>
            <w:webHidden/>
          </w:rPr>
        </w:r>
        <w:r>
          <w:rPr>
            <w:noProof/>
            <w:webHidden/>
          </w:rPr>
          <w:fldChar w:fldCharType="separate"/>
        </w:r>
        <w:r>
          <w:rPr>
            <w:noProof/>
            <w:webHidden/>
          </w:rPr>
          <w:t>13</w:t>
        </w:r>
        <w:r>
          <w:rPr>
            <w:noProof/>
            <w:webHidden/>
          </w:rPr>
          <w:fldChar w:fldCharType="end"/>
        </w:r>
      </w:hyperlink>
    </w:p>
    <w:p w14:paraId="58F6AF7E" w14:textId="74318729" w:rsidR="00232542" w:rsidRPr="00232542" w:rsidRDefault="0027535F" w:rsidP="00232542">
      <w:r>
        <w:fldChar w:fldCharType="end"/>
      </w:r>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715F331A" w14:textId="77777777" w:rsidR="00A83011" w:rsidRDefault="00A83011"/>
    <w:p w14:paraId="13CC9F2C" w14:textId="77777777" w:rsidR="00216340" w:rsidRDefault="00216340" w:rsidP="00216340">
      <w:pPr>
        <w:pStyle w:val="Heading1"/>
      </w:pPr>
      <w:bookmarkStart w:id="6" w:name="_Toc226061228"/>
      <w:r>
        <w:lastRenderedPageBreak/>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1"/>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6E00F8CA" w14:textId="77777777" w:rsidR="0027535F" w:rsidRDefault="0027535F"/>
    <w:p w14:paraId="5E23AF34" w14:textId="79BE2867" w:rsidR="00A83011" w:rsidRDefault="00583230" w:rsidP="00FF72A0">
      <w:pPr>
        <w:pStyle w:val="Heading1"/>
      </w:pPr>
      <w:bookmarkStart w:id="7" w:name="_Toc226061229"/>
      <w:r>
        <w:lastRenderedPageBreak/>
        <w:t>Chapter 1: Introduction</w:t>
      </w:r>
      <w:bookmarkEnd w:id="7"/>
    </w:p>
    <w:p w14:paraId="58990BAD" w14:textId="36E610B8"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3967DA">
            <w:rPr>
              <w:noProof/>
            </w:rPr>
            <w:t xml:space="preserve"> </w:t>
          </w:r>
          <w:r w:rsidR="003967DA" w:rsidRPr="003967DA">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3967DA">
            <w:rPr>
              <w:noProof/>
            </w:rPr>
            <w:t xml:space="preserve"> </w:t>
          </w:r>
          <w:r w:rsidR="003967DA" w:rsidRPr="003967DA">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3967DA">
            <w:rPr>
              <w:noProof/>
            </w:rPr>
            <w:t xml:space="preserve"> </w:t>
          </w:r>
          <w:r w:rsidR="003967DA" w:rsidRPr="003967DA">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3967DA">
            <w:rPr>
              <w:noProof/>
            </w:rPr>
            <w:t xml:space="preserve"> </w:t>
          </w:r>
          <w:r w:rsidR="003967DA" w:rsidRPr="003967DA">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3967DA">
            <w:rPr>
              <w:noProof/>
            </w:rPr>
            <w:t xml:space="preserve"> </w:t>
          </w:r>
          <w:r w:rsidR="003967DA" w:rsidRPr="003967DA">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457663EB"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3967DA">
            <w:rPr>
              <w:noProof/>
            </w:rPr>
            <w:t xml:space="preserve"> </w:t>
          </w:r>
          <w:r w:rsidR="003967DA" w:rsidRPr="003967DA">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3967DA" w:rsidRPr="003967DA">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3967DA">
            <w:rPr>
              <w:noProof/>
            </w:rPr>
            <w:t xml:space="preserve"> </w:t>
          </w:r>
          <w:r w:rsidR="003967DA" w:rsidRPr="003967DA">
            <w:rPr>
              <w:noProof/>
            </w:rPr>
            <w:t>(Agarwal &amp; Biswas, 2020)</w:t>
          </w:r>
          <w:r w:rsidR="0049735A">
            <w:fldChar w:fldCharType="end"/>
          </w:r>
        </w:sdtContent>
      </w:sdt>
      <w:r w:rsidR="00326BB2">
        <w:t>.</w:t>
      </w:r>
    </w:p>
    <w:p w14:paraId="1248EE9D" w14:textId="361D97AE"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3967DA">
            <w:rPr>
              <w:noProof/>
            </w:rPr>
            <w:t xml:space="preserve"> </w:t>
          </w:r>
          <w:r w:rsidR="003967DA" w:rsidRPr="003967DA">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3967DA">
            <w:rPr>
              <w:noProof/>
            </w:rPr>
            <w:t xml:space="preserve"> </w:t>
          </w:r>
          <w:r w:rsidR="003967DA" w:rsidRPr="003967DA">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68524A13"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3967DA">
            <w:rPr>
              <w:noProof/>
            </w:rPr>
            <w:t xml:space="preserve"> </w:t>
          </w:r>
          <w:r w:rsidR="003967DA" w:rsidRPr="003967DA">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 xml:space="preserve">professionals </w:t>
      </w:r>
      <w:r w:rsidR="00B84A44" w:rsidRPr="00B84A44">
        <w:t>(Ismail et al., 2024)</w:t>
      </w:r>
      <w:r>
        <w:t xml:space="preserve">. </w:t>
      </w:r>
      <w:r w:rsidR="006473BC">
        <w:t xml:space="preserve">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w:t>
      </w:r>
      <w:r w:rsidR="00037B79" w:rsidRPr="00037B79">
        <w:t>(PMC, 2024)</w:t>
      </w:r>
    </w:p>
    <w:p w14:paraId="69A481CA" w14:textId="1B5269FC" w:rsidR="00C564BF" w:rsidRDefault="00701389" w:rsidP="00C564BF">
      <w:r>
        <w:t xml:space="preserve">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w:t>
      </w:r>
      <w:r w:rsidR="00C407C1" w:rsidRPr="00C407C1">
        <w:t>(Ismail et al.,</w:t>
      </w:r>
      <w:r w:rsidR="00654BEE">
        <w:t xml:space="preserve"> </w:t>
      </w:r>
      <w:r w:rsidR="00C407C1" w:rsidRPr="00C407C1">
        <w:t>2024)</w:t>
      </w:r>
      <w:r>
        <w:t>. This technological shift enabled medical professionals to work more efficiently while the intelligent system served to reduce the administrative burden (Topol,</w:t>
      </w:r>
      <w:r w:rsidR="00654BEE">
        <w:t xml:space="preserve"> </w:t>
      </w:r>
      <w:r>
        <w:t>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t>
      </w:r>
      <w:r w:rsidR="00654BEE" w:rsidRPr="00654BEE">
        <w:t xml:space="preserve">(World Health </w:t>
      </w:r>
      <w:r w:rsidR="003D4339" w:rsidRPr="00654BEE">
        <w:t>Organization</w:t>
      </w:r>
      <w:r w:rsidR="00654BEE" w:rsidRPr="00654BEE">
        <w:t>, 2021)</w:t>
      </w:r>
      <w:r w:rsidR="009B4601">
        <w:t>.</w:t>
      </w:r>
    </w:p>
    <w:p w14:paraId="3838EB40" w14:textId="0C88B51D" w:rsidR="00C564BF" w:rsidRPr="00844E5A" w:rsidRDefault="009B0E13" w:rsidP="00C564BF">
      <w:pPr>
        <w:rPr>
          <w:b/>
          <w:bCs/>
        </w:rPr>
      </w:pPr>
      <w:r w:rsidRPr="00844E5A">
        <w:rPr>
          <w:b/>
          <w:bCs/>
        </w:rPr>
        <w:t>2.2 Market Relevance and the Need for an Intelligent System</w:t>
      </w:r>
    </w:p>
    <w:p w14:paraId="31DCB57D" w14:textId="2B1BBF3C"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w:t>
      </w:r>
      <w:r w:rsidR="005B7163" w:rsidRPr="005B7163">
        <w:t>(Grand View Research, 2024)</w:t>
      </w:r>
      <w:r w:rsidR="00E16575">
        <w:t>.</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0C751C" w:rsidRPr="000C751C">
        <w:t>(Research and Markets, 2024)</w:t>
      </w:r>
      <w:r w:rsidR="001D7DDA">
        <w:t xml:space="preserve">.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 xml:space="preserve">every USD 1 invested </w:t>
      </w:r>
      <w:r w:rsidR="00AA301C" w:rsidRPr="00AA301C">
        <w:t>(Grand View Research, 2024)</w:t>
      </w:r>
      <w:r w:rsidR="0043521C">
        <w:t>.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025D05" w:rsidRPr="00025D05">
        <w:t xml:space="preserve">(World Health </w:t>
      </w:r>
      <w:r w:rsidR="00204188" w:rsidRPr="00025D05">
        <w:t>Organization</w:t>
      </w:r>
      <w:r w:rsidR="00025D05" w:rsidRPr="00025D05">
        <w:t>, 2021)</w:t>
      </w:r>
      <w:r w:rsidR="0043521C">
        <w:t>.</w:t>
      </w:r>
    </w:p>
    <w:p w14:paraId="4281D5C0" w14:textId="1B2C0BAD" w:rsidR="002C693D" w:rsidRPr="00844E5A" w:rsidRDefault="002C693D" w:rsidP="00C564BF">
      <w:pPr>
        <w:rPr>
          <w:b/>
          <w:bCs/>
        </w:rPr>
      </w:pPr>
      <w:r w:rsidRPr="00844E5A">
        <w:rPr>
          <w:b/>
          <w:bCs/>
        </w:rPr>
        <w:t>2.3 Existing Digital Health platforms and their Shortcomings</w:t>
      </w:r>
    </w:p>
    <w:p w14:paraId="425007EE" w14:textId="7AF35EDB"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proofErr w:type="gramStart"/>
      <w:r w:rsidR="00991B8B">
        <w:t>mfine</w:t>
      </w:r>
      <w:proofErr w:type="spellEnd"/>
      <w:r w:rsidR="00991B8B">
        <w:t xml:space="preserve">,  </w:t>
      </w:r>
      <w:proofErr w:type="spellStart"/>
      <w:r w:rsidR="00991B8B">
        <w:t>DocsApp</w:t>
      </w:r>
      <w:proofErr w:type="spellEnd"/>
      <w:proofErr w:type="gram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 xml:space="preserve">channels </w:t>
      </w:r>
      <w:sdt>
        <w:sdtPr>
          <w:id w:val="-2034943874"/>
          <w:citation/>
        </w:sdtPr>
        <w:sdtContent>
          <w:r w:rsidR="00204188">
            <w:fldChar w:fldCharType="begin"/>
          </w:r>
          <w:r w:rsidR="00204188">
            <w:instrText xml:space="preserve"> CITATION Aga20 \l 1033 </w:instrText>
          </w:r>
          <w:r w:rsidR="00204188">
            <w:fldChar w:fldCharType="separate"/>
          </w:r>
          <w:r w:rsidR="003967DA" w:rsidRPr="003967DA">
            <w:rPr>
              <w:noProof/>
            </w:rPr>
            <w:t>(Agarwal &amp; Biswas, 2020)</w:t>
          </w:r>
          <w:r w:rsidR="00204188">
            <w:fldChar w:fldCharType="end"/>
          </w:r>
        </w:sdtContent>
      </w:sdt>
      <w:r>
        <w:t>.</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w:t>
      </w:r>
      <w:r w:rsidR="00B146EB">
        <w:t>contentment (</w:t>
      </w:r>
      <w:r w:rsidR="005E489C" w:rsidRPr="005E489C">
        <w:t xml:space="preserve">Nwabueze </w:t>
      </w:r>
      <w:r w:rsidR="00B146EB">
        <w:t>&amp;</w:t>
      </w:r>
      <w:r w:rsidR="005E489C" w:rsidRPr="005E489C">
        <w:t xml:space="preserve"> </w:t>
      </w:r>
      <w:proofErr w:type="spellStart"/>
      <w:r w:rsidR="005E489C" w:rsidRPr="005E489C">
        <w:t>Oju</w:t>
      </w:r>
      <w:proofErr w:type="spellEnd"/>
      <w:r w:rsidR="005E489C">
        <w:t xml:space="preserve">, </w:t>
      </w:r>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w:t>
      </w:r>
      <w:r w:rsidR="00B146EB">
        <w:t>(</w:t>
      </w:r>
      <w:r w:rsidR="00B146EB" w:rsidRPr="00B146EB">
        <w:t>Kamel Boulos et al.</w:t>
      </w:r>
      <w:r w:rsidR="00B146EB">
        <w:t xml:space="preserve">, </w:t>
      </w:r>
      <w:r w:rsidR="00B146EB" w:rsidRPr="00B146EB">
        <w:t>2014)</w:t>
      </w:r>
      <w:r w:rsidR="00891B9C">
        <w:t>.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71704D8" w14:textId="71F8D6F1" w:rsidR="00374664" w:rsidRPr="00844E5A" w:rsidRDefault="00374664" w:rsidP="00C564BF">
      <w:pPr>
        <w:rPr>
          <w:b/>
          <w:bCs/>
        </w:rPr>
      </w:pPr>
      <w:r w:rsidRPr="00844E5A">
        <w:rPr>
          <w:b/>
          <w:bCs/>
        </w:rPr>
        <w:t xml:space="preserve">2.4 </w:t>
      </w:r>
      <w:r w:rsidR="00995AD9" w:rsidRPr="00844E5A">
        <w:rPr>
          <w:b/>
          <w:bCs/>
        </w:rPr>
        <w:t>Artificial</w:t>
      </w:r>
      <w:r w:rsidRPr="00844E5A">
        <w:rPr>
          <w:b/>
          <w:bCs/>
        </w:rPr>
        <w:t xml:space="preserve"> Intelligence and Machine Learning for personalized Recommendation</w:t>
      </w:r>
    </w:p>
    <w:p w14:paraId="686F1725" w14:textId="18CE9A3E" w:rsidR="00704323" w:rsidRDefault="00704323" w:rsidP="00C564BF">
      <w:r>
        <w:t xml:space="preserve">The detailed study found that machine learning algorithms like random forests, neural networks and support vector machine models have a high degree accuracy in diverse clinical domains where they outperform human triaging in many instances </w:t>
      </w:r>
      <w:r w:rsidR="00386EF1">
        <w:t>(</w:t>
      </w:r>
      <w:r w:rsidR="00386EF1" w:rsidRPr="00386EF1">
        <w:t>Ahsan et al.</w:t>
      </w:r>
      <w:r w:rsidR="00386EF1">
        <w:t xml:space="preserve">, </w:t>
      </w:r>
      <w:r w:rsidR="00386EF1" w:rsidRPr="00386EF1">
        <w:t>2022)</w:t>
      </w:r>
      <w:r>
        <w:t xml:space="preserve">. The personalized </w:t>
      </w:r>
      <w:r w:rsidR="00264F99">
        <w:t xml:space="preserve">symptom-disease </w:t>
      </w:r>
      <w:r>
        <w:t xml:space="preserve">mapping </w:t>
      </w:r>
      <w:r w:rsidR="00264F99">
        <w:t xml:space="preserve">using </w:t>
      </w:r>
      <w:r>
        <w:t xml:space="preserve">recommendation system </w:t>
      </w:r>
      <w:r w:rsidR="00264F99">
        <w:t>with</w:t>
      </w:r>
      <w:r>
        <w:t xml:space="preserve"> machine learning</w:t>
      </w:r>
      <w:r w:rsidR="00264F99">
        <w:t xml:space="preserve"> algorithms</w:t>
      </w:r>
      <w:r>
        <w:t xml:space="preserve"> </w:t>
      </w:r>
      <w:r w:rsidR="00264F99">
        <w:t xml:space="preserve">is </w:t>
      </w:r>
      <w:r w:rsidR="00BC6B01">
        <w:t>quite</w:t>
      </w:r>
      <w:r w:rsidR="00264F99">
        <w:t xml:space="preserve"> accurate</w:t>
      </w:r>
      <w:r>
        <w:t xml:space="preserve"> with a 97% accuracy rate which </w:t>
      </w:r>
      <w:r w:rsidR="00264F99">
        <w:t xml:space="preserve">is better than the </w:t>
      </w:r>
      <w:r w:rsidR="00BC6B01">
        <w:t>result achieved</w:t>
      </w:r>
      <w:r>
        <w:t xml:space="preserve"> through traditional self-refer</w:t>
      </w:r>
      <w:r w:rsidR="00264F99">
        <w:t>ence</w:t>
      </w:r>
      <w:r>
        <w:t xml:space="preserve"> processes </w:t>
      </w:r>
      <w:r w:rsidR="006B7CA0">
        <w:t>(</w:t>
      </w:r>
      <w:r w:rsidR="006B7CA0" w:rsidRPr="006B7CA0">
        <w:t xml:space="preserve">Hassan </w:t>
      </w:r>
      <w:r w:rsidR="006B7CA0">
        <w:t>&amp;</w:t>
      </w:r>
      <w:r w:rsidR="006B7CA0" w:rsidRPr="006B7CA0">
        <w:t xml:space="preserve"> Elagamy</w:t>
      </w:r>
      <w:r w:rsidR="006B7CA0">
        <w:t xml:space="preserve">, </w:t>
      </w:r>
      <w:r w:rsidR="006B7CA0" w:rsidRPr="006B7CA0">
        <w:t>2025)</w:t>
      </w:r>
      <w:r w:rsidR="006B7CA0">
        <w:t>.</w:t>
      </w:r>
      <w:r w:rsidR="00874D4C">
        <w:t xml:space="preserve"> </w:t>
      </w:r>
      <w:r w:rsidR="00BC6B01">
        <w:t>The field of AI with</w:t>
      </w:r>
      <w:r>
        <w:t xml:space="preserve">in medicine </w:t>
      </w:r>
      <w:r w:rsidR="00BC6B01">
        <w:t xml:space="preserve">has diverted its focus from specific AI models to clinical decision-making system which is continuously improved based on the interactions with their clients </w:t>
      </w:r>
      <w:r w:rsidR="00874D4C">
        <w:t>(</w:t>
      </w:r>
      <w:r w:rsidR="00874D4C" w:rsidRPr="00874D4C">
        <w:t>Guo et al.</w:t>
      </w:r>
      <w:r w:rsidR="00874D4C">
        <w:t xml:space="preserve">, </w:t>
      </w:r>
      <w:r w:rsidR="00874D4C" w:rsidRPr="00874D4C">
        <w:t>2024)</w:t>
      </w:r>
      <w:r>
        <w:t>.</w:t>
      </w:r>
      <w:r w:rsidR="00C20EF3">
        <w:t xml:space="preserve"> </w:t>
      </w:r>
      <w:r w:rsidR="00BC6B01">
        <w:t>R</w:t>
      </w:r>
      <w:r w:rsidR="00C20EF3">
        <w:t xml:space="preserve">ecommendations </w:t>
      </w:r>
      <w:r w:rsidR="00BC6B01">
        <w:t xml:space="preserve">made by AI models cannot be considered reliable if they are applied to imbalanced datasets that do not consider some demographics </w:t>
      </w:r>
      <w:r w:rsidR="00874D4C">
        <w:t>(</w:t>
      </w:r>
      <w:r w:rsidR="00874D4C" w:rsidRPr="00874D4C">
        <w:t>Iqbal et al.</w:t>
      </w:r>
      <w:r w:rsidR="00874D4C">
        <w:t xml:space="preserve">, </w:t>
      </w:r>
      <w:r w:rsidR="00874D4C" w:rsidRPr="00874D4C">
        <w:t>2024)</w:t>
      </w:r>
      <w:r w:rsidR="00874D4C">
        <w:t xml:space="preserve">. </w:t>
      </w:r>
      <w:r w:rsidR="00BC6B01">
        <w:t>To address this, Kaggle symptom-disease datasets are preprocessed to ensure balance representation before training.</w:t>
      </w:r>
    </w:p>
    <w:p w14:paraId="2651281E" w14:textId="074BA567" w:rsidR="009120AF" w:rsidRPr="00844E5A" w:rsidRDefault="00C75CC7" w:rsidP="00C564BF">
      <w:pPr>
        <w:rPr>
          <w:b/>
          <w:bCs/>
        </w:rPr>
      </w:pPr>
      <w:r w:rsidRPr="00844E5A">
        <w:rPr>
          <w:b/>
          <w:bCs/>
        </w:rPr>
        <w:t>2.5 Blockchain technology for the Security of Medical Records</w:t>
      </w:r>
    </w:p>
    <w:p w14:paraId="50F95ABB" w14:textId="3C851200" w:rsidR="00C75CC7" w:rsidRDefault="00C75CC7" w:rsidP="00C564BF">
      <w:r>
        <w:t xml:space="preserve">The security of patient data is still a concern in digital healthcare. </w:t>
      </w:r>
      <w:r w:rsidR="00804DB2">
        <w:t xml:space="preserve">Over 133 million patient records have been breached in 2023 which especially highlights the importance of Blockchain </w:t>
      </w:r>
      <w:r w:rsidR="00874D4C" w:rsidRPr="00874D4C">
        <w:t>(</w:t>
      </w:r>
      <w:proofErr w:type="spellStart"/>
      <w:r w:rsidR="00874D4C" w:rsidRPr="00874D4C">
        <w:t>Daaloul</w:t>
      </w:r>
      <w:proofErr w:type="spellEnd"/>
      <w:r w:rsidR="00874D4C" w:rsidRPr="00874D4C">
        <w:t xml:space="preserve"> et al., 2023)</w:t>
      </w:r>
      <w:r w:rsidR="00804DB2">
        <w:t xml:space="preserve">. </w:t>
      </w:r>
      <w:r>
        <w:t xml:space="preserve">A decentralized structure is provided by Blockchain creating tamper-proof records which do not require verification of data through central authorities </w:t>
      </w:r>
      <w:r w:rsidR="000B6C99">
        <w:t>(</w:t>
      </w:r>
      <w:proofErr w:type="spellStart"/>
      <w:r w:rsidR="000B6C99" w:rsidRPr="000B6C99">
        <w:t>Mougayar</w:t>
      </w:r>
      <w:proofErr w:type="spellEnd"/>
      <w:r w:rsidR="000B6C99">
        <w:t xml:space="preserve">, </w:t>
      </w:r>
      <w:r w:rsidR="000B6C99" w:rsidRPr="000B6C99">
        <w:t>2016)</w:t>
      </w:r>
      <w:r>
        <w:t>. Decentralized blockchain networks minimize the risks of illegal data changes</w:t>
      </w:r>
      <w:r w:rsidR="00804DB2">
        <w:t xml:space="preserve"> to protect the privacy of patients </w:t>
      </w:r>
      <w:r w:rsidR="001544A7">
        <w:t>(</w:t>
      </w:r>
      <w:r w:rsidR="009B5AB4" w:rsidRPr="009B5AB4">
        <w:t>Kiania et al.</w:t>
      </w:r>
      <w:r w:rsidR="001544A7">
        <w:t xml:space="preserve">, </w:t>
      </w:r>
      <w:r w:rsidR="009B5AB4" w:rsidRPr="009B5AB4">
        <w:t>2023)</w:t>
      </w:r>
      <w:r>
        <w:t>.</w:t>
      </w:r>
      <w:r w:rsidR="00804DB2">
        <w:t xml:space="preserve"> In this project Blockchain is employed to store prescription for patients and verification of doctor to ensure data integrity.</w:t>
      </w:r>
    </w:p>
    <w:p w14:paraId="4185832F" w14:textId="38D7FBBF" w:rsidR="00A35B83" w:rsidRPr="00844E5A" w:rsidRDefault="00A35B83" w:rsidP="00C564BF">
      <w:pPr>
        <w:rPr>
          <w:b/>
          <w:bCs/>
        </w:rPr>
      </w:pPr>
      <w:r w:rsidRPr="00844E5A">
        <w:rPr>
          <w:b/>
          <w:bCs/>
        </w:rPr>
        <w:t>2.6 Location-Based Services in Healthcare Access</w:t>
      </w:r>
    </w:p>
    <w:p w14:paraId="40C32459" w14:textId="7EAFB3F2" w:rsidR="00C564BF" w:rsidRDefault="00A35B83" w:rsidP="00C564BF">
      <w:r>
        <w:t xml:space="preserve">The integration of location-based service in healthcare platform is an interesting topic for researchers. Researchers have found that </w:t>
      </w:r>
      <w:r w:rsidR="00EA72E6">
        <w:t>indicating</w:t>
      </w:r>
      <w:r>
        <w:t xml:space="preserve"> nearby hospitals or pharmacies would be highly beneficial for regions with insufficient</w:t>
      </w:r>
      <w:r w:rsidR="00EA72E6">
        <w:t xml:space="preserve"> healthcare infrastructure</w:t>
      </w:r>
      <w:r w:rsidR="00340302">
        <w:t xml:space="preserve"> </w:t>
      </w:r>
      <w:r w:rsidR="00561820" w:rsidRPr="00561820">
        <w:t>(Ismail et al., 2024)</w:t>
      </w:r>
      <w:r w:rsidR="00340302">
        <w:t xml:space="preserve">. </w:t>
      </w:r>
      <w:r w:rsidR="00EA72E6">
        <w:t xml:space="preserve">According to some research results, individuals who find it easy to locate any health care services would seek for medical care sooner than people who find difficulties in locating such </w:t>
      </w:r>
      <w:r w:rsidR="007D30A8">
        <w:t>c</w:t>
      </w:r>
      <w:r w:rsidR="00EA72E6">
        <w:t>enters</w:t>
      </w:r>
      <w:r w:rsidR="007D30A8">
        <w:t xml:space="preserve"> </w:t>
      </w:r>
      <w:r w:rsidR="00340302">
        <w:t xml:space="preserve">(World Health Organization,2023). OpenStreetMap is one of the open-source mapping solutions that provides reliable and accurate map functionality which is a practical choice </w:t>
      </w:r>
      <w:r w:rsidR="007D30A8">
        <w:t>for an</w:t>
      </w:r>
      <w:r w:rsidR="00340302">
        <w:t xml:space="preserve"> academic </w:t>
      </w:r>
      <w:r w:rsidR="007D30A8">
        <w:t xml:space="preserve">project </w:t>
      </w:r>
      <w:r w:rsidR="00174586" w:rsidRPr="00174586">
        <w:t>(OpenStreetMap Contributors, 2024)</w:t>
      </w:r>
      <w:r w:rsidR="00174586">
        <w:t>.</w:t>
      </w:r>
    </w:p>
    <w:p w14:paraId="69641D60" w14:textId="2E2584D2" w:rsidR="00E96DBE" w:rsidRPr="00844E5A" w:rsidRDefault="00E96DBE" w:rsidP="00C564BF">
      <w:pPr>
        <w:rPr>
          <w:b/>
          <w:bCs/>
        </w:rPr>
      </w:pPr>
      <w:r w:rsidRPr="00844E5A">
        <w:rPr>
          <w:b/>
          <w:bCs/>
        </w:rPr>
        <w:lastRenderedPageBreak/>
        <w:t>2.7 Future Scope: Emergency Services and Medicine Delivery</w:t>
      </w:r>
    </w:p>
    <w:p w14:paraId="750CF684" w14:textId="2976D111" w:rsidR="00E96DBE" w:rsidRDefault="00E96DBE" w:rsidP="00C564BF">
      <w:r>
        <w:t xml:space="preserve">The current platform does not include response for real-time emergency or automated delivery of medicine. However, both the areas hold significant potentials for the development in the future. A machine learning model has been developed for the dispatch of ambulance which can predict the severity of emergency case within seconds unfolding the significance of </w:t>
      </w:r>
      <w:r w:rsidR="00BB0162">
        <w:t>AI in</w:t>
      </w:r>
      <w:r>
        <w:t xml:space="preserve"> emergency medical services to reduce time</w:t>
      </w:r>
      <w:r w:rsidR="00BB0162">
        <w:t xml:space="preserve"> </w:t>
      </w:r>
      <w:r w:rsidR="009656AE">
        <w:t>(</w:t>
      </w:r>
      <w:r w:rsidR="009656AE" w:rsidRPr="009656AE">
        <w:t>Wang et al.</w:t>
      </w:r>
      <w:r w:rsidR="009656AE">
        <w:t xml:space="preserve">, </w:t>
      </w:r>
      <w:r w:rsidR="009656AE" w:rsidRPr="009656AE">
        <w:t>2023)</w:t>
      </w:r>
      <w:r>
        <w:t>.</w:t>
      </w:r>
      <w:r w:rsidR="00BB0162">
        <w:t xml:space="preserve"> There is additional research that has shown that when dispatch centers are integrated with Google Maps, the period of identifying suitable emergency department based on real-time bed availability is shortened </w:t>
      </w:r>
      <w:r w:rsidR="00A44838" w:rsidRPr="00A44838">
        <w:t>(PMC, 2024)</w:t>
      </w:r>
      <w:r w:rsidR="00BB0162">
        <w:t>.</w:t>
      </w:r>
    </w:p>
    <w:p w14:paraId="27F87822" w14:textId="2F2E9C97" w:rsidR="00C564BF" w:rsidRDefault="000335BC" w:rsidP="00C564BF">
      <w:r>
        <w:t xml:space="preserve">The adoption of e-pharmacy for medicine delivery in developing region has grown by over 60% </w:t>
      </w:r>
      <w:r w:rsidR="00C62E03">
        <w:t xml:space="preserve">annually </w:t>
      </w:r>
      <w:r w:rsidR="008F58B5">
        <w:t>(</w:t>
      </w:r>
      <w:r w:rsidR="008F58B5" w:rsidRPr="008F58B5">
        <w:t>Dcruz et al.</w:t>
      </w:r>
      <w:r w:rsidR="008F58B5">
        <w:t xml:space="preserve">, </w:t>
      </w:r>
      <w:r w:rsidR="008F58B5" w:rsidRPr="008F58B5">
        <w:t>2022)</w:t>
      </w:r>
      <w:r>
        <w:t xml:space="preserve">. Similarly, </w:t>
      </w:r>
      <w:r w:rsidR="00C62E03" w:rsidRPr="00C62E03">
        <w:t xml:space="preserve">while online pharmaceutical sales increased by around 45% in several European markets after the COVID-19 pandemic </w:t>
      </w:r>
      <w:r w:rsidR="004C1EAA">
        <w:t>(</w:t>
      </w:r>
      <w:proofErr w:type="spellStart"/>
      <w:r w:rsidR="008F58B5" w:rsidRPr="008F58B5">
        <w:t>Fittler</w:t>
      </w:r>
      <w:proofErr w:type="spellEnd"/>
      <w:r w:rsidR="008F58B5" w:rsidRPr="008F58B5">
        <w:t xml:space="preserve"> et al.</w:t>
      </w:r>
      <w:r w:rsidR="004C1EAA">
        <w:t xml:space="preserve">, </w:t>
      </w:r>
      <w:r w:rsidR="008F58B5" w:rsidRPr="008F58B5">
        <w:t>2022)</w:t>
      </w:r>
      <w:r w:rsidR="00C62E03" w:rsidRPr="00C62E03">
        <w:t>. Adding automated medicine delivery after digital consultations would be a natural extension of this platform and should be explored in future research.</w:t>
      </w:r>
    </w:p>
    <w:p w14:paraId="51DEDECB" w14:textId="26F9F986" w:rsidR="00C564BF" w:rsidRPr="00844E5A" w:rsidRDefault="002C3083" w:rsidP="00C564BF">
      <w:pPr>
        <w:rPr>
          <w:b/>
          <w:bCs/>
        </w:rPr>
      </w:pPr>
      <w:r w:rsidRPr="00844E5A">
        <w:rPr>
          <w:b/>
          <w:bCs/>
        </w:rPr>
        <w:t>2.8 Summary and Research gap</w:t>
      </w:r>
    </w:p>
    <w:p w14:paraId="4548B0B9" w14:textId="2739CBE9" w:rsidR="002C3083" w:rsidRDefault="002C3083" w:rsidP="00C564BF">
      <w:r>
        <w:t xml:space="preserve">This literature has highlighted on four major findings. Digital healthcare has experience worldwide growth because of its powerful commercial and health benefits. The existing platforms have not </w:t>
      </w:r>
      <w:r w:rsidR="00924113">
        <w:t>yet successfully integrated intelligent recommendation system with security and location-based services. The individual functions of AI recommendation and blockchain security is highly celebrated but their combined operation on a single platform still requires further investigation. Emergency services and medical delivery systems represent important research areas which extend beyond the boundaries of the current project.</w:t>
      </w:r>
    </w:p>
    <w:p w14:paraId="7A75AFE5" w14:textId="74230E38" w:rsidR="00924113" w:rsidRDefault="00924113" w:rsidP="00C564BF">
      <w:r>
        <w:t xml:space="preserve">This project has achieved its research objectives through unified implementation of AI recommendation and blockchain security with location-based services in an accessible platform. The existing research limitations have </w:t>
      </w:r>
      <w:r w:rsidR="0064748F">
        <w:t>slightly received</w:t>
      </w:r>
      <w:r>
        <w:t xml:space="preserve"> practical</w:t>
      </w:r>
      <w:r w:rsidR="0064748F">
        <w:t xml:space="preserve"> solutions through this study.</w:t>
      </w:r>
      <w:r>
        <w:t xml:space="preserve"> </w:t>
      </w:r>
    </w:p>
    <w:p w14:paraId="71248980" w14:textId="77777777" w:rsidR="00924113" w:rsidRDefault="00924113"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t>Chapter 3: Review of Technology</w:t>
      </w:r>
      <w:bookmarkEnd w:id="9"/>
    </w:p>
    <w:p w14:paraId="3C51DCC9" w14:textId="77777777" w:rsidR="00855912" w:rsidRPr="00844E5A" w:rsidRDefault="00855912" w:rsidP="00855912">
      <w:pPr>
        <w:rPr>
          <w:b/>
          <w:bCs/>
        </w:rPr>
      </w:pPr>
      <w:r w:rsidRPr="00844E5A">
        <w:rPr>
          <w:b/>
          <w:bCs/>
        </w:rPr>
        <w:t>3.1 Introduction</w:t>
      </w:r>
    </w:p>
    <w:p w14:paraId="2B8FCE62" w14:textId="77777777" w:rsidR="00855912" w:rsidRDefault="00855912" w:rsidP="00855912">
      <w:r w:rsidRPr="004D69A0">
        <w:t>Th</w:t>
      </w:r>
      <w:r>
        <w:t>is</w:t>
      </w:r>
      <w:r w:rsidRPr="004D69A0">
        <w:t xml:space="preserve"> chapter a</w:t>
      </w:r>
      <w:r>
        <w:t>nalyses</w:t>
      </w:r>
      <w:r w:rsidRPr="004D69A0">
        <w:t xml:space="preserve"> all </w:t>
      </w:r>
      <w:r>
        <w:t xml:space="preserve">the </w:t>
      </w:r>
      <w:r w:rsidRPr="004D69A0">
        <w:t xml:space="preserve">technological solutions which </w:t>
      </w:r>
      <w:r>
        <w:t xml:space="preserve">were </w:t>
      </w:r>
      <w:r w:rsidRPr="004D69A0">
        <w:t xml:space="preserve">tested in order to choose the appropriate technologies for </w:t>
      </w:r>
      <w:r>
        <w:t xml:space="preserve">the development of </w:t>
      </w:r>
      <w:r w:rsidRPr="004D69A0">
        <w:t>Healio</w:t>
      </w:r>
      <w:r>
        <w:t xml:space="preserve"> application</w:t>
      </w:r>
      <w:r w:rsidRPr="004D69A0">
        <w:t xml:space="preserve">. The study examines various technological options followed by an explanation of why specific options were accepted or rejected. The development process </w:t>
      </w:r>
      <w:r>
        <w:t>utilized the</w:t>
      </w:r>
      <w:r w:rsidRPr="004D69A0">
        <w:t xml:space="preserve"> findings</w:t>
      </w:r>
      <w:r>
        <w:t xml:space="preserve"> of research</w:t>
      </w:r>
      <w:r w:rsidRPr="004D69A0">
        <w:t xml:space="preserve"> </w:t>
      </w:r>
      <w:r>
        <w:t xml:space="preserve">along with the </w:t>
      </w:r>
      <w:r w:rsidRPr="004D69A0">
        <w:t>testing results.</w:t>
      </w:r>
    </w:p>
    <w:p w14:paraId="46ED4464" w14:textId="77777777" w:rsidR="00855912" w:rsidRPr="00844E5A" w:rsidRDefault="00855912" w:rsidP="00855912">
      <w:pPr>
        <w:rPr>
          <w:b/>
          <w:bCs/>
        </w:rPr>
      </w:pPr>
      <w:r w:rsidRPr="00844E5A">
        <w:rPr>
          <w:b/>
          <w:bCs/>
        </w:rPr>
        <w:t>3.2 Backend Framework: Django</w:t>
      </w:r>
    </w:p>
    <w:p w14:paraId="17659269" w14:textId="471EA627" w:rsidR="00855912" w:rsidRPr="00844E5A" w:rsidRDefault="00855912" w:rsidP="00855912">
      <w:r w:rsidRPr="00844E5A">
        <w:t>Django is a web framework</w:t>
      </w:r>
      <w:r>
        <w:t xml:space="preserve"> based on python</w:t>
      </w:r>
      <w:r w:rsidRPr="00844E5A">
        <w:t xml:space="preserve"> </w:t>
      </w:r>
      <w:r>
        <w:t>which delivers</w:t>
      </w:r>
      <w:r w:rsidRPr="00844E5A">
        <w:t xml:space="preserve"> built-in tools for </w:t>
      </w:r>
      <w:r>
        <w:t xml:space="preserve">managing </w:t>
      </w:r>
      <w:r w:rsidRPr="00844E5A">
        <w:t xml:space="preserve">database, </w:t>
      </w:r>
      <w:r>
        <w:t xml:space="preserve">authenticating and </w:t>
      </w:r>
      <w:r w:rsidRPr="00844E5A">
        <w:t>URL routing (Django Software Foundation, 2024). RESTful APIs</w:t>
      </w:r>
      <w:r>
        <w:t xml:space="preserve"> are supported </w:t>
      </w:r>
      <w:r w:rsidR="00201348">
        <w:t xml:space="preserve">with </w:t>
      </w:r>
      <w:r w:rsidR="00201348" w:rsidRPr="00844E5A">
        <w:t xml:space="preserve">Django REST Framework </w:t>
      </w:r>
      <w:r>
        <w:t>which</w:t>
      </w:r>
      <w:r w:rsidR="00201348">
        <w:t xml:space="preserve"> make it possible for </w:t>
      </w:r>
      <w:r w:rsidR="00201348" w:rsidRPr="00844E5A">
        <w:t xml:space="preserve">the backend the Flutter </w:t>
      </w:r>
      <w:proofErr w:type="gramStart"/>
      <w:r w:rsidR="00201348" w:rsidRPr="00844E5A">
        <w:t>frontend</w:t>
      </w:r>
      <w:r w:rsidR="00201348">
        <w:t xml:space="preserve"> </w:t>
      </w:r>
      <w:r w:rsidR="00201348">
        <w:t xml:space="preserve"> to</w:t>
      </w:r>
      <w:proofErr w:type="gramEnd"/>
      <w:r w:rsidR="00201348">
        <w:t xml:space="preserve"> </w:t>
      </w:r>
      <w:r w:rsidRPr="00844E5A">
        <w:t>communica</w:t>
      </w:r>
      <w:r w:rsidR="00201348">
        <w:t xml:space="preserve">te with </w:t>
      </w:r>
      <w:proofErr w:type="spellStart"/>
      <w:r w:rsidR="00201348">
        <w:t>eachother</w:t>
      </w:r>
      <w:proofErr w:type="spellEnd"/>
      <w:r w:rsidRPr="00844E5A">
        <w:t xml:space="preserve"> </w:t>
      </w:r>
      <w:r>
        <w:t>using JSON</w:t>
      </w:r>
      <w:r w:rsidRPr="00844E5A">
        <w:t xml:space="preserve">. Django </w:t>
      </w:r>
      <w:r>
        <w:t xml:space="preserve">is one of the most popular </w:t>
      </w:r>
      <w:r w:rsidRPr="00844E5A">
        <w:t xml:space="preserve">web frameworks </w:t>
      </w:r>
      <w:r>
        <w:t>in the world</w:t>
      </w:r>
      <w:r w:rsidRPr="00844E5A">
        <w:t xml:space="preserve"> (Stack Overflow, 2023).</w:t>
      </w:r>
    </w:p>
    <w:p w14:paraId="2EAE9712" w14:textId="77777777" w:rsidR="00855912" w:rsidRDefault="00855912" w:rsidP="00855912">
      <w:r w:rsidRPr="00197AD8">
        <w:t>Django Channels provides WebSocket support through its official Django extension which uses Daphne ASGI server system. The Django system operates both the REST API and real-time chat functionalities through a single Django process that requires no additional server. The machine learning layer operates through Python programming language which allows the trained model to load into the Django process at system startup without needing external services.</w:t>
      </w:r>
    </w:p>
    <w:p w14:paraId="7AE6479B" w14:textId="77777777" w:rsidR="00855912" w:rsidRDefault="00855912" w:rsidP="00855912">
      <w:r w:rsidRPr="00572C0B">
        <w:t xml:space="preserve">Flask can be regarded as an option but it needs considerable additional configuration for authentication and management of databases which reduces its efficiency for the project. </w:t>
      </w:r>
      <w:proofErr w:type="spellStart"/>
      <w:r w:rsidRPr="00572C0B">
        <w:t>FastAPI</w:t>
      </w:r>
      <w:proofErr w:type="spellEnd"/>
      <w:r w:rsidRPr="00572C0B">
        <w:t xml:space="preserve"> is another alternative but the fully-integrated ecosystem of Django proves to be better. Therefore, Django is selected.</w:t>
      </w:r>
    </w:p>
    <w:p w14:paraId="6F55FCBE" w14:textId="77777777" w:rsidR="00855912" w:rsidRPr="00844E5A" w:rsidRDefault="00855912" w:rsidP="00855912">
      <w:pPr>
        <w:rPr>
          <w:b/>
          <w:bCs/>
        </w:rPr>
      </w:pPr>
      <w:r w:rsidRPr="00844E5A">
        <w:rPr>
          <w:b/>
          <w:bCs/>
        </w:rPr>
        <w:t>3.3 Frontend Framework: Flutter</w:t>
      </w:r>
    </w:p>
    <w:p w14:paraId="50CDF38B" w14:textId="39393795" w:rsidR="00855912" w:rsidRDefault="004B0D48" w:rsidP="00855912">
      <w:r w:rsidRPr="004B0D48">
        <w:t xml:space="preserve">Flutter refers to an open-source </w:t>
      </w:r>
      <w:r>
        <w:t>framework</w:t>
      </w:r>
      <w:r w:rsidRPr="004B0D48">
        <w:t xml:space="preserve"> made available by Google which is used in developing mobile applications across a number of platforms using </w:t>
      </w:r>
      <w:r>
        <w:t>single</w:t>
      </w:r>
      <w:r w:rsidRPr="004B0D48">
        <w:t xml:space="preserve"> code in Dart (Google, 2024). Flutter is the most </w:t>
      </w:r>
      <w:r>
        <w:t xml:space="preserve">popular framework in the world for </w:t>
      </w:r>
      <w:r w:rsidRPr="004B0D48">
        <w:t>cross-platform mobile framework</w:t>
      </w:r>
      <w:r>
        <w:t xml:space="preserve"> which is used by</w:t>
      </w:r>
      <w:r w:rsidRPr="004B0D48">
        <w:t xml:space="preserve"> 46% of </w:t>
      </w:r>
      <w:r>
        <w:t xml:space="preserve">the </w:t>
      </w:r>
      <w:r w:rsidRPr="004B0D48">
        <w:t>developers (Stack Overflow, 2023). This uses a separate rendering engine in order to ensure consistency</w:t>
      </w:r>
      <w:r>
        <w:t xml:space="preserve"> of UI </w:t>
      </w:r>
      <w:r w:rsidRPr="004B0D48">
        <w:t xml:space="preserve">across various Android versions without depending on any component from the platform. </w:t>
      </w:r>
      <w:r w:rsidR="00855912" w:rsidRPr="00550726">
        <w:t xml:space="preserve">The application </w:t>
      </w:r>
      <w:r w:rsidR="00855912">
        <w:t xml:space="preserve">is </w:t>
      </w:r>
      <w:r w:rsidR="00855912" w:rsidRPr="00550726">
        <w:t>tested on a Samsung Galaxy S2</w:t>
      </w:r>
      <w:r w:rsidR="00855912">
        <w:t xml:space="preserve">4 </w:t>
      </w:r>
      <w:r w:rsidR="00855912" w:rsidRPr="00550726">
        <w:t>mobile phone running an Android operating system.</w:t>
      </w:r>
    </w:p>
    <w:p w14:paraId="0804F257" w14:textId="77777777" w:rsidR="00855912" w:rsidRDefault="00855912" w:rsidP="00855912">
      <w:r w:rsidRPr="00844E5A">
        <w:t xml:space="preserve">React Native is </w:t>
      </w:r>
      <w:r>
        <w:t>counted as a main alternative</w:t>
      </w:r>
      <w:r w:rsidRPr="00844E5A">
        <w:t xml:space="preserve">. </w:t>
      </w:r>
      <w:r>
        <w:t xml:space="preserve">It </w:t>
      </w:r>
      <w:r w:rsidRPr="0089514A">
        <w:t>depends heavily upon a JavaScript bridge to gain access to native components</w:t>
      </w:r>
      <w:r w:rsidRPr="00844E5A">
        <w:t>,</w:t>
      </w:r>
      <w:r>
        <w:t xml:space="preserve"> might slow down the performance </w:t>
      </w:r>
      <w:r w:rsidRPr="00844E5A">
        <w:t xml:space="preserve">in applications </w:t>
      </w:r>
      <w:r>
        <w:t xml:space="preserve">that requires </w:t>
      </w:r>
      <w:r w:rsidRPr="00844E5A">
        <w:t>frequent UI upda</w:t>
      </w:r>
      <w:r>
        <w:t>ting</w:t>
      </w:r>
      <w:r w:rsidRPr="00844E5A">
        <w:t xml:space="preserve"> (</w:t>
      </w:r>
      <w:proofErr w:type="spellStart"/>
      <w:r w:rsidRPr="00844E5A">
        <w:t>Kitrum</w:t>
      </w:r>
      <w:proofErr w:type="spellEnd"/>
      <w:r w:rsidRPr="00844E5A">
        <w:t xml:space="preserve">, 2026). </w:t>
      </w:r>
      <w:r w:rsidRPr="00C156B9">
        <w:t>As the requirements for this application include providing an interface that is both consistent and professional in appearance, Flutter’s independent rendering engine will provide a more suitable solution than React Native. Additionally, Ionic was also considered but has a worse performance record with regard to its WebView-based rendering technology when providing for real-time chat. Therefore, Flutter is most appropriate framework for developing this application.</w:t>
      </w:r>
    </w:p>
    <w:p w14:paraId="40D1BB16" w14:textId="77777777" w:rsidR="00855912" w:rsidRPr="00844E5A" w:rsidRDefault="00855912" w:rsidP="00855912">
      <w:pPr>
        <w:rPr>
          <w:b/>
          <w:bCs/>
        </w:rPr>
      </w:pPr>
      <w:r w:rsidRPr="00844E5A">
        <w:rPr>
          <w:b/>
          <w:bCs/>
        </w:rPr>
        <w:t>3.4 Machine Learning: Random Forest Classifier</w:t>
      </w:r>
    </w:p>
    <w:p w14:paraId="2AA41011" w14:textId="379C8152" w:rsidR="002D642C" w:rsidRDefault="00855912" w:rsidP="00855912">
      <w:r w:rsidRPr="00844E5A">
        <w:lastRenderedPageBreak/>
        <w:t>The AI symptom checker</w:t>
      </w:r>
      <w:r w:rsidR="00112B99">
        <w:t xml:space="preserve"> require</w:t>
      </w:r>
      <w:r w:rsidRPr="00844E5A">
        <w:t xml:space="preserve">s a model that </w:t>
      </w:r>
      <w:r w:rsidR="00112B99">
        <w:t xml:space="preserve">could receive </w:t>
      </w:r>
      <w:r w:rsidRPr="00844E5A">
        <w:t>symptom</w:t>
      </w:r>
      <w:r w:rsidR="00112B99">
        <w:t>s</w:t>
      </w:r>
      <w:r w:rsidRPr="00844E5A">
        <w:t xml:space="preserve"> </w:t>
      </w:r>
      <w:r w:rsidR="00112B99">
        <w:t xml:space="preserve">from the user </w:t>
      </w:r>
      <w:r w:rsidRPr="00844E5A">
        <w:t xml:space="preserve">predicts </w:t>
      </w:r>
      <w:r w:rsidR="00112B99">
        <w:t xml:space="preserve">to </w:t>
      </w:r>
      <w:r w:rsidRPr="00844E5A">
        <w:t xml:space="preserve">the </w:t>
      </w:r>
      <w:r w:rsidR="00112B99">
        <w:t>probable disease</w:t>
      </w:r>
      <w:r w:rsidRPr="00844E5A">
        <w:t xml:space="preserve"> with confidence scores. </w:t>
      </w:r>
      <w:r w:rsidR="002D642C" w:rsidRPr="002D642C">
        <w:t>It also needs to be small enough to run on the Django server without a GPU.</w:t>
      </w:r>
    </w:p>
    <w:p w14:paraId="06D94564" w14:textId="7D38A451" w:rsidR="00747667" w:rsidRDefault="00432F86" w:rsidP="00855912">
      <w:r w:rsidRPr="00432F86">
        <w:t xml:space="preserve">The model employed is the </w:t>
      </w:r>
      <w:proofErr w:type="spellStart"/>
      <w:r w:rsidRPr="00432F86">
        <w:t>RandomForestClassifier</w:t>
      </w:r>
      <w:proofErr w:type="spellEnd"/>
      <w:r w:rsidRPr="00432F86">
        <w:t xml:space="preserve"> in scikit-learn and is used to learn from the disease-symptom data set from Kaggle consisting of 131 symptoms and 41 </w:t>
      </w:r>
      <w:proofErr w:type="gramStart"/>
      <w:r w:rsidRPr="00432F86">
        <w:t xml:space="preserve">diseases </w:t>
      </w:r>
      <w:r w:rsidR="002D642C" w:rsidRPr="002D642C">
        <w:t xml:space="preserve"> (</w:t>
      </w:r>
      <w:proofErr w:type="gramEnd"/>
      <w:r w:rsidR="002D642C" w:rsidRPr="002D642C">
        <w:t>Pedregosa et al., 2011). Random Forest builds multiple decision trees and combines their results</w:t>
      </w:r>
      <w:r w:rsidR="007A2267">
        <w:t xml:space="preserve"> which makes it more reliable and reduces the risks for error </w:t>
      </w:r>
      <w:r w:rsidR="002D642C" w:rsidRPr="002D642C">
        <w:t>(</w:t>
      </w:r>
      <w:proofErr w:type="spellStart"/>
      <w:r w:rsidR="002D642C" w:rsidRPr="002D642C">
        <w:t>Breiman</w:t>
      </w:r>
      <w:proofErr w:type="spellEnd"/>
      <w:r w:rsidR="002D642C" w:rsidRPr="002D642C">
        <w:t xml:space="preserve">, 2001). </w:t>
      </w:r>
      <w:r w:rsidR="00747667" w:rsidRPr="00747667">
        <w:t xml:space="preserve">The model is trained on an 80/20 split using 200 trees with a maximum depth of 20 and achieves 100% accuracy on the test set. The system stores its model as a pickle file which Django loads during startup to deliver immediate in-memory predictions that require no database retrieval. The selected symptoms are transformed into a binary vector which the </w:t>
      </w:r>
      <w:proofErr w:type="spellStart"/>
      <w:r w:rsidR="00747667" w:rsidRPr="00747667">
        <w:t>RandomForestClassifier</w:t>
      </w:r>
      <w:proofErr w:type="spellEnd"/>
      <w:r w:rsidR="00747667" w:rsidRPr="00747667">
        <w:t xml:space="preserve"> processes to deliver predictions about diseases and confidence scores together with the top three predicted diseases and doctors who specialize in specified fields and budget requirements. SQLite is selected as the database for Healio.</w:t>
      </w:r>
    </w:p>
    <w:p w14:paraId="07B48D27" w14:textId="7C87F545" w:rsidR="00855912" w:rsidRPr="00844E5A" w:rsidRDefault="00855912" w:rsidP="00855912">
      <w:r w:rsidRPr="00844E5A">
        <w:t xml:space="preserve">Decision Trees are </w:t>
      </w:r>
      <w:r w:rsidR="00112B99">
        <w:t xml:space="preserve">also </w:t>
      </w:r>
      <w:r w:rsidRPr="00844E5A">
        <w:t xml:space="preserve">evaluated but are prone to overfitting without ensemble aggregation. Support Vector Machines produce competitive accuracy but slower inference times. TensorFlow is also </w:t>
      </w:r>
      <w:r w:rsidR="002D642C">
        <w:t>an option</w:t>
      </w:r>
      <w:r w:rsidRPr="00844E5A">
        <w:t xml:space="preserve"> but </w:t>
      </w:r>
      <w:r w:rsidR="00112B99">
        <w:t>the</w:t>
      </w:r>
      <w:r w:rsidRPr="00844E5A">
        <w:t xml:space="preserve"> model </w:t>
      </w:r>
      <w:r w:rsidR="002D642C">
        <w:t xml:space="preserve">is large which makes it slow and </w:t>
      </w:r>
      <w:r w:rsidRPr="00844E5A">
        <w:t xml:space="preserve">impractical. </w:t>
      </w:r>
      <w:r w:rsidR="002D642C">
        <w:t xml:space="preserve">Therefore, </w:t>
      </w:r>
      <w:r w:rsidRPr="00844E5A">
        <w:t>Random Forest is selected.</w:t>
      </w:r>
    </w:p>
    <w:p w14:paraId="3497C95D" w14:textId="77777777" w:rsidR="00855912" w:rsidRPr="00844E5A" w:rsidRDefault="00855912" w:rsidP="00855912">
      <w:pPr>
        <w:rPr>
          <w:b/>
          <w:bCs/>
        </w:rPr>
      </w:pPr>
      <w:r w:rsidRPr="00844E5A">
        <w:rPr>
          <w:b/>
          <w:bCs/>
        </w:rPr>
        <w:t>3.5 Database: SQLite</w:t>
      </w:r>
    </w:p>
    <w:p w14:paraId="1C4CE918" w14:textId="3BDD0986" w:rsidR="000C06D4" w:rsidRDefault="00C358EB" w:rsidP="00855912">
      <w:r w:rsidRPr="00C358EB">
        <w:t>SQLite is selected as the database for Healio. The SQLite database operates without a server and it keeps all information inside a single file which does not need any additional database operation</w:t>
      </w:r>
      <w:r w:rsidRPr="00C358EB">
        <w:t xml:space="preserve"> </w:t>
      </w:r>
      <w:r w:rsidR="00855912" w:rsidRPr="00844E5A">
        <w:t xml:space="preserve">(SQLite, 2024). </w:t>
      </w:r>
      <w:r w:rsidR="000C06D4">
        <w:t>Therefore</w:t>
      </w:r>
      <w:r w:rsidR="000C06D4" w:rsidRPr="000C06D4">
        <w:t>, it is easy to manage in the various network setups used for this project. The ORM provided by Django makes database engine change from SQLite to PostgreSQL simple when going into production.</w:t>
      </w:r>
      <w:r w:rsidR="000C06D4" w:rsidRPr="000C06D4">
        <w:t xml:space="preserve"> </w:t>
      </w:r>
    </w:p>
    <w:p w14:paraId="613A5629" w14:textId="2BE7A49A" w:rsidR="001E22CF" w:rsidRDefault="001E22CF" w:rsidP="00855912">
      <w:r w:rsidRPr="001E22CF">
        <w:t xml:space="preserve">PostgreSQL and MySQL are other databases </w:t>
      </w:r>
      <w:r w:rsidR="00AF51D7">
        <w:t xml:space="preserve">which were </w:t>
      </w:r>
      <w:r w:rsidRPr="001E22CF">
        <w:t>considered. They are more scalable than SQLite but are complicated to set up on a server for a developer's academic project.</w:t>
      </w:r>
      <w:r>
        <w:t xml:space="preserve"> Therefore, </w:t>
      </w:r>
      <w:r w:rsidRPr="001E22CF">
        <w:t>SQLite</w:t>
      </w:r>
      <w:r>
        <w:t xml:space="preserve"> is the more suitable option.</w:t>
      </w:r>
    </w:p>
    <w:p w14:paraId="0E8BB79A" w14:textId="63C3950F" w:rsidR="00855912" w:rsidRPr="00844E5A" w:rsidRDefault="00855912" w:rsidP="00855912">
      <w:pPr>
        <w:rPr>
          <w:b/>
          <w:bCs/>
        </w:rPr>
      </w:pPr>
      <w:r w:rsidRPr="00844E5A">
        <w:rPr>
          <w:b/>
          <w:bCs/>
        </w:rPr>
        <w:t>3.6 Real-Time Communication: Django Channels</w:t>
      </w:r>
    </w:p>
    <w:p w14:paraId="0B2AB7CE" w14:textId="77777777" w:rsidR="00C314C2" w:rsidRDefault="00C314C2" w:rsidP="00855912">
      <w:r w:rsidRPr="00C314C2">
        <w:t xml:space="preserve">Django Channels together with </w:t>
      </w:r>
      <w:proofErr w:type="spellStart"/>
      <w:r w:rsidRPr="00C314C2">
        <w:t>WebSockets</w:t>
      </w:r>
      <w:proofErr w:type="spellEnd"/>
      <w:r w:rsidRPr="00C314C2">
        <w:t xml:space="preserve"> create a system for real-time chat. </w:t>
      </w:r>
      <w:proofErr w:type="spellStart"/>
      <w:r w:rsidRPr="00C314C2">
        <w:t>WebSockets</w:t>
      </w:r>
      <w:proofErr w:type="spellEnd"/>
      <w:r w:rsidRPr="00C314C2">
        <w:t xml:space="preserve"> provide a persistent two-way connection between client and server which eliminates the need for multiple HTTP requests and enables instant message delivery according to the Mozilla Developer Network from 2024. Each patient-doctor pair has a unique WebSocket room. The system uses query string parameters to transmit JWT tokens which allows only authenticated users to establish connections. Users upload files through REST which then send their URLs to the recipient through the WebSocket connection.</w:t>
      </w:r>
    </w:p>
    <w:p w14:paraId="21E67F1D" w14:textId="77777777" w:rsidR="00C314C2" w:rsidRDefault="00C314C2" w:rsidP="00855912">
      <w:r w:rsidRPr="00C314C2">
        <w:t xml:space="preserve">Redis serves as a channel layer solution for environments that require multiple server operation. The project requires only one server to operate so the </w:t>
      </w:r>
      <w:proofErr w:type="spellStart"/>
      <w:r w:rsidRPr="00C314C2">
        <w:t>InMemoryChannelLayer</w:t>
      </w:r>
      <w:proofErr w:type="spellEnd"/>
      <w:r w:rsidRPr="00C314C2">
        <w:t xml:space="preserve"> meets all needs while Redis remains unused.</w:t>
      </w:r>
    </w:p>
    <w:p w14:paraId="386DC819" w14:textId="6C24D140" w:rsidR="00855912" w:rsidRPr="00A868CB" w:rsidRDefault="00855912" w:rsidP="00855912">
      <w:pPr>
        <w:rPr>
          <w:b/>
          <w:bCs/>
        </w:rPr>
      </w:pPr>
      <w:r w:rsidRPr="00844E5A">
        <w:rPr>
          <w:b/>
          <w:bCs/>
        </w:rPr>
        <w:t>3.7 Blockchain: Custom SHA-256 Hash Chain</w:t>
      </w:r>
      <w:r w:rsidR="00473B66" w:rsidRPr="00473B66">
        <w:br/>
        <w:t xml:space="preserve">The proposed blockchain technology is a customized SHA-256 hash chain embedded within Django. It comprises a data hash, hash of the preceding block, hash of the composite block, and timestamp. Prescription data are recorded whenever a physician writes a prescription during the chat interaction </w:t>
      </w:r>
      <w:r w:rsidR="00473B66" w:rsidRPr="00473B66">
        <w:lastRenderedPageBreak/>
        <w:t>process. Doctors' verification information data are recorded through Django signals whenever they are verified by an administrator. The entire chain can be recomputed at any moment to verify its integrity.</w:t>
      </w:r>
    </w:p>
    <w:p w14:paraId="4FA0E870" w14:textId="77777777" w:rsidR="007934FE" w:rsidRDefault="00273103" w:rsidP="00855912">
      <w:pPr>
        <w:rPr>
          <w:b/>
          <w:bCs/>
        </w:rPr>
      </w:pPr>
      <w:r w:rsidRPr="00273103">
        <w:t xml:space="preserve">The initial project specification defines Ethereum as the blockchain platform which uses Solidity to create smart contracts. The need for cryptocurrency wallets and gas fees makes Ethereum unsuitable for use in </w:t>
      </w:r>
      <w:r w:rsidR="002A0195">
        <w:t xml:space="preserve">the current </w:t>
      </w:r>
      <w:r w:rsidRPr="00273103">
        <w:t>healthcare applications</w:t>
      </w:r>
      <w:r w:rsidR="00855912" w:rsidRPr="00844E5A">
        <w:t xml:space="preserve"> (Nakamoto, 2008). </w:t>
      </w:r>
      <w:r w:rsidR="007934FE" w:rsidRPr="007934FE">
        <w:t>The evaluation of Hyperledger Fabric shows that it needs a multi-node network system that exceeds the requirements of this project. The custom SHA-256 chain achieves the same tamper-evidence within the closed system of this platform.</w:t>
      </w:r>
      <w:r w:rsidR="007934FE" w:rsidRPr="007934FE">
        <w:rPr>
          <w:b/>
          <w:bCs/>
        </w:rPr>
        <w:t xml:space="preserve"> </w:t>
      </w:r>
    </w:p>
    <w:p w14:paraId="77E9A331" w14:textId="35EC91C4" w:rsidR="00855912" w:rsidRPr="00844E5A" w:rsidRDefault="00855912" w:rsidP="00855912">
      <w:pPr>
        <w:rPr>
          <w:b/>
          <w:bCs/>
        </w:rPr>
      </w:pPr>
      <w:r w:rsidRPr="00844E5A">
        <w:rPr>
          <w:b/>
          <w:bCs/>
        </w:rPr>
        <w:t>3.8 Mapping: OpenStreetMap</w:t>
      </w:r>
    </w:p>
    <w:p w14:paraId="009C15D6" w14:textId="7EFE7221" w:rsidR="00A868CB" w:rsidRDefault="00A868CB" w:rsidP="00A868CB">
      <w:r>
        <w:t xml:space="preserve">The hospitals and pharmacies in proximity to the user are mapped using OpenStreetMap via the </w:t>
      </w:r>
      <w:proofErr w:type="spellStart"/>
      <w:r>
        <w:t>flutter_map</w:t>
      </w:r>
      <w:proofErr w:type="spellEnd"/>
      <w:r>
        <w:t xml:space="preserve"> package. OpenStreetMap is an open-source and free mapping solution that does not require an API key and billing details (OpenStreetMap Foundation, 2024). The distance between the user and each facility is determined through the Haversine algorithm on the Django backend. Detection of GPS information is done using the Geolocator plugin in Flutter, falling back to Kathmandu’s latitude and longitude values if access is </w:t>
      </w:r>
      <w:proofErr w:type="spellStart"/>
      <w:proofErr w:type="gramStart"/>
      <w:r>
        <w:t>refused.Google</w:t>
      </w:r>
      <w:proofErr w:type="spellEnd"/>
      <w:proofErr w:type="gramEnd"/>
      <w:r>
        <w:t xml:space="preserve"> Maps API was initially considered, but it requires billing details for use beyond the free tier.</w:t>
      </w:r>
    </w:p>
    <w:p w14:paraId="70498BE9" w14:textId="3D04EA44" w:rsidR="00855912" w:rsidRPr="00844E5A" w:rsidRDefault="00855912" w:rsidP="00A868CB">
      <w:pPr>
        <w:rPr>
          <w:b/>
          <w:bCs/>
        </w:rPr>
      </w:pPr>
      <w:r w:rsidRPr="00844E5A">
        <w:rPr>
          <w:b/>
          <w:bCs/>
        </w:rPr>
        <w:t>3.9 Summary</w:t>
      </w:r>
    </w:p>
    <w:p w14:paraId="74AA176E" w14:textId="1C064247" w:rsidR="00855912" w:rsidRPr="00855912" w:rsidRDefault="00A979C7" w:rsidP="00855912">
      <w:r w:rsidRPr="00A979C7">
        <w:t xml:space="preserve">The project </w:t>
      </w:r>
      <w:r>
        <w:t>selected</w:t>
      </w:r>
      <w:r w:rsidRPr="00A979C7">
        <w:t xml:space="preserve"> Django</w:t>
      </w:r>
      <w:r>
        <w:t>,</w:t>
      </w:r>
      <w:r w:rsidRPr="00A979C7">
        <w:t xml:space="preserve"> Flutter</w:t>
      </w:r>
      <w:r>
        <w:t>,</w:t>
      </w:r>
      <w:r w:rsidRPr="00A979C7">
        <w:t xml:space="preserve"> scikit-learn</w:t>
      </w:r>
      <w:r>
        <w:t>,</w:t>
      </w:r>
      <w:r w:rsidRPr="00A979C7">
        <w:t xml:space="preserve"> SQLite</w:t>
      </w:r>
      <w:r>
        <w:t>,</w:t>
      </w:r>
      <w:r w:rsidRPr="00A979C7">
        <w:t xml:space="preserve"> Django </w:t>
      </w:r>
      <w:proofErr w:type="spellStart"/>
      <w:proofErr w:type="gramStart"/>
      <w:r w:rsidRPr="00A979C7">
        <w:t>Channels</w:t>
      </w:r>
      <w:r>
        <w:t>,</w:t>
      </w:r>
      <w:r w:rsidRPr="00A979C7">
        <w:t>a</w:t>
      </w:r>
      <w:proofErr w:type="spellEnd"/>
      <w:proofErr w:type="gramEnd"/>
      <w:r w:rsidRPr="00A979C7">
        <w:t xml:space="preserve"> custom SHA-256 blockchain and OpenStreetMap based</w:t>
      </w:r>
      <w:r>
        <w:t xml:space="preserve"> on</w:t>
      </w:r>
      <w:r w:rsidRPr="00A979C7">
        <w:t xml:space="preserve"> </w:t>
      </w:r>
      <w:r>
        <w:t xml:space="preserve">their practicality for the project after </w:t>
      </w:r>
      <w:r w:rsidRPr="00A979C7">
        <w:t xml:space="preserve">thorough comparative evaluation. </w:t>
      </w:r>
      <w:r>
        <w:t>T</w:t>
      </w:r>
      <w:r w:rsidRPr="00A979C7">
        <w:t xml:space="preserve">hey match project needs and </w:t>
      </w:r>
      <w:r>
        <w:t>T</w:t>
      </w:r>
      <w:r w:rsidRPr="00A979C7">
        <w:t>hey connect smoothly with other system components.</w:t>
      </w:r>
    </w:p>
    <w:p w14:paraId="0638D7F0" w14:textId="27A7725B" w:rsidR="00583230" w:rsidRDefault="00583230" w:rsidP="00FF72A0">
      <w:pPr>
        <w:pStyle w:val="Heading1"/>
      </w:pPr>
      <w:bookmarkStart w:id="10" w:name="_Toc226061232"/>
      <w:r>
        <w:t>Chapter 4: Methodology</w:t>
      </w:r>
      <w:bookmarkEnd w:id="10"/>
    </w:p>
    <w:p w14:paraId="6FFC7C75" w14:textId="77777777" w:rsidR="00855912" w:rsidRPr="006E7999" w:rsidRDefault="00855912" w:rsidP="00855912">
      <w:pPr>
        <w:rPr>
          <w:b/>
          <w:bCs/>
        </w:rPr>
      </w:pPr>
      <w:r w:rsidRPr="006E7999">
        <w:rPr>
          <w:b/>
          <w:bCs/>
        </w:rPr>
        <w:t>4.1 Introduction</w:t>
      </w:r>
    </w:p>
    <w:p w14:paraId="7AF03CA2" w14:textId="77777777" w:rsidR="00A979C7" w:rsidRDefault="00A979C7" w:rsidP="00855912">
      <w:r w:rsidRPr="00A979C7">
        <w:t xml:space="preserve">Healio development follows a software development methodology which this chapter examines. The available methodologies are examined, the most suitable one is selected based on evidence from literature, and the way it is applied throughout the project is described. The project planning tools and design approaches that are used to support development are also discussed. </w:t>
      </w:r>
    </w:p>
    <w:p w14:paraId="531F5932" w14:textId="77D9D5E9" w:rsidR="00855912" w:rsidRPr="006E7999" w:rsidRDefault="00855912" w:rsidP="00855912">
      <w:pPr>
        <w:rPr>
          <w:b/>
          <w:bCs/>
        </w:rPr>
      </w:pPr>
      <w:r w:rsidRPr="006E7999">
        <w:rPr>
          <w:b/>
          <w:bCs/>
        </w:rPr>
        <w:t>4.2 Software Development Methodology</w:t>
      </w:r>
    </w:p>
    <w:p w14:paraId="376F95F0" w14:textId="77777777" w:rsidR="00A979C7" w:rsidRDefault="00A979C7" w:rsidP="00855912">
      <w:r w:rsidRPr="00A979C7">
        <w:t>A software development methodology is described as a structured framework that guides the process of planning, developing, testing, and delivering a software product. The project uses both the Waterfall model and Agile Scrum as its two most common software development methodologies which the team will assess before making their final choice.</w:t>
      </w:r>
    </w:p>
    <w:p w14:paraId="501C50CF" w14:textId="0BF1BB90" w:rsidR="003858A3" w:rsidRDefault="003858A3" w:rsidP="00855912">
      <w:r w:rsidRPr="003858A3">
        <w:t>The Waterfall model exists as a sequential model which forces projects to finish one development stage before starting the next stage</w:t>
      </w:r>
      <w:r w:rsidR="00B621AE">
        <w:t xml:space="preserve"> (</w:t>
      </w:r>
      <w:r w:rsidRPr="003858A3">
        <w:t>Royce</w:t>
      </w:r>
      <w:r w:rsidR="00B621AE">
        <w:t>,</w:t>
      </w:r>
      <w:r w:rsidRPr="003858A3">
        <w:t xml:space="preserve"> 1970</w:t>
      </w:r>
      <w:r w:rsidR="00B621AE">
        <w:t>)</w:t>
      </w:r>
      <w:r w:rsidRPr="003858A3">
        <w:t>. The method works best for projects which have fixed requirements that will not change throughout the work. The Healio project uses multiple technologies such as machine learning, blockchain technology, and real-time communication, which results in changing requirements during the development process. The project needs to use other methods because the Waterfall model does not fit its requirements.</w:t>
      </w:r>
      <w:r w:rsidRPr="003858A3">
        <w:t xml:space="preserve"> </w:t>
      </w:r>
    </w:p>
    <w:p w14:paraId="1923C406" w14:textId="0C23CDF5" w:rsidR="0099790D" w:rsidRPr="006E7999" w:rsidRDefault="00837A1C" w:rsidP="0099790D">
      <w:r w:rsidRPr="00837A1C">
        <w:lastRenderedPageBreak/>
        <w:t>Agile Scrum has been selected as the development method for the Healio system. Agile Scrum is considered an iterative and incremental software development process which implies flexibility, teamwork, and continuous delivery of operational software (Beck et al., 2001). In particular, the Scrum method as the agile method involves dividing work into short fixed-duration intervals called sprints that typically last from one week up to four weeks and result in getting a new part of operational software (Schwaber and Sutherland, 2020). According to Abrahamsson et al. (2002), agile methods are highly appropriate for projects which involve several technologies due to their capacity for testing and improving the product throughout its development cycle.</w:t>
      </w:r>
      <w:r w:rsidR="00855912" w:rsidRPr="006E7999">
        <w:t xml:space="preserve"> A telemedicine service is also reported to have successfully delivered a complete service flow within eight weeks using a Scrum-based framework (Bin et al., 2021), which supports the decision to adopt this methodology for Healio.</w:t>
      </w:r>
    </w:p>
    <w:p w14:paraId="7B8970BE" w14:textId="77777777" w:rsidR="00A04848" w:rsidRDefault="00A04848" w:rsidP="0099790D">
      <w:r w:rsidRPr="00A04848">
        <w:t xml:space="preserve">It has been found out that Agile Scrum would be the best approach to consider in executing this project because of several factors. First, the application of machine learning technology requires multiple iterations in training, validating, and evaluating the performance of the machine learning system. Second, the deployment of the blockchain technology application calls for an incremental test for security purposes, and this cannot be achieved in just a single phase of linear development. Lastly, the real-time chat feature requires ongoing validation, connecting to both the frontend and the backend, and this could be effectively achieved by implementing short development cycles. </w:t>
      </w:r>
    </w:p>
    <w:p w14:paraId="01322018" w14:textId="4BFB1CB7" w:rsidR="00855912" w:rsidRPr="006E7999" w:rsidRDefault="00855912" w:rsidP="00855912">
      <w:pPr>
        <w:rPr>
          <w:b/>
          <w:bCs/>
        </w:rPr>
      </w:pPr>
      <w:r w:rsidRPr="006E7999">
        <w:rPr>
          <w:b/>
          <w:bCs/>
        </w:rPr>
        <w:t>4.3 Sprint Structure</w:t>
      </w:r>
    </w:p>
    <w:p w14:paraId="6EB82295" w14:textId="77777777" w:rsidR="0099790D" w:rsidRDefault="0099790D" w:rsidP="0099790D">
      <w:r w:rsidRPr="0099790D">
        <w:t xml:space="preserve">This project is done for twelve weeks and is divided into six two-week sprints. Every sprint concentrates on a particular aspect of the system development, while deliverables for each cycle are stated in advance. </w:t>
      </w:r>
    </w:p>
    <w:p w14:paraId="0059B0D6" w14:textId="0BE1C10F" w:rsidR="0099790D" w:rsidRDefault="0099790D" w:rsidP="0099790D">
      <w:r w:rsidRPr="0099790D">
        <w:br/>
        <w:t xml:space="preserve">Thus, in the first sprint, the Django project is initiated, the custom user model is made, and the JWT authentication system is implemented. Also, the registration and login functionality for both patients and doctors are realized. In the second sprint, the doctor listing screen, doctor profile screen, and booking appointments function are realized. The design system and structure of the Flutter project are also implemented in this cycle. </w:t>
      </w:r>
    </w:p>
    <w:p w14:paraId="41ADD05D" w14:textId="441F5055" w:rsidR="0099790D" w:rsidRDefault="0099790D" w:rsidP="0099790D">
      <w:r w:rsidRPr="0099790D">
        <w:br/>
        <w:t>The realization of AI symptom checker is the task for the third sprint. In this sprint, the model for predicting the symptoms is trained on the Kaggle database, the API in Django is made, and the symptom checker screen in Flutter is implemented. The blockchain module is realized in the fourth sprint. Here, SHA-256 hash chain is implemented, the prescriptions saving functionality and integration with the chat function is done, and hospitals and pharmacies nearby feature using OpenStreetMap is implemented.</w:t>
      </w:r>
    </w:p>
    <w:p w14:paraId="7EAF6A4C" w14:textId="77777777" w:rsidR="00D85A69" w:rsidRDefault="00D85A69" w:rsidP="00855912">
      <w:r w:rsidRPr="00D85A69">
        <w:t>The fifth sprint will be utilized to develop the features that are meant for doctors, such as the appointment management dashboard, prescription dialog box within the chat application, refer patient page, and doctor home screen statistics. The sixth sprint will include bug fixing, profile editing, blockchain verification, and testing the entire system.</w:t>
      </w:r>
    </w:p>
    <w:p w14:paraId="3747E7ED" w14:textId="00FC1BBA" w:rsidR="00855912" w:rsidRPr="006E7999" w:rsidRDefault="00855912" w:rsidP="00855912">
      <w:pPr>
        <w:rPr>
          <w:b/>
          <w:bCs/>
        </w:rPr>
      </w:pPr>
      <w:r w:rsidRPr="006E7999">
        <w:rPr>
          <w:b/>
          <w:bCs/>
        </w:rPr>
        <w:t>4.4 Project Management Tools</w:t>
      </w:r>
    </w:p>
    <w:p w14:paraId="520A0E1D" w14:textId="77777777" w:rsidR="0078371A" w:rsidRDefault="0078371A" w:rsidP="00855912">
      <w:r w:rsidRPr="0078371A">
        <w:t xml:space="preserve">Gantt charts will be developed at the start of the project in order to develop milestone targets and monitor the progress of the project through the twelve weeks. A Work Breakdown Structure (WBS) will </w:t>
      </w:r>
      <w:r w:rsidRPr="0078371A">
        <w:lastRenderedPageBreak/>
        <w:t>be utilized in order to split the project into small chunks of work. Version control using Git will be done throughout the project, with commits done at the end of each development cycle. The PyCharm software will be used as the IDE for developing with Django, while the Android Studio will be used for Flutter development and managing Android SDK.</w:t>
      </w:r>
    </w:p>
    <w:p w14:paraId="010E3FAA" w14:textId="34523D65" w:rsidR="00855912" w:rsidRPr="006E7999" w:rsidRDefault="00855912" w:rsidP="00855912">
      <w:pPr>
        <w:rPr>
          <w:b/>
          <w:bCs/>
        </w:rPr>
      </w:pPr>
      <w:r w:rsidRPr="006E7999">
        <w:rPr>
          <w:b/>
          <w:bCs/>
        </w:rPr>
        <w:t>4.5 Design Approach</w:t>
      </w:r>
    </w:p>
    <w:p w14:paraId="2D095D6B" w14:textId="77777777" w:rsidR="00DC7B9F" w:rsidRDefault="00DC7B9F" w:rsidP="00855912">
      <w:r w:rsidRPr="00DC7B9F">
        <w:t>Designing of the Healio application is conducted simultaneously with the development process. Sketches of the wireframes are created for the application. The color palette, font, and spacing are established right from the start of the development process using a central theme in Flutter. Professional Green is the chosen primary color, as it is considered to have the highest connection with healthcare institutions and trust. It is determined by the Human-Computer Interaction (HCI) approach, which states that selecting colors has an impact on users' perception and emotions. Moreover, the calming color is considered appropriate for healthcare applications (Norman, 2013). The Poppins font is chosen due to its modern look and legibility.</w:t>
      </w:r>
    </w:p>
    <w:p w14:paraId="68749A7C" w14:textId="77777777" w:rsidR="00DC7B9F" w:rsidRDefault="00DC7B9F" w:rsidP="00855912">
      <w:r w:rsidRPr="00DC7B9F">
        <w:t>Use cases, an entity relationship diagram (ERD), and architecture diagrams are also created in the design process. They provide the basis for the implementation process.</w:t>
      </w:r>
    </w:p>
    <w:p w14:paraId="6D615A36" w14:textId="51E8BBAC" w:rsidR="00855912" w:rsidRPr="006E7999" w:rsidRDefault="00855912" w:rsidP="00855912">
      <w:pPr>
        <w:rPr>
          <w:b/>
          <w:bCs/>
        </w:rPr>
      </w:pPr>
      <w:r w:rsidRPr="006E7999">
        <w:rPr>
          <w:b/>
          <w:bCs/>
        </w:rPr>
        <w:t>4.6 Summary</w:t>
      </w:r>
    </w:p>
    <w:p w14:paraId="331CB946" w14:textId="078EDA6F" w:rsidR="00855912" w:rsidRPr="00855912" w:rsidRDefault="00DC7B9F" w:rsidP="00855912">
      <w:r w:rsidRPr="00DC7B9F">
        <w:t>The Agile Scrum approach was selected for developing Healio due to the findings from the literature review and its suitability for the multi-technology-based project. The project is conducted in six two-week sprints. At the end of each sprint, the component of the software system is delivered. Gantt charts and Git repository were used in the project management process.</w:t>
      </w:r>
    </w:p>
    <w:p w14:paraId="60CAF8DA" w14:textId="768BFA5B" w:rsidR="00583230" w:rsidRDefault="00583230" w:rsidP="00FF72A0">
      <w:pPr>
        <w:pStyle w:val="Heading1"/>
      </w:pPr>
      <w:bookmarkStart w:id="11" w:name="_Toc226061233"/>
      <w:r>
        <w:t>Chapter 5: Product Design</w:t>
      </w:r>
      <w:bookmarkEnd w:id="11"/>
    </w:p>
    <w:p w14:paraId="6A91EACF" w14:textId="39C79B87" w:rsidR="00FC4C1A" w:rsidRPr="00FC4C1A" w:rsidRDefault="00FC4C1A" w:rsidP="00FC4C1A">
      <w:pPr>
        <w:rPr>
          <w:b/>
          <w:bCs/>
        </w:rPr>
      </w:pPr>
      <w:r w:rsidRPr="00FC4C1A">
        <w:rPr>
          <w:b/>
          <w:bCs/>
        </w:rPr>
        <w:t>5.1 Introduction</w:t>
      </w:r>
    </w:p>
    <w:p w14:paraId="05EA60BC" w14:textId="77777777" w:rsidR="00B236A5" w:rsidRDefault="00B236A5" w:rsidP="00D552BC">
      <w:r w:rsidRPr="00B236A5">
        <w:t xml:space="preserve">Software quality results from software development through effective design methods. This chapter describes the planning and design aspects of Healio before and during its development. </w:t>
      </w:r>
    </w:p>
    <w:p w14:paraId="345E551E" w14:textId="485527F3" w:rsidR="00D85A69" w:rsidRPr="00D552BC" w:rsidRDefault="00D552BC" w:rsidP="00D552BC">
      <w:pPr>
        <w:rPr>
          <w:b/>
          <w:bCs/>
        </w:rPr>
      </w:pPr>
      <w:r w:rsidRPr="00D552BC">
        <w:rPr>
          <w:b/>
          <w:bCs/>
        </w:rPr>
        <w:t>5.2 System Architecture</w:t>
      </w:r>
    </w:p>
    <w:p w14:paraId="7867F23C" w14:textId="2FC4C3D5" w:rsidR="0010684F" w:rsidRDefault="0010684F" w:rsidP="00D552BC">
      <w:pPr>
        <w:keepNext/>
      </w:pPr>
      <w:r w:rsidRPr="0010684F">
        <w:t xml:space="preserve">Healio </w:t>
      </w:r>
      <w:r w:rsidR="00EF286A">
        <w:t xml:space="preserve">is </w:t>
      </w:r>
      <w:r w:rsidRPr="0010684F">
        <w:t>operate</w:t>
      </w:r>
      <w:r w:rsidR="00EF286A">
        <w:t>d</w:t>
      </w:r>
      <w:r w:rsidRPr="0010684F">
        <w:t xml:space="preserve"> according to the client-server architectural pattern. The Flutter mobile application functions as the client for Healio which establishes two communication links to the Django backend. The system uses HTTP REST API requests to handle user authentication and doctor listing and appointment scheduling and user profile management tasks. The patient-doctor chat operates using a WebSocket connection. </w:t>
      </w:r>
    </w:p>
    <w:p w14:paraId="591097F3" w14:textId="49B3FD16" w:rsidR="000C07B7" w:rsidRDefault="0010684F" w:rsidP="00D552BC">
      <w:pPr>
        <w:keepNext/>
      </w:pPr>
      <w:r w:rsidRPr="0010684F">
        <w:t xml:space="preserve">The machine learning algorithm </w:t>
      </w:r>
      <w:r w:rsidR="00EF286A">
        <w:t>is loaded</w:t>
      </w:r>
      <w:r w:rsidRPr="0010684F">
        <w:t xml:space="preserve"> into server memory at startup and </w:t>
      </w:r>
      <w:r w:rsidR="00EF286A">
        <w:t>is accessed by</w:t>
      </w:r>
      <w:r w:rsidRPr="0010684F">
        <w:t xml:space="preserve"> AI recommendation API endpoint without needing another network request. The SQLite database stores </w:t>
      </w:r>
      <w:r w:rsidR="00EF286A">
        <w:lastRenderedPageBreak/>
        <w:t>A</w:t>
      </w:r>
      <w:r w:rsidRPr="0010684F">
        <w:t xml:space="preserve">ll </w:t>
      </w:r>
      <w:r w:rsidR="00EF286A">
        <w:t xml:space="preserve">the </w:t>
      </w:r>
      <w:r w:rsidRPr="0010684F">
        <w:t xml:space="preserve">permanent data which </w:t>
      </w:r>
      <w:r w:rsidR="00EF286A" w:rsidRPr="00EF286A">
        <w:t>users' profiles, appointments, chats, blockchain, hospitals, and pharmacies</w:t>
      </w:r>
      <w:r w:rsidR="00EF286A">
        <w:t xml:space="preserve"> is stored in SQLite</w:t>
      </w:r>
      <w:r w:rsidRPr="0010684F">
        <w:t>.</w:t>
      </w:r>
    </w:p>
    <w:p w14:paraId="26988525" w14:textId="77777777" w:rsidR="000C07B7" w:rsidRDefault="000C07B7" w:rsidP="00D552BC">
      <w:pPr>
        <w:keepNext/>
      </w:pPr>
    </w:p>
    <w:p w14:paraId="36B83108" w14:textId="6CA23A03" w:rsidR="00D552BC" w:rsidRDefault="00D552BC" w:rsidP="00D552BC">
      <w:pPr>
        <w:keepNext/>
      </w:pPr>
      <w:r>
        <w:rPr>
          <w:noProof/>
        </w:rPr>
        <w:drawing>
          <wp:inline distT="0" distB="0" distL="0" distR="0" wp14:anchorId="02FD9AC1" wp14:editId="0C8BB88D">
            <wp:extent cx="5943600" cy="5306695"/>
            <wp:effectExtent l="0" t="0" r="0" b="8255"/>
            <wp:docPr id="808968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306695"/>
                    </a:xfrm>
                    <a:prstGeom prst="rect">
                      <a:avLst/>
                    </a:prstGeom>
                    <a:noFill/>
                    <a:ln>
                      <a:noFill/>
                    </a:ln>
                  </pic:spPr>
                </pic:pic>
              </a:graphicData>
            </a:graphic>
          </wp:inline>
        </w:drawing>
      </w:r>
    </w:p>
    <w:p w14:paraId="18D76F4C" w14:textId="22B9A7C7" w:rsidR="00D552BC" w:rsidRPr="00D552BC" w:rsidRDefault="00D552BC" w:rsidP="00D552BC">
      <w:pPr>
        <w:pStyle w:val="Caption"/>
      </w:pPr>
      <w:bookmarkStart w:id="12" w:name="_Toc228995031"/>
      <w:r>
        <w:t xml:space="preserve">Figure </w:t>
      </w:r>
      <w:r>
        <w:fldChar w:fldCharType="begin"/>
      </w:r>
      <w:r>
        <w:instrText xml:space="preserve"> SEQ Figure \* ARABIC </w:instrText>
      </w:r>
      <w:r>
        <w:fldChar w:fldCharType="separate"/>
      </w:r>
      <w:r>
        <w:rPr>
          <w:noProof/>
        </w:rPr>
        <w:t>1</w:t>
      </w:r>
      <w:r>
        <w:fldChar w:fldCharType="end"/>
      </w:r>
      <w:r>
        <w:t>: System Architecture Diagram</w:t>
      </w:r>
      <w:bookmarkEnd w:id="12"/>
    </w:p>
    <w:p w14:paraId="33BB2A9C" w14:textId="662B5B20" w:rsidR="00D552BC" w:rsidRPr="00D552BC" w:rsidRDefault="00D552BC" w:rsidP="00D552BC">
      <w:pPr>
        <w:rPr>
          <w:b/>
          <w:bCs/>
        </w:rPr>
      </w:pPr>
      <w:r w:rsidRPr="00D552BC">
        <w:rPr>
          <w:b/>
          <w:bCs/>
        </w:rPr>
        <w:t>5.3 Database Design</w:t>
      </w:r>
    </w:p>
    <w:p w14:paraId="227D183F" w14:textId="77777777" w:rsidR="00AA2251" w:rsidRDefault="00AA2251" w:rsidP="00D552BC">
      <w:r w:rsidRPr="00AA2251">
        <w:t xml:space="preserve">In the database design, a custom User model is used which inherits from the </w:t>
      </w:r>
      <w:proofErr w:type="spellStart"/>
      <w:r w:rsidRPr="00AA2251">
        <w:t>AbstractUser</w:t>
      </w:r>
      <w:proofErr w:type="spellEnd"/>
      <w:r w:rsidRPr="00AA2251">
        <w:t xml:space="preserve"> provided by Django with an additional role field. The three types of roles that can be chosen are a patient, a doctor, and an admin. For every user that belongs to the Patient or Doctor categories, they have an additional entry in a respective table with a one-to-one relation to their profile information. Such design allows having extra role-dependent fields including </w:t>
      </w:r>
      <w:proofErr w:type="spellStart"/>
      <w:r w:rsidRPr="00AA2251">
        <w:t>specialisation</w:t>
      </w:r>
      <w:proofErr w:type="spellEnd"/>
      <w:r w:rsidRPr="00AA2251">
        <w:t>, hospital, consultation fee, and profile picture.</w:t>
      </w:r>
    </w:p>
    <w:p w14:paraId="7AB8EC4E" w14:textId="75409595" w:rsidR="00D552BC" w:rsidRDefault="00AA2251" w:rsidP="00D552BC">
      <w:r w:rsidRPr="00AA2251">
        <w:lastRenderedPageBreak/>
        <w:t xml:space="preserve">Room stands for a chat room where the sender is the specific patient and recipient is the specified doctor. A Message object belongs to a Room object and includes its type (text, file, or image). Appointment objects include a patient, a doctor, a date, a time, a reason, and a status. The </w:t>
      </w:r>
      <w:proofErr w:type="spellStart"/>
      <w:r w:rsidRPr="00AA2251">
        <w:t>BlockChainRecord</w:t>
      </w:r>
      <w:proofErr w:type="spellEnd"/>
      <w:r w:rsidRPr="00AA2251">
        <w:t xml:space="preserve"> stores data concerning prescriptions and verification processes. The Hospital and Pharmacy models have latitude and longitude fields added.</w:t>
      </w:r>
    </w:p>
    <w:p w14:paraId="25F972E1" w14:textId="77777777" w:rsidR="00AA2251" w:rsidRDefault="00AA2251" w:rsidP="00D552BC"/>
    <w:p w14:paraId="67E9845D" w14:textId="77777777" w:rsidR="00AA2251" w:rsidRDefault="00AA2251" w:rsidP="00D552BC"/>
    <w:p w14:paraId="6B0600CE" w14:textId="77777777" w:rsidR="00AA2251" w:rsidRDefault="00AA2251" w:rsidP="00D552BC"/>
    <w:p w14:paraId="71AEE14F" w14:textId="77777777" w:rsidR="00AA2251" w:rsidRDefault="00AA2251" w:rsidP="00D552BC"/>
    <w:p w14:paraId="5FE37C8F" w14:textId="77777777" w:rsidR="00AA2251" w:rsidRDefault="00AA2251" w:rsidP="00D552BC"/>
    <w:p w14:paraId="4E6251C5" w14:textId="77777777" w:rsidR="00AA2251" w:rsidRDefault="00AA2251" w:rsidP="00D552BC"/>
    <w:p w14:paraId="525A71CF" w14:textId="77777777" w:rsidR="00AA2251" w:rsidRDefault="00AA2251" w:rsidP="00D552BC"/>
    <w:p w14:paraId="3A06B320" w14:textId="77777777" w:rsidR="00AA2251" w:rsidRDefault="00AA2251" w:rsidP="00D552BC"/>
    <w:p w14:paraId="35337C07" w14:textId="77777777" w:rsidR="00D552BC" w:rsidRDefault="00D552BC" w:rsidP="00D552BC">
      <w:pPr>
        <w:keepNext/>
      </w:pPr>
      <w:r>
        <w:rPr>
          <w:noProof/>
        </w:rPr>
        <w:lastRenderedPageBreak/>
        <w:drawing>
          <wp:inline distT="0" distB="0" distL="0" distR="0" wp14:anchorId="599CEC2F" wp14:editId="3BBD11AD">
            <wp:extent cx="4815205" cy="8229600"/>
            <wp:effectExtent l="0" t="0" r="4445" b="0"/>
            <wp:docPr id="148269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5205" cy="8229600"/>
                    </a:xfrm>
                    <a:prstGeom prst="rect">
                      <a:avLst/>
                    </a:prstGeom>
                    <a:noFill/>
                    <a:ln>
                      <a:noFill/>
                    </a:ln>
                  </pic:spPr>
                </pic:pic>
              </a:graphicData>
            </a:graphic>
          </wp:inline>
        </w:drawing>
      </w:r>
    </w:p>
    <w:p w14:paraId="6B0FDB87" w14:textId="2EE6B171" w:rsidR="00D552BC" w:rsidRPr="00D552BC" w:rsidRDefault="00D552BC" w:rsidP="00D552BC">
      <w:pPr>
        <w:pStyle w:val="Caption"/>
      </w:pPr>
      <w:bookmarkStart w:id="13" w:name="_Toc228995032"/>
      <w:r>
        <w:lastRenderedPageBreak/>
        <w:t xml:space="preserve">Figure </w:t>
      </w:r>
      <w:r>
        <w:fldChar w:fldCharType="begin"/>
      </w:r>
      <w:r>
        <w:instrText xml:space="preserve"> SEQ Figure \* ARABIC </w:instrText>
      </w:r>
      <w:r>
        <w:fldChar w:fldCharType="separate"/>
      </w:r>
      <w:r>
        <w:rPr>
          <w:noProof/>
        </w:rPr>
        <w:t>2</w:t>
      </w:r>
      <w:r>
        <w:fldChar w:fldCharType="end"/>
      </w:r>
      <w:r>
        <w:t>: Entity Relationship Diagram</w:t>
      </w:r>
      <w:bookmarkEnd w:id="13"/>
    </w:p>
    <w:p w14:paraId="234E589C" w14:textId="77777777" w:rsidR="00D552BC" w:rsidRPr="00D552BC" w:rsidRDefault="00D552BC" w:rsidP="00D552BC">
      <w:pPr>
        <w:rPr>
          <w:b/>
          <w:bCs/>
        </w:rPr>
      </w:pPr>
      <w:r w:rsidRPr="00D552BC">
        <w:rPr>
          <w:b/>
          <w:bCs/>
        </w:rPr>
        <w:t>5.4 Use Cases</w:t>
      </w:r>
    </w:p>
    <w:p w14:paraId="0FAA1E49" w14:textId="77777777" w:rsidR="00D552BC" w:rsidRPr="00D552BC" w:rsidRDefault="00D552BC" w:rsidP="00D552BC">
      <w:r w:rsidRPr="00D552BC">
        <w:t>Three types of users interact with Healio: patients, doctors, and the admin. Each has a distinct set of actions they are able to perform within the system. The use case diagram is included in Appendix C.</w:t>
      </w:r>
    </w:p>
    <w:p w14:paraId="0C58802F" w14:textId="1A72CCDF" w:rsidR="00D552BC" w:rsidRPr="00D552BC" w:rsidRDefault="00D552BC" w:rsidP="00D552BC">
      <w:r w:rsidRPr="00D552BC">
        <w:t xml:space="preserve">A patient is able to register and log in, use the AI symptom checker to receive disease predictions and doctor recommendations, browse and filter doctors by </w:t>
      </w:r>
      <w:r w:rsidRPr="00D552BC">
        <w:t>specialization</w:t>
      </w:r>
      <w:r w:rsidRPr="00D552BC">
        <w:t>, view a doctor's profile, book an appointment, chat with a doctor in real time, share files and images in chat, view blockchain-verified prescriptions, and find nearby hospitals and pharmacies on a map.</w:t>
      </w:r>
    </w:p>
    <w:p w14:paraId="3A3A3E40" w14:textId="77777777" w:rsidR="00D552BC" w:rsidRPr="00D552BC" w:rsidRDefault="00D552BC" w:rsidP="00D552BC">
      <w:r w:rsidRPr="00D552BC">
        <w:t>A doctor is able to register and log in after admin verification, view a dashboard showing pending appointments and unread messages, confirm, decline, or mark appointments as completed, chat with patients, write prescriptions that are saved to the blockchain, refer patients to specialists, and update their profile including a payment QR code.</w:t>
      </w:r>
    </w:p>
    <w:p w14:paraId="6772F969" w14:textId="77777777" w:rsidR="00D552BC" w:rsidRDefault="00D552BC" w:rsidP="00D552BC">
      <w:r w:rsidRPr="00D552BC">
        <w:t>The admin is able to verify doctor accounts through the Django administration panel. When a doctor is verified, a blockchain record is automatically created through a Django signal, providing a tamper-proof audit trail of all verified practitioners.</w:t>
      </w:r>
    </w:p>
    <w:p w14:paraId="4FFCFD8F" w14:textId="77777777" w:rsidR="00D552BC" w:rsidRDefault="00D552BC" w:rsidP="00D552BC">
      <w:pPr>
        <w:keepNext/>
      </w:pPr>
      <w:r>
        <w:rPr>
          <w:noProof/>
        </w:rPr>
        <w:drawing>
          <wp:inline distT="0" distB="0" distL="0" distR="0" wp14:anchorId="00B437E1" wp14:editId="6BF099B7">
            <wp:extent cx="5943600" cy="1332230"/>
            <wp:effectExtent l="0" t="0" r="0" b="1270"/>
            <wp:docPr id="11935037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332230"/>
                    </a:xfrm>
                    <a:prstGeom prst="rect">
                      <a:avLst/>
                    </a:prstGeom>
                    <a:noFill/>
                    <a:ln>
                      <a:noFill/>
                    </a:ln>
                  </pic:spPr>
                </pic:pic>
              </a:graphicData>
            </a:graphic>
          </wp:inline>
        </w:drawing>
      </w:r>
    </w:p>
    <w:p w14:paraId="0D601015" w14:textId="5583D64E" w:rsidR="00D552BC" w:rsidRDefault="00D552BC" w:rsidP="00D552BC">
      <w:pPr>
        <w:pStyle w:val="Caption"/>
      </w:pPr>
      <w:bookmarkStart w:id="14" w:name="_Toc228995033"/>
      <w:r>
        <w:t xml:space="preserve">Figure </w:t>
      </w:r>
      <w:r>
        <w:fldChar w:fldCharType="begin"/>
      </w:r>
      <w:r>
        <w:instrText xml:space="preserve"> SEQ Figure \* ARABIC </w:instrText>
      </w:r>
      <w:r>
        <w:fldChar w:fldCharType="separate"/>
      </w:r>
      <w:r>
        <w:rPr>
          <w:noProof/>
        </w:rPr>
        <w:t>3</w:t>
      </w:r>
      <w:r>
        <w:fldChar w:fldCharType="end"/>
      </w:r>
      <w:r>
        <w:t>: Use Case Diagram</w:t>
      </w:r>
      <w:bookmarkEnd w:id="14"/>
    </w:p>
    <w:p w14:paraId="14F92739" w14:textId="77777777" w:rsidR="00D552BC" w:rsidRPr="00D552BC" w:rsidRDefault="00D552BC" w:rsidP="00D552BC"/>
    <w:p w14:paraId="40D71B05" w14:textId="77777777" w:rsidR="00D552BC" w:rsidRPr="00D552BC" w:rsidRDefault="00D552BC" w:rsidP="00D552BC">
      <w:pPr>
        <w:rPr>
          <w:b/>
          <w:bCs/>
        </w:rPr>
      </w:pPr>
      <w:r w:rsidRPr="00D552BC">
        <w:rPr>
          <w:b/>
          <w:bCs/>
        </w:rPr>
        <w:t>5.5 User Interface Design</w:t>
      </w:r>
    </w:p>
    <w:p w14:paraId="06A23677" w14:textId="18102702" w:rsidR="00B01953" w:rsidRDefault="00B01953" w:rsidP="00D552BC">
      <w:r w:rsidRPr="00B01953">
        <w:t>The user interface design of Healio has been carefully developed keeping in mind a serene healthcare setting. The first page consists of the green header displaying the logo of Healio along with white colored card layout for text input fields. The home page offers various functionalities via an action card layout which enables users as well as doctors to access different sections of the application easily. In the chat page, prescriptions are provided with bubble formatting accompanied by a verified by blockchain icon. This helps users get an idea that their prescriptions have been secured via blockchain technology.</w:t>
      </w:r>
    </w:p>
    <w:p w14:paraId="79DC6BE3" w14:textId="612940A7" w:rsidR="00EA101B" w:rsidRPr="00D552BC" w:rsidRDefault="00EA101B" w:rsidP="00D552BC">
      <w:r>
        <w:t>------------------------------------------Add figures-----------------------------------------</w:t>
      </w:r>
    </w:p>
    <w:p w14:paraId="1D43B366" w14:textId="77777777" w:rsidR="00D552BC" w:rsidRPr="00D552BC" w:rsidRDefault="00D552BC" w:rsidP="00D552BC">
      <w:pPr>
        <w:rPr>
          <w:b/>
          <w:bCs/>
        </w:rPr>
      </w:pPr>
      <w:r w:rsidRPr="00D552BC">
        <w:rPr>
          <w:b/>
          <w:bCs/>
        </w:rPr>
        <w:t>5.6 Summary</w:t>
      </w:r>
    </w:p>
    <w:p w14:paraId="484338F2" w14:textId="723C6B72" w:rsidR="00E57EF8" w:rsidRPr="00E57EF8" w:rsidRDefault="00B01953" w:rsidP="00E57EF8">
      <w:r w:rsidRPr="00B01953">
        <w:t>Healio utilizes a client-server architecture that uses Flutter as its front-end framework and Django as its back-end system. Its database follows a custom user model that is classified according to role-based profiles. There are three user roles, which have different use cases for each. Its user interface is HCI-compliant and employs a professional green color scheme with efficient navigation.</w:t>
      </w:r>
    </w:p>
    <w:p w14:paraId="25749FA0" w14:textId="0FD05AEF" w:rsidR="00583230" w:rsidRDefault="00583230" w:rsidP="00FF72A0">
      <w:pPr>
        <w:pStyle w:val="Heading1"/>
      </w:pPr>
      <w:bookmarkStart w:id="15" w:name="_Toc226061234"/>
      <w:r>
        <w:lastRenderedPageBreak/>
        <w:t>Chapter 6: Software Requirement Analysis</w:t>
      </w:r>
      <w:bookmarkEnd w:id="15"/>
    </w:p>
    <w:p w14:paraId="419251EE" w14:textId="77777777" w:rsidR="00B01953" w:rsidRDefault="00B01953" w:rsidP="00FC4C1A">
      <w:r w:rsidRPr="00B01953">
        <w:t xml:space="preserve">The </w:t>
      </w:r>
      <w:proofErr w:type="spellStart"/>
      <w:r w:rsidRPr="00B01953">
        <w:t>MoSCoW</w:t>
      </w:r>
      <w:proofErr w:type="spellEnd"/>
      <w:r w:rsidRPr="00B01953">
        <w:t xml:space="preserve"> approach is a popular prioritization method that divides requirements into four categories: Must-Have, Should-Have, Could-Have, and Won’t-Have (Clegg and Barker, 1994). It is commonly used in Agile projects to prioritize critical functionality in development. The software requirements for Healio are categorized as follows:</w:t>
      </w:r>
    </w:p>
    <w:p w14:paraId="333356E0" w14:textId="3671A9F8" w:rsidR="00FC4C1A" w:rsidRDefault="00FC4C1A" w:rsidP="00FC4C1A">
      <w:pPr>
        <w:rPr>
          <w:b/>
          <w:bCs/>
        </w:rPr>
      </w:pPr>
      <w:r w:rsidRPr="00FC4C1A">
        <w:rPr>
          <w:b/>
          <w:bCs/>
        </w:rPr>
        <w:t xml:space="preserve">Functional Requirements </w:t>
      </w:r>
    </w:p>
    <w:p w14:paraId="621EBA48" w14:textId="2C32C81A" w:rsidR="00FC4C1A" w:rsidRPr="00FC4C1A" w:rsidRDefault="00FC4C1A" w:rsidP="00FC4C1A">
      <w:r w:rsidRPr="00FC4C1A">
        <w:rPr>
          <w:b/>
          <w:bCs/>
        </w:rPr>
        <w:t xml:space="preserve"> Must Have:</w:t>
      </w:r>
    </w:p>
    <w:p w14:paraId="4FDD4D26" w14:textId="6169F7AC" w:rsidR="00FC4C1A" w:rsidRPr="00FC4C1A" w:rsidRDefault="006C617E" w:rsidP="00FC4C1A">
      <w:pPr>
        <w:numPr>
          <w:ilvl w:val="0"/>
          <w:numId w:val="3"/>
        </w:numPr>
      </w:pPr>
      <w:r>
        <w:t>Registration must be done by patients and doctors using unique credentials.</w:t>
      </w:r>
    </w:p>
    <w:p w14:paraId="77E58158" w14:textId="07044692" w:rsidR="00FC4C1A" w:rsidRPr="00FC4C1A" w:rsidRDefault="00606AEF" w:rsidP="00FC4C1A">
      <w:pPr>
        <w:numPr>
          <w:ilvl w:val="0"/>
          <w:numId w:val="3"/>
        </w:numPr>
      </w:pPr>
      <w:r>
        <w:t>AI recommendations should be received by the users based on their medical symptoms</w:t>
      </w:r>
      <w:r w:rsidR="00333387">
        <w:t>.</w:t>
      </w:r>
    </w:p>
    <w:p w14:paraId="3AA0054E" w14:textId="4A1404B0" w:rsidR="00FC4C1A" w:rsidRPr="00FC4C1A" w:rsidRDefault="00FC4C1A" w:rsidP="00FC4C1A">
      <w:pPr>
        <w:numPr>
          <w:ilvl w:val="0"/>
          <w:numId w:val="3"/>
        </w:numPr>
      </w:pPr>
      <w:r w:rsidRPr="00FC4C1A">
        <w:t>Prescription references and doctor verification records must be stored on blockchain</w:t>
      </w:r>
      <w:r w:rsidR="00333387">
        <w:t>.</w:t>
      </w:r>
    </w:p>
    <w:p w14:paraId="27F85063" w14:textId="6775D199" w:rsidR="00FC4C1A" w:rsidRPr="00FC4C1A" w:rsidRDefault="000C2786" w:rsidP="00FC4C1A">
      <w:pPr>
        <w:numPr>
          <w:ilvl w:val="0"/>
          <w:numId w:val="3"/>
        </w:numPr>
      </w:pPr>
      <w:r>
        <w:t>Admin must verify doctors to</w:t>
      </w:r>
    </w:p>
    <w:p w14:paraId="7C30B1A4" w14:textId="562B3D18" w:rsidR="00FC4C1A" w:rsidRDefault="000C2786" w:rsidP="00FC4C1A">
      <w:pPr>
        <w:numPr>
          <w:ilvl w:val="0"/>
          <w:numId w:val="3"/>
        </w:numPr>
      </w:pPr>
      <w:r>
        <w:t>It must be possible for patients to book their appointment with the doctors.</w:t>
      </w:r>
    </w:p>
    <w:p w14:paraId="7700DA42" w14:textId="5F4622B3" w:rsidR="000C2786" w:rsidRPr="00FC4C1A" w:rsidRDefault="000C2786" w:rsidP="00FC4C1A">
      <w:pPr>
        <w:numPr>
          <w:ilvl w:val="0"/>
          <w:numId w:val="3"/>
        </w:numPr>
      </w:pPr>
      <w:r>
        <w:t>Communications must be possible between doctor and patients through chat.</w:t>
      </w:r>
    </w:p>
    <w:p w14:paraId="0C6C0E5C" w14:textId="77777777" w:rsidR="00FC4C1A" w:rsidRPr="00FC4C1A" w:rsidRDefault="00FC4C1A" w:rsidP="00FC4C1A">
      <w:r w:rsidRPr="00FC4C1A">
        <w:rPr>
          <w:b/>
          <w:bCs/>
        </w:rPr>
        <w:t>Should Have:</w:t>
      </w:r>
    </w:p>
    <w:p w14:paraId="286F9440" w14:textId="0CD70F5D" w:rsidR="00FC4C1A" w:rsidRPr="00FC4C1A" w:rsidRDefault="000C2786" w:rsidP="00FC4C1A">
      <w:pPr>
        <w:numPr>
          <w:ilvl w:val="0"/>
          <w:numId w:val="4"/>
        </w:numPr>
      </w:pPr>
      <w:r>
        <w:t>N</w:t>
      </w:r>
      <w:r w:rsidR="00FC4C1A" w:rsidRPr="00FC4C1A">
        <w:t xml:space="preserve">earby hospitals and pharmacies </w:t>
      </w:r>
      <w:r>
        <w:t>should be visible to the users.</w:t>
      </w:r>
    </w:p>
    <w:p w14:paraId="5B9710E6" w14:textId="77777777" w:rsidR="00FC4C1A" w:rsidRPr="00FC4C1A" w:rsidRDefault="00FC4C1A" w:rsidP="00FC4C1A">
      <w:pPr>
        <w:numPr>
          <w:ilvl w:val="0"/>
          <w:numId w:val="4"/>
        </w:numPr>
      </w:pPr>
      <w:r w:rsidRPr="00FC4C1A">
        <w:t xml:space="preserve">Doctors should be viewable by </w:t>
      </w:r>
      <w:proofErr w:type="spellStart"/>
      <w:r w:rsidRPr="00FC4C1A">
        <w:t>specialisation</w:t>
      </w:r>
      <w:proofErr w:type="spellEnd"/>
    </w:p>
    <w:p w14:paraId="4D70237E" w14:textId="554DA3E5" w:rsidR="00FC4C1A" w:rsidRPr="00FC4C1A" w:rsidRDefault="000C2786" w:rsidP="00FC4C1A">
      <w:pPr>
        <w:numPr>
          <w:ilvl w:val="0"/>
          <w:numId w:val="4"/>
        </w:numPr>
      </w:pPr>
      <w:r>
        <w:t>B</w:t>
      </w:r>
      <w:r w:rsidR="00FC4C1A" w:rsidRPr="00FC4C1A">
        <w:t>ooking</w:t>
      </w:r>
      <w:r>
        <w:t xml:space="preserve"> Confirmation should be received by the patients.</w:t>
      </w:r>
    </w:p>
    <w:p w14:paraId="620E6DBE" w14:textId="016769E3" w:rsidR="00FC4C1A" w:rsidRPr="00FC4C1A" w:rsidRDefault="000C2786" w:rsidP="00FC4C1A">
      <w:pPr>
        <w:numPr>
          <w:ilvl w:val="0"/>
          <w:numId w:val="4"/>
        </w:numPr>
      </w:pPr>
      <w:r>
        <w:t>The exchange of files in chats should be possible.</w:t>
      </w:r>
    </w:p>
    <w:p w14:paraId="5E94EB1D" w14:textId="3B22D91F" w:rsidR="00FC4C1A" w:rsidRPr="00FC4C1A" w:rsidRDefault="00591984" w:rsidP="00FC4C1A">
      <w:pPr>
        <w:numPr>
          <w:ilvl w:val="0"/>
          <w:numId w:val="4"/>
        </w:numPr>
      </w:pPr>
      <w:r>
        <w:t>U</w:t>
      </w:r>
      <w:r w:rsidR="00FC4C1A" w:rsidRPr="00FC4C1A">
        <w:t>pdate</w:t>
      </w:r>
      <w:r>
        <w:t>s in</w:t>
      </w:r>
      <w:r w:rsidR="00FC4C1A" w:rsidRPr="00FC4C1A">
        <w:t xml:space="preserve"> profiles</w:t>
      </w:r>
      <w:r>
        <w:t xml:space="preserve"> should be feasible.</w:t>
      </w:r>
    </w:p>
    <w:p w14:paraId="120C9041" w14:textId="77777777" w:rsidR="00FC4C1A" w:rsidRPr="00FC4C1A" w:rsidRDefault="00FC4C1A" w:rsidP="00FC4C1A">
      <w:r w:rsidRPr="00FC4C1A">
        <w:rPr>
          <w:b/>
          <w:bCs/>
        </w:rPr>
        <w:t>Could Have:</w:t>
      </w:r>
    </w:p>
    <w:p w14:paraId="0706C37E" w14:textId="6217FACB" w:rsidR="00FC4C1A" w:rsidRPr="00FC4C1A" w:rsidRDefault="00591984" w:rsidP="00FC4C1A">
      <w:pPr>
        <w:numPr>
          <w:ilvl w:val="0"/>
          <w:numId w:val="5"/>
        </w:numPr>
      </w:pPr>
      <w:r>
        <w:t>D</w:t>
      </w:r>
      <w:r w:rsidR="00FC4C1A" w:rsidRPr="00FC4C1A">
        <w:t>etailed doctor profiles</w:t>
      </w:r>
      <w:r>
        <w:t xml:space="preserve"> could be </w:t>
      </w:r>
      <w:proofErr w:type="spellStart"/>
      <w:r>
        <w:t>visble</w:t>
      </w:r>
      <w:proofErr w:type="spellEnd"/>
      <w:r>
        <w:t xml:space="preserve"> to the patients.</w:t>
      </w:r>
    </w:p>
    <w:p w14:paraId="29865CE4" w14:textId="75F6AC35" w:rsidR="00FC4C1A" w:rsidRPr="00FC4C1A" w:rsidRDefault="00591984" w:rsidP="00FC4C1A">
      <w:pPr>
        <w:numPr>
          <w:ilvl w:val="0"/>
          <w:numId w:val="5"/>
        </w:numPr>
      </w:pPr>
      <w:r>
        <w:t>QR code uploads could be possible for the doctors.</w:t>
      </w:r>
    </w:p>
    <w:p w14:paraId="22A65F70" w14:textId="4BACAD61" w:rsidR="00FC4C1A" w:rsidRPr="00FC4C1A" w:rsidRDefault="00591984" w:rsidP="00FC4C1A">
      <w:pPr>
        <w:numPr>
          <w:ilvl w:val="0"/>
          <w:numId w:val="5"/>
        </w:numPr>
      </w:pPr>
      <w:r>
        <w:t>O</w:t>
      </w:r>
      <w:r w:rsidR="00FC4C1A" w:rsidRPr="00FC4C1A">
        <w:t>ptional health tips</w:t>
      </w:r>
      <w:r>
        <w:t xml:space="preserve"> could be provided by the system.</w:t>
      </w:r>
    </w:p>
    <w:p w14:paraId="63A7FF89" w14:textId="77777777" w:rsidR="00FC4C1A" w:rsidRPr="00FC4C1A" w:rsidRDefault="00FC4C1A" w:rsidP="00FC4C1A">
      <w:r w:rsidRPr="00FC4C1A">
        <w:rPr>
          <w:b/>
          <w:bCs/>
        </w:rPr>
        <w:t>Won't Have:</w:t>
      </w:r>
    </w:p>
    <w:p w14:paraId="3F031F49" w14:textId="103428A8" w:rsidR="00FC4C1A" w:rsidRPr="00FC4C1A" w:rsidRDefault="00591984" w:rsidP="00FC4C1A">
      <w:pPr>
        <w:numPr>
          <w:ilvl w:val="0"/>
          <w:numId w:val="6"/>
        </w:numPr>
      </w:pPr>
      <w:r>
        <w:t>The system won’t support automatic medicine delivery.</w:t>
      </w:r>
    </w:p>
    <w:p w14:paraId="74647B6D" w14:textId="2D001BC5" w:rsidR="00FC4C1A" w:rsidRPr="00DD78C1" w:rsidRDefault="00FC4C1A" w:rsidP="00591984">
      <w:pPr>
        <w:rPr>
          <w:b/>
          <w:bCs/>
        </w:rPr>
      </w:pPr>
    </w:p>
    <w:p w14:paraId="66C4E42D" w14:textId="04A4487B" w:rsidR="00DD78C1" w:rsidRDefault="00DD78C1" w:rsidP="00DD78C1">
      <w:pPr>
        <w:rPr>
          <w:b/>
          <w:bCs/>
        </w:rPr>
      </w:pPr>
      <w:bookmarkStart w:id="16" w:name="_Toc226061235"/>
      <w:r w:rsidRPr="00DD78C1">
        <w:rPr>
          <w:b/>
          <w:bCs/>
        </w:rPr>
        <w:t xml:space="preserve">Non- </w:t>
      </w:r>
      <w:r w:rsidRPr="00FC4C1A">
        <w:rPr>
          <w:b/>
          <w:bCs/>
        </w:rPr>
        <w:t xml:space="preserve">Functional Requirements </w:t>
      </w:r>
    </w:p>
    <w:p w14:paraId="15E25CF6" w14:textId="77777777" w:rsidR="00DD78C1" w:rsidRPr="00FC4C1A" w:rsidRDefault="00DD78C1" w:rsidP="00DD78C1">
      <w:r w:rsidRPr="00FC4C1A">
        <w:rPr>
          <w:b/>
          <w:bCs/>
        </w:rPr>
        <w:t>Must Have:</w:t>
      </w:r>
    </w:p>
    <w:p w14:paraId="281513FF" w14:textId="3568EF9A" w:rsidR="00DD78C1" w:rsidRDefault="00DE7282" w:rsidP="00DD78C1">
      <w:pPr>
        <w:numPr>
          <w:ilvl w:val="0"/>
          <w:numId w:val="3"/>
        </w:numPr>
      </w:pPr>
      <w:r>
        <w:t>All prescriptions should be recorded with Blockchain.</w:t>
      </w:r>
    </w:p>
    <w:p w14:paraId="0528919A" w14:textId="668EC992" w:rsidR="00DE7282" w:rsidRDefault="00DE7282" w:rsidP="00DD78C1">
      <w:pPr>
        <w:numPr>
          <w:ilvl w:val="0"/>
          <w:numId w:val="3"/>
        </w:numPr>
      </w:pPr>
      <w:r>
        <w:t xml:space="preserve">The system </w:t>
      </w:r>
      <w:r w:rsidR="00801622">
        <w:t>must store the sensitive information securely.</w:t>
      </w:r>
    </w:p>
    <w:p w14:paraId="098C4283" w14:textId="776E8295" w:rsidR="00801622" w:rsidRPr="00FC4C1A" w:rsidRDefault="00801622" w:rsidP="00DD78C1">
      <w:pPr>
        <w:numPr>
          <w:ilvl w:val="0"/>
          <w:numId w:val="3"/>
        </w:numPr>
      </w:pPr>
      <w:r>
        <w:lastRenderedPageBreak/>
        <w:t>The conversation between the patient and a doctor must not be accessed by admin.</w:t>
      </w:r>
    </w:p>
    <w:p w14:paraId="2F932911" w14:textId="77777777" w:rsidR="00DD78C1" w:rsidRPr="00FC4C1A" w:rsidRDefault="00DD78C1" w:rsidP="00DD78C1">
      <w:r w:rsidRPr="00FC4C1A">
        <w:rPr>
          <w:b/>
          <w:bCs/>
        </w:rPr>
        <w:t>Should Have:</w:t>
      </w:r>
    </w:p>
    <w:p w14:paraId="0C5BFC59" w14:textId="33724705" w:rsidR="00DD78C1" w:rsidRDefault="00801622" w:rsidP="00DD78C1">
      <w:pPr>
        <w:numPr>
          <w:ilvl w:val="0"/>
          <w:numId w:val="4"/>
        </w:numPr>
      </w:pPr>
      <w:r>
        <w:t>User friendly interface should be implemented.</w:t>
      </w:r>
    </w:p>
    <w:p w14:paraId="7DBEAAE5" w14:textId="057CA26C" w:rsidR="00801622" w:rsidRDefault="00801622" w:rsidP="00DD78C1">
      <w:pPr>
        <w:numPr>
          <w:ilvl w:val="0"/>
          <w:numId w:val="4"/>
        </w:numPr>
      </w:pPr>
      <w:r>
        <w:t>Design suitable for mobile devices should be used.</w:t>
      </w:r>
    </w:p>
    <w:p w14:paraId="70BE0BBB" w14:textId="61564679" w:rsidR="00801622" w:rsidRDefault="00801622" w:rsidP="00DD78C1">
      <w:pPr>
        <w:numPr>
          <w:ilvl w:val="0"/>
          <w:numId w:val="4"/>
        </w:numPr>
      </w:pPr>
      <w:r>
        <w:t>Calm and professional environment should be reflected by the interface.</w:t>
      </w:r>
    </w:p>
    <w:p w14:paraId="671988C7" w14:textId="74FE20CD" w:rsidR="00801622" w:rsidRPr="00FC4C1A" w:rsidRDefault="00801622" w:rsidP="00DD78C1">
      <w:pPr>
        <w:numPr>
          <w:ilvl w:val="0"/>
          <w:numId w:val="4"/>
        </w:numPr>
      </w:pPr>
      <w:r>
        <w:t>Loading time of the application should be low.</w:t>
      </w:r>
    </w:p>
    <w:p w14:paraId="2AD44F24" w14:textId="77777777" w:rsidR="00DD78C1" w:rsidRPr="00FC4C1A" w:rsidRDefault="00DD78C1" w:rsidP="00DD78C1">
      <w:r w:rsidRPr="00FC4C1A">
        <w:rPr>
          <w:b/>
          <w:bCs/>
        </w:rPr>
        <w:t>Won't Have:</w:t>
      </w:r>
    </w:p>
    <w:p w14:paraId="2DECCF9A" w14:textId="0B8C05B6" w:rsidR="00DD78C1" w:rsidRDefault="00801622" w:rsidP="00DD78C1">
      <w:pPr>
        <w:numPr>
          <w:ilvl w:val="0"/>
          <w:numId w:val="6"/>
        </w:numPr>
      </w:pPr>
      <w:r>
        <w:t xml:space="preserve">The application won’t support </w:t>
      </w:r>
      <w:r w:rsidR="00B1259A">
        <w:t>real time response in emergency and dispatch ambulance.</w:t>
      </w:r>
    </w:p>
    <w:p w14:paraId="15F79B99" w14:textId="3EFCA8B7" w:rsidR="00B1259A" w:rsidRPr="00FC4C1A" w:rsidRDefault="00B1259A" w:rsidP="00DD78C1">
      <w:pPr>
        <w:numPr>
          <w:ilvl w:val="0"/>
          <w:numId w:val="6"/>
        </w:numPr>
      </w:pPr>
      <w:r>
        <w:t xml:space="preserve">The application won’t support the offline </w:t>
      </w:r>
      <w:r w:rsidR="00930DF0">
        <w:t>synchronization of</w:t>
      </w:r>
      <w:r>
        <w:t xml:space="preserve"> data. </w:t>
      </w:r>
    </w:p>
    <w:p w14:paraId="544B9C5A" w14:textId="2A72794D" w:rsidR="00DD78C1" w:rsidRDefault="00DD78C1" w:rsidP="00FF72A0">
      <w:pPr>
        <w:pStyle w:val="Heading1"/>
      </w:pPr>
    </w:p>
    <w:p w14:paraId="1E18A31B" w14:textId="28760FDF" w:rsidR="00583230" w:rsidRDefault="00583230" w:rsidP="00FF72A0">
      <w:pPr>
        <w:pStyle w:val="Heading1"/>
      </w:pPr>
      <w:r>
        <w:t xml:space="preserve">Chapter 7: </w:t>
      </w:r>
      <w:r w:rsidR="00FF72A0">
        <w:t>Implementation and Testing</w:t>
      </w:r>
      <w:bookmarkEnd w:id="16"/>
    </w:p>
    <w:p w14:paraId="59639CB9" w14:textId="1F1C6DEB" w:rsidR="00583230" w:rsidRDefault="00583230" w:rsidP="00FF72A0">
      <w:pPr>
        <w:pStyle w:val="Heading1"/>
      </w:pPr>
      <w:bookmarkStart w:id="17" w:name="_Toc226061236"/>
      <w:r>
        <w:t xml:space="preserve">Chapter </w:t>
      </w:r>
      <w:r w:rsidR="00FF72A0">
        <w:t>8</w:t>
      </w:r>
      <w:r>
        <w:t>:</w:t>
      </w:r>
      <w:r w:rsidR="00FF72A0">
        <w:t xml:space="preserve"> Product Evaluation</w:t>
      </w:r>
      <w:bookmarkEnd w:id="17"/>
    </w:p>
    <w:p w14:paraId="1A91A5D4" w14:textId="6CC6A226" w:rsidR="00583230" w:rsidRDefault="00583230" w:rsidP="00FF72A0">
      <w:pPr>
        <w:pStyle w:val="Heading1"/>
      </w:pPr>
      <w:bookmarkStart w:id="18" w:name="_Toc226061237"/>
      <w:r>
        <w:t xml:space="preserve">Chapter </w:t>
      </w:r>
      <w:r w:rsidR="00FF72A0">
        <w:t>9</w:t>
      </w:r>
      <w:r>
        <w:t>:</w:t>
      </w:r>
      <w:r w:rsidR="00FF72A0">
        <w:t xml:space="preserve"> Project Evaluation</w:t>
      </w:r>
      <w:bookmarkEnd w:id="18"/>
    </w:p>
    <w:p w14:paraId="26A69C68" w14:textId="072BF94C" w:rsidR="00583230" w:rsidRDefault="00583230" w:rsidP="00FF72A0">
      <w:pPr>
        <w:pStyle w:val="Heading1"/>
      </w:pPr>
      <w:bookmarkStart w:id="19" w:name="_Toc226061238"/>
      <w:r>
        <w:t xml:space="preserve">Chapter </w:t>
      </w:r>
      <w:r w:rsidR="00FF72A0">
        <w:t>10</w:t>
      </w:r>
      <w:r>
        <w:t>:</w:t>
      </w:r>
      <w:r w:rsidR="00FF72A0">
        <w:t xml:space="preserve"> Summary and Conclusion</w:t>
      </w:r>
      <w:bookmarkEnd w:id="19"/>
    </w:p>
    <w:p w14:paraId="2EF9169C" w14:textId="77777777" w:rsidR="009A5EB7" w:rsidRDefault="009A5EB7" w:rsidP="009A5EB7">
      <w:r w:rsidRPr="009A5EB7">
        <w:t>The chapter presents a summary of all major project outcomes and project findings. The project assessment process starts with project goals from the initial stage which then evaluates their achievement level before providing future development suggestions and ending with the final evaluation.</w:t>
      </w:r>
    </w:p>
    <w:p w14:paraId="1FED2492" w14:textId="6B802ADB" w:rsidR="009A5EB7" w:rsidRPr="009A5EB7" w:rsidRDefault="009A5EB7" w:rsidP="009A5EB7">
      <w:pPr>
        <w:rPr>
          <w:b/>
          <w:bCs/>
        </w:rPr>
      </w:pPr>
      <w:r w:rsidRPr="009A5EB7">
        <w:rPr>
          <w:b/>
          <w:bCs/>
        </w:rPr>
        <w:t>10.</w:t>
      </w:r>
      <w:r>
        <w:rPr>
          <w:b/>
          <w:bCs/>
        </w:rPr>
        <w:t xml:space="preserve">1 </w:t>
      </w:r>
      <w:r w:rsidRPr="009A5EB7">
        <w:rPr>
          <w:b/>
          <w:bCs/>
        </w:rPr>
        <w:t>Summary of Chapters</w:t>
      </w:r>
    </w:p>
    <w:p w14:paraId="3BBE8D83" w14:textId="77777777" w:rsidR="009A5EB7" w:rsidRDefault="009A5EB7" w:rsidP="009A5EB7">
      <w:r w:rsidRPr="009A5EB7">
        <w:t xml:space="preserve">Chapter 1 introduced Healio and the problem of limited healthcare access. Chapter 2 reviewed existing literature on telemedicine, AI recommendation systems, and blockchain in healthcare. Chapter 3 evaluated and justified the technologies selected. Chapter 4 explained the Agile Scrum methodology together with its sprint framework. The system design in Chapter 5 included all system components which consisted of system architecture and database and user interface. The </w:t>
      </w:r>
      <w:proofErr w:type="spellStart"/>
      <w:r w:rsidRPr="009A5EB7">
        <w:t>MoSCoW</w:t>
      </w:r>
      <w:proofErr w:type="spellEnd"/>
      <w:r w:rsidRPr="009A5EB7">
        <w:t xml:space="preserve"> method was used by Chapter 6 to outline all project requirements. The implementation and testing process in Chapter 7 included thirteen test cases which all passed successfully. The product assessment in Chapter 8 compared results to original specifications while Chapter 9 analyzed the entire project management approach.</w:t>
      </w:r>
    </w:p>
    <w:p w14:paraId="1E082C9B" w14:textId="49ED9D76" w:rsidR="009A5EB7" w:rsidRPr="009A5EB7" w:rsidRDefault="009A5EB7" w:rsidP="009A5EB7">
      <w:pPr>
        <w:rPr>
          <w:b/>
          <w:bCs/>
        </w:rPr>
      </w:pPr>
      <w:r w:rsidRPr="009A5EB7">
        <w:rPr>
          <w:b/>
          <w:bCs/>
        </w:rPr>
        <w:t>10.</w:t>
      </w:r>
      <w:r>
        <w:rPr>
          <w:b/>
          <w:bCs/>
        </w:rPr>
        <w:t xml:space="preserve">2 </w:t>
      </w:r>
      <w:r w:rsidRPr="009A5EB7">
        <w:rPr>
          <w:b/>
          <w:bCs/>
        </w:rPr>
        <w:t>Achievement of Objectives</w:t>
      </w:r>
    </w:p>
    <w:p w14:paraId="2835719B" w14:textId="67634F64" w:rsidR="0054392A" w:rsidRDefault="0054392A" w:rsidP="009A5EB7">
      <w:r w:rsidRPr="0054392A">
        <w:lastRenderedPageBreak/>
        <w:t xml:space="preserve">The development of a secure platform which enables patients to access remote medical assistance and receive AI-based recommendations and find nearby healthcare facilities established its primary goal as accomplished. The system </w:t>
      </w:r>
      <w:r>
        <w:t xml:space="preserve">has fulfilled </w:t>
      </w:r>
      <w:r w:rsidRPr="0054392A">
        <w:t>all essential requirements which Chapter 6 define</w:t>
      </w:r>
      <w:r w:rsidR="00E75BDB">
        <w:t>d</w:t>
      </w:r>
      <w:r w:rsidRPr="0054392A">
        <w:t xml:space="preserve">. </w:t>
      </w:r>
    </w:p>
    <w:p w14:paraId="4F60B735" w14:textId="77777777" w:rsidR="00E002FF" w:rsidRDefault="00E002FF" w:rsidP="009A5EB7">
      <w:r w:rsidRPr="00E002FF">
        <w:t>Problems associated with already existing telemedicine portals are many including data security and accessibility challenges and integration with other technologies (Hamid et al., 2022). Mobile doctor consultation platforms are said to lack the presence of data encryption and machine learning-based prescription (Agarwal and Biswas, 2020). Integration of blockchain technology into patient-friendly applications can also be considered one of the lacking features among existing telemedicine solutions (Al-</w:t>
      </w:r>
      <w:proofErr w:type="spellStart"/>
      <w:r w:rsidRPr="00E002FF">
        <w:t>Khasawneh</w:t>
      </w:r>
      <w:proofErr w:type="spellEnd"/>
      <w:r w:rsidRPr="00E002FF">
        <w:t xml:space="preserve"> et al., 2024). Healio fills all these gaps by integrating AI symptom diagnosis, blockchain-based prescription storage, and real-time consultation into a single portal. Patient-</w:t>
      </w:r>
      <w:proofErr w:type="spellStart"/>
      <w:r w:rsidRPr="00E002FF">
        <w:t>centred</w:t>
      </w:r>
      <w:proofErr w:type="spellEnd"/>
      <w:r w:rsidRPr="00E002FF">
        <w:t xml:space="preserve"> personalized recommendation engines based on machine learning have also been seen to boost healthcare professionals' advice to their clients (Hassan and Elagamy, 2025). This feature is incorporated in the form of the AI symptom checker in this project.</w:t>
      </w:r>
    </w:p>
    <w:p w14:paraId="2E63EBC1" w14:textId="6A4E0D4A" w:rsidR="009A5EB7" w:rsidRPr="009A5EB7" w:rsidRDefault="009A5EB7" w:rsidP="009A5EB7">
      <w:pPr>
        <w:rPr>
          <w:b/>
          <w:bCs/>
        </w:rPr>
      </w:pPr>
      <w:r w:rsidRPr="009A5EB7">
        <w:rPr>
          <w:b/>
          <w:bCs/>
        </w:rPr>
        <w:t>10.</w:t>
      </w:r>
      <w:r>
        <w:rPr>
          <w:b/>
          <w:bCs/>
        </w:rPr>
        <w:t>3</w:t>
      </w:r>
      <w:r w:rsidRPr="009A5EB7">
        <w:rPr>
          <w:b/>
          <w:bCs/>
        </w:rPr>
        <w:t xml:space="preserve"> Future Work</w:t>
      </w:r>
    </w:p>
    <w:p w14:paraId="27F77BF0" w14:textId="77777777" w:rsidR="00BE0D95" w:rsidRDefault="009A5EB7" w:rsidP="009A5EB7">
      <w:r w:rsidRPr="009A5EB7">
        <w:t xml:space="preserve">The custom SHA-256 chain could be replaced with Hyperledger Fabric </w:t>
      </w:r>
      <w:r w:rsidR="00BE0D95" w:rsidRPr="00BE0D95">
        <w:t>for actual decentralized immutability. An experiment on the AI algorithm could be performed using clinical data. For better scalability, a Redis channel layer might be employed. These functionalities will be added in subsequent versions of the platform such as video consultation, doctor's rating mechanism, prescription medicine delivery and multilingualism.</w:t>
      </w:r>
    </w:p>
    <w:p w14:paraId="2F3E7C77" w14:textId="1F8AB968" w:rsidR="009A5EB7" w:rsidRPr="009A5EB7" w:rsidRDefault="009A5EB7" w:rsidP="009A5EB7">
      <w:pPr>
        <w:rPr>
          <w:b/>
          <w:bCs/>
        </w:rPr>
      </w:pPr>
      <w:r w:rsidRPr="009A5EB7">
        <w:rPr>
          <w:b/>
          <w:bCs/>
        </w:rPr>
        <w:t>10.</w:t>
      </w:r>
      <w:r>
        <w:rPr>
          <w:b/>
          <w:bCs/>
        </w:rPr>
        <w:t>4</w:t>
      </w:r>
      <w:r w:rsidRPr="009A5EB7">
        <w:rPr>
          <w:b/>
          <w:bCs/>
        </w:rPr>
        <w:t xml:space="preserve"> Conclusion</w:t>
      </w:r>
    </w:p>
    <w:p w14:paraId="0B7E7FAB" w14:textId="595DCE6E" w:rsidR="009A5EB7" w:rsidRPr="009A5EB7" w:rsidRDefault="0081022F" w:rsidP="009A5EB7">
      <w:r w:rsidRPr="0081022F">
        <w:t xml:space="preserve">It has been demonstrated by Healio that the prediction of diseases through AI, security of medical records through the blockchain technology, communication in real time, appointments scheduling, and location of hospitals can be combined in one mobile app. The project meets all requirements, </w:t>
      </w:r>
      <w:r>
        <w:t xml:space="preserve">all the </w:t>
      </w:r>
      <w:r w:rsidRPr="0081022F">
        <w:t>test cases have been successfully passed, and the project is completed in twelve weeks.</w:t>
      </w:r>
    </w:p>
    <w:bookmarkStart w:id="20"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20"/>
        </w:p>
        <w:sdt>
          <w:sdtPr>
            <w:id w:val="111145805"/>
            <w:bibliography/>
          </w:sdtPr>
          <w:sdtContent>
            <w:p w14:paraId="5DF08071" w14:textId="77777777" w:rsidR="003967DA" w:rsidRDefault="00DB4F97" w:rsidP="003967DA">
              <w:pPr>
                <w:pStyle w:val="Bibliography"/>
                <w:rPr>
                  <w:noProof/>
                  <w:sz w:val="24"/>
                  <w:szCs w:val="24"/>
                </w:rPr>
              </w:pPr>
              <w:r>
                <w:fldChar w:fldCharType="begin"/>
              </w:r>
              <w:r>
                <w:instrText xml:space="preserve"> BIBLIOGRAPHY </w:instrText>
              </w:r>
              <w:r>
                <w:fldChar w:fldCharType="separate"/>
              </w:r>
              <w:r w:rsidR="003967DA">
                <w:rPr>
                  <w:noProof/>
                </w:rPr>
                <w:t xml:space="preserve">Agarwal, N. &amp; Biswas, B., 2020. Doctor Consultation through Mobile Applications in India: An Overview, Challenges and the Way Forward. </w:t>
              </w:r>
              <w:r w:rsidR="003967DA">
                <w:rPr>
                  <w:i/>
                  <w:iCs/>
                  <w:noProof/>
                </w:rPr>
                <w:t>The Korean Society of Medical Informatics.</w:t>
              </w:r>
            </w:p>
            <w:p w14:paraId="6E7C47FD" w14:textId="77777777" w:rsidR="003967DA" w:rsidRDefault="003967DA" w:rsidP="003967DA">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30E2A60E" w14:textId="77777777" w:rsidR="003967DA" w:rsidRDefault="003967DA" w:rsidP="003967DA">
              <w:pPr>
                <w:pStyle w:val="Bibliography"/>
                <w:rPr>
                  <w:noProof/>
                </w:rPr>
              </w:pPr>
              <w:r>
                <w:rPr>
                  <w:noProof/>
                </w:rPr>
                <w:t xml:space="preserve">Bin, K. J. et al., 2021. Building an outpatient telemedicine care pilot using Scrum-like framework within a medical residency program. </w:t>
              </w:r>
            </w:p>
            <w:p w14:paraId="0209255B" w14:textId="77777777" w:rsidR="003967DA" w:rsidRDefault="003967DA" w:rsidP="003967DA">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33EAC55D" w14:textId="77777777" w:rsidR="003967DA" w:rsidRDefault="003967DA" w:rsidP="003967DA">
              <w:pPr>
                <w:pStyle w:val="Bibliography"/>
                <w:rPr>
                  <w:noProof/>
                </w:rPr>
              </w:pPr>
              <w:r>
                <w:rPr>
                  <w:noProof/>
                </w:rPr>
                <w:t xml:space="preserve">Hadian, M. et al., 2022. Challenges of Implementing Telemedicine Technology: A systematized Review. </w:t>
              </w:r>
            </w:p>
            <w:p w14:paraId="50A24832" w14:textId="77777777" w:rsidR="003967DA" w:rsidRDefault="003967DA" w:rsidP="003967DA">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7CB8749C" w14:textId="77777777" w:rsidR="003967DA" w:rsidRDefault="003967DA" w:rsidP="003967DA">
              <w:pPr>
                <w:pStyle w:val="Bibliography"/>
                <w:rPr>
                  <w:noProof/>
                </w:rPr>
              </w:pPr>
              <w:r>
                <w:rPr>
                  <w:noProof/>
                </w:rPr>
                <w:lastRenderedPageBreak/>
                <w:t xml:space="preserve">Schwaber, K. &amp; Sutherland, J., 2020. The Definitive Guide to Scrum: The Rules of the Game. </w:t>
              </w:r>
              <w:r>
                <w:rPr>
                  <w:i/>
                  <w:iCs/>
                  <w:noProof/>
                </w:rPr>
                <w:t>The Scrum Guide.</w:t>
              </w:r>
            </w:p>
            <w:p w14:paraId="4B5E8BB1" w14:textId="77777777" w:rsidR="003967DA" w:rsidRDefault="003967DA" w:rsidP="003967DA">
              <w:pPr>
                <w:pStyle w:val="Bibliography"/>
                <w:rPr>
                  <w:noProof/>
                </w:rPr>
              </w:pPr>
              <w:r>
                <w:rPr>
                  <w:noProof/>
                </w:rPr>
                <w:t xml:space="preserve">Taherdoost, H., 2023. Privacy and Security of Blockchain in Healthcare: Applications, Challenges, and Future Perspectives. </w:t>
              </w:r>
            </w:p>
            <w:p w14:paraId="0521EB6F" w14:textId="77777777" w:rsidR="003967DA" w:rsidRDefault="003967DA" w:rsidP="003967DA">
              <w:pPr>
                <w:pStyle w:val="Bibliography"/>
                <w:rPr>
                  <w:noProof/>
                </w:rPr>
              </w:pPr>
              <w:r>
                <w:rPr>
                  <w:noProof/>
                </w:rPr>
                <w:t xml:space="preserve">World Health Organization, 2021. </w:t>
              </w:r>
              <w:r>
                <w:rPr>
                  <w:i/>
                  <w:iCs/>
                  <w:noProof/>
                </w:rPr>
                <w:t xml:space="preserve">Global strategy on digital health 2020-2025. </w:t>
              </w:r>
              <w:r>
                <w:rPr>
                  <w:noProof/>
                </w:rPr>
                <w:t>s.l.:s.n.</w:t>
              </w:r>
            </w:p>
            <w:p w14:paraId="0151A48B" w14:textId="77777777" w:rsidR="003967DA" w:rsidRDefault="003967DA" w:rsidP="003967DA">
              <w:pPr>
                <w:pStyle w:val="Bibliography"/>
                <w:rPr>
                  <w:noProof/>
                </w:rPr>
              </w:pPr>
              <w:r>
                <w:rPr>
                  <w:noProof/>
                </w:rPr>
                <w:t xml:space="preserve">World Health Organization, 2023. </w:t>
              </w:r>
              <w:r>
                <w:rPr>
                  <w:i/>
                  <w:iCs/>
                  <w:noProof/>
                </w:rPr>
                <w:t xml:space="preserve">Digital Health. </w:t>
              </w:r>
              <w:r>
                <w:rPr>
                  <w:noProof/>
                </w:rPr>
                <w:t>[Online].</w:t>
              </w:r>
            </w:p>
            <w:p w14:paraId="6AE0B375" w14:textId="1C2F2708" w:rsidR="003967DA" w:rsidRDefault="003967DA" w:rsidP="003967DA">
              <w:r w:rsidRPr="003967DA">
                <w:t xml:space="preserve">OpenStreetMap Contributors (2024) </w:t>
              </w:r>
              <w:r w:rsidRPr="003967DA">
                <w:rPr>
                  <w:i/>
                  <w:iCs/>
                </w:rPr>
                <w:t>OpenStreetMap.</w:t>
              </w:r>
              <w:r w:rsidRPr="003967DA">
                <w:t xml:space="preserve"> </w:t>
              </w:r>
            </w:p>
            <w:p w14:paraId="4625238E" w14:textId="77777777" w:rsidR="00514105" w:rsidRPr="00514105" w:rsidRDefault="00514105" w:rsidP="00514105">
              <w:r w:rsidRPr="00514105">
                <w:t xml:space="preserve">Mougayar, W. (2016) </w:t>
              </w:r>
              <w:r w:rsidRPr="00514105">
                <w:rPr>
                  <w:i/>
                  <w:iCs/>
                </w:rPr>
                <w:t>The Business Blockchain: Promise, Practice, and Application of the Next Internet Technology.</w:t>
              </w:r>
              <w:r w:rsidRPr="00514105">
                <w:t xml:space="preserve"> New Jersey: Wiley.</w:t>
              </w:r>
            </w:p>
            <w:p w14:paraId="19D1D01C" w14:textId="77777777" w:rsidR="00514105" w:rsidRPr="00514105" w:rsidRDefault="00514105" w:rsidP="00514105">
              <w:r w:rsidRPr="00514105">
                <w:t xml:space="preserve">Topol, E.J. (2019) </w:t>
              </w:r>
              <w:r w:rsidRPr="00514105">
                <w:rPr>
                  <w:i/>
                  <w:iCs/>
                </w:rPr>
                <w:t>Deep Medicine: How Artificial Intelligence Can Make Healthcare Human Again.</w:t>
              </w:r>
              <w:r w:rsidRPr="00514105">
                <w:t xml:space="preserve"> New York: Basic Books.</w:t>
              </w:r>
            </w:p>
            <w:p w14:paraId="21298DA0" w14:textId="4268F712" w:rsidR="00514105" w:rsidRDefault="00514105" w:rsidP="00514105">
              <w:r w:rsidRPr="00514105">
                <w:t>World Health Organi</w:t>
              </w:r>
              <w:r>
                <w:t>z</w:t>
              </w:r>
              <w:r w:rsidRPr="00514105">
                <w:t xml:space="preserve">ation (2021) </w:t>
              </w:r>
              <w:r w:rsidRPr="00514105">
                <w:rPr>
                  <w:i/>
                  <w:iCs/>
                </w:rPr>
                <w:t>Global Strategy on Digital Health 2020–2025.</w:t>
              </w:r>
              <w:r w:rsidRPr="00514105">
                <w:t xml:space="preserve"> Geneva: WHO.</w:t>
              </w:r>
            </w:p>
            <w:p w14:paraId="209D7D3C" w14:textId="03362C46" w:rsidR="00514105" w:rsidRPr="00514105" w:rsidRDefault="00514105" w:rsidP="00514105">
              <w:r w:rsidRPr="00514105">
                <w:t xml:space="preserve">Agarwal, N. and Biswas, B. (2020) 'Doctor Consultation through Mobile Applications in India: An Overview, Challenges and the Way Forward', </w:t>
              </w:r>
              <w:r w:rsidRPr="00514105">
                <w:rPr>
                  <w:i/>
                  <w:iCs/>
                </w:rPr>
                <w:t>Healthcare Informatics Research</w:t>
              </w:r>
              <w:r w:rsidRPr="00514105">
                <w:t>, 26(2), pp. 153–158.</w:t>
              </w:r>
            </w:p>
            <w:p w14:paraId="54DA3146" w14:textId="3DA93BF8" w:rsidR="00514105" w:rsidRPr="00514105" w:rsidRDefault="00514105" w:rsidP="00514105">
              <w:r w:rsidRPr="00514105">
                <w:t xml:space="preserve">Ahsan, M.M., Luna, S.A. and Siddique, Z. (2022) 'Machine-Learning-Based Disease Diagnosis: A Comprehensive Review', </w:t>
              </w:r>
              <w:r w:rsidRPr="00514105">
                <w:rPr>
                  <w:i/>
                  <w:iCs/>
                </w:rPr>
                <w:t>Healthcare</w:t>
              </w:r>
              <w:r w:rsidRPr="00514105">
                <w:t>, 10(3), p.541.</w:t>
              </w:r>
            </w:p>
            <w:p w14:paraId="51A13966" w14:textId="4A1C16E6" w:rsidR="00514105" w:rsidRPr="00514105" w:rsidRDefault="00514105" w:rsidP="00514105">
              <w:r w:rsidRPr="00514105">
                <w:t xml:space="preserve">Daaloul, S., Rekik, I. and Boubaker, S. (2023) 'Privacy and Security of Blockchain in Healthcare: Applications, Challenges, and Future Perspectives', </w:t>
              </w:r>
              <w:r w:rsidRPr="00514105">
                <w:rPr>
                  <w:i/>
                  <w:iCs/>
                </w:rPr>
                <w:t>Sci</w:t>
              </w:r>
              <w:r w:rsidRPr="00514105">
                <w:t>, 5(4), p.41.</w:t>
              </w:r>
            </w:p>
            <w:p w14:paraId="3123D845" w14:textId="32A75145" w:rsidR="00514105" w:rsidRPr="00514105" w:rsidRDefault="00514105" w:rsidP="00514105">
              <w:r w:rsidRPr="00514105">
                <w:t xml:space="preserve">Dcruz, A.C., Mokashi, V.N. and Pai, S.R. (2022) 'The rise of E-pharmacy in India: Benefits, challenges, and the road ahead', </w:t>
              </w:r>
              <w:r w:rsidRPr="00514105">
                <w:rPr>
                  <w:i/>
                  <w:iCs/>
                </w:rPr>
                <w:t>Indian Journal of Pharmacology</w:t>
              </w:r>
              <w:r w:rsidRPr="00514105">
                <w:t xml:space="preserve">, 54(4), pp. 282–291. </w:t>
              </w:r>
            </w:p>
            <w:p w14:paraId="472C9D37" w14:textId="57E58421" w:rsidR="00514105" w:rsidRPr="00514105" w:rsidRDefault="00514105" w:rsidP="00514105">
              <w:r w:rsidRPr="00514105">
                <w:t xml:space="preserve">Fittler, A., Vida, R.G., Mayer, A. and Botz, L. (2022) 'Attitudes and behaviors regarding online pharmacies in the aftermath of COVID-19 pandemic', </w:t>
              </w:r>
              <w:r w:rsidRPr="00514105">
                <w:rPr>
                  <w:i/>
                  <w:iCs/>
                </w:rPr>
                <w:t>Frontiers in Pharmacology</w:t>
              </w:r>
              <w:r w:rsidRPr="00514105">
                <w:t xml:space="preserve">, 13. </w:t>
              </w:r>
            </w:p>
            <w:p w14:paraId="08B2CB62" w14:textId="5731BEC4" w:rsidR="00D81BB9" w:rsidRPr="00514105" w:rsidRDefault="00514105" w:rsidP="00514105">
              <w:r w:rsidRPr="00514105">
                <w:t xml:space="preserve">Gandhi, P., Aggarwal, P. and Khanna, K. (2024) 'Securing patient data in the healthcare industry: A blockchain-driven protocol with advanced encryption', </w:t>
              </w:r>
              <w:r w:rsidRPr="00514105">
                <w:rPr>
                  <w:i/>
                  <w:iCs/>
                </w:rPr>
                <w:t>Journal of Education and Health Promotion</w:t>
              </w:r>
              <w:r w:rsidRPr="00514105">
                <w:t>, 13, p.94</w:t>
              </w:r>
            </w:p>
            <w:p w14:paraId="0AC7EC17" w14:textId="4E312A2B" w:rsidR="00514105" w:rsidRPr="00514105" w:rsidRDefault="00514105" w:rsidP="00514105">
              <w:r w:rsidRPr="00514105">
                <w:t xml:space="preserve">Guo, F., Zhao, Y. and Wang, L. (2024) 'Research on Artificial-Intelligence-Assisted Medicine: A Survey on Medical Artificial Intelligence', </w:t>
              </w:r>
              <w:r w:rsidRPr="00514105">
                <w:rPr>
                  <w:i/>
                  <w:iCs/>
                </w:rPr>
                <w:t>Diagnostics</w:t>
              </w:r>
              <w:r w:rsidRPr="00514105">
                <w:t xml:space="preserve">, 14(14), p.1472. </w:t>
              </w:r>
            </w:p>
            <w:p w14:paraId="32B8E880" w14:textId="4F2B9CF8" w:rsidR="00514105" w:rsidRPr="00514105" w:rsidRDefault="00514105" w:rsidP="00514105">
              <w:r w:rsidRPr="00514105">
                <w:t xml:space="preserve">Hamid, S., Musa, S. and Akhter, A. (2022) 'Challenges of Implementing Telemedicine Technology: A Systematized Review', </w:t>
              </w:r>
              <w:r w:rsidRPr="00514105">
                <w:rPr>
                  <w:i/>
                  <w:iCs/>
                </w:rPr>
                <w:t>International Journal of Preventive Medicine</w:t>
              </w:r>
              <w:r w:rsidRPr="00514105">
                <w:t xml:space="preserve">. </w:t>
              </w:r>
            </w:p>
            <w:p w14:paraId="7ABC4E8A" w14:textId="0013D273" w:rsidR="00514105" w:rsidRPr="00514105" w:rsidRDefault="00514105" w:rsidP="00514105">
              <w:r w:rsidRPr="00514105">
                <w:t xml:space="preserve">Hassan, B.M. and Elagamy, S.M. (2025) 'Personalized medical recommendation system with machine learning', </w:t>
              </w:r>
              <w:r w:rsidRPr="00514105">
                <w:rPr>
                  <w:i/>
                  <w:iCs/>
                </w:rPr>
                <w:t>Neural Computing and Applications</w:t>
              </w:r>
            </w:p>
            <w:p w14:paraId="251DEE62" w14:textId="44807601" w:rsidR="00514105" w:rsidRPr="00514105" w:rsidRDefault="00514105" w:rsidP="00514105">
              <w:r w:rsidRPr="00514105">
                <w:t xml:space="preserve">Iqbal, T., Masud, M., Amin, B., Feely, C., Faherty, M., Jones, T., Tierney, M., Shahzad, A. and Vazquez, P. (2024) 'Towards Integration of Artificial Intelligence into Medical Devices as a Real-Time Recommender System for Personalised Healthcare', </w:t>
              </w:r>
              <w:r w:rsidRPr="00514105">
                <w:rPr>
                  <w:i/>
                  <w:iCs/>
                </w:rPr>
                <w:t>Sensors</w:t>
              </w:r>
              <w:r w:rsidRPr="00514105">
                <w:t>, 24(5), p.1480.</w:t>
              </w:r>
            </w:p>
            <w:p w14:paraId="084EEEF6" w14:textId="07221682" w:rsidR="00514105" w:rsidRPr="00514105" w:rsidRDefault="00514105" w:rsidP="00514105">
              <w:r w:rsidRPr="00514105">
                <w:lastRenderedPageBreak/>
                <w:t xml:space="preserve">Ismail, A., Noor, M. and Hassan, R. (2024) 'A Comprehensive Review on Exploring the Impact of Telemedicine on Healthcare Accessibility', </w:t>
              </w:r>
              <w:r w:rsidRPr="00514105">
                <w:rPr>
                  <w:i/>
                  <w:iCs/>
                </w:rPr>
                <w:t>PMC</w:t>
              </w:r>
              <w:r w:rsidRPr="00514105">
                <w:t>.</w:t>
              </w:r>
            </w:p>
            <w:p w14:paraId="5732002C" w14:textId="5A489A83" w:rsidR="00514105" w:rsidRPr="00514105" w:rsidRDefault="00514105" w:rsidP="00514105">
              <w:r w:rsidRPr="00514105">
                <w:t xml:space="preserve">Kamel Boulos, M.N., Brewer, A.C., Karimkhani, C., Buller, D.B. and Dellavalle, R.P. (2014) 'Mobile Medical and Health Apps: State of the Art, Concerns, Regulatory Control and Certification', </w:t>
              </w:r>
              <w:r w:rsidRPr="00514105">
                <w:rPr>
                  <w:i/>
                  <w:iCs/>
                </w:rPr>
                <w:t>Online Journal of Public Health Informatics</w:t>
              </w:r>
              <w:r w:rsidRPr="00514105">
                <w:t>, 5(3).</w:t>
              </w:r>
            </w:p>
            <w:p w14:paraId="343D89A7" w14:textId="2E515EEE" w:rsidR="00514105" w:rsidRPr="00514105" w:rsidRDefault="00514105" w:rsidP="00514105">
              <w:r w:rsidRPr="00514105">
                <w:t xml:space="preserve">Kiania, K., Jameii, S.M. and Rahmani, A.M. (2023) 'Blockchain-based privacy and security preserving in electronic health: a systematic review', </w:t>
              </w:r>
              <w:r w:rsidRPr="00514105">
                <w:rPr>
                  <w:i/>
                  <w:iCs/>
                </w:rPr>
                <w:t>Multimedia Tools and Applications</w:t>
              </w:r>
              <w:r w:rsidRPr="00514105">
                <w:t>.</w:t>
              </w:r>
            </w:p>
            <w:p w14:paraId="37D69433" w14:textId="41A77D00" w:rsidR="00514105" w:rsidRPr="00514105" w:rsidRDefault="00514105" w:rsidP="00514105">
              <w:r w:rsidRPr="00514105">
                <w:t xml:space="preserve">Lee, S., Park, M. and Kim, J. (2022) 'Privacy Preservation in Patient Information Exchange Systems Based on Blockchain', </w:t>
              </w:r>
              <w:r w:rsidRPr="00514105">
                <w:rPr>
                  <w:i/>
                  <w:iCs/>
                </w:rPr>
                <w:t>Journal of Medical Internet Research</w:t>
              </w:r>
              <w:r w:rsidRPr="00514105">
                <w:t>, 24(3).</w:t>
              </w:r>
            </w:p>
            <w:p w14:paraId="3E003BC6" w14:textId="4AB05F1F" w:rsidR="00514105" w:rsidRPr="00514105" w:rsidRDefault="00514105" w:rsidP="00514105">
              <w:r w:rsidRPr="00514105">
                <w:t xml:space="preserve">Nwabueze, E.E. and Oju, O. (2019) 'Using Mobile Application to Improve Doctor-Patient Interaction in Healthcare Delivery System', </w:t>
              </w:r>
              <w:r w:rsidRPr="00514105">
                <w:rPr>
                  <w:i/>
                  <w:iCs/>
                </w:rPr>
                <w:t>E-Health Telecommunication Systems and Networks</w:t>
              </w:r>
              <w:r w:rsidRPr="00514105">
                <w:t>, 8, pp. 23–34.</w:t>
              </w:r>
            </w:p>
            <w:p w14:paraId="2A01ED34" w14:textId="44877541" w:rsidR="00514105" w:rsidRDefault="00514105" w:rsidP="00514105">
              <w:r w:rsidRPr="00514105">
                <w:t xml:space="preserve">Wang, H., Chen, Y. and Zhang, L. (2023) 'Building a Machine Learning-based Ambulance Dispatch Triage Model for Emergency Medical Services', </w:t>
              </w:r>
              <w:r w:rsidRPr="00514105">
                <w:rPr>
                  <w:i/>
                  <w:iCs/>
                </w:rPr>
                <w:t>Health Data Science</w:t>
              </w:r>
              <w:r w:rsidRPr="00514105">
                <w:t>, 3.</w:t>
              </w:r>
            </w:p>
            <w:p w14:paraId="10BA4A81" w14:textId="76ADF614" w:rsidR="00D81BB9" w:rsidRPr="00D81BB9" w:rsidRDefault="00D81BB9" w:rsidP="00D81BB9">
              <w:r w:rsidRPr="00D81BB9">
                <w:t xml:space="preserve">Google (2026) </w:t>
              </w:r>
              <w:r w:rsidRPr="00D81BB9">
                <w:rPr>
                  <w:i/>
                  <w:iCs/>
                </w:rPr>
                <w:t>Google Maps Platform Documentation.</w:t>
              </w:r>
              <w:r w:rsidRPr="00D81BB9">
                <w:t xml:space="preserve"> </w:t>
              </w:r>
            </w:p>
            <w:p w14:paraId="55C8E1A5" w14:textId="0AC65036" w:rsidR="00D81BB9" w:rsidRPr="00D81BB9" w:rsidRDefault="00D81BB9" w:rsidP="00D81BB9">
              <w:r w:rsidRPr="00D81BB9">
                <w:t xml:space="preserve">Grand View Research (2024) </w:t>
              </w:r>
              <w:r w:rsidRPr="00D81BB9">
                <w:rPr>
                  <w:i/>
                  <w:iCs/>
                </w:rPr>
                <w:t>Artificial Intelligence in Healthcare Market Size and Share Industry Report, 2033.</w:t>
              </w:r>
              <w:r w:rsidRPr="00D81BB9">
                <w:t xml:space="preserve"> </w:t>
              </w:r>
            </w:p>
            <w:p w14:paraId="16856C48" w14:textId="14741131" w:rsidR="00D81BB9" w:rsidRPr="00D81BB9" w:rsidRDefault="00D81BB9" w:rsidP="00D81BB9">
              <w:r w:rsidRPr="00D81BB9">
                <w:t xml:space="preserve">Grand View Research (2024) </w:t>
              </w:r>
              <w:r w:rsidRPr="00D81BB9">
                <w:rPr>
                  <w:i/>
                  <w:iCs/>
                </w:rPr>
                <w:t>Telemedicine Market Size and Share Industry Report, 2030</w:t>
              </w:r>
              <w:r w:rsidRPr="00D81BB9">
                <w:t>.</w:t>
              </w:r>
            </w:p>
            <w:p w14:paraId="1797CADE" w14:textId="43C42EFC" w:rsidR="00D81BB9" w:rsidRPr="00D81BB9" w:rsidRDefault="00D81BB9" w:rsidP="00D81BB9">
              <w:r w:rsidRPr="00D81BB9">
                <w:t xml:space="preserve">Research and Markets (2024) </w:t>
              </w:r>
              <w:r w:rsidRPr="00D81BB9">
                <w:rPr>
                  <w:i/>
                  <w:iCs/>
                </w:rPr>
                <w:t>AI in Healthcare Market Size, Share and Trends Analysis Report 2025–2033.</w:t>
              </w:r>
              <w:r w:rsidRPr="00D81BB9">
                <w:t xml:space="preserve"> </w:t>
              </w:r>
            </w:p>
            <w:p w14:paraId="354E6FC8" w14:textId="77777777" w:rsidR="00D81BB9" w:rsidRDefault="00D81BB9" w:rsidP="00D81BB9">
              <w:r w:rsidRPr="00D81BB9">
                <w:t xml:space="preserve">World Health Organisation (2023) </w:t>
              </w:r>
              <w:r w:rsidRPr="00D81BB9">
                <w:rPr>
                  <w:i/>
                  <w:iCs/>
                </w:rPr>
                <w:t>Digital Health.</w:t>
              </w:r>
              <w:r w:rsidRPr="00D81BB9">
                <w:t xml:space="preserve"> </w:t>
              </w:r>
            </w:p>
            <w:p w14:paraId="01523010" w14:textId="77777777" w:rsidR="00844E5A" w:rsidRDefault="00844E5A" w:rsidP="00844E5A">
              <w:r>
                <w:t>Breiman, L. (2001) 'Random Forests', Machine Learning, 45(1), pp. 5–32.</w:t>
              </w:r>
            </w:p>
            <w:p w14:paraId="490A88C3" w14:textId="77777777" w:rsidR="00844E5A" w:rsidRDefault="00844E5A" w:rsidP="00844E5A">
              <w:r>
                <w:t>Pedregosa, F. et al. (2011) 'Scikit-learn: Machine Learning in Python', Journal of Machine Learning Research, 12, pp. 2825–2830.</w:t>
              </w:r>
            </w:p>
            <w:p w14:paraId="751E4C15" w14:textId="7737EA7C" w:rsidR="005C4A27" w:rsidRDefault="00844E5A" w:rsidP="005C4A27">
              <w:r>
                <w:t>Sarkar, S., Pramanik, A., Maiti, J. and Reniers, G. (2021) 'Predicting and analyzing injury severity: A machine learning-based approach using class-imbalanced proactive and reactive data', Safety Science, 125, pp. 1–13.</w:t>
              </w:r>
              <w:r w:rsidR="005C4A27" w:rsidRPr="005C4A27">
                <w:t xml:space="preserve"> </w:t>
              </w:r>
              <w:r w:rsidR="005C4A27">
                <w:t>Django Channels (2024) Channels Documentation. Available at: https://channels.readthedocs.io</w:t>
              </w:r>
            </w:p>
            <w:p w14:paraId="2659ADE7" w14:textId="77777777" w:rsidR="005C4A27" w:rsidRDefault="005C4A27" w:rsidP="005C4A27">
              <w:r>
                <w:t>Django Software Foundation (2024) Django Documentation. Available at: https://docs.djangoproject.com</w:t>
              </w:r>
            </w:p>
            <w:p w14:paraId="59713C86" w14:textId="77777777" w:rsidR="005C4A27" w:rsidRDefault="005C4A27" w:rsidP="005C4A27">
              <w:r>
                <w:t>Google (2024) Flutter Documentation. Available at: https://flutter.dev/docs</w:t>
              </w:r>
            </w:p>
            <w:p w14:paraId="682BD710" w14:textId="77777777" w:rsidR="005C4A27" w:rsidRDefault="005C4A27" w:rsidP="005C4A27">
              <w:r>
                <w:t>Kitrum (2026) Flutter vs React Native: Performance Comparison. Available at: https://kitrum.com/blog/flutter-vs-react-native</w:t>
              </w:r>
            </w:p>
            <w:p w14:paraId="74E680B6" w14:textId="77777777" w:rsidR="005C4A27" w:rsidRDefault="005C4A27" w:rsidP="005C4A27">
              <w:r>
                <w:t>Mozilla Developer Network (2024) The WebSocket API. Available at: https://developer.mozilla.org/en-US/docs/Web/API/WebSockets_API</w:t>
              </w:r>
            </w:p>
            <w:p w14:paraId="49E4C8A4" w14:textId="77777777" w:rsidR="005C4A27" w:rsidRDefault="005C4A27" w:rsidP="005C4A27">
              <w:r>
                <w:lastRenderedPageBreak/>
                <w:t>Nakamoto, S. (2008) Bitcoin: A Peer-to-Peer Electronic Cash System. Available at: https://bitcoin.org/bitcoin.pdf</w:t>
              </w:r>
            </w:p>
            <w:p w14:paraId="68F22599" w14:textId="77777777" w:rsidR="005C4A27" w:rsidRDefault="005C4A27" w:rsidP="005C4A27">
              <w:r>
                <w:t>OpenStreetMap Foundation (2024) OpenStreetMap. Available at: https://www.openstreetmap.org/about</w:t>
              </w:r>
            </w:p>
            <w:p w14:paraId="2C995F9C" w14:textId="77777777" w:rsidR="005C4A27" w:rsidRDefault="005C4A27" w:rsidP="005C4A27">
              <w:r>
                <w:t>SQLite (2024) SQLite Documentation. Available at: https://www.sqlite.org/docs.html</w:t>
              </w:r>
            </w:p>
            <w:p w14:paraId="48BA7CED" w14:textId="12F5B546" w:rsidR="00844E5A" w:rsidRDefault="005C4A27" w:rsidP="005C4A27">
              <w:r>
                <w:t>Stack Overflow (2023) Developer Survey 2023. Available at: https://survey.stackoverflow.co/2023</w:t>
              </w:r>
            </w:p>
            <w:p w14:paraId="00F71B83" w14:textId="77777777" w:rsidR="006E7999" w:rsidRDefault="006E7999" w:rsidP="006E7999">
              <w:r>
                <w:t>Abrahamsson, P., Salo, O., Ronkainen, J. and Warsta, J. (2002) Agile Software Development Methods: Review and Analysis. Espoo: VTT Publications.</w:t>
              </w:r>
            </w:p>
            <w:p w14:paraId="22E70FB0" w14:textId="77777777" w:rsidR="006E7999" w:rsidRDefault="006E7999" w:rsidP="006E7999">
              <w:r>
                <w:t>Beck, K. et al. (2001) Manifesto for Agile Software Development. Agile Alliance.</w:t>
              </w:r>
            </w:p>
            <w:p w14:paraId="15519507" w14:textId="77777777" w:rsidR="006E7999" w:rsidRDefault="006E7999" w:rsidP="006E7999">
              <w:r>
                <w:t>Royce, W.W. (1970) 'Managing the development of large software systems', Proceedings of IEEE WESCON, 26, pp. 1–9.</w:t>
              </w:r>
            </w:p>
            <w:p w14:paraId="3224005D" w14:textId="75CEF476" w:rsidR="006E7999" w:rsidRDefault="006E7999" w:rsidP="006E7999">
              <w:r>
                <w:t>Schwaber, K. and Sutherland, J. (2020) The Scrum Guide: The Definitive Guide to Scrum. Scrum.org.</w:t>
              </w:r>
            </w:p>
            <w:p w14:paraId="557F4177" w14:textId="78B47085" w:rsidR="006E7999" w:rsidRDefault="006E7999" w:rsidP="006E7999">
              <w:r w:rsidRPr="006E7999">
                <w:t xml:space="preserve">Bin, K.J. et al. (2021) 'Building an outpatient telemedicine care pilot using Scrum-like framework within a medical residency program', </w:t>
              </w:r>
              <w:r w:rsidRPr="006E7999">
                <w:rPr>
                  <w:i/>
                  <w:iCs/>
                </w:rPr>
                <w:t>Science Direct</w:t>
              </w:r>
              <w:r w:rsidRPr="006E7999">
                <w:t>, pp. 1–8.</w:t>
              </w:r>
            </w:p>
            <w:p w14:paraId="6485348C" w14:textId="03F76E99" w:rsidR="006E7999" w:rsidRPr="00D81BB9" w:rsidRDefault="006E7999" w:rsidP="006E7999">
              <w:r>
                <w:t xml:space="preserve">Bin, K.J. et al. (2021) 'Building an outpatient telemedicine care pilot using Scrum-like framework within a medical residency program', </w:t>
              </w:r>
              <w:r>
                <w:rPr>
                  <w:rStyle w:val="Emphasis"/>
                </w:rPr>
                <w:t>Science Direct</w:t>
              </w:r>
              <w:r>
                <w:t>, pp. 1–8.</w:t>
              </w:r>
            </w:p>
            <w:p w14:paraId="338208E1" w14:textId="3D85ACC9" w:rsidR="00D81BB9" w:rsidRDefault="00DD216C" w:rsidP="00514105">
              <w:r w:rsidRPr="00DD216C">
                <w:t xml:space="preserve">Norman, D. (2013) </w:t>
              </w:r>
              <w:r w:rsidRPr="00DD216C">
                <w:rPr>
                  <w:i/>
                  <w:iCs/>
                </w:rPr>
                <w:t>The Design of Everyday Things</w:t>
              </w:r>
              <w:r w:rsidRPr="00DD216C">
                <w:t>. Revised edn. New York: Basic Books.</w:t>
              </w:r>
            </w:p>
            <w:p w14:paraId="00FC0F2E" w14:textId="440294BD" w:rsidR="007D188F" w:rsidRDefault="007D188F" w:rsidP="00514105">
              <w:r w:rsidRPr="007D188F">
                <w:t>Al-</w:t>
              </w:r>
              <w:proofErr w:type="spellStart"/>
              <w:r w:rsidRPr="007D188F">
                <w:t>Khasawneh</w:t>
              </w:r>
              <w:proofErr w:type="spellEnd"/>
              <w:r w:rsidRPr="007D188F">
                <w:t xml:space="preserve">, M.A., Faheem, M., </w:t>
              </w:r>
              <w:proofErr w:type="spellStart"/>
              <w:r w:rsidRPr="007D188F">
                <w:t>Alarood</w:t>
              </w:r>
              <w:proofErr w:type="spellEnd"/>
              <w:r w:rsidRPr="007D188F">
                <w:t xml:space="preserve">, A.A., Habibullah, S. and Alzahrani, A. (2024) 'A secure blockchain framework for healthcare records management systems', </w:t>
              </w:r>
              <w:r w:rsidRPr="007D188F">
                <w:rPr>
                  <w:i/>
                  <w:iCs/>
                </w:rPr>
                <w:t>Journal of Medical Systems</w:t>
              </w:r>
              <w:r w:rsidRPr="007D188F">
                <w:t>, 48(1), pp. 1–14.</w:t>
              </w:r>
            </w:p>
            <w:p w14:paraId="4B92D3C1" w14:textId="77777777" w:rsidR="00FC6A4A" w:rsidRPr="00FC6A4A" w:rsidRDefault="00FC6A4A" w:rsidP="00FC6A4A">
              <w:r w:rsidRPr="00FC6A4A">
                <w:t>Clegg, D. and Barker, R. (1994) CASE Method Fast-Track: A RAD Approach. Wokingham: Addison-Wesley.</w:t>
              </w:r>
            </w:p>
            <w:p w14:paraId="20D5DBF1" w14:textId="77777777" w:rsidR="00FC6A4A" w:rsidRPr="00514105" w:rsidRDefault="00FC6A4A" w:rsidP="00514105"/>
            <w:p w14:paraId="2A9EA24A" w14:textId="77777777" w:rsidR="00514105" w:rsidRPr="00514105" w:rsidRDefault="00514105" w:rsidP="00514105"/>
            <w:p w14:paraId="0C6B31C6" w14:textId="77777777" w:rsidR="00514105" w:rsidRPr="003967DA" w:rsidRDefault="00514105" w:rsidP="003967DA"/>
            <w:p w14:paraId="699742F4" w14:textId="427BA417" w:rsidR="00DB4F97" w:rsidRDefault="00DB4F97" w:rsidP="003967DA">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21" w:name="_Toc226061240"/>
      <w:r>
        <w:t>Appendices</w:t>
      </w:r>
      <w:bookmarkEnd w:id="21"/>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48277" w14:textId="77777777" w:rsidR="00B0030A" w:rsidRDefault="00B0030A" w:rsidP="00A83011">
      <w:pPr>
        <w:spacing w:after="0" w:line="240" w:lineRule="auto"/>
      </w:pPr>
      <w:r>
        <w:separator/>
      </w:r>
    </w:p>
  </w:endnote>
  <w:endnote w:type="continuationSeparator" w:id="0">
    <w:p w14:paraId="7C668FDC" w14:textId="77777777" w:rsidR="00B0030A" w:rsidRDefault="00B0030A"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AF287" w14:textId="77777777" w:rsidR="00B0030A" w:rsidRDefault="00B0030A" w:rsidP="00A83011">
      <w:pPr>
        <w:spacing w:after="0" w:line="240" w:lineRule="auto"/>
      </w:pPr>
      <w:r>
        <w:separator/>
      </w:r>
    </w:p>
  </w:footnote>
  <w:footnote w:type="continuationSeparator" w:id="0">
    <w:p w14:paraId="22A02290" w14:textId="77777777" w:rsidR="00B0030A" w:rsidRDefault="00B0030A"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500DB"/>
    <w:multiLevelType w:val="multilevel"/>
    <w:tmpl w:val="E50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242D9"/>
    <w:multiLevelType w:val="multilevel"/>
    <w:tmpl w:val="9986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F01C10"/>
    <w:multiLevelType w:val="multilevel"/>
    <w:tmpl w:val="78DA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1179E7"/>
    <w:multiLevelType w:val="multilevel"/>
    <w:tmpl w:val="A786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5"/>
  </w:num>
  <w:num w:numId="3" w16cid:durableId="1658416908">
    <w:abstractNumId w:val="2"/>
  </w:num>
  <w:num w:numId="4" w16cid:durableId="372196633">
    <w:abstractNumId w:val="3"/>
  </w:num>
  <w:num w:numId="5" w16cid:durableId="1557468683">
    <w:abstractNumId w:val="1"/>
  </w:num>
  <w:num w:numId="6" w16cid:durableId="5442214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17EE2"/>
    <w:rsid w:val="000227C7"/>
    <w:rsid w:val="00025CE0"/>
    <w:rsid w:val="00025D05"/>
    <w:rsid w:val="000333F6"/>
    <w:rsid w:val="000335BC"/>
    <w:rsid w:val="00037B79"/>
    <w:rsid w:val="000404A6"/>
    <w:rsid w:val="00052764"/>
    <w:rsid w:val="00053616"/>
    <w:rsid w:val="000602FE"/>
    <w:rsid w:val="000638DD"/>
    <w:rsid w:val="00065040"/>
    <w:rsid w:val="000B4EDE"/>
    <w:rsid w:val="000B6C99"/>
    <w:rsid w:val="000C06D4"/>
    <w:rsid w:val="000C07B7"/>
    <w:rsid w:val="000C2786"/>
    <w:rsid w:val="000C751C"/>
    <w:rsid w:val="000E42FE"/>
    <w:rsid w:val="000F21E7"/>
    <w:rsid w:val="000F663C"/>
    <w:rsid w:val="00100891"/>
    <w:rsid w:val="0010684F"/>
    <w:rsid w:val="00112B99"/>
    <w:rsid w:val="00117992"/>
    <w:rsid w:val="00135217"/>
    <w:rsid w:val="00154314"/>
    <w:rsid w:val="001544A7"/>
    <w:rsid w:val="001719FE"/>
    <w:rsid w:val="00174586"/>
    <w:rsid w:val="00196F6E"/>
    <w:rsid w:val="00197AD8"/>
    <w:rsid w:val="001A20DF"/>
    <w:rsid w:val="001C0689"/>
    <w:rsid w:val="001C2E12"/>
    <w:rsid w:val="001C7E24"/>
    <w:rsid w:val="001D7DDA"/>
    <w:rsid w:val="001E22CF"/>
    <w:rsid w:val="00201348"/>
    <w:rsid w:val="00204188"/>
    <w:rsid w:val="00207865"/>
    <w:rsid w:val="00211CD4"/>
    <w:rsid w:val="00216340"/>
    <w:rsid w:val="002210A9"/>
    <w:rsid w:val="00232542"/>
    <w:rsid w:val="00236A79"/>
    <w:rsid w:val="00237B94"/>
    <w:rsid w:val="00254EBA"/>
    <w:rsid w:val="00264F99"/>
    <w:rsid w:val="0026617C"/>
    <w:rsid w:val="00273103"/>
    <w:rsid w:val="0027535F"/>
    <w:rsid w:val="00283F62"/>
    <w:rsid w:val="00291590"/>
    <w:rsid w:val="00294D00"/>
    <w:rsid w:val="00297863"/>
    <w:rsid w:val="002A0195"/>
    <w:rsid w:val="002A2B48"/>
    <w:rsid w:val="002A3CBC"/>
    <w:rsid w:val="002B0A08"/>
    <w:rsid w:val="002B4C99"/>
    <w:rsid w:val="002C3083"/>
    <w:rsid w:val="002C693D"/>
    <w:rsid w:val="002D642C"/>
    <w:rsid w:val="002E49AA"/>
    <w:rsid w:val="002E50BA"/>
    <w:rsid w:val="002F240A"/>
    <w:rsid w:val="00300295"/>
    <w:rsid w:val="0030086B"/>
    <w:rsid w:val="00304F7F"/>
    <w:rsid w:val="003125DA"/>
    <w:rsid w:val="0031564E"/>
    <w:rsid w:val="0032107E"/>
    <w:rsid w:val="00326BB2"/>
    <w:rsid w:val="0033287E"/>
    <w:rsid w:val="00333387"/>
    <w:rsid w:val="00340302"/>
    <w:rsid w:val="00345B67"/>
    <w:rsid w:val="00346FC2"/>
    <w:rsid w:val="003556BD"/>
    <w:rsid w:val="0035760B"/>
    <w:rsid w:val="00374664"/>
    <w:rsid w:val="00375566"/>
    <w:rsid w:val="003858A3"/>
    <w:rsid w:val="00386EF1"/>
    <w:rsid w:val="00390029"/>
    <w:rsid w:val="003909EF"/>
    <w:rsid w:val="00395BEF"/>
    <w:rsid w:val="003967DA"/>
    <w:rsid w:val="0039681D"/>
    <w:rsid w:val="003D3637"/>
    <w:rsid w:val="003D4339"/>
    <w:rsid w:val="003F5B79"/>
    <w:rsid w:val="004022F6"/>
    <w:rsid w:val="00416AF1"/>
    <w:rsid w:val="00421B28"/>
    <w:rsid w:val="00432A96"/>
    <w:rsid w:val="00432F86"/>
    <w:rsid w:val="0043521C"/>
    <w:rsid w:val="004417B4"/>
    <w:rsid w:val="0046395C"/>
    <w:rsid w:val="00473B66"/>
    <w:rsid w:val="0049735A"/>
    <w:rsid w:val="004A6681"/>
    <w:rsid w:val="004B059E"/>
    <w:rsid w:val="004B0D48"/>
    <w:rsid w:val="004B1E11"/>
    <w:rsid w:val="004B1F75"/>
    <w:rsid w:val="004B2AB5"/>
    <w:rsid w:val="004C1EAA"/>
    <w:rsid w:val="004D69A0"/>
    <w:rsid w:val="004D7073"/>
    <w:rsid w:val="004E558F"/>
    <w:rsid w:val="004F6FAA"/>
    <w:rsid w:val="00512D66"/>
    <w:rsid w:val="00514105"/>
    <w:rsid w:val="005266DF"/>
    <w:rsid w:val="00542F07"/>
    <w:rsid w:val="0054392A"/>
    <w:rsid w:val="00544892"/>
    <w:rsid w:val="00547532"/>
    <w:rsid w:val="00550726"/>
    <w:rsid w:val="00561820"/>
    <w:rsid w:val="005624DF"/>
    <w:rsid w:val="005675A4"/>
    <w:rsid w:val="00572C0B"/>
    <w:rsid w:val="00577CDB"/>
    <w:rsid w:val="00583230"/>
    <w:rsid w:val="00586624"/>
    <w:rsid w:val="00591984"/>
    <w:rsid w:val="00594F29"/>
    <w:rsid w:val="005B7163"/>
    <w:rsid w:val="005C4A27"/>
    <w:rsid w:val="005C5508"/>
    <w:rsid w:val="005D342C"/>
    <w:rsid w:val="005E17FA"/>
    <w:rsid w:val="005E489C"/>
    <w:rsid w:val="005F7E4B"/>
    <w:rsid w:val="006035ED"/>
    <w:rsid w:val="00606AEF"/>
    <w:rsid w:val="006120AB"/>
    <w:rsid w:val="00632B58"/>
    <w:rsid w:val="00634021"/>
    <w:rsid w:val="006473BC"/>
    <w:rsid w:val="0064748F"/>
    <w:rsid w:val="00654BEE"/>
    <w:rsid w:val="006552CD"/>
    <w:rsid w:val="0065589D"/>
    <w:rsid w:val="00665CC7"/>
    <w:rsid w:val="006A0B5E"/>
    <w:rsid w:val="006B0BE2"/>
    <w:rsid w:val="006B3A0B"/>
    <w:rsid w:val="006B7CA0"/>
    <w:rsid w:val="006C617E"/>
    <w:rsid w:val="006E7999"/>
    <w:rsid w:val="006F4ACE"/>
    <w:rsid w:val="00701389"/>
    <w:rsid w:val="00704323"/>
    <w:rsid w:val="007209A7"/>
    <w:rsid w:val="00720A9F"/>
    <w:rsid w:val="0072303E"/>
    <w:rsid w:val="007234A8"/>
    <w:rsid w:val="00724180"/>
    <w:rsid w:val="00740333"/>
    <w:rsid w:val="00747667"/>
    <w:rsid w:val="00770298"/>
    <w:rsid w:val="0078371A"/>
    <w:rsid w:val="007934FE"/>
    <w:rsid w:val="007940F2"/>
    <w:rsid w:val="00797ADC"/>
    <w:rsid w:val="007A2267"/>
    <w:rsid w:val="007C3CD4"/>
    <w:rsid w:val="007C6B60"/>
    <w:rsid w:val="007D188F"/>
    <w:rsid w:val="007D30A8"/>
    <w:rsid w:val="007D6DCF"/>
    <w:rsid w:val="007E29A2"/>
    <w:rsid w:val="007E7913"/>
    <w:rsid w:val="007F3E4E"/>
    <w:rsid w:val="008015EB"/>
    <w:rsid w:val="00801622"/>
    <w:rsid w:val="00804964"/>
    <w:rsid w:val="00804DB2"/>
    <w:rsid w:val="0081022F"/>
    <w:rsid w:val="00822B05"/>
    <w:rsid w:val="00826F9F"/>
    <w:rsid w:val="00837A1C"/>
    <w:rsid w:val="00844E5A"/>
    <w:rsid w:val="00846CD5"/>
    <w:rsid w:val="00855912"/>
    <w:rsid w:val="00867B4B"/>
    <w:rsid w:val="00872770"/>
    <w:rsid w:val="00874D4C"/>
    <w:rsid w:val="00891B9C"/>
    <w:rsid w:val="0089514A"/>
    <w:rsid w:val="008C0AAB"/>
    <w:rsid w:val="008D0386"/>
    <w:rsid w:val="008D2FB1"/>
    <w:rsid w:val="008E32A5"/>
    <w:rsid w:val="008E33E2"/>
    <w:rsid w:val="008F58B5"/>
    <w:rsid w:val="00901292"/>
    <w:rsid w:val="0090543B"/>
    <w:rsid w:val="009069F1"/>
    <w:rsid w:val="009120AF"/>
    <w:rsid w:val="00924113"/>
    <w:rsid w:val="00930DF0"/>
    <w:rsid w:val="00935AE7"/>
    <w:rsid w:val="00956C13"/>
    <w:rsid w:val="00956F56"/>
    <w:rsid w:val="00963443"/>
    <w:rsid w:val="00963D64"/>
    <w:rsid w:val="009648CD"/>
    <w:rsid w:val="009656AE"/>
    <w:rsid w:val="00974D22"/>
    <w:rsid w:val="00987985"/>
    <w:rsid w:val="009912A6"/>
    <w:rsid w:val="00991B8B"/>
    <w:rsid w:val="0099215D"/>
    <w:rsid w:val="00995AD9"/>
    <w:rsid w:val="0099790D"/>
    <w:rsid w:val="009A5EB7"/>
    <w:rsid w:val="009B0E13"/>
    <w:rsid w:val="009B4601"/>
    <w:rsid w:val="009B5AB4"/>
    <w:rsid w:val="009B5B64"/>
    <w:rsid w:val="009D3286"/>
    <w:rsid w:val="009F6053"/>
    <w:rsid w:val="00A047F0"/>
    <w:rsid w:val="00A04848"/>
    <w:rsid w:val="00A11584"/>
    <w:rsid w:val="00A1393F"/>
    <w:rsid w:val="00A35B83"/>
    <w:rsid w:val="00A35CEE"/>
    <w:rsid w:val="00A44838"/>
    <w:rsid w:val="00A44E8D"/>
    <w:rsid w:val="00A55698"/>
    <w:rsid w:val="00A60A1A"/>
    <w:rsid w:val="00A61D90"/>
    <w:rsid w:val="00A81B87"/>
    <w:rsid w:val="00A83011"/>
    <w:rsid w:val="00A868CB"/>
    <w:rsid w:val="00A8741F"/>
    <w:rsid w:val="00A90D11"/>
    <w:rsid w:val="00A9669E"/>
    <w:rsid w:val="00A979C7"/>
    <w:rsid w:val="00AA2251"/>
    <w:rsid w:val="00AA301C"/>
    <w:rsid w:val="00AA469C"/>
    <w:rsid w:val="00AB5A63"/>
    <w:rsid w:val="00AD7975"/>
    <w:rsid w:val="00AE57DB"/>
    <w:rsid w:val="00AF10F1"/>
    <w:rsid w:val="00AF36BE"/>
    <w:rsid w:val="00AF51D7"/>
    <w:rsid w:val="00B0030A"/>
    <w:rsid w:val="00B01953"/>
    <w:rsid w:val="00B04078"/>
    <w:rsid w:val="00B04CA0"/>
    <w:rsid w:val="00B1111E"/>
    <w:rsid w:val="00B1259A"/>
    <w:rsid w:val="00B146EB"/>
    <w:rsid w:val="00B236A5"/>
    <w:rsid w:val="00B527A7"/>
    <w:rsid w:val="00B621AE"/>
    <w:rsid w:val="00B64B9B"/>
    <w:rsid w:val="00B7075C"/>
    <w:rsid w:val="00B84A44"/>
    <w:rsid w:val="00BA5DA5"/>
    <w:rsid w:val="00BB0162"/>
    <w:rsid w:val="00BC6B01"/>
    <w:rsid w:val="00BE0D95"/>
    <w:rsid w:val="00C03E49"/>
    <w:rsid w:val="00C10E5B"/>
    <w:rsid w:val="00C128AE"/>
    <w:rsid w:val="00C14169"/>
    <w:rsid w:val="00C156B9"/>
    <w:rsid w:val="00C20EF3"/>
    <w:rsid w:val="00C25088"/>
    <w:rsid w:val="00C314C2"/>
    <w:rsid w:val="00C34924"/>
    <w:rsid w:val="00C3527E"/>
    <w:rsid w:val="00C358EB"/>
    <w:rsid w:val="00C407C1"/>
    <w:rsid w:val="00C564BF"/>
    <w:rsid w:val="00C62E03"/>
    <w:rsid w:val="00C71602"/>
    <w:rsid w:val="00C75CC7"/>
    <w:rsid w:val="00C80324"/>
    <w:rsid w:val="00C9266F"/>
    <w:rsid w:val="00C926FB"/>
    <w:rsid w:val="00CB6E76"/>
    <w:rsid w:val="00CD0078"/>
    <w:rsid w:val="00CD3475"/>
    <w:rsid w:val="00CE5252"/>
    <w:rsid w:val="00CE778D"/>
    <w:rsid w:val="00CF24AE"/>
    <w:rsid w:val="00D3256F"/>
    <w:rsid w:val="00D43B4B"/>
    <w:rsid w:val="00D552BC"/>
    <w:rsid w:val="00D763A1"/>
    <w:rsid w:val="00D81BB9"/>
    <w:rsid w:val="00D82A63"/>
    <w:rsid w:val="00D85A69"/>
    <w:rsid w:val="00D86683"/>
    <w:rsid w:val="00DA085F"/>
    <w:rsid w:val="00DB4F97"/>
    <w:rsid w:val="00DB6D5B"/>
    <w:rsid w:val="00DC564F"/>
    <w:rsid w:val="00DC7B9F"/>
    <w:rsid w:val="00DD0A1B"/>
    <w:rsid w:val="00DD216C"/>
    <w:rsid w:val="00DD78C1"/>
    <w:rsid w:val="00DE021B"/>
    <w:rsid w:val="00DE3EF6"/>
    <w:rsid w:val="00DE7282"/>
    <w:rsid w:val="00E000A2"/>
    <w:rsid w:val="00E002FF"/>
    <w:rsid w:val="00E04A10"/>
    <w:rsid w:val="00E07029"/>
    <w:rsid w:val="00E10BEB"/>
    <w:rsid w:val="00E159D4"/>
    <w:rsid w:val="00E16575"/>
    <w:rsid w:val="00E31BE7"/>
    <w:rsid w:val="00E54401"/>
    <w:rsid w:val="00E563FF"/>
    <w:rsid w:val="00E57EF8"/>
    <w:rsid w:val="00E66A6E"/>
    <w:rsid w:val="00E75BDB"/>
    <w:rsid w:val="00E96DBE"/>
    <w:rsid w:val="00E97276"/>
    <w:rsid w:val="00EA101B"/>
    <w:rsid w:val="00EA2312"/>
    <w:rsid w:val="00EA72E6"/>
    <w:rsid w:val="00EB25EE"/>
    <w:rsid w:val="00EB79BC"/>
    <w:rsid w:val="00EF286A"/>
    <w:rsid w:val="00EF6B27"/>
    <w:rsid w:val="00EF70CC"/>
    <w:rsid w:val="00EF766C"/>
    <w:rsid w:val="00F07FA2"/>
    <w:rsid w:val="00F10BFD"/>
    <w:rsid w:val="00F339C2"/>
    <w:rsid w:val="00F34329"/>
    <w:rsid w:val="00F50C20"/>
    <w:rsid w:val="00F704A0"/>
    <w:rsid w:val="00F808F2"/>
    <w:rsid w:val="00FA3806"/>
    <w:rsid w:val="00FA38F5"/>
    <w:rsid w:val="00FC4C1A"/>
    <w:rsid w:val="00FC6A4A"/>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8C1"/>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paragraph" w:styleId="Heading3">
    <w:name w:val="heading 3"/>
    <w:basedOn w:val="Normal"/>
    <w:next w:val="Normal"/>
    <w:link w:val="Heading3Char"/>
    <w:uiPriority w:val="9"/>
    <w:semiHidden/>
    <w:unhideWhenUsed/>
    <w:qFormat/>
    <w:rsid w:val="00844E5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844E5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 w:type="character" w:styleId="UnresolvedMention">
    <w:name w:val="Unresolved Mention"/>
    <w:basedOn w:val="DefaultParagraphFont"/>
    <w:uiPriority w:val="99"/>
    <w:semiHidden/>
    <w:unhideWhenUsed/>
    <w:rsid w:val="00A44E8D"/>
    <w:rPr>
      <w:color w:val="605E5C"/>
      <w:shd w:val="clear" w:color="auto" w:fill="E1DFDD"/>
    </w:rPr>
  </w:style>
  <w:style w:type="character" w:customStyle="1" w:styleId="Heading3Char">
    <w:name w:val="Heading 3 Char"/>
    <w:basedOn w:val="DefaultParagraphFont"/>
    <w:link w:val="Heading3"/>
    <w:uiPriority w:val="9"/>
    <w:semiHidden/>
    <w:rsid w:val="00844E5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844E5A"/>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6E7999"/>
    <w:rPr>
      <w:i/>
      <w:iCs/>
    </w:rPr>
  </w:style>
  <w:style w:type="paragraph" w:styleId="Caption">
    <w:name w:val="caption"/>
    <w:basedOn w:val="Normal"/>
    <w:next w:val="Normal"/>
    <w:uiPriority w:val="35"/>
    <w:unhideWhenUsed/>
    <w:qFormat/>
    <w:rsid w:val="00D552B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7535F"/>
    <w:pPr>
      <w:spacing w:after="0"/>
    </w:pPr>
  </w:style>
  <w:style w:type="paragraph" w:styleId="ListParagraph">
    <w:name w:val="List Paragraph"/>
    <w:basedOn w:val="Normal"/>
    <w:uiPriority w:val="34"/>
    <w:qFormat/>
    <w:rsid w:val="00DD78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2016295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56365552">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11600469">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35690861">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094328268">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23830817">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15791835">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70180400">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589580341">
      <w:bodyDiv w:val="1"/>
      <w:marLeft w:val="0"/>
      <w:marRight w:val="0"/>
      <w:marTop w:val="0"/>
      <w:marBottom w:val="0"/>
      <w:divBdr>
        <w:top w:val="none" w:sz="0" w:space="0" w:color="auto"/>
        <w:left w:val="none" w:sz="0" w:space="0" w:color="auto"/>
        <w:bottom w:val="none" w:sz="0" w:space="0" w:color="auto"/>
        <w:right w:val="none" w:sz="0" w:space="0" w:color="auto"/>
      </w:divBdr>
    </w:div>
    <w:div w:id="1658416417">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26374942">
      <w:bodyDiv w:val="1"/>
      <w:marLeft w:val="0"/>
      <w:marRight w:val="0"/>
      <w:marTop w:val="0"/>
      <w:marBottom w:val="0"/>
      <w:divBdr>
        <w:top w:val="none" w:sz="0" w:space="0" w:color="auto"/>
        <w:left w:val="none" w:sz="0" w:space="0" w:color="auto"/>
        <w:bottom w:val="none" w:sz="0" w:space="0" w:color="auto"/>
        <w:right w:val="none" w:sz="0" w:space="0" w:color="auto"/>
      </w:divBdr>
    </w:div>
    <w:div w:id="1927303227">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1981768453">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2931</TotalTime>
  <Pages>27</Pages>
  <Words>7283</Words>
  <Characters>41516</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1793</cp:revision>
  <dcterms:created xsi:type="dcterms:W3CDTF">2020-05-13T08:52:00Z</dcterms:created>
  <dcterms:modified xsi:type="dcterms:W3CDTF">2026-05-07T09:04:00Z</dcterms:modified>
</cp:coreProperties>
</file>