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Team Account: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Login: s362-03u2d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Pass: shabohLu5o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R2 Things: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Jenny/Chad: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Link HTML Tree to FileWindow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Brad: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Momento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Fixes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Bill: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Indenting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Insert table/list with element tags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Enable/disable word wrap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Kevin: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Link View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New tag structure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Command line file arg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Check HTML on file open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Changes in R2: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Undo Command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Composite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Text -&gt; leaf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Link View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Momento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Caretaker stack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New Constructs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&lt;a&gt;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&lt;img&gt;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New HTML Parser (external Library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Notes.docx</dc:title>
</cp:coreProperties>
</file>