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99" w:rsidRDefault="00C91DE2">
      <w:r>
        <w:t xml:space="preserve">Application : </w:t>
      </w:r>
    </w:p>
    <w:p w:rsidR="00C91DE2" w:rsidRDefault="00C91DE2"/>
    <w:p w:rsidR="00C91DE2" w:rsidRDefault="00C91DE2" w:rsidP="00C91DE2">
      <w:pPr>
        <w:pStyle w:val="Paragraphedeliste"/>
        <w:numPr>
          <w:ilvl w:val="0"/>
          <w:numId w:val="1"/>
        </w:numPr>
      </w:pPr>
      <w:r>
        <w:t>Récupérer les fichiers</w:t>
      </w:r>
    </w:p>
    <w:p w:rsidR="00AE6646" w:rsidRDefault="00AE6646" w:rsidP="00C91DE2">
      <w:pPr>
        <w:pStyle w:val="Paragraphedeliste"/>
        <w:numPr>
          <w:ilvl w:val="0"/>
          <w:numId w:val="1"/>
        </w:numPr>
      </w:pPr>
      <w:r>
        <w:t>Chiffrer</w:t>
      </w:r>
    </w:p>
    <w:p w:rsidR="00C91DE2" w:rsidRDefault="00C91DE2" w:rsidP="00011EDD"/>
    <w:p w:rsidR="00011EDD" w:rsidRDefault="00011EDD" w:rsidP="00011EDD">
      <w:r>
        <w:t xml:space="preserve">Serveur : </w:t>
      </w:r>
    </w:p>
    <w:p w:rsidR="00011EDD" w:rsidRDefault="00011EDD" w:rsidP="00011EDD">
      <w:pPr>
        <w:pStyle w:val="Paragraphedeliste"/>
        <w:numPr>
          <w:ilvl w:val="0"/>
          <w:numId w:val="1"/>
        </w:numPr>
      </w:pPr>
      <w:r>
        <w:t>Créer un dossier Upload qui contiendra Tout les dossiers utilisateurs</w:t>
      </w:r>
    </w:p>
    <w:p w:rsidR="00011EDD" w:rsidRDefault="00011EDD" w:rsidP="00011EDD">
      <w:pPr>
        <w:pStyle w:val="Paragraphedeliste"/>
        <w:numPr>
          <w:ilvl w:val="0"/>
          <w:numId w:val="1"/>
        </w:numPr>
      </w:pPr>
      <w:r>
        <w:t xml:space="preserve">Chaque dossier utilisateur nommer par « nom_prénom_id » contiendra les fichiers uploaders </w:t>
      </w:r>
    </w:p>
    <w:p w:rsidR="00011EDD" w:rsidRDefault="00011EDD" w:rsidP="00011EDD">
      <w:pPr>
        <w:pStyle w:val="Paragraphedeliste"/>
        <w:numPr>
          <w:ilvl w:val="0"/>
          <w:numId w:val="1"/>
        </w:numPr>
      </w:pPr>
      <w:r>
        <w:t xml:space="preserve">Il disposera d’un script qui recevra les fichiers et les redirigera dans le dossier de l’utilisateur associé </w:t>
      </w:r>
    </w:p>
    <w:p w:rsidR="00011EDD" w:rsidRDefault="00011EDD" w:rsidP="00011EDD">
      <w:pPr>
        <w:ind w:left="360"/>
      </w:pPr>
    </w:p>
    <w:p w:rsidR="00011EDD" w:rsidRDefault="00011EDD" w:rsidP="00011EDD">
      <w:pPr>
        <w:ind w:left="360"/>
      </w:pPr>
      <w:r>
        <w:t xml:space="preserve">Rendu Visuel : </w:t>
      </w:r>
    </w:p>
    <w:p w:rsidR="00011EDD" w:rsidRDefault="00011EDD" w:rsidP="00011EDD">
      <w:pPr>
        <w:pStyle w:val="Paragraphedeliste"/>
        <w:numPr>
          <w:ilvl w:val="0"/>
          <w:numId w:val="1"/>
        </w:numPr>
      </w:pPr>
      <w:r>
        <w:t>Une page d’authentification qui renverra sur une liste qui affichera les fichiers déposé sur le dossier utilisateurs avec les informations associé a celui-ci</w:t>
      </w:r>
    </w:p>
    <w:sectPr w:rsidR="00011EDD" w:rsidSect="00095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877C6"/>
    <w:multiLevelType w:val="hybridMultilevel"/>
    <w:tmpl w:val="AA727560"/>
    <w:lvl w:ilvl="0" w:tplc="9FC6E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C91DE2"/>
    <w:rsid w:val="00011EDD"/>
    <w:rsid w:val="00095899"/>
    <w:rsid w:val="00454844"/>
    <w:rsid w:val="00AE6646"/>
    <w:rsid w:val="00C9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jgodar</dc:creator>
  <cp:keywords/>
  <dc:description/>
  <cp:lastModifiedBy>jgodar</cp:lastModifiedBy>
  <cp:revision>3</cp:revision>
  <dcterms:created xsi:type="dcterms:W3CDTF">2016-01-19T14:01:00Z</dcterms:created>
  <dcterms:modified xsi:type="dcterms:W3CDTF">2016-01-19T15:11:00Z</dcterms:modified>
</cp:coreProperties>
</file>